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  <w:rPr>
          <w:b/>
          <w:bCs/>
          <w:highlight w:val="lightGray"/>
        </w:rPr>
      </w:pPr>
      <w:bookmarkStart w:id="0" w:name="_GoBack"/>
      <w:bookmarkEnd w:id="0"/>
      <w:r>
        <w:rPr>
          <w:rFonts w:hint="eastAsia"/>
          <w:b/>
          <w:bCs/>
          <w:highlight w:val="lightGray"/>
        </w:rPr>
        <w:t>和平区</w:t>
      </w:r>
      <w:r>
        <w:rPr>
          <w:noProof/>
        </w:rPr>
        <w:drawing>
          <wp:inline distT="0" distB="0" distL="114300" distR="114300">
            <wp:extent cx="5003165" cy="258762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587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</w:pPr>
      <w:r>
        <w:rPr>
          <w:rFonts w:hint="eastAsia"/>
          <w:b/>
          <w:bCs/>
          <w:highlight w:val="lightGray"/>
        </w:rPr>
        <w:t>南开区</w:t>
      </w: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</w:pPr>
      <w:r>
        <w:rPr>
          <w:noProof/>
        </w:rPr>
        <w:drawing>
          <wp:inline distT="0" distB="0" distL="114300" distR="114300">
            <wp:extent cx="5215890" cy="3419475"/>
            <wp:effectExtent l="0" t="0" r="381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  <w:rPr>
          <w:b/>
          <w:bCs/>
          <w:highlight w:val="lightGray"/>
        </w:rPr>
      </w:pPr>
      <w:r>
        <w:rPr>
          <w:rFonts w:hint="eastAsia"/>
          <w:b/>
          <w:bCs/>
          <w:highlight w:val="lightGray"/>
        </w:rPr>
        <w:t>河西区</w:t>
      </w: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</w:pPr>
      <w:r>
        <w:rPr>
          <w:noProof/>
        </w:rPr>
        <w:lastRenderedPageBreak/>
        <w:drawing>
          <wp:inline distT="0" distB="0" distL="114300" distR="114300">
            <wp:extent cx="5098415" cy="3576955"/>
            <wp:effectExtent l="0" t="0" r="698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3576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</w:pPr>
      <w:r>
        <w:rPr>
          <w:rFonts w:hint="eastAsia"/>
          <w:b/>
          <w:bCs/>
          <w:highlight w:val="lightGray"/>
        </w:rPr>
        <w:t>红桥区</w:t>
      </w: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</w:pPr>
      <w:r>
        <w:rPr>
          <w:noProof/>
        </w:rPr>
        <w:drawing>
          <wp:inline distT="0" distB="0" distL="114300" distR="114300">
            <wp:extent cx="4961890" cy="2302510"/>
            <wp:effectExtent l="0" t="0" r="1016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2302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  <w:rPr>
          <w:b/>
          <w:bCs/>
          <w:highlight w:val="lightGray"/>
        </w:rPr>
      </w:pPr>
      <w:r>
        <w:rPr>
          <w:rFonts w:hint="eastAsia"/>
          <w:b/>
          <w:bCs/>
          <w:highlight w:val="lightGray"/>
        </w:rPr>
        <w:t>河北区</w:t>
      </w: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both"/>
      </w:pPr>
      <w:r>
        <w:rPr>
          <w:noProof/>
        </w:rPr>
        <w:lastRenderedPageBreak/>
        <w:drawing>
          <wp:inline distT="0" distB="0" distL="114300" distR="114300">
            <wp:extent cx="5257800" cy="29908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center"/>
      </w:pPr>
      <w:r>
        <w:rPr>
          <w:rFonts w:hint="eastAsia"/>
          <w:b/>
          <w:bCs/>
          <w:highlight w:val="lightGray"/>
        </w:rPr>
        <w:t>河东区</w:t>
      </w:r>
    </w:p>
    <w:p w:rsidR="006244E0" w:rsidRDefault="001232E2">
      <w:pPr>
        <w:pStyle w:val="a4"/>
        <w:shd w:val="clear" w:color="auto" w:fill="FDFDFD"/>
        <w:spacing w:beforeAutospacing="0" w:afterAutospacing="0" w:line="450" w:lineRule="atLeast"/>
        <w:jc w:val="both"/>
      </w:pPr>
      <w:r>
        <w:rPr>
          <w:noProof/>
        </w:rPr>
        <w:drawing>
          <wp:inline distT="0" distB="0" distL="114300" distR="114300">
            <wp:extent cx="5291455" cy="2381250"/>
            <wp:effectExtent l="0" t="0" r="444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p w:rsidR="006244E0" w:rsidRDefault="006244E0">
      <w:pPr>
        <w:pStyle w:val="a4"/>
        <w:shd w:val="clear" w:color="auto" w:fill="FDFDFD"/>
        <w:spacing w:beforeAutospacing="0" w:afterAutospacing="0" w:line="450" w:lineRule="atLeast"/>
        <w:jc w:val="center"/>
      </w:pPr>
    </w:p>
    <w:sectPr w:rsidR="00624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dit="forms" w:enforcement="1" w:cryptProviderType="rsaFull" w:cryptAlgorithmClass="hash" w:cryptAlgorithmType="typeAny" w:cryptAlgorithmSid="4" w:cryptSpinCount="100000" w:hash="aFM5IIDHtVO4CYLZrugNen3ARi4=" w:salt="jVZ1AZ+rFoe2CwoQz2VZ1A==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jM2Y3NTZjMTdjY2VlMTZkNWE3ZWU1NjQzZmZlMTkifQ=="/>
  </w:docVars>
  <w:rsids>
    <w:rsidRoot w:val="00360E78"/>
    <w:rsid w:val="001232E2"/>
    <w:rsid w:val="001C46D6"/>
    <w:rsid w:val="00231878"/>
    <w:rsid w:val="0027082B"/>
    <w:rsid w:val="002A7E1B"/>
    <w:rsid w:val="00311F3B"/>
    <w:rsid w:val="00324008"/>
    <w:rsid w:val="00360E78"/>
    <w:rsid w:val="00465691"/>
    <w:rsid w:val="00615EAE"/>
    <w:rsid w:val="006244E0"/>
    <w:rsid w:val="007E285B"/>
    <w:rsid w:val="00990D6F"/>
    <w:rsid w:val="009C0237"/>
    <w:rsid w:val="009D4DBB"/>
    <w:rsid w:val="00A34FC8"/>
    <w:rsid w:val="00C0112C"/>
    <w:rsid w:val="00C766D1"/>
    <w:rsid w:val="00DF26FE"/>
    <w:rsid w:val="08E8420D"/>
    <w:rsid w:val="0B313D84"/>
    <w:rsid w:val="0D25754E"/>
    <w:rsid w:val="0EC13792"/>
    <w:rsid w:val="12B16BEF"/>
    <w:rsid w:val="170475CB"/>
    <w:rsid w:val="1A44203F"/>
    <w:rsid w:val="1C054E17"/>
    <w:rsid w:val="1FE51F7F"/>
    <w:rsid w:val="21A06538"/>
    <w:rsid w:val="235F234B"/>
    <w:rsid w:val="24676128"/>
    <w:rsid w:val="249C4F64"/>
    <w:rsid w:val="256D0E35"/>
    <w:rsid w:val="25B9357F"/>
    <w:rsid w:val="30A84F58"/>
    <w:rsid w:val="35A1226D"/>
    <w:rsid w:val="3AD33791"/>
    <w:rsid w:val="3C1424C5"/>
    <w:rsid w:val="3D632A75"/>
    <w:rsid w:val="3E604AE8"/>
    <w:rsid w:val="40062317"/>
    <w:rsid w:val="437C0F25"/>
    <w:rsid w:val="4FDA018C"/>
    <w:rsid w:val="500554E9"/>
    <w:rsid w:val="53150121"/>
    <w:rsid w:val="54EC3A73"/>
    <w:rsid w:val="55D50CCD"/>
    <w:rsid w:val="56D8343A"/>
    <w:rsid w:val="59241772"/>
    <w:rsid w:val="5A1744C7"/>
    <w:rsid w:val="5AD1318E"/>
    <w:rsid w:val="5C63532E"/>
    <w:rsid w:val="5F26128B"/>
    <w:rsid w:val="60C45ABE"/>
    <w:rsid w:val="64127085"/>
    <w:rsid w:val="64A95996"/>
    <w:rsid w:val="66A95307"/>
    <w:rsid w:val="67180B36"/>
    <w:rsid w:val="6804794E"/>
    <w:rsid w:val="7031075C"/>
    <w:rsid w:val="72824BD5"/>
    <w:rsid w:val="7603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framePr w:wrap="around" w:hAnchor="text" w:y="1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uiPriority w:val="22"/>
    <w:qFormat/>
    <w:rPr>
      <w:b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正文1"/>
    <w:qFormat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framePr w:wrap="around" w:hAnchor="text" w:y="1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uiPriority w:val="22"/>
    <w:qFormat/>
    <w:rPr>
      <w:b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正文1"/>
    <w:qFormat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>微软中国</Company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11</cp:revision>
  <dcterms:created xsi:type="dcterms:W3CDTF">2020-04-15T03:08:00Z</dcterms:created>
  <dcterms:modified xsi:type="dcterms:W3CDTF">2023-07-11T03:39:00Z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BF246D14B5254E47BB4CCB470C2C770B</vt:lpwstr>
  </property>
</Properties>
</file>