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9F6D53" w14:textId="77777777" w:rsidR="00387ABA" w:rsidRDefault="00387ABA" w:rsidP="00442C0C">
      <w:pPr>
        <w:spacing w:before="100" w:beforeAutospacing="1" w:after="100" w:afterAutospacing="1" w:line="240" w:lineRule="auto"/>
        <w:jc w:val="right"/>
        <w:outlineLvl w:val="1"/>
        <w:rPr>
          <w:rFonts w:ascii="Arabic Typesetting" w:eastAsia="Times New Roman" w:hAnsi="Arabic Typesetting" w:cs="Arabic Typesetting"/>
          <w:b/>
          <w:bCs/>
          <w:sz w:val="36"/>
          <w:szCs w:val="36"/>
          <w:rtl/>
          <w:lang w:eastAsia="fr-FR"/>
        </w:rPr>
      </w:pPr>
    </w:p>
    <w:p w14:paraId="2C31CEEA" w14:textId="77777777" w:rsidR="000A1F93" w:rsidRPr="000A1F93" w:rsidRDefault="000A1F93" w:rsidP="000A1F93">
      <w:pPr>
        <w:pStyle w:val="isselectedend"/>
        <w:bidi/>
        <w:jc w:val="both"/>
        <w:rPr>
          <w:rFonts w:ascii="Arabic Typesetting" w:hAnsi="Arabic Typesetting" w:cs="Arabic Typesetting"/>
          <w:sz w:val="36"/>
          <w:szCs w:val="36"/>
        </w:rPr>
      </w:pPr>
      <w:r w:rsidRPr="000A1F93">
        <w:rPr>
          <w:rFonts w:ascii="Arabic Typesetting" w:hAnsi="Arabic Typesetting" w:cs="Arabic Typesetting"/>
          <w:sz w:val="36"/>
          <w:szCs w:val="36"/>
          <w:rtl/>
        </w:rPr>
        <w:t>في إطار تتبع وتقييم نشاط مصلحة المنازعات والشؤون القانونية، يهدف هذا التقرير إلى عرض الحصيلة الإحصائية للملفات القضائية والشكايات خلال الفترة الممتدة من ${date_debut} إلى ${date_fin}، من خلال تقديم مؤشرات كمية ونوعية تعكس مستوى نشاط المصلحة.</w:t>
      </w:r>
    </w:p>
    <w:p w14:paraId="0DDBAA1C" w14:textId="77777777" w:rsidR="000A1F93" w:rsidRPr="000A1F93" w:rsidRDefault="000A1F93" w:rsidP="000A1F93">
      <w:pPr>
        <w:pStyle w:val="isselectedend"/>
        <w:bidi/>
        <w:jc w:val="both"/>
        <w:rPr>
          <w:rFonts w:ascii="Arabic Typesetting" w:hAnsi="Arabic Typesetting" w:cs="Arabic Typesetting"/>
          <w:sz w:val="36"/>
          <w:szCs w:val="36"/>
        </w:rPr>
      </w:pPr>
      <w:r w:rsidRPr="000A1F93">
        <w:rPr>
          <w:rFonts w:ascii="Arabic Typesetting" w:hAnsi="Arabic Typesetting" w:cs="Arabic Typesetting"/>
          <w:sz w:val="36"/>
          <w:szCs w:val="36"/>
          <w:rtl/>
        </w:rPr>
        <w:t>ويتضمن التقرير معطيات حول الملفات القضائية، تشمل عدد القضايا، وتوزيعها حسب الجهات القضائية، ودرجات التقاضي، وأنواع المحاكم، وطبيعة المنازعات، وسنوات تسجيل الدعاوى، إضافة إلى المبالغ المالية المحكوم بها ومؤشرات الأداء المرتبطة بها</w:t>
      </w:r>
      <w:r w:rsidRPr="000A1F93">
        <w:rPr>
          <w:rFonts w:ascii="Arabic Typesetting" w:hAnsi="Arabic Typesetting" w:cs="Arabic Typesetting"/>
          <w:sz w:val="36"/>
          <w:szCs w:val="36"/>
        </w:rPr>
        <w:t>.</w:t>
      </w:r>
    </w:p>
    <w:p w14:paraId="3F19ADC1" w14:textId="77777777" w:rsidR="000A1F93" w:rsidRPr="000A1F93" w:rsidRDefault="000A1F93" w:rsidP="000A1F93">
      <w:pPr>
        <w:pStyle w:val="NormalWeb"/>
        <w:bidi/>
        <w:jc w:val="both"/>
        <w:rPr>
          <w:rFonts w:ascii="Arabic Typesetting" w:hAnsi="Arabic Typesetting" w:cs="Arabic Typesetting"/>
          <w:sz w:val="36"/>
          <w:szCs w:val="36"/>
        </w:rPr>
      </w:pPr>
      <w:r w:rsidRPr="000A1F93">
        <w:rPr>
          <w:rFonts w:ascii="Arabic Typesetting" w:hAnsi="Arabic Typesetting" w:cs="Arabic Typesetting"/>
          <w:sz w:val="36"/>
          <w:szCs w:val="36"/>
          <w:rtl/>
        </w:rPr>
        <w:t>كما يستعرض التقرير إحصائيات الشكايات المتوصل بها، من خلال بيان عددها، والجهات التي أحالتها، وأنواعها، ووضعية معالجتها، ونسبة الإنجاز، وذلك بهدف توفير رؤية شاملة حول نشاط المصلحة، ودعم عملية التتبع واتخاذ القرار، ورصد أهم المؤشرات المتعلقة بتدبير المنازعات والشكايات</w:t>
      </w:r>
      <w:r>
        <w:rPr>
          <w:rFonts w:ascii="Arabic Typesetting" w:hAnsi="Arabic Typesetting" w:cs="Arabic Typesetting" w:hint="cs"/>
          <w:sz w:val="36"/>
          <w:szCs w:val="36"/>
          <w:rtl/>
        </w:rPr>
        <w:t>.</w:t>
      </w:r>
    </w:p>
    <w:p w14:paraId="572BA26F" w14:textId="77777777" w:rsidR="00387ABA" w:rsidRPr="00387ABA" w:rsidRDefault="00387ABA" w:rsidP="00387ABA">
      <w:pPr>
        <w:spacing w:before="100" w:beforeAutospacing="1" w:after="100" w:afterAutospacing="1" w:line="240" w:lineRule="auto"/>
        <w:jc w:val="right"/>
        <w:outlineLvl w:val="1"/>
        <w:rPr>
          <w:rFonts w:ascii="Arabic Typesetting" w:eastAsia="Times New Roman" w:hAnsi="Arabic Typesetting" w:cs="Arabic Typesetting"/>
          <w:b/>
          <w:bCs/>
          <w:sz w:val="40"/>
          <w:szCs w:val="40"/>
          <w:u w:val="single"/>
          <w:lang w:eastAsia="fr-FR"/>
        </w:rPr>
      </w:pPr>
      <w:r w:rsidRPr="00387ABA">
        <w:rPr>
          <w:rFonts w:ascii="Arabic Typesetting" w:eastAsia="Times New Roman" w:hAnsi="Arabic Typesetting" w:cs="Arabic Typesetting"/>
          <w:b/>
          <w:bCs/>
          <w:sz w:val="40"/>
          <w:szCs w:val="40"/>
          <w:u w:val="single"/>
          <w:rtl/>
          <w:lang w:eastAsia="fr-FR"/>
        </w:rPr>
        <w:t>أو</w:t>
      </w:r>
      <w:r w:rsidRPr="00387ABA">
        <w:rPr>
          <w:rFonts w:ascii="Arabic Typesetting" w:eastAsia="Times New Roman" w:hAnsi="Arabic Typesetting" w:cs="Arabic Typesetting" w:hint="cs"/>
          <w:b/>
          <w:bCs/>
          <w:sz w:val="40"/>
          <w:szCs w:val="40"/>
          <w:u w:val="single"/>
          <w:rtl/>
          <w:lang w:eastAsia="fr-FR"/>
        </w:rPr>
        <w:t>لا</w:t>
      </w:r>
      <w:r w:rsidRPr="00387ABA">
        <w:rPr>
          <w:rFonts w:ascii="Arabic Typesetting" w:eastAsia="Times New Roman" w:hAnsi="Arabic Typesetting" w:cs="Arabic Typesetting"/>
          <w:b/>
          <w:bCs/>
          <w:sz w:val="40"/>
          <w:szCs w:val="40"/>
          <w:u w:val="single"/>
          <w:rtl/>
          <w:lang w:eastAsia="fr-FR"/>
        </w:rPr>
        <w:t xml:space="preserve">: </w:t>
      </w:r>
      <w:r w:rsidRPr="00387ABA">
        <w:rPr>
          <w:rFonts w:ascii="Arabic Typesetting" w:eastAsia="Times New Roman" w:hAnsi="Arabic Typesetting" w:cs="Arabic Typesetting" w:hint="cs"/>
          <w:b/>
          <w:bCs/>
          <w:sz w:val="40"/>
          <w:szCs w:val="40"/>
          <w:u w:val="single"/>
          <w:rtl/>
          <w:lang w:eastAsia="fr-FR"/>
        </w:rPr>
        <w:t>احصائيات الملفات القضائية</w:t>
      </w:r>
    </w:p>
    <w:p w14:paraId="40037243"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 xml:space="preserve"> الحصيلة الإجمالية</w:t>
      </w:r>
    </w:p>
    <w:tbl>
      <w:tblPr>
        <w:tblStyle w:val="Grilledutableau"/>
        <w:tblW w:w="9055" w:type="dxa"/>
        <w:jc w:val="right"/>
        <w:tblLook w:val="04A0" w:firstRow="1" w:lastRow="0" w:firstColumn="1" w:lastColumn="0" w:noHBand="0" w:noVBand="1"/>
      </w:tblPr>
      <w:tblGrid>
        <w:gridCol w:w="4961"/>
        <w:gridCol w:w="4094"/>
      </w:tblGrid>
      <w:tr w:rsidR="00442C0C" w:rsidRPr="00442C0C" w14:paraId="02F63676" w14:textId="77777777" w:rsidTr="00B3291F">
        <w:trPr>
          <w:trHeight w:val="228"/>
          <w:jc w:val="right"/>
        </w:trPr>
        <w:tc>
          <w:tcPr>
            <w:tcW w:w="4961" w:type="dxa"/>
            <w:hideMark/>
          </w:tcPr>
          <w:p w14:paraId="5F434A6E" w14:textId="77777777" w:rsidR="00442C0C" w:rsidRPr="00442C0C" w:rsidRDefault="00B3291F" w:rsidP="00442C0C">
            <w:pPr>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العدد</w:t>
            </w:r>
          </w:p>
        </w:tc>
        <w:tc>
          <w:tcPr>
            <w:tcW w:w="4094" w:type="dxa"/>
            <w:hideMark/>
          </w:tcPr>
          <w:p w14:paraId="338B52DA" w14:textId="77777777" w:rsidR="00442C0C" w:rsidRPr="00442C0C" w:rsidRDefault="00B3291F" w:rsidP="00442C0C">
            <w:pPr>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المؤشر</w:t>
            </w:r>
          </w:p>
        </w:tc>
      </w:tr>
      <w:tr w:rsidR="00B3291F" w:rsidRPr="00442C0C" w14:paraId="29602346" w14:textId="77777777" w:rsidTr="00B3291F">
        <w:trPr>
          <w:trHeight w:val="241"/>
          <w:jc w:val="right"/>
        </w:trPr>
        <w:tc>
          <w:tcPr>
            <w:tcW w:w="4961" w:type="dxa"/>
          </w:tcPr>
          <w:p w14:paraId="3A94085C" w14:textId="77777777" w:rsidR="00B3291F" w:rsidRPr="00442C0C" w:rsidRDefault="00B3291F" w:rsidP="00B3291F">
            <w:pPr>
              <w:jc w:val="right"/>
              <w:rPr>
                <w:rFonts w:ascii="Arabic Typesetting" w:eastAsia="Times New Roman" w:hAnsi="Arabic Typesetting" w:cs="Arabic Typesetting"/>
                <w:sz w:val="36"/>
                <w:szCs w:val="36"/>
                <w:lang w:eastAsia="fr-FR"/>
              </w:rPr>
            </w:pPr>
            <w:r>
              <w:t>${dossiers_total}</w:t>
            </w:r>
          </w:p>
        </w:tc>
        <w:tc>
          <w:tcPr>
            <w:tcW w:w="4094" w:type="dxa"/>
          </w:tcPr>
          <w:p w14:paraId="5C1193CE"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مجموع الملفات القضائية</w:t>
            </w:r>
          </w:p>
        </w:tc>
      </w:tr>
      <w:tr w:rsidR="00B3291F" w:rsidRPr="00442C0C" w14:paraId="13B30BB7" w14:textId="77777777" w:rsidTr="00B3291F">
        <w:trPr>
          <w:trHeight w:val="228"/>
          <w:jc w:val="right"/>
        </w:trPr>
        <w:tc>
          <w:tcPr>
            <w:tcW w:w="4961" w:type="dxa"/>
          </w:tcPr>
          <w:p w14:paraId="6835FB4F" w14:textId="77777777" w:rsidR="00B3291F" w:rsidRPr="00442C0C" w:rsidRDefault="00B3291F" w:rsidP="00B3291F">
            <w:pPr>
              <w:jc w:val="right"/>
              <w:rPr>
                <w:rFonts w:ascii="Arabic Typesetting" w:eastAsia="Times New Roman" w:hAnsi="Arabic Typesetting" w:cs="Arabic Typesetting"/>
                <w:sz w:val="36"/>
                <w:szCs w:val="36"/>
                <w:lang w:eastAsia="fr-FR"/>
              </w:rPr>
            </w:pPr>
            <w:r>
              <w:t>${dossiers_nouveaux}</w:t>
            </w:r>
          </w:p>
        </w:tc>
        <w:tc>
          <w:tcPr>
            <w:tcW w:w="4094" w:type="dxa"/>
          </w:tcPr>
          <w:p w14:paraId="79F6FF74"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الملفات الجديدة</w:t>
            </w:r>
          </w:p>
        </w:tc>
      </w:tr>
      <w:tr w:rsidR="00B3291F" w:rsidRPr="00442C0C" w14:paraId="34B7B78E" w14:textId="77777777" w:rsidTr="00B3291F">
        <w:trPr>
          <w:trHeight w:val="241"/>
          <w:jc w:val="right"/>
        </w:trPr>
        <w:tc>
          <w:tcPr>
            <w:tcW w:w="4961" w:type="dxa"/>
          </w:tcPr>
          <w:p w14:paraId="56D527A6" w14:textId="77777777" w:rsidR="00B3291F" w:rsidRPr="00442C0C" w:rsidRDefault="00B3291F" w:rsidP="00B3291F">
            <w:pPr>
              <w:jc w:val="right"/>
              <w:rPr>
                <w:rFonts w:ascii="Arabic Typesetting" w:eastAsia="Times New Roman" w:hAnsi="Arabic Typesetting" w:cs="Arabic Typesetting"/>
                <w:sz w:val="36"/>
                <w:szCs w:val="36"/>
                <w:lang w:eastAsia="fr-FR"/>
              </w:rPr>
            </w:pPr>
            <w:r>
              <w:t>${dossiers_en_cours}</w:t>
            </w:r>
          </w:p>
        </w:tc>
        <w:tc>
          <w:tcPr>
            <w:tcW w:w="4094" w:type="dxa"/>
          </w:tcPr>
          <w:p w14:paraId="4A5EDFAC"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الملفات الرائجة</w:t>
            </w:r>
          </w:p>
        </w:tc>
      </w:tr>
      <w:tr w:rsidR="00B3291F" w:rsidRPr="00442C0C" w14:paraId="5141DAF8" w14:textId="77777777" w:rsidTr="00B3291F">
        <w:trPr>
          <w:trHeight w:val="228"/>
          <w:jc w:val="right"/>
        </w:trPr>
        <w:tc>
          <w:tcPr>
            <w:tcW w:w="4961" w:type="dxa"/>
          </w:tcPr>
          <w:p w14:paraId="070995E9" w14:textId="77777777" w:rsidR="00B3291F" w:rsidRPr="00442C0C" w:rsidRDefault="00B3291F" w:rsidP="00B3291F">
            <w:pPr>
              <w:jc w:val="right"/>
              <w:rPr>
                <w:rFonts w:ascii="Arabic Typesetting" w:eastAsia="Times New Roman" w:hAnsi="Arabic Typesetting" w:cs="Arabic Typesetting"/>
                <w:sz w:val="36"/>
                <w:szCs w:val="36"/>
                <w:lang w:eastAsia="fr-FR"/>
              </w:rPr>
            </w:pPr>
            <w:r>
              <w:t>${dossiers_juges}</w:t>
            </w:r>
          </w:p>
        </w:tc>
        <w:tc>
          <w:tcPr>
            <w:tcW w:w="4094" w:type="dxa"/>
          </w:tcPr>
          <w:p w14:paraId="15C8BE86"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الملفات التي تم البت فيها</w:t>
            </w:r>
          </w:p>
        </w:tc>
      </w:tr>
      <w:tr w:rsidR="00B3291F" w:rsidRPr="00442C0C" w14:paraId="5477150E" w14:textId="77777777" w:rsidTr="00B3291F">
        <w:trPr>
          <w:trHeight w:val="228"/>
          <w:jc w:val="right"/>
        </w:trPr>
        <w:tc>
          <w:tcPr>
            <w:tcW w:w="4961" w:type="dxa"/>
          </w:tcPr>
          <w:p w14:paraId="667A3016" w14:textId="77777777" w:rsidR="00B3291F" w:rsidRPr="00442C0C" w:rsidRDefault="00B3291F" w:rsidP="00B3291F">
            <w:pPr>
              <w:jc w:val="right"/>
              <w:rPr>
                <w:rFonts w:ascii="Arabic Typesetting" w:eastAsia="Times New Roman" w:hAnsi="Arabic Typesetting" w:cs="Arabic Typesetting"/>
                <w:sz w:val="36"/>
                <w:szCs w:val="36"/>
                <w:lang w:eastAsia="fr-FR"/>
              </w:rPr>
            </w:pPr>
            <w:r>
              <w:t>${dossiers_executes}</w:t>
            </w:r>
          </w:p>
        </w:tc>
        <w:tc>
          <w:tcPr>
            <w:tcW w:w="4094" w:type="dxa"/>
          </w:tcPr>
          <w:p w14:paraId="7893AD95"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الملفات المنفذة</w:t>
            </w:r>
          </w:p>
        </w:tc>
      </w:tr>
      <w:tr w:rsidR="00B3291F" w:rsidRPr="00442C0C" w14:paraId="32AB6E9B" w14:textId="77777777" w:rsidTr="00B3291F">
        <w:trPr>
          <w:trHeight w:val="241"/>
          <w:jc w:val="right"/>
        </w:trPr>
        <w:tc>
          <w:tcPr>
            <w:tcW w:w="4961" w:type="dxa"/>
          </w:tcPr>
          <w:p w14:paraId="776F9186" w14:textId="77777777" w:rsidR="00B3291F" w:rsidRPr="00442C0C" w:rsidRDefault="00B3291F" w:rsidP="00B3291F">
            <w:pPr>
              <w:jc w:val="right"/>
              <w:rPr>
                <w:rFonts w:ascii="Arabic Typesetting" w:eastAsia="Times New Roman" w:hAnsi="Arabic Typesetting" w:cs="Arabic Typesetting"/>
                <w:sz w:val="36"/>
                <w:szCs w:val="36"/>
                <w:lang w:eastAsia="fr-FR"/>
              </w:rPr>
            </w:pPr>
            <w:r>
              <w:t>${dossiers_en_execution}</w:t>
            </w:r>
          </w:p>
        </w:tc>
        <w:tc>
          <w:tcPr>
            <w:tcW w:w="4094" w:type="dxa"/>
          </w:tcPr>
          <w:p w14:paraId="0E2EC0E9"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الملفات قيد التنفيذ</w:t>
            </w:r>
          </w:p>
        </w:tc>
      </w:tr>
    </w:tbl>
    <w:p w14:paraId="75BF007B" w14:textId="77777777" w:rsidR="000A1F93" w:rsidRDefault="000A1F93" w:rsidP="000A1F93">
      <w:pPr>
        <w:pStyle w:val="Paragraphedeliste"/>
        <w:bidi/>
        <w:spacing w:before="100" w:beforeAutospacing="1" w:after="100" w:afterAutospacing="1" w:line="240" w:lineRule="auto"/>
        <w:ind w:left="567"/>
        <w:outlineLvl w:val="1"/>
        <w:rPr>
          <w:rFonts w:ascii="Arabic Typesetting" w:eastAsia="Times New Roman" w:hAnsi="Arabic Typesetting" w:cs="Arabic Typesetting"/>
          <w:b/>
          <w:bCs/>
          <w:sz w:val="36"/>
          <w:szCs w:val="36"/>
          <w:lang w:eastAsia="fr-FR"/>
        </w:rPr>
      </w:pPr>
    </w:p>
    <w:p w14:paraId="3B825629" w14:textId="77777777" w:rsidR="000A1F93" w:rsidRDefault="000A1F93" w:rsidP="000A1F93">
      <w:pPr>
        <w:pStyle w:val="Paragraphedeliste"/>
        <w:bidi/>
        <w:spacing w:before="100" w:beforeAutospacing="1" w:after="100" w:afterAutospacing="1" w:line="240" w:lineRule="auto"/>
        <w:ind w:left="567"/>
        <w:outlineLvl w:val="1"/>
        <w:rPr>
          <w:rFonts w:ascii="Arabic Typesetting" w:eastAsia="Times New Roman" w:hAnsi="Arabic Typesetting" w:cs="Arabic Typesetting"/>
          <w:b/>
          <w:bCs/>
          <w:sz w:val="36"/>
          <w:szCs w:val="36"/>
          <w:lang w:eastAsia="fr-FR"/>
        </w:rPr>
      </w:pPr>
    </w:p>
    <w:p w14:paraId="123036E4" w14:textId="77777777" w:rsidR="00442C0C" w:rsidRPr="00387ABA" w:rsidRDefault="00442C0C" w:rsidP="000A1F93">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توزيع الملفات حسب نوع المحكمة</w:t>
      </w:r>
    </w:p>
    <w:tbl>
      <w:tblPr>
        <w:tblStyle w:val="Grilledutableau"/>
        <w:tblW w:w="9051" w:type="dxa"/>
        <w:tblLook w:val="04A0" w:firstRow="1" w:lastRow="0" w:firstColumn="1" w:lastColumn="0" w:noHBand="0" w:noVBand="1"/>
      </w:tblPr>
      <w:tblGrid>
        <w:gridCol w:w="6066"/>
        <w:gridCol w:w="2985"/>
      </w:tblGrid>
      <w:tr w:rsidR="00442C0C" w:rsidRPr="00442C0C" w14:paraId="3E44DB75" w14:textId="77777777" w:rsidTr="00B3291F">
        <w:trPr>
          <w:trHeight w:val="241"/>
        </w:trPr>
        <w:tc>
          <w:tcPr>
            <w:tcW w:w="6066" w:type="dxa"/>
            <w:hideMark/>
          </w:tcPr>
          <w:p w14:paraId="5EB6940E" w14:textId="77777777" w:rsidR="00442C0C" w:rsidRPr="00442C0C" w:rsidRDefault="00B3291F" w:rsidP="00442C0C">
            <w:pPr>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العدد</w:t>
            </w:r>
          </w:p>
        </w:tc>
        <w:tc>
          <w:tcPr>
            <w:tcW w:w="2985" w:type="dxa"/>
            <w:hideMark/>
          </w:tcPr>
          <w:p w14:paraId="1D5AC504" w14:textId="77777777" w:rsidR="00442C0C" w:rsidRPr="00442C0C" w:rsidRDefault="00B3291F" w:rsidP="00442C0C">
            <w:pPr>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 xml:space="preserve">نوع المحكمة </w:t>
            </w:r>
          </w:p>
        </w:tc>
      </w:tr>
      <w:tr w:rsidR="00B3291F" w:rsidRPr="00442C0C" w14:paraId="013B2A90" w14:textId="77777777" w:rsidTr="00B3291F">
        <w:trPr>
          <w:trHeight w:val="255"/>
        </w:trPr>
        <w:tc>
          <w:tcPr>
            <w:tcW w:w="6066" w:type="dxa"/>
          </w:tcPr>
          <w:p w14:paraId="72A3E966" w14:textId="77777777" w:rsidR="00B3291F" w:rsidRPr="00442C0C" w:rsidRDefault="00B3291F" w:rsidP="00B3291F">
            <w:pPr>
              <w:jc w:val="right"/>
              <w:rPr>
                <w:rFonts w:ascii="Arabic Typesetting" w:eastAsia="Times New Roman" w:hAnsi="Arabic Typesetting" w:cs="Arabic Typesetting"/>
                <w:sz w:val="36"/>
                <w:szCs w:val="36"/>
                <w:lang w:eastAsia="fr-FR"/>
              </w:rPr>
            </w:pPr>
            <w:r>
              <w:t>${nb_tribunal_ibtidai}</w:t>
            </w:r>
          </w:p>
        </w:tc>
        <w:tc>
          <w:tcPr>
            <w:tcW w:w="2985" w:type="dxa"/>
          </w:tcPr>
          <w:p w14:paraId="153DDC5A"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المحاكم الابتدائية</w:t>
            </w:r>
          </w:p>
        </w:tc>
      </w:tr>
      <w:tr w:rsidR="00B3291F" w:rsidRPr="00442C0C" w14:paraId="4BD75ADB" w14:textId="77777777" w:rsidTr="00B3291F">
        <w:trPr>
          <w:trHeight w:val="241"/>
        </w:trPr>
        <w:tc>
          <w:tcPr>
            <w:tcW w:w="6066" w:type="dxa"/>
          </w:tcPr>
          <w:p w14:paraId="55DC7CD3" w14:textId="77777777" w:rsidR="00B3291F" w:rsidRPr="00442C0C" w:rsidRDefault="00B3291F" w:rsidP="00B3291F">
            <w:pPr>
              <w:jc w:val="right"/>
              <w:rPr>
                <w:rFonts w:ascii="Arabic Typesetting" w:eastAsia="Times New Roman" w:hAnsi="Arabic Typesetting" w:cs="Arabic Typesetting"/>
                <w:sz w:val="36"/>
                <w:szCs w:val="36"/>
                <w:lang w:eastAsia="fr-FR"/>
              </w:rPr>
            </w:pPr>
            <w:r>
              <w:t>${nb_tribunal_idari}</w:t>
            </w:r>
          </w:p>
        </w:tc>
        <w:tc>
          <w:tcPr>
            <w:tcW w:w="2985" w:type="dxa"/>
          </w:tcPr>
          <w:p w14:paraId="06AD926F"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المحاكم الإدارية</w:t>
            </w:r>
          </w:p>
        </w:tc>
      </w:tr>
      <w:tr w:rsidR="00B3291F" w:rsidRPr="00442C0C" w14:paraId="4C849539" w14:textId="77777777" w:rsidTr="00B3291F">
        <w:trPr>
          <w:trHeight w:val="255"/>
        </w:trPr>
        <w:tc>
          <w:tcPr>
            <w:tcW w:w="6066" w:type="dxa"/>
          </w:tcPr>
          <w:p w14:paraId="1FC555AF" w14:textId="77777777" w:rsidR="00B3291F" w:rsidRPr="00442C0C" w:rsidRDefault="00B3291F" w:rsidP="00B3291F">
            <w:pPr>
              <w:jc w:val="right"/>
              <w:rPr>
                <w:rFonts w:ascii="Arabic Typesetting" w:eastAsia="Times New Roman" w:hAnsi="Arabic Typesetting" w:cs="Arabic Typesetting"/>
                <w:sz w:val="36"/>
                <w:szCs w:val="36"/>
                <w:lang w:eastAsia="fr-FR"/>
              </w:rPr>
            </w:pPr>
            <w:r>
              <w:t>${nb_tribunal_tijari}</w:t>
            </w:r>
          </w:p>
        </w:tc>
        <w:tc>
          <w:tcPr>
            <w:tcW w:w="2985" w:type="dxa"/>
          </w:tcPr>
          <w:p w14:paraId="7074D10B"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المحاكم التجارية</w:t>
            </w:r>
          </w:p>
        </w:tc>
      </w:tr>
      <w:tr w:rsidR="00B3291F" w:rsidRPr="00442C0C" w14:paraId="54663CDA" w14:textId="77777777" w:rsidTr="00B3291F">
        <w:trPr>
          <w:trHeight w:val="241"/>
        </w:trPr>
        <w:tc>
          <w:tcPr>
            <w:tcW w:w="6066" w:type="dxa"/>
          </w:tcPr>
          <w:p w14:paraId="155D79DC" w14:textId="77777777" w:rsidR="00B3291F" w:rsidRPr="00442C0C" w:rsidRDefault="00B3291F" w:rsidP="00B3291F">
            <w:pPr>
              <w:jc w:val="right"/>
              <w:rPr>
                <w:rFonts w:ascii="Arabic Typesetting" w:eastAsia="Times New Roman" w:hAnsi="Arabic Typesetting" w:cs="Arabic Typesetting"/>
                <w:sz w:val="36"/>
                <w:szCs w:val="36"/>
                <w:lang w:eastAsia="fr-FR"/>
              </w:rPr>
            </w:pPr>
            <w:r>
              <w:t>${nb_tribunal_istinaf}</w:t>
            </w:r>
          </w:p>
        </w:tc>
        <w:tc>
          <w:tcPr>
            <w:tcW w:w="2985" w:type="dxa"/>
          </w:tcPr>
          <w:p w14:paraId="3E18B1B5"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محاكم الاستئناف</w:t>
            </w:r>
          </w:p>
        </w:tc>
      </w:tr>
      <w:tr w:rsidR="00B3291F" w:rsidRPr="00442C0C" w14:paraId="05DAA24A" w14:textId="77777777" w:rsidTr="00B3291F">
        <w:trPr>
          <w:trHeight w:val="241"/>
        </w:trPr>
        <w:tc>
          <w:tcPr>
            <w:tcW w:w="6066" w:type="dxa"/>
          </w:tcPr>
          <w:p w14:paraId="713957B3" w14:textId="77777777" w:rsidR="00B3291F" w:rsidRPr="00442C0C" w:rsidRDefault="00B3291F" w:rsidP="00B3291F">
            <w:pPr>
              <w:jc w:val="right"/>
              <w:rPr>
                <w:rFonts w:ascii="Arabic Typesetting" w:eastAsia="Times New Roman" w:hAnsi="Arabic Typesetting" w:cs="Arabic Typesetting"/>
                <w:sz w:val="36"/>
                <w:szCs w:val="36"/>
                <w:lang w:eastAsia="fr-FR"/>
              </w:rPr>
            </w:pPr>
            <w:r>
              <w:lastRenderedPageBreak/>
              <w:t>${nb_tribunal_istinaf_idari}</w:t>
            </w:r>
          </w:p>
        </w:tc>
        <w:tc>
          <w:tcPr>
            <w:tcW w:w="2985" w:type="dxa"/>
          </w:tcPr>
          <w:p w14:paraId="3FE66C6F"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محاكم الاستئناف الإدارية</w:t>
            </w:r>
          </w:p>
        </w:tc>
      </w:tr>
      <w:tr w:rsidR="00B3291F" w:rsidRPr="00442C0C" w14:paraId="52E62936" w14:textId="77777777" w:rsidTr="00B3291F">
        <w:trPr>
          <w:trHeight w:val="255"/>
        </w:trPr>
        <w:tc>
          <w:tcPr>
            <w:tcW w:w="6066" w:type="dxa"/>
          </w:tcPr>
          <w:p w14:paraId="2F909AB2" w14:textId="77777777" w:rsidR="00B3291F" w:rsidRPr="00442C0C" w:rsidRDefault="00B3291F" w:rsidP="00B3291F">
            <w:pPr>
              <w:jc w:val="right"/>
              <w:rPr>
                <w:rFonts w:ascii="Arabic Typesetting" w:eastAsia="Times New Roman" w:hAnsi="Arabic Typesetting" w:cs="Arabic Typesetting"/>
                <w:sz w:val="36"/>
                <w:szCs w:val="36"/>
                <w:lang w:eastAsia="fr-FR"/>
              </w:rPr>
            </w:pPr>
            <w:r>
              <w:t>${nb_tribunal_istinaf_tijari}</w:t>
            </w:r>
          </w:p>
        </w:tc>
        <w:tc>
          <w:tcPr>
            <w:tcW w:w="2985" w:type="dxa"/>
          </w:tcPr>
          <w:p w14:paraId="598B5FC7"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محاكم الاستئناف التجارية</w:t>
            </w:r>
          </w:p>
        </w:tc>
      </w:tr>
      <w:tr w:rsidR="00B3291F" w:rsidRPr="00442C0C" w14:paraId="35F7F73F" w14:textId="77777777" w:rsidTr="00B3291F">
        <w:trPr>
          <w:trHeight w:val="241"/>
        </w:trPr>
        <w:tc>
          <w:tcPr>
            <w:tcW w:w="6066" w:type="dxa"/>
          </w:tcPr>
          <w:p w14:paraId="62C7E73D" w14:textId="77777777" w:rsidR="00B3291F" w:rsidRPr="00442C0C" w:rsidRDefault="00B3291F" w:rsidP="00B3291F">
            <w:pPr>
              <w:jc w:val="right"/>
              <w:rPr>
                <w:rFonts w:ascii="Arabic Typesetting" w:eastAsia="Times New Roman" w:hAnsi="Arabic Typesetting" w:cs="Arabic Typesetting"/>
                <w:sz w:val="36"/>
                <w:szCs w:val="36"/>
                <w:lang w:eastAsia="fr-FR"/>
              </w:rPr>
            </w:pPr>
            <w:r>
              <w:t>${nb_tribunal_naqd}</w:t>
            </w:r>
          </w:p>
        </w:tc>
        <w:tc>
          <w:tcPr>
            <w:tcW w:w="2985" w:type="dxa"/>
          </w:tcPr>
          <w:p w14:paraId="29FEFB35"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محكمة النقض</w:t>
            </w:r>
          </w:p>
        </w:tc>
      </w:tr>
      <w:tr w:rsidR="00B3291F" w:rsidRPr="00442C0C" w14:paraId="63DBF65D" w14:textId="77777777" w:rsidTr="00B3291F">
        <w:trPr>
          <w:trHeight w:val="255"/>
        </w:trPr>
        <w:tc>
          <w:tcPr>
            <w:tcW w:w="6066" w:type="dxa"/>
          </w:tcPr>
          <w:p w14:paraId="04D5014F" w14:textId="77777777" w:rsidR="00B3291F" w:rsidRPr="00442C0C" w:rsidRDefault="00B3291F" w:rsidP="00B3291F">
            <w:pPr>
              <w:jc w:val="right"/>
              <w:rPr>
                <w:rFonts w:ascii="Arabic Typesetting" w:eastAsia="Times New Roman" w:hAnsi="Arabic Typesetting" w:cs="Arabic Typesetting"/>
                <w:sz w:val="36"/>
                <w:szCs w:val="36"/>
                <w:lang w:eastAsia="fr-FR"/>
              </w:rPr>
            </w:pPr>
            <w:r>
              <w:t>${nb_tribunal_total}</w:t>
            </w:r>
          </w:p>
        </w:tc>
        <w:tc>
          <w:tcPr>
            <w:tcW w:w="2985" w:type="dxa"/>
          </w:tcPr>
          <w:p w14:paraId="7A9FE9DE" w14:textId="77777777" w:rsidR="00B3291F" w:rsidRPr="00442C0C" w:rsidRDefault="00B3291F" w:rsidP="00B3291F">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b/>
                <w:bCs/>
                <w:sz w:val="36"/>
                <w:szCs w:val="36"/>
                <w:rtl/>
                <w:lang w:eastAsia="fr-FR"/>
              </w:rPr>
              <w:t>المجموع</w:t>
            </w:r>
          </w:p>
        </w:tc>
      </w:tr>
    </w:tbl>
    <w:p w14:paraId="08872C6C"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rtl/>
          <w:lang w:eastAsia="fr-FR"/>
        </w:rPr>
      </w:pPr>
      <w:r w:rsidRPr="00387ABA">
        <w:rPr>
          <w:rFonts w:ascii="Arabic Typesetting" w:eastAsia="Times New Roman" w:hAnsi="Arabic Typesetting" w:cs="Arabic Typesetting"/>
          <w:b/>
          <w:bCs/>
          <w:sz w:val="36"/>
          <w:szCs w:val="36"/>
          <w:rtl/>
          <w:lang w:eastAsia="fr-FR"/>
        </w:rPr>
        <w:t>توزيع الملفات حسب طبيعة النزاع</w:t>
      </w:r>
    </w:p>
    <w:tbl>
      <w:tblPr>
        <w:tblStyle w:val="Grilledutableau"/>
        <w:tblpPr w:leftFromText="141" w:rightFromText="141" w:vertAnchor="text" w:horzAnchor="margin" w:tblpY="20"/>
        <w:tblW w:w="9187" w:type="dxa"/>
        <w:tblLook w:val="04A0" w:firstRow="1" w:lastRow="0" w:firstColumn="1" w:lastColumn="0" w:noHBand="0" w:noVBand="1"/>
      </w:tblPr>
      <w:tblGrid>
        <w:gridCol w:w="4673"/>
        <w:gridCol w:w="4514"/>
      </w:tblGrid>
      <w:tr w:rsidR="00B3291F" w:rsidRPr="00442C0C" w14:paraId="13BA0EB5" w14:textId="77777777" w:rsidTr="00B3291F">
        <w:trPr>
          <w:trHeight w:val="333"/>
        </w:trPr>
        <w:tc>
          <w:tcPr>
            <w:tcW w:w="4673" w:type="dxa"/>
            <w:hideMark/>
          </w:tcPr>
          <w:p w14:paraId="44BFEE85" w14:textId="77777777" w:rsidR="00442C0C" w:rsidRPr="00442C0C" w:rsidRDefault="00B3291F" w:rsidP="00B3291F">
            <w:pPr>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w:t>
            </w:r>
            <w:r w:rsidRPr="00442C0C">
              <w:rPr>
                <w:rFonts w:ascii="Arabic Typesetting" w:eastAsia="Times New Roman" w:hAnsi="Arabic Typesetting" w:cs="Arabic Typesetting"/>
                <w:b/>
                <w:bCs/>
                <w:sz w:val="36"/>
                <w:szCs w:val="36"/>
                <w:rtl/>
                <w:lang w:eastAsia="fr-FR"/>
              </w:rPr>
              <w:t xml:space="preserve">عدد </w:t>
            </w:r>
          </w:p>
        </w:tc>
        <w:tc>
          <w:tcPr>
            <w:tcW w:w="4514" w:type="dxa"/>
            <w:hideMark/>
          </w:tcPr>
          <w:p w14:paraId="122E4281" w14:textId="77777777" w:rsidR="00442C0C" w:rsidRPr="00442C0C" w:rsidRDefault="00B3291F" w:rsidP="00442C0C">
            <w:pPr>
              <w:jc w:val="center"/>
              <w:rPr>
                <w:rFonts w:ascii="Arabic Typesetting" w:eastAsia="Times New Roman" w:hAnsi="Arabic Typesetting" w:cs="Arabic Typesetting"/>
                <w:b/>
                <w:bCs/>
                <w:sz w:val="36"/>
                <w:szCs w:val="36"/>
                <w:lang w:eastAsia="fr-FR"/>
              </w:rPr>
            </w:pPr>
            <w:r w:rsidRPr="00442C0C">
              <w:rPr>
                <w:rFonts w:ascii="Arabic Typesetting" w:eastAsia="Times New Roman" w:hAnsi="Arabic Typesetting" w:cs="Arabic Typesetting"/>
                <w:b/>
                <w:bCs/>
                <w:sz w:val="36"/>
                <w:szCs w:val="36"/>
                <w:rtl/>
                <w:lang w:eastAsia="fr-FR"/>
              </w:rPr>
              <w:t>نوع الملف</w:t>
            </w:r>
          </w:p>
        </w:tc>
      </w:tr>
      <w:tr w:rsidR="00B3291F" w:rsidRPr="00442C0C" w14:paraId="2C87F0C2" w14:textId="77777777" w:rsidTr="00B3291F">
        <w:trPr>
          <w:trHeight w:val="323"/>
        </w:trPr>
        <w:tc>
          <w:tcPr>
            <w:tcW w:w="4673" w:type="dxa"/>
            <w:hideMark/>
          </w:tcPr>
          <w:p w14:paraId="63D2DFF0" w14:textId="77777777" w:rsidR="00442C0C" w:rsidRPr="00442C0C" w:rsidRDefault="00442C0C" w:rsidP="00442C0C">
            <w:pPr>
              <w:jc w:val="right"/>
              <w:rPr>
                <w:rFonts w:ascii="Arabic Typesetting" w:eastAsia="Times New Roman" w:hAnsi="Arabic Typesetting" w:cs="Arabic Typesetting"/>
                <w:sz w:val="36"/>
                <w:szCs w:val="36"/>
                <w:lang w:eastAsia="fr-FR"/>
              </w:rPr>
            </w:pPr>
            <w:r>
              <w:t>${type_nombre}</w:t>
            </w:r>
          </w:p>
        </w:tc>
        <w:tc>
          <w:tcPr>
            <w:tcW w:w="4514" w:type="dxa"/>
          </w:tcPr>
          <w:p w14:paraId="2BE5DE25" w14:textId="77777777" w:rsidR="00442C0C" w:rsidRPr="00442C0C" w:rsidRDefault="00442C0C" w:rsidP="00442C0C">
            <w:pPr>
              <w:jc w:val="right"/>
              <w:rPr>
                <w:rFonts w:ascii="Arabic Typesetting" w:eastAsia="Times New Roman" w:hAnsi="Arabic Typesetting" w:cs="Arabic Typesetting"/>
                <w:sz w:val="36"/>
                <w:szCs w:val="36"/>
                <w:lang w:eastAsia="fr-FR"/>
              </w:rPr>
            </w:pPr>
            <w:r>
              <w:t>${type_libelle}</w:t>
            </w:r>
          </w:p>
        </w:tc>
      </w:tr>
    </w:tbl>
    <w:p w14:paraId="4BB975BF" w14:textId="77777777" w:rsidR="00442C0C" w:rsidRDefault="00442C0C" w:rsidP="00442C0C">
      <w:pPr>
        <w:spacing w:before="100" w:beforeAutospacing="1" w:after="100" w:afterAutospacing="1" w:line="240" w:lineRule="auto"/>
        <w:jc w:val="right"/>
        <w:outlineLvl w:val="1"/>
        <w:rPr>
          <w:rFonts w:ascii="Arabic Typesetting" w:eastAsia="Times New Roman" w:hAnsi="Arabic Typesetting" w:cs="Arabic Typesetting"/>
          <w:b/>
          <w:bCs/>
          <w:sz w:val="36"/>
          <w:szCs w:val="36"/>
          <w:rtl/>
          <w:lang w:eastAsia="fr-FR"/>
        </w:rPr>
      </w:pPr>
    </w:p>
    <w:p w14:paraId="24E7095D"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rtl/>
          <w:lang w:eastAsia="fr-FR"/>
        </w:rPr>
      </w:pPr>
      <w:r w:rsidRPr="00387ABA">
        <w:rPr>
          <w:rFonts w:ascii="Arabic Typesetting" w:eastAsia="Times New Roman" w:hAnsi="Arabic Typesetting" w:cs="Arabic Typesetting"/>
          <w:b/>
          <w:bCs/>
          <w:sz w:val="36"/>
          <w:szCs w:val="36"/>
          <w:rtl/>
          <w:lang w:eastAsia="fr-FR"/>
        </w:rPr>
        <w:t xml:space="preserve"> توزيع الملفات حسب الجهة القضائية</w:t>
      </w:r>
    </w:p>
    <w:tbl>
      <w:tblPr>
        <w:tblStyle w:val="Grilledutableau"/>
        <w:tblW w:w="9209" w:type="dxa"/>
        <w:tblLook w:val="04A0" w:firstRow="1" w:lastRow="0" w:firstColumn="1" w:lastColumn="0" w:noHBand="0" w:noVBand="1"/>
      </w:tblPr>
      <w:tblGrid>
        <w:gridCol w:w="1812"/>
        <w:gridCol w:w="1812"/>
        <w:gridCol w:w="1812"/>
        <w:gridCol w:w="1813"/>
        <w:gridCol w:w="1960"/>
      </w:tblGrid>
      <w:tr w:rsidR="00B3291F" w14:paraId="4832371C" w14:textId="77777777" w:rsidTr="00B3291F">
        <w:tc>
          <w:tcPr>
            <w:tcW w:w="1812" w:type="dxa"/>
          </w:tcPr>
          <w:p w14:paraId="4E5EFA9E" w14:textId="77777777" w:rsidR="00B3291F" w:rsidRPr="00B3291F" w:rsidRDefault="00B3291F" w:rsidP="00B3291F">
            <w:pPr>
              <w:spacing w:before="100" w:beforeAutospacing="1" w:after="100" w:afterAutospacing="1"/>
              <w:jc w:val="center"/>
              <w:outlineLvl w:val="1"/>
              <w:rPr>
                <w:rFonts w:ascii="Arabic Typesetting" w:eastAsia="Times New Roman" w:hAnsi="Arabic Typesetting" w:cs="Arabic Typesetting"/>
                <w:b/>
                <w:bCs/>
                <w:sz w:val="36"/>
                <w:szCs w:val="36"/>
                <w:lang w:eastAsia="fr-FR"/>
              </w:rPr>
            </w:pPr>
            <w:r w:rsidRPr="00B3291F">
              <w:rPr>
                <w:rFonts w:ascii="Arabic Typesetting" w:eastAsia="Times New Roman" w:hAnsi="Arabic Typesetting" w:cs="Arabic Typesetting"/>
                <w:b/>
                <w:bCs/>
                <w:sz w:val="36"/>
                <w:szCs w:val="36"/>
                <w:rtl/>
                <w:lang w:eastAsia="fr-FR"/>
              </w:rPr>
              <w:t>المجموع</w:t>
            </w:r>
          </w:p>
        </w:tc>
        <w:tc>
          <w:tcPr>
            <w:tcW w:w="1812" w:type="dxa"/>
          </w:tcPr>
          <w:p w14:paraId="2CC16454" w14:textId="77777777" w:rsidR="00B3291F" w:rsidRPr="00B3291F" w:rsidRDefault="00B3291F" w:rsidP="00B3291F">
            <w:pPr>
              <w:spacing w:before="100" w:beforeAutospacing="1" w:after="100" w:afterAutospacing="1"/>
              <w:jc w:val="center"/>
              <w:outlineLvl w:val="1"/>
              <w:rPr>
                <w:rFonts w:ascii="Arabic Typesetting" w:eastAsia="Times New Roman" w:hAnsi="Arabic Typesetting" w:cs="Arabic Typesetting"/>
                <w:b/>
                <w:bCs/>
                <w:sz w:val="36"/>
                <w:szCs w:val="36"/>
                <w:lang w:eastAsia="fr-FR"/>
              </w:rPr>
            </w:pPr>
            <w:r w:rsidRPr="00B3291F">
              <w:rPr>
                <w:rFonts w:ascii="Arabic Typesetting" w:eastAsia="Times New Roman" w:hAnsi="Arabic Typesetting" w:cs="Arabic Typesetting"/>
                <w:b/>
                <w:bCs/>
                <w:sz w:val="36"/>
                <w:szCs w:val="36"/>
                <w:rtl/>
                <w:lang w:eastAsia="fr-FR"/>
              </w:rPr>
              <w:t>نقض</w:t>
            </w:r>
          </w:p>
        </w:tc>
        <w:tc>
          <w:tcPr>
            <w:tcW w:w="1812" w:type="dxa"/>
          </w:tcPr>
          <w:p w14:paraId="1232B7B2" w14:textId="77777777" w:rsidR="00B3291F" w:rsidRPr="00B3291F" w:rsidRDefault="00B3291F" w:rsidP="00B3291F">
            <w:pPr>
              <w:spacing w:before="100" w:beforeAutospacing="1" w:after="100" w:afterAutospacing="1"/>
              <w:jc w:val="center"/>
              <w:outlineLvl w:val="1"/>
              <w:rPr>
                <w:rFonts w:ascii="Arabic Typesetting" w:eastAsia="Times New Roman" w:hAnsi="Arabic Typesetting" w:cs="Arabic Typesetting"/>
                <w:b/>
                <w:bCs/>
                <w:sz w:val="36"/>
                <w:szCs w:val="36"/>
                <w:lang w:eastAsia="fr-FR"/>
              </w:rPr>
            </w:pPr>
            <w:r w:rsidRPr="00B3291F">
              <w:rPr>
                <w:rFonts w:ascii="Arabic Typesetting" w:eastAsia="Times New Roman" w:hAnsi="Arabic Typesetting" w:cs="Arabic Typesetting"/>
                <w:b/>
                <w:bCs/>
                <w:sz w:val="36"/>
                <w:szCs w:val="36"/>
                <w:rtl/>
                <w:lang w:eastAsia="fr-FR"/>
              </w:rPr>
              <w:t>استئناف</w:t>
            </w:r>
          </w:p>
        </w:tc>
        <w:tc>
          <w:tcPr>
            <w:tcW w:w="1813" w:type="dxa"/>
          </w:tcPr>
          <w:p w14:paraId="3EBDDE96" w14:textId="77777777" w:rsidR="00B3291F" w:rsidRPr="00B3291F" w:rsidRDefault="00B3291F" w:rsidP="00B3291F">
            <w:pPr>
              <w:spacing w:before="100" w:beforeAutospacing="1" w:after="100" w:afterAutospacing="1"/>
              <w:jc w:val="center"/>
              <w:outlineLvl w:val="1"/>
              <w:rPr>
                <w:rFonts w:ascii="Arabic Typesetting" w:eastAsia="Times New Roman" w:hAnsi="Arabic Typesetting" w:cs="Arabic Typesetting"/>
                <w:b/>
                <w:bCs/>
                <w:sz w:val="36"/>
                <w:szCs w:val="36"/>
                <w:lang w:eastAsia="fr-FR"/>
              </w:rPr>
            </w:pPr>
            <w:r w:rsidRPr="00B3291F">
              <w:rPr>
                <w:rFonts w:ascii="Arabic Typesetting" w:eastAsia="Times New Roman" w:hAnsi="Arabic Typesetting" w:cs="Arabic Typesetting"/>
                <w:b/>
                <w:bCs/>
                <w:sz w:val="36"/>
                <w:szCs w:val="36"/>
                <w:rtl/>
                <w:lang w:eastAsia="fr-FR"/>
              </w:rPr>
              <w:t>ابتدائي</w:t>
            </w:r>
          </w:p>
        </w:tc>
        <w:tc>
          <w:tcPr>
            <w:tcW w:w="1960" w:type="dxa"/>
          </w:tcPr>
          <w:p w14:paraId="1510FFCE" w14:textId="77777777" w:rsidR="00B3291F" w:rsidRPr="00B3291F" w:rsidRDefault="00B3291F" w:rsidP="00B3291F">
            <w:pPr>
              <w:spacing w:before="100" w:beforeAutospacing="1" w:after="100" w:afterAutospacing="1"/>
              <w:jc w:val="center"/>
              <w:outlineLvl w:val="1"/>
              <w:rPr>
                <w:rFonts w:ascii="Arabic Typesetting" w:eastAsia="Times New Roman" w:hAnsi="Arabic Typesetting" w:cs="Arabic Typesetting"/>
                <w:b/>
                <w:bCs/>
                <w:sz w:val="36"/>
                <w:szCs w:val="36"/>
                <w:lang w:eastAsia="fr-FR"/>
              </w:rPr>
            </w:pPr>
            <w:r w:rsidRPr="00B3291F">
              <w:rPr>
                <w:rFonts w:ascii="Arabic Typesetting" w:eastAsia="Times New Roman" w:hAnsi="Arabic Typesetting" w:cs="Arabic Typesetting"/>
                <w:b/>
                <w:bCs/>
                <w:sz w:val="36"/>
                <w:szCs w:val="36"/>
                <w:rtl/>
                <w:lang w:eastAsia="fr-FR"/>
              </w:rPr>
              <w:t>الجهة</w:t>
            </w:r>
          </w:p>
        </w:tc>
      </w:tr>
      <w:tr w:rsidR="00B3291F" w14:paraId="009020A4" w14:textId="77777777" w:rsidTr="00B3291F">
        <w:tc>
          <w:tcPr>
            <w:tcW w:w="1812" w:type="dxa"/>
          </w:tcPr>
          <w:p w14:paraId="49790CA1" w14:textId="77777777" w:rsidR="00B3291F" w:rsidRDefault="00B3291F" w:rsidP="00442C0C">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${reg_total}</w:t>
            </w:r>
          </w:p>
        </w:tc>
        <w:tc>
          <w:tcPr>
            <w:tcW w:w="1812" w:type="dxa"/>
          </w:tcPr>
          <w:p w14:paraId="43E66610" w14:textId="77777777" w:rsidR="00B3291F" w:rsidRDefault="00B3291F" w:rsidP="00442C0C">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${reg_naqd}</w:t>
            </w:r>
          </w:p>
        </w:tc>
        <w:tc>
          <w:tcPr>
            <w:tcW w:w="1812" w:type="dxa"/>
          </w:tcPr>
          <w:p w14:paraId="78E64B07" w14:textId="77777777" w:rsidR="00B3291F" w:rsidRDefault="00B3291F" w:rsidP="00442C0C">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${reg_istinaf}</w:t>
            </w:r>
          </w:p>
        </w:tc>
        <w:tc>
          <w:tcPr>
            <w:tcW w:w="1813" w:type="dxa"/>
          </w:tcPr>
          <w:p w14:paraId="35D935DE" w14:textId="77777777" w:rsidR="00B3291F" w:rsidRDefault="00B3291F" w:rsidP="00442C0C">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${reg_ibtidai}</w:t>
            </w:r>
          </w:p>
        </w:tc>
        <w:tc>
          <w:tcPr>
            <w:tcW w:w="1960" w:type="dxa"/>
          </w:tcPr>
          <w:p w14:paraId="68F455E5" w14:textId="77777777" w:rsidR="00B3291F" w:rsidRDefault="00B3291F" w:rsidP="00442C0C">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${reg_nom}</w:t>
            </w:r>
          </w:p>
        </w:tc>
      </w:tr>
    </w:tbl>
    <w:p w14:paraId="1D4F920C" w14:textId="77777777" w:rsidR="00E342C4" w:rsidRDefault="00E342C4" w:rsidP="00442C0C">
      <w:pPr>
        <w:spacing w:before="100" w:beforeAutospacing="1" w:after="100" w:afterAutospacing="1" w:line="240" w:lineRule="auto"/>
        <w:jc w:val="right"/>
        <w:outlineLvl w:val="1"/>
        <w:rPr>
          <w:rFonts w:ascii="Arabic Typesetting" w:eastAsia="Times New Roman" w:hAnsi="Arabic Typesetting" w:cs="Arabic Typesetting"/>
          <w:b/>
          <w:bCs/>
          <w:sz w:val="36"/>
          <w:szCs w:val="36"/>
          <w:rtl/>
          <w:lang w:eastAsia="fr-FR"/>
        </w:rPr>
      </w:pPr>
    </w:p>
    <w:p w14:paraId="10A29CCC"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 xml:space="preserve"> توزيع الملفات حسب درجات التقاضي</w:t>
      </w:r>
    </w:p>
    <w:tbl>
      <w:tblPr>
        <w:tblStyle w:val="Grilledutableau"/>
        <w:tblW w:w="9067" w:type="dxa"/>
        <w:tblLook w:val="04A0" w:firstRow="1" w:lastRow="0" w:firstColumn="1" w:lastColumn="0" w:noHBand="0" w:noVBand="1"/>
      </w:tblPr>
      <w:tblGrid>
        <w:gridCol w:w="4815"/>
        <w:gridCol w:w="4252"/>
      </w:tblGrid>
      <w:tr w:rsidR="00442C0C" w:rsidRPr="00442C0C" w14:paraId="0AD66015" w14:textId="77777777" w:rsidTr="00DC6B90">
        <w:trPr>
          <w:trHeight w:val="301"/>
        </w:trPr>
        <w:tc>
          <w:tcPr>
            <w:tcW w:w="4815" w:type="dxa"/>
            <w:hideMark/>
          </w:tcPr>
          <w:p w14:paraId="4965E7B2" w14:textId="77777777" w:rsidR="00442C0C" w:rsidRPr="00DC6B90" w:rsidRDefault="00DC6B90" w:rsidP="00DC6B90">
            <w:pPr>
              <w:jc w:val="center"/>
              <w:rPr>
                <w:rFonts w:ascii="Arabic Typesetting" w:eastAsia="Times New Roman" w:hAnsi="Arabic Typesetting" w:cs="Arabic Typesetting"/>
                <w:b/>
                <w:bCs/>
                <w:sz w:val="36"/>
                <w:szCs w:val="36"/>
                <w:lang w:eastAsia="fr-FR"/>
              </w:rPr>
            </w:pPr>
            <w:r w:rsidRPr="00DC6B90">
              <w:rPr>
                <w:rFonts w:ascii="Arabic Typesetting" w:eastAsia="Times New Roman" w:hAnsi="Arabic Typesetting" w:cs="Arabic Typesetting" w:hint="cs"/>
                <w:b/>
                <w:bCs/>
                <w:sz w:val="36"/>
                <w:szCs w:val="36"/>
                <w:rtl/>
                <w:lang w:eastAsia="fr-FR"/>
              </w:rPr>
              <w:t>العدد</w:t>
            </w:r>
          </w:p>
        </w:tc>
        <w:tc>
          <w:tcPr>
            <w:tcW w:w="4252" w:type="dxa"/>
          </w:tcPr>
          <w:p w14:paraId="65766A3C" w14:textId="77777777" w:rsidR="00442C0C" w:rsidRPr="00DC6B90" w:rsidRDefault="00DC6B90" w:rsidP="00DC6B90">
            <w:pPr>
              <w:jc w:val="center"/>
              <w:rPr>
                <w:rFonts w:ascii="Arabic Typesetting" w:eastAsia="Times New Roman" w:hAnsi="Arabic Typesetting" w:cs="Arabic Typesetting"/>
                <w:b/>
                <w:bCs/>
                <w:sz w:val="36"/>
                <w:szCs w:val="36"/>
                <w:lang w:eastAsia="fr-FR"/>
              </w:rPr>
            </w:pPr>
            <w:r w:rsidRPr="00DC6B90">
              <w:rPr>
                <w:rFonts w:ascii="Arabic Typesetting" w:eastAsia="Times New Roman" w:hAnsi="Arabic Typesetting" w:cs="Arabic Typesetting"/>
                <w:b/>
                <w:bCs/>
                <w:sz w:val="36"/>
                <w:szCs w:val="36"/>
                <w:rtl/>
                <w:lang w:eastAsia="fr-FR"/>
              </w:rPr>
              <w:t>درجة التقاضي</w:t>
            </w:r>
          </w:p>
        </w:tc>
      </w:tr>
      <w:tr w:rsidR="00442C0C" w:rsidRPr="00442C0C" w14:paraId="23604539" w14:textId="77777777" w:rsidTr="00DC6B90">
        <w:trPr>
          <w:trHeight w:val="317"/>
        </w:trPr>
        <w:tc>
          <w:tcPr>
            <w:tcW w:w="4815" w:type="dxa"/>
            <w:hideMark/>
          </w:tcPr>
          <w:p w14:paraId="5D30C8C3" w14:textId="77777777" w:rsidR="00442C0C" w:rsidRPr="00442C0C" w:rsidRDefault="00442C0C" w:rsidP="00442C0C">
            <w:pPr>
              <w:jc w:val="right"/>
              <w:rPr>
                <w:rFonts w:ascii="Arabic Typesetting" w:eastAsia="Times New Roman" w:hAnsi="Arabic Typesetting" w:cs="Arabic Typesetting"/>
                <w:sz w:val="36"/>
                <w:szCs w:val="36"/>
                <w:lang w:eastAsia="fr-FR"/>
              </w:rPr>
            </w:pPr>
            <w:r>
              <w:t>${nb_degre_ibtidai}</w:t>
            </w:r>
          </w:p>
        </w:tc>
        <w:tc>
          <w:tcPr>
            <w:tcW w:w="4252" w:type="dxa"/>
          </w:tcPr>
          <w:p w14:paraId="3392D774" w14:textId="77777777" w:rsidR="00442C0C" w:rsidRPr="00442C0C" w:rsidRDefault="00DC6B90" w:rsidP="00442C0C">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ابتدائي</w:t>
            </w:r>
          </w:p>
        </w:tc>
      </w:tr>
      <w:tr w:rsidR="00442C0C" w:rsidRPr="00442C0C" w14:paraId="323DC673" w14:textId="77777777" w:rsidTr="00DC6B90">
        <w:trPr>
          <w:trHeight w:val="301"/>
        </w:trPr>
        <w:tc>
          <w:tcPr>
            <w:tcW w:w="4815" w:type="dxa"/>
            <w:hideMark/>
          </w:tcPr>
          <w:p w14:paraId="3F4C6B82" w14:textId="77777777" w:rsidR="00442C0C" w:rsidRPr="00442C0C" w:rsidRDefault="00442C0C" w:rsidP="00442C0C">
            <w:pPr>
              <w:jc w:val="right"/>
              <w:rPr>
                <w:rFonts w:ascii="Arabic Typesetting" w:eastAsia="Times New Roman" w:hAnsi="Arabic Typesetting" w:cs="Arabic Typesetting"/>
                <w:sz w:val="36"/>
                <w:szCs w:val="36"/>
                <w:lang w:eastAsia="fr-FR"/>
              </w:rPr>
            </w:pPr>
            <w:r>
              <w:t>${nb_degre_istinafi}</w:t>
            </w:r>
          </w:p>
        </w:tc>
        <w:tc>
          <w:tcPr>
            <w:tcW w:w="4252" w:type="dxa"/>
          </w:tcPr>
          <w:p w14:paraId="71C51EDC" w14:textId="77777777" w:rsidR="00442C0C" w:rsidRPr="00442C0C" w:rsidRDefault="00DC6B90" w:rsidP="00442C0C">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استئناف</w:t>
            </w:r>
            <w:r>
              <w:rPr>
                <w:rFonts w:ascii="Arabic Typesetting" w:eastAsia="Times New Roman" w:hAnsi="Arabic Typesetting" w:cs="Arabic Typesetting" w:hint="cs"/>
                <w:sz w:val="36"/>
                <w:szCs w:val="36"/>
                <w:rtl/>
                <w:lang w:eastAsia="fr-FR"/>
              </w:rPr>
              <w:t>ي</w:t>
            </w:r>
          </w:p>
        </w:tc>
      </w:tr>
      <w:tr w:rsidR="00E342C4" w:rsidRPr="00442C0C" w14:paraId="175EFC0B" w14:textId="77777777" w:rsidTr="00DC6B90">
        <w:trPr>
          <w:trHeight w:val="301"/>
        </w:trPr>
        <w:tc>
          <w:tcPr>
            <w:tcW w:w="4815" w:type="dxa"/>
          </w:tcPr>
          <w:p w14:paraId="06F2EC3E" w14:textId="77777777" w:rsidR="00E342C4" w:rsidRPr="00442C0C" w:rsidRDefault="00E342C4" w:rsidP="00442C0C">
            <w:pPr>
              <w:jc w:val="right"/>
              <w:rPr>
                <w:rFonts w:ascii="Arabic Typesetting" w:eastAsia="Times New Roman" w:hAnsi="Arabic Typesetting" w:cs="Arabic Typesetting"/>
                <w:sz w:val="36"/>
                <w:szCs w:val="36"/>
                <w:lang w:eastAsia="fr-FR"/>
              </w:rPr>
            </w:pPr>
            <w:r>
              <w:t>${nb_degre_iaada_nadar}</w:t>
            </w:r>
          </w:p>
        </w:tc>
        <w:tc>
          <w:tcPr>
            <w:tcW w:w="4252" w:type="dxa"/>
          </w:tcPr>
          <w:p w14:paraId="305DBE6C" w14:textId="77777777" w:rsidR="00E342C4" w:rsidRPr="00442C0C" w:rsidRDefault="00E342C4" w:rsidP="00442C0C">
            <w:pPr>
              <w:jc w:val="right"/>
              <w:rPr>
                <w:rFonts w:ascii="Arabic Typesetting" w:eastAsia="Times New Roman" w:hAnsi="Arabic Typesetting" w:cs="Arabic Typesetting"/>
                <w:sz w:val="36"/>
                <w:szCs w:val="36"/>
                <w:rtl/>
                <w:lang w:eastAsia="fr-FR"/>
              </w:rPr>
            </w:pPr>
            <w:r>
              <w:rPr>
                <w:rFonts w:ascii="Arabic Typesetting" w:eastAsia="Times New Roman" w:hAnsi="Arabic Typesetting" w:cs="Arabic Typesetting" w:hint="cs"/>
                <w:sz w:val="36"/>
                <w:szCs w:val="36"/>
                <w:rtl/>
                <w:lang w:eastAsia="fr-FR"/>
              </w:rPr>
              <w:t>إعادة النظر</w:t>
            </w:r>
          </w:p>
        </w:tc>
      </w:tr>
      <w:tr w:rsidR="00442C0C" w:rsidRPr="00442C0C" w14:paraId="19C0CB79" w14:textId="77777777" w:rsidTr="00DC6B90">
        <w:trPr>
          <w:trHeight w:val="317"/>
        </w:trPr>
        <w:tc>
          <w:tcPr>
            <w:tcW w:w="4815" w:type="dxa"/>
            <w:hideMark/>
          </w:tcPr>
          <w:p w14:paraId="31F7FE6D" w14:textId="77777777" w:rsidR="00442C0C" w:rsidRPr="00442C0C" w:rsidRDefault="00442C0C" w:rsidP="00442C0C">
            <w:pPr>
              <w:jc w:val="right"/>
              <w:rPr>
                <w:rFonts w:ascii="Arabic Typesetting" w:eastAsia="Times New Roman" w:hAnsi="Arabic Typesetting" w:cs="Arabic Typesetting"/>
                <w:sz w:val="36"/>
                <w:szCs w:val="36"/>
                <w:lang w:eastAsia="fr-FR"/>
              </w:rPr>
            </w:pPr>
            <w:r>
              <w:t>${nb_degre_naqd}</w:t>
            </w:r>
          </w:p>
        </w:tc>
        <w:tc>
          <w:tcPr>
            <w:tcW w:w="4252" w:type="dxa"/>
          </w:tcPr>
          <w:p w14:paraId="11E85991" w14:textId="77777777" w:rsidR="00442C0C" w:rsidRPr="00442C0C" w:rsidRDefault="00DC6B90" w:rsidP="00442C0C">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نقض</w:t>
            </w:r>
          </w:p>
        </w:tc>
      </w:tr>
      <w:tr w:rsidR="00442C0C" w:rsidRPr="00442C0C" w14:paraId="0AA349DF" w14:textId="77777777" w:rsidTr="00DC6B90">
        <w:trPr>
          <w:trHeight w:val="301"/>
        </w:trPr>
        <w:tc>
          <w:tcPr>
            <w:tcW w:w="4815" w:type="dxa"/>
            <w:hideMark/>
          </w:tcPr>
          <w:p w14:paraId="144A927D" w14:textId="77777777" w:rsidR="00442C0C" w:rsidRPr="00442C0C" w:rsidRDefault="00442C0C" w:rsidP="00442C0C">
            <w:pPr>
              <w:jc w:val="right"/>
              <w:rPr>
                <w:rFonts w:ascii="Arabic Typesetting" w:eastAsia="Times New Roman" w:hAnsi="Arabic Typesetting" w:cs="Arabic Typesetting"/>
                <w:sz w:val="36"/>
                <w:szCs w:val="36"/>
                <w:lang w:eastAsia="fr-FR"/>
              </w:rPr>
            </w:pPr>
            <w:r>
              <w:t>${nb_degre_total}</w:t>
            </w:r>
          </w:p>
        </w:tc>
        <w:tc>
          <w:tcPr>
            <w:tcW w:w="4252" w:type="dxa"/>
          </w:tcPr>
          <w:p w14:paraId="0BE27B5D" w14:textId="77777777" w:rsidR="00442C0C" w:rsidRPr="00442C0C" w:rsidRDefault="00DC6B90" w:rsidP="00442C0C">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b/>
                <w:bCs/>
                <w:sz w:val="36"/>
                <w:szCs w:val="36"/>
                <w:rtl/>
                <w:lang w:eastAsia="fr-FR"/>
              </w:rPr>
              <w:t>المجموع</w:t>
            </w:r>
          </w:p>
        </w:tc>
      </w:tr>
    </w:tbl>
    <w:p w14:paraId="3555B47F"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 xml:space="preserve"> توزيع الملفات حسب سنة تسجيل الدعوى</w:t>
      </w:r>
    </w:p>
    <w:tbl>
      <w:tblPr>
        <w:tblStyle w:val="Grilledutableau"/>
        <w:tblW w:w="9067" w:type="dxa"/>
        <w:tblLook w:val="04A0" w:firstRow="1" w:lastRow="0" w:firstColumn="1" w:lastColumn="0" w:noHBand="0" w:noVBand="1"/>
      </w:tblPr>
      <w:tblGrid>
        <w:gridCol w:w="5770"/>
        <w:gridCol w:w="3297"/>
      </w:tblGrid>
      <w:tr w:rsidR="00442C0C" w:rsidRPr="00442C0C" w14:paraId="51453312" w14:textId="77777777" w:rsidTr="00DC6B90">
        <w:trPr>
          <w:trHeight w:val="309"/>
        </w:trPr>
        <w:tc>
          <w:tcPr>
            <w:tcW w:w="0" w:type="auto"/>
            <w:hideMark/>
          </w:tcPr>
          <w:p w14:paraId="33FA46BA" w14:textId="77777777" w:rsidR="00442C0C" w:rsidRPr="00DC6B90" w:rsidRDefault="00DC6B90" w:rsidP="00DC6B90">
            <w:pPr>
              <w:jc w:val="center"/>
              <w:rPr>
                <w:rFonts w:ascii="Arabic Typesetting" w:eastAsia="Times New Roman" w:hAnsi="Arabic Typesetting" w:cs="Arabic Typesetting"/>
                <w:b/>
                <w:bCs/>
                <w:sz w:val="36"/>
                <w:szCs w:val="36"/>
                <w:lang w:eastAsia="fr-FR"/>
              </w:rPr>
            </w:pPr>
            <w:r w:rsidRPr="00DC6B90">
              <w:rPr>
                <w:rFonts w:ascii="Arabic Typesetting" w:eastAsia="Times New Roman" w:hAnsi="Arabic Typesetting" w:cs="Arabic Typesetting" w:hint="cs"/>
                <w:b/>
                <w:bCs/>
                <w:sz w:val="36"/>
                <w:szCs w:val="36"/>
                <w:rtl/>
                <w:lang w:eastAsia="fr-FR"/>
              </w:rPr>
              <w:t>العدد</w:t>
            </w:r>
          </w:p>
        </w:tc>
        <w:tc>
          <w:tcPr>
            <w:tcW w:w="3297" w:type="dxa"/>
            <w:hideMark/>
          </w:tcPr>
          <w:p w14:paraId="23781833" w14:textId="77777777" w:rsidR="00442C0C" w:rsidRPr="00DC6B90" w:rsidRDefault="00DC6B90" w:rsidP="00DC6B90">
            <w:pPr>
              <w:jc w:val="center"/>
              <w:rPr>
                <w:rFonts w:ascii="Arabic Typesetting" w:eastAsia="Times New Roman" w:hAnsi="Arabic Typesetting" w:cs="Arabic Typesetting"/>
                <w:b/>
                <w:bCs/>
                <w:sz w:val="36"/>
                <w:szCs w:val="36"/>
                <w:lang w:eastAsia="fr-FR"/>
              </w:rPr>
            </w:pPr>
            <w:r w:rsidRPr="00DC6B90">
              <w:rPr>
                <w:rFonts w:ascii="Arabic Typesetting" w:eastAsia="Times New Roman" w:hAnsi="Arabic Typesetting" w:cs="Arabic Typesetting" w:hint="cs"/>
                <w:b/>
                <w:bCs/>
                <w:sz w:val="36"/>
                <w:szCs w:val="36"/>
                <w:rtl/>
                <w:lang w:eastAsia="fr-FR"/>
              </w:rPr>
              <w:t>السنة</w:t>
            </w:r>
          </w:p>
        </w:tc>
      </w:tr>
      <w:tr w:rsidR="00442C0C" w:rsidRPr="00442C0C" w14:paraId="255CF284" w14:textId="77777777" w:rsidTr="00DC6B90">
        <w:trPr>
          <w:trHeight w:val="327"/>
        </w:trPr>
        <w:tc>
          <w:tcPr>
            <w:tcW w:w="0" w:type="auto"/>
          </w:tcPr>
          <w:p w14:paraId="66C50B82" w14:textId="77777777" w:rsidR="00442C0C" w:rsidRPr="00442C0C" w:rsidRDefault="00442C0C" w:rsidP="00442C0C">
            <w:pPr>
              <w:jc w:val="right"/>
              <w:rPr>
                <w:rFonts w:ascii="Arabic Typesetting" w:eastAsia="Times New Roman" w:hAnsi="Arabic Typesetting" w:cs="Arabic Typesetting"/>
                <w:sz w:val="36"/>
                <w:szCs w:val="36"/>
                <w:lang w:eastAsia="fr-FR"/>
              </w:rPr>
            </w:pPr>
            <w:r>
              <w:t>${nb_annee_2024}</w:t>
            </w:r>
          </w:p>
        </w:tc>
        <w:tc>
          <w:tcPr>
            <w:tcW w:w="3297" w:type="dxa"/>
          </w:tcPr>
          <w:p w14:paraId="30576F7E" w14:textId="77777777" w:rsidR="00442C0C" w:rsidRPr="00442C0C" w:rsidRDefault="005E78E9" w:rsidP="00442C0C">
            <w:pPr>
              <w:jc w:val="right"/>
              <w:rPr>
                <w:rFonts w:ascii="Arabic Typesetting" w:eastAsia="Times New Roman" w:hAnsi="Arabic Typesetting" w:cs="Arabic Typesetting"/>
                <w:sz w:val="36"/>
                <w:szCs w:val="36"/>
                <w:lang w:eastAsia="fr-FR"/>
              </w:rPr>
            </w:pPr>
            <w:r>
              <w:rPr>
                <w:rFonts w:ascii="Arabic Typesetting" w:eastAsia="Times New Roman" w:hAnsi="Arabic Typesetting" w:cs="Arabic Typesetting" w:hint="cs"/>
                <w:sz w:val="36"/>
                <w:szCs w:val="36"/>
                <w:rtl/>
                <w:lang w:eastAsia="fr-FR"/>
              </w:rPr>
              <w:t>2024</w:t>
            </w:r>
          </w:p>
        </w:tc>
      </w:tr>
      <w:tr w:rsidR="00442C0C" w:rsidRPr="00442C0C" w14:paraId="5706B0C7" w14:textId="77777777" w:rsidTr="00DC6B90">
        <w:trPr>
          <w:trHeight w:val="309"/>
        </w:trPr>
        <w:tc>
          <w:tcPr>
            <w:tcW w:w="0" w:type="auto"/>
          </w:tcPr>
          <w:p w14:paraId="79D07F33" w14:textId="77777777" w:rsidR="00442C0C" w:rsidRPr="00442C0C" w:rsidRDefault="00442C0C" w:rsidP="00442C0C">
            <w:pPr>
              <w:jc w:val="right"/>
              <w:rPr>
                <w:rFonts w:ascii="Arabic Typesetting" w:eastAsia="Times New Roman" w:hAnsi="Arabic Typesetting" w:cs="Arabic Typesetting"/>
                <w:sz w:val="36"/>
                <w:szCs w:val="36"/>
                <w:lang w:eastAsia="fr-FR"/>
              </w:rPr>
            </w:pPr>
            <w:r>
              <w:t>${nb_annee_2025}</w:t>
            </w:r>
          </w:p>
        </w:tc>
        <w:tc>
          <w:tcPr>
            <w:tcW w:w="3297" w:type="dxa"/>
          </w:tcPr>
          <w:p w14:paraId="4EACD225" w14:textId="77777777" w:rsidR="00442C0C" w:rsidRPr="00442C0C" w:rsidRDefault="005E78E9" w:rsidP="00442C0C">
            <w:pPr>
              <w:jc w:val="right"/>
              <w:rPr>
                <w:rFonts w:ascii="Arabic Typesetting" w:eastAsia="Times New Roman" w:hAnsi="Arabic Typesetting" w:cs="Arabic Typesetting"/>
                <w:sz w:val="36"/>
                <w:szCs w:val="36"/>
                <w:lang w:eastAsia="fr-FR"/>
              </w:rPr>
            </w:pPr>
            <w:r>
              <w:rPr>
                <w:rFonts w:ascii="Arabic Typesetting" w:eastAsia="Times New Roman" w:hAnsi="Arabic Typesetting" w:cs="Arabic Typesetting" w:hint="cs"/>
                <w:sz w:val="36"/>
                <w:szCs w:val="36"/>
                <w:rtl/>
                <w:lang w:eastAsia="fr-FR"/>
              </w:rPr>
              <w:t>2025</w:t>
            </w:r>
          </w:p>
        </w:tc>
      </w:tr>
      <w:tr w:rsidR="00442C0C" w:rsidRPr="00442C0C" w14:paraId="5C8D2C0F" w14:textId="77777777" w:rsidTr="00DC6B90">
        <w:trPr>
          <w:trHeight w:val="327"/>
        </w:trPr>
        <w:tc>
          <w:tcPr>
            <w:tcW w:w="0" w:type="auto"/>
          </w:tcPr>
          <w:p w14:paraId="36B8AC3E" w14:textId="77777777" w:rsidR="00442C0C" w:rsidRPr="00442C0C" w:rsidRDefault="00442C0C" w:rsidP="00442C0C">
            <w:pPr>
              <w:jc w:val="right"/>
              <w:rPr>
                <w:rFonts w:ascii="Arabic Typesetting" w:eastAsia="Times New Roman" w:hAnsi="Arabic Typesetting" w:cs="Arabic Typesetting"/>
                <w:sz w:val="36"/>
                <w:szCs w:val="36"/>
                <w:lang w:eastAsia="fr-FR"/>
              </w:rPr>
            </w:pPr>
            <w:r>
              <w:t>${nb_annee_2026}</w:t>
            </w:r>
          </w:p>
        </w:tc>
        <w:tc>
          <w:tcPr>
            <w:tcW w:w="3297" w:type="dxa"/>
          </w:tcPr>
          <w:p w14:paraId="65B49A37" w14:textId="77777777" w:rsidR="00442C0C" w:rsidRPr="00442C0C" w:rsidRDefault="005E78E9" w:rsidP="00442C0C">
            <w:pPr>
              <w:jc w:val="right"/>
              <w:rPr>
                <w:rFonts w:ascii="Arabic Typesetting" w:eastAsia="Times New Roman" w:hAnsi="Arabic Typesetting" w:cs="Arabic Typesetting"/>
                <w:sz w:val="36"/>
                <w:szCs w:val="36"/>
                <w:lang w:eastAsia="fr-FR"/>
              </w:rPr>
            </w:pPr>
            <w:r>
              <w:rPr>
                <w:rFonts w:ascii="Arabic Typesetting" w:eastAsia="Times New Roman" w:hAnsi="Arabic Typesetting" w:cs="Arabic Typesetting" w:hint="cs"/>
                <w:sz w:val="36"/>
                <w:szCs w:val="36"/>
                <w:rtl/>
                <w:lang w:eastAsia="fr-FR"/>
              </w:rPr>
              <w:t>2026</w:t>
            </w:r>
          </w:p>
        </w:tc>
      </w:tr>
      <w:tr w:rsidR="00442C0C" w:rsidRPr="00442C0C" w14:paraId="27EBA95E" w14:textId="77777777" w:rsidTr="00DC6B90">
        <w:trPr>
          <w:trHeight w:val="309"/>
        </w:trPr>
        <w:tc>
          <w:tcPr>
            <w:tcW w:w="0" w:type="auto"/>
            <w:hideMark/>
          </w:tcPr>
          <w:p w14:paraId="2EE033DC" w14:textId="77777777" w:rsidR="00442C0C" w:rsidRPr="00442C0C" w:rsidRDefault="00442C0C" w:rsidP="00442C0C">
            <w:pPr>
              <w:jc w:val="right"/>
              <w:rPr>
                <w:rFonts w:ascii="Arabic Typesetting" w:eastAsia="Times New Roman" w:hAnsi="Arabic Typesetting" w:cs="Arabic Typesetting"/>
                <w:sz w:val="36"/>
                <w:szCs w:val="36"/>
                <w:lang w:eastAsia="fr-FR"/>
              </w:rPr>
            </w:pPr>
            <w:r>
              <w:t>${nb_annee_total}</w:t>
            </w:r>
          </w:p>
        </w:tc>
        <w:tc>
          <w:tcPr>
            <w:tcW w:w="3297" w:type="dxa"/>
            <w:hideMark/>
          </w:tcPr>
          <w:p w14:paraId="6A3254CA" w14:textId="77777777" w:rsidR="00442C0C" w:rsidRPr="00442C0C" w:rsidRDefault="00DC6B90" w:rsidP="00442C0C">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b/>
                <w:bCs/>
                <w:sz w:val="36"/>
                <w:szCs w:val="36"/>
                <w:rtl/>
                <w:lang w:eastAsia="fr-FR"/>
              </w:rPr>
              <w:t>المجموع</w:t>
            </w:r>
          </w:p>
        </w:tc>
      </w:tr>
    </w:tbl>
    <w:p w14:paraId="16CD48C7" w14:textId="77777777" w:rsidR="00442C0C" w:rsidRPr="00387ABA" w:rsidRDefault="00442C0C" w:rsidP="00387ABA">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rtl/>
          <w:lang w:eastAsia="fr-FR"/>
        </w:rPr>
      </w:pPr>
      <w:r w:rsidRPr="00387ABA">
        <w:rPr>
          <w:rFonts w:ascii="Arabic Typesetting" w:eastAsia="Times New Roman" w:hAnsi="Arabic Typesetting" w:cs="Arabic Typesetting"/>
          <w:b/>
          <w:bCs/>
          <w:sz w:val="36"/>
          <w:szCs w:val="36"/>
          <w:rtl/>
          <w:lang w:eastAsia="fr-FR"/>
        </w:rPr>
        <w:t xml:space="preserve"> المبالغ المالية المحكوم بها</w:t>
      </w:r>
    </w:p>
    <w:tbl>
      <w:tblPr>
        <w:tblStyle w:val="Grilledutableau"/>
        <w:tblW w:w="0" w:type="auto"/>
        <w:tblLook w:val="04A0" w:firstRow="1" w:lastRow="0" w:firstColumn="1" w:lastColumn="0" w:noHBand="0" w:noVBand="1"/>
      </w:tblPr>
      <w:tblGrid>
        <w:gridCol w:w="3020"/>
        <w:gridCol w:w="3021"/>
        <w:gridCol w:w="3021"/>
      </w:tblGrid>
      <w:tr w:rsidR="009B10D4" w14:paraId="78DF5B2D" w14:textId="77777777" w:rsidTr="000B2A28">
        <w:tc>
          <w:tcPr>
            <w:tcW w:w="3020" w:type="dxa"/>
            <w:vAlign w:val="center"/>
          </w:tcPr>
          <w:p w14:paraId="5C6DB4A9" w14:textId="77777777" w:rsidR="009B10D4" w:rsidRPr="00442C0C" w:rsidRDefault="009B10D4" w:rsidP="009B10D4">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lastRenderedPageBreak/>
              <w:t>القيمة المالية (بالدرهم)</w:t>
            </w:r>
          </w:p>
        </w:tc>
        <w:tc>
          <w:tcPr>
            <w:tcW w:w="3021" w:type="dxa"/>
            <w:vAlign w:val="center"/>
          </w:tcPr>
          <w:p w14:paraId="77B8A456" w14:textId="77777777" w:rsidR="009B10D4" w:rsidRPr="00442C0C" w:rsidRDefault="009B10D4" w:rsidP="009B10D4">
            <w:pPr>
              <w:jc w:val="right"/>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عدد الأحكام</w:t>
            </w:r>
          </w:p>
        </w:tc>
        <w:tc>
          <w:tcPr>
            <w:tcW w:w="3021" w:type="dxa"/>
          </w:tcPr>
          <w:p w14:paraId="01857B7F"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rsidRPr="00442C0C">
              <w:rPr>
                <w:rFonts w:ascii="Arabic Typesetting" w:eastAsia="Times New Roman" w:hAnsi="Arabic Typesetting" w:cs="Arabic Typesetting"/>
                <w:sz w:val="36"/>
                <w:szCs w:val="36"/>
                <w:rtl/>
                <w:lang w:eastAsia="fr-FR"/>
              </w:rPr>
              <w:t>نوع الحكم</w:t>
            </w:r>
          </w:p>
        </w:tc>
      </w:tr>
      <w:tr w:rsidR="009B10D4" w14:paraId="0DADE907" w14:textId="77777777" w:rsidTr="009B10D4">
        <w:tc>
          <w:tcPr>
            <w:tcW w:w="3020" w:type="dxa"/>
          </w:tcPr>
          <w:p w14:paraId="2BB9B55A" w14:textId="77777777" w:rsidR="009B10D4" w:rsidRDefault="009B10D4" w:rsidP="009B10D4">
            <w:pPr>
              <w:bidi/>
              <w:spacing w:before="100" w:beforeAutospacing="1" w:after="100" w:afterAutospacing="1"/>
              <w:jc w:val="right"/>
              <w:outlineLvl w:val="1"/>
              <w:rPr>
                <w:rFonts w:ascii="Arabic Typesetting" w:eastAsia="Times New Roman" w:hAnsi="Arabic Typesetting" w:cs="Arabic Typesetting"/>
                <w:b/>
                <w:bCs/>
                <w:sz w:val="36"/>
                <w:szCs w:val="36"/>
                <w:lang w:eastAsia="fr-FR"/>
              </w:rPr>
            </w:pPr>
            <w:r>
              <w:t>${montant_pour}</w:t>
            </w:r>
          </w:p>
        </w:tc>
        <w:tc>
          <w:tcPr>
            <w:tcW w:w="3021" w:type="dxa"/>
          </w:tcPr>
          <w:p w14:paraId="0E6F0136"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${nb_pour}</w:t>
            </w:r>
          </w:p>
        </w:tc>
        <w:tc>
          <w:tcPr>
            <w:tcW w:w="3021" w:type="dxa"/>
          </w:tcPr>
          <w:p w14:paraId="538E1AFB" w14:textId="77777777" w:rsidR="009B10D4" w:rsidRDefault="009B10D4" w:rsidP="009B10D4">
            <w:pPr>
              <w:bidi/>
              <w:spacing w:before="100" w:beforeAutospacing="1" w:after="100" w:afterAutospacing="1"/>
              <w:outlineLvl w:val="1"/>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sz w:val="36"/>
                <w:szCs w:val="36"/>
                <w:rtl/>
                <w:lang w:eastAsia="fr-FR"/>
              </w:rPr>
              <w:t>م</w:t>
            </w:r>
            <w:r w:rsidRPr="00442C0C">
              <w:rPr>
                <w:rFonts w:ascii="Arabic Typesetting" w:eastAsia="Times New Roman" w:hAnsi="Arabic Typesetting" w:cs="Arabic Typesetting"/>
                <w:sz w:val="36"/>
                <w:szCs w:val="36"/>
                <w:rtl/>
                <w:lang w:eastAsia="fr-FR"/>
              </w:rPr>
              <w:t>بالغ محكوم بها لفائدة المؤسسة</w:t>
            </w:r>
          </w:p>
        </w:tc>
      </w:tr>
      <w:tr w:rsidR="009B10D4" w14:paraId="77D0F698" w14:textId="77777777" w:rsidTr="009B10D4">
        <w:tc>
          <w:tcPr>
            <w:tcW w:w="3020" w:type="dxa"/>
          </w:tcPr>
          <w:p w14:paraId="63D15CDA"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${montant_contre}</w:t>
            </w:r>
          </w:p>
        </w:tc>
        <w:tc>
          <w:tcPr>
            <w:tcW w:w="3021" w:type="dxa"/>
          </w:tcPr>
          <w:p w14:paraId="71E3F095"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${nb_contre}</w:t>
            </w:r>
          </w:p>
        </w:tc>
        <w:tc>
          <w:tcPr>
            <w:tcW w:w="3021" w:type="dxa"/>
          </w:tcPr>
          <w:p w14:paraId="509178B7" w14:textId="77777777" w:rsidR="009B10D4" w:rsidRDefault="009B10D4" w:rsidP="009B10D4">
            <w:pPr>
              <w:bidi/>
              <w:spacing w:before="100" w:beforeAutospacing="1" w:after="100" w:afterAutospacing="1"/>
              <w:outlineLvl w:val="1"/>
              <w:rPr>
                <w:rFonts w:ascii="Arabic Typesetting" w:eastAsia="Times New Roman" w:hAnsi="Arabic Typesetting" w:cs="Arabic Typesetting"/>
                <w:b/>
                <w:bCs/>
                <w:sz w:val="36"/>
                <w:szCs w:val="36"/>
                <w:lang w:eastAsia="fr-FR"/>
              </w:rPr>
            </w:pPr>
            <w:r w:rsidRPr="00442C0C">
              <w:rPr>
                <w:rFonts w:ascii="Arabic Typesetting" w:eastAsia="Times New Roman" w:hAnsi="Arabic Typesetting" w:cs="Arabic Typesetting"/>
                <w:sz w:val="36"/>
                <w:szCs w:val="36"/>
                <w:rtl/>
                <w:lang w:eastAsia="fr-FR"/>
              </w:rPr>
              <w:t>مبالغ محكوم بها ضد المؤسسة</w:t>
            </w:r>
          </w:p>
        </w:tc>
      </w:tr>
      <w:tr w:rsidR="009B10D4" w14:paraId="5EAA34FA" w14:textId="77777777" w:rsidTr="009B10D4">
        <w:tc>
          <w:tcPr>
            <w:tcW w:w="3020" w:type="dxa"/>
          </w:tcPr>
          <w:p w14:paraId="26911790"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${montant_execute}</w:t>
            </w:r>
          </w:p>
        </w:tc>
        <w:tc>
          <w:tcPr>
            <w:tcW w:w="3021" w:type="dxa"/>
          </w:tcPr>
          <w:p w14:paraId="2741A9FC"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${nb_execute}</w:t>
            </w:r>
          </w:p>
        </w:tc>
        <w:tc>
          <w:tcPr>
            <w:tcW w:w="3021" w:type="dxa"/>
          </w:tcPr>
          <w:p w14:paraId="1D22E4A4" w14:textId="77777777" w:rsidR="009B10D4" w:rsidRDefault="009B10D4" w:rsidP="009B10D4">
            <w:pPr>
              <w:bidi/>
              <w:spacing w:before="100" w:beforeAutospacing="1" w:after="100" w:afterAutospacing="1"/>
              <w:outlineLvl w:val="1"/>
              <w:rPr>
                <w:rFonts w:ascii="Arabic Typesetting" w:eastAsia="Times New Roman" w:hAnsi="Arabic Typesetting" w:cs="Arabic Typesetting"/>
                <w:b/>
                <w:bCs/>
                <w:sz w:val="36"/>
                <w:szCs w:val="36"/>
                <w:lang w:eastAsia="fr-FR"/>
              </w:rPr>
            </w:pPr>
            <w:r w:rsidRPr="00442C0C">
              <w:rPr>
                <w:rFonts w:ascii="Arabic Typesetting" w:eastAsia="Times New Roman" w:hAnsi="Arabic Typesetting" w:cs="Arabic Typesetting"/>
                <w:sz w:val="36"/>
                <w:szCs w:val="36"/>
                <w:rtl/>
                <w:lang w:eastAsia="fr-FR"/>
              </w:rPr>
              <w:t>مبالغ تم تنفيذها</w:t>
            </w:r>
          </w:p>
        </w:tc>
      </w:tr>
      <w:tr w:rsidR="009B10D4" w14:paraId="083A1CCE" w14:textId="77777777" w:rsidTr="009B10D4">
        <w:tc>
          <w:tcPr>
            <w:tcW w:w="3020" w:type="dxa"/>
          </w:tcPr>
          <w:p w14:paraId="42BF4D03"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${montant_en_cours}</w:t>
            </w:r>
          </w:p>
        </w:tc>
        <w:tc>
          <w:tcPr>
            <w:tcW w:w="3021" w:type="dxa"/>
          </w:tcPr>
          <w:p w14:paraId="3FFA3F09"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${nb_en_cours}</w:t>
            </w:r>
          </w:p>
        </w:tc>
        <w:tc>
          <w:tcPr>
            <w:tcW w:w="3021" w:type="dxa"/>
          </w:tcPr>
          <w:p w14:paraId="7E511907" w14:textId="77777777" w:rsidR="009B10D4" w:rsidRDefault="009B10D4" w:rsidP="009B10D4">
            <w:pPr>
              <w:bidi/>
              <w:spacing w:before="100" w:beforeAutospacing="1" w:after="100" w:afterAutospacing="1"/>
              <w:outlineLvl w:val="1"/>
              <w:rPr>
                <w:rFonts w:ascii="Arabic Typesetting" w:eastAsia="Times New Roman" w:hAnsi="Arabic Typesetting" w:cs="Arabic Typesetting"/>
                <w:b/>
                <w:bCs/>
                <w:sz w:val="36"/>
                <w:szCs w:val="36"/>
                <w:lang w:eastAsia="fr-FR"/>
              </w:rPr>
            </w:pPr>
            <w:r w:rsidRPr="00442C0C">
              <w:rPr>
                <w:rFonts w:ascii="Arabic Typesetting" w:eastAsia="Times New Roman" w:hAnsi="Arabic Typesetting" w:cs="Arabic Typesetting"/>
                <w:sz w:val="36"/>
                <w:szCs w:val="36"/>
                <w:rtl/>
                <w:lang w:eastAsia="fr-FR"/>
              </w:rPr>
              <w:t>مبالغ قيد التنفيذ</w:t>
            </w:r>
          </w:p>
        </w:tc>
      </w:tr>
      <w:tr w:rsidR="009B10D4" w14:paraId="08927E7C" w14:textId="77777777" w:rsidTr="009B10D4">
        <w:tc>
          <w:tcPr>
            <w:tcW w:w="3020" w:type="dxa"/>
          </w:tcPr>
          <w:p w14:paraId="386FB6AB"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${montant_total}</w:t>
            </w:r>
          </w:p>
        </w:tc>
        <w:tc>
          <w:tcPr>
            <w:tcW w:w="3021" w:type="dxa"/>
          </w:tcPr>
          <w:p w14:paraId="30BFA1ED"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t>${nb_total}</w:t>
            </w:r>
          </w:p>
        </w:tc>
        <w:tc>
          <w:tcPr>
            <w:tcW w:w="3021" w:type="dxa"/>
          </w:tcPr>
          <w:p w14:paraId="42B3D8D7" w14:textId="77777777" w:rsidR="009B10D4" w:rsidRDefault="009B10D4" w:rsidP="009B10D4">
            <w:pPr>
              <w:spacing w:before="100" w:beforeAutospacing="1" w:after="100" w:afterAutospacing="1"/>
              <w:jc w:val="right"/>
              <w:outlineLvl w:val="1"/>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المجموع</w:t>
            </w:r>
          </w:p>
        </w:tc>
      </w:tr>
    </w:tbl>
    <w:tbl>
      <w:tblPr>
        <w:tblpPr w:leftFromText="141" w:rightFromText="141" w:vertAnchor="text" w:tblpY="1"/>
        <w:tblOverlap w:val="never"/>
        <w:tblW w:w="8266" w:type="dxa"/>
        <w:tblCellSpacing w:w="15" w:type="dxa"/>
        <w:tblCellMar>
          <w:top w:w="15" w:type="dxa"/>
          <w:left w:w="15" w:type="dxa"/>
          <w:bottom w:w="15" w:type="dxa"/>
          <w:right w:w="15" w:type="dxa"/>
        </w:tblCellMar>
        <w:tblLook w:val="04A0" w:firstRow="1" w:lastRow="0" w:firstColumn="1" w:lastColumn="0" w:noHBand="0" w:noVBand="1"/>
      </w:tblPr>
      <w:tblGrid>
        <w:gridCol w:w="2761"/>
        <w:gridCol w:w="2745"/>
        <w:gridCol w:w="2760"/>
      </w:tblGrid>
      <w:tr w:rsidR="005E78E9" w:rsidRPr="00442C0C" w14:paraId="069693E4" w14:textId="77777777" w:rsidTr="005E78E9">
        <w:trPr>
          <w:trHeight w:val="286"/>
          <w:tblCellSpacing w:w="15" w:type="dxa"/>
        </w:trPr>
        <w:tc>
          <w:tcPr>
            <w:tcW w:w="0" w:type="auto"/>
            <w:vAlign w:val="center"/>
            <w:hideMark/>
          </w:tcPr>
          <w:p w14:paraId="770B0E5F" w14:textId="77777777" w:rsidR="00442C0C" w:rsidRPr="00442C0C" w:rsidRDefault="00442C0C" w:rsidP="005E78E9">
            <w:pPr>
              <w:spacing w:after="0" w:line="240" w:lineRule="auto"/>
              <w:jc w:val="right"/>
              <w:rPr>
                <w:rFonts w:ascii="Arabic Typesetting" w:eastAsia="Times New Roman" w:hAnsi="Arabic Typesetting" w:cs="Arabic Typesetting"/>
                <w:sz w:val="36"/>
                <w:szCs w:val="36"/>
                <w:lang w:eastAsia="fr-FR"/>
              </w:rPr>
            </w:pPr>
          </w:p>
        </w:tc>
        <w:tc>
          <w:tcPr>
            <w:tcW w:w="0" w:type="auto"/>
            <w:vAlign w:val="center"/>
          </w:tcPr>
          <w:p w14:paraId="7E333C9B" w14:textId="77777777" w:rsidR="00442C0C" w:rsidRPr="00442C0C" w:rsidRDefault="00442C0C" w:rsidP="005E78E9">
            <w:pPr>
              <w:spacing w:after="0" w:line="240" w:lineRule="auto"/>
              <w:jc w:val="right"/>
              <w:rPr>
                <w:rFonts w:ascii="Arabic Typesetting" w:eastAsia="Times New Roman" w:hAnsi="Arabic Typesetting" w:cs="Arabic Typesetting"/>
                <w:sz w:val="36"/>
                <w:szCs w:val="36"/>
                <w:lang w:eastAsia="fr-FR"/>
              </w:rPr>
            </w:pPr>
          </w:p>
        </w:tc>
        <w:tc>
          <w:tcPr>
            <w:tcW w:w="0" w:type="auto"/>
            <w:vAlign w:val="center"/>
          </w:tcPr>
          <w:p w14:paraId="0EA90E4F" w14:textId="77777777" w:rsidR="00442C0C" w:rsidRPr="00442C0C" w:rsidRDefault="00442C0C" w:rsidP="005E78E9">
            <w:pPr>
              <w:spacing w:after="0" w:line="240" w:lineRule="auto"/>
              <w:jc w:val="right"/>
              <w:rPr>
                <w:rFonts w:ascii="Arabic Typesetting" w:eastAsia="Times New Roman" w:hAnsi="Arabic Typesetting" w:cs="Arabic Typesetting"/>
                <w:sz w:val="36"/>
                <w:szCs w:val="36"/>
                <w:lang w:eastAsia="fr-FR"/>
              </w:rPr>
            </w:pPr>
          </w:p>
        </w:tc>
      </w:tr>
    </w:tbl>
    <w:p w14:paraId="59B4453A" w14:textId="77777777" w:rsidR="00E342C4" w:rsidRDefault="00E342C4" w:rsidP="00E342C4">
      <w:pPr>
        <w:pStyle w:val="Paragraphedeliste"/>
        <w:bidi/>
        <w:spacing w:before="100" w:beforeAutospacing="1" w:after="100" w:afterAutospacing="1" w:line="240" w:lineRule="auto"/>
        <w:ind w:left="567"/>
        <w:outlineLvl w:val="1"/>
        <w:rPr>
          <w:rFonts w:ascii="Arabic Typesetting" w:eastAsia="Times New Roman" w:hAnsi="Arabic Typesetting" w:cs="Arabic Typesetting"/>
          <w:b/>
          <w:bCs/>
          <w:sz w:val="36"/>
          <w:szCs w:val="36"/>
          <w:lang w:eastAsia="fr-FR"/>
        </w:rPr>
      </w:pPr>
    </w:p>
    <w:p w14:paraId="73D0B322" w14:textId="77777777" w:rsidR="00442C0C" w:rsidRPr="00387ABA" w:rsidRDefault="00442C0C" w:rsidP="00E342C4">
      <w:pPr>
        <w:pStyle w:val="Paragraphedeliste"/>
        <w:numPr>
          <w:ilvl w:val="0"/>
          <w:numId w:val="4"/>
        </w:numPr>
        <w:bidi/>
        <w:spacing w:before="100" w:beforeAutospacing="1" w:after="100" w:afterAutospacing="1" w:line="240" w:lineRule="auto"/>
        <w:ind w:left="567" w:hanging="142"/>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 xml:space="preserve"> أهم المؤشرات</w:t>
      </w:r>
    </w:p>
    <w:p w14:paraId="2875233A" w14:textId="77777777" w:rsidR="00442C0C" w:rsidRPr="00442C0C"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إجمالي الملفات القضائية: ${dossiers_total} ملفا.</w:t>
      </w:r>
    </w:p>
    <w:p w14:paraId="30D535EC" w14:textId="77777777" w:rsidR="00442C0C" w:rsidRPr="00442C0C"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نسبة الملفات التي تم البث فيها : ${pct_dossiers_juges}%</w:t>
      </w:r>
    </w:p>
    <w:p w14:paraId="7E826E01" w14:textId="37C9D0B7" w:rsidR="00442C0C"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نسبة الملفات الرابحة : ${</w:t>
      </w:r>
      <w:r w:rsidR="00B057B4" w:rsidRPr="00B057B4">
        <w:rPr>
          <w:rFonts w:ascii="Arabic Typesetting" w:eastAsia="Times New Roman" w:hAnsi="Arabic Typesetting" w:cs="Arabic Typesetting"/>
          <w:sz w:val="36"/>
          <w:szCs w:val="36"/>
          <w:lang w:eastAsia="fr-FR"/>
        </w:rPr>
        <w:t>pct_dossiers_encours</w:t>
      </w:r>
      <w:r w:rsidRPr="00442C0C">
        <w:rPr>
          <w:rFonts w:ascii="Arabic Typesetting" w:eastAsia="Times New Roman" w:hAnsi="Arabic Typesetting" w:cs="Arabic Typesetting"/>
          <w:sz w:val="36"/>
          <w:szCs w:val="36"/>
          <w:rtl/>
          <w:lang w:eastAsia="fr-FR"/>
        </w:rPr>
        <w:t>}%</w:t>
      </w:r>
    </w:p>
    <w:p w14:paraId="6CC3234F" w14:textId="77777777" w:rsidR="000A1F93" w:rsidRDefault="000A1F93" w:rsidP="000A1F93">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152E6CC9" w14:textId="77777777" w:rsidR="00442C0C" w:rsidRPr="005E78E9"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نسبة الملفات التي صدرت ضد المؤسسة : ${pct_dossiers_perdus}%</w:t>
      </w:r>
    </w:p>
    <w:p w14:paraId="311021D4" w14:textId="77777777" w:rsidR="00442C0C" w:rsidRPr="00442C0C"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إجمالي المبالغ المالية المحكوم بها: ${montant_total} درهم.</w:t>
      </w:r>
    </w:p>
    <w:p w14:paraId="52EE8E71" w14:textId="77777777" w:rsidR="00442C0C" w:rsidRPr="00442C0C"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عدد الملفات المعروضة أمام محكمة النقض: ${nb_tribunal_naqd} ملفاً.</w:t>
      </w:r>
    </w:p>
    <w:p w14:paraId="24DB6962" w14:textId="77777777" w:rsidR="00442C0C" w:rsidRDefault="00442C0C" w:rsidP="005E78E9">
      <w:pPr>
        <w:numPr>
          <w:ilvl w:val="0"/>
          <w:numId w:val="1"/>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442C0C">
        <w:rPr>
          <w:rFonts w:ascii="Arabic Typesetting" w:eastAsia="Times New Roman" w:hAnsi="Arabic Typesetting" w:cs="Arabic Typesetting"/>
          <w:sz w:val="36"/>
          <w:szCs w:val="36"/>
          <w:rtl/>
          <w:lang w:eastAsia="fr-FR"/>
        </w:rPr>
        <w:t>أكثر أنواع المنازعات تسجيلاً: ${type_affaire_top} (${type_affaire_top_nb})</w:t>
      </w:r>
    </w:p>
    <w:p w14:paraId="10669066" w14:textId="77777777" w:rsidR="00E342C4" w:rsidRDefault="00E342C4" w:rsidP="00E342C4">
      <w:pPr>
        <w:spacing w:before="100" w:beforeAutospacing="1" w:after="100" w:afterAutospacing="1" w:line="240" w:lineRule="auto"/>
        <w:jc w:val="right"/>
        <w:outlineLvl w:val="1"/>
        <w:rPr>
          <w:rFonts w:ascii="Arabic Typesetting" w:eastAsia="Times New Roman" w:hAnsi="Arabic Typesetting" w:cs="Arabic Typesetting"/>
          <w:b/>
          <w:bCs/>
          <w:sz w:val="40"/>
          <w:szCs w:val="40"/>
          <w:u w:val="single"/>
          <w:rtl/>
          <w:lang w:eastAsia="fr-FR"/>
        </w:rPr>
      </w:pPr>
      <w:r w:rsidRPr="00E342C4">
        <w:rPr>
          <w:rFonts w:ascii="Arabic Typesetting" w:eastAsia="Times New Roman" w:hAnsi="Arabic Typesetting" w:cs="Arabic Typesetting" w:hint="cs"/>
          <w:b/>
          <w:bCs/>
          <w:sz w:val="40"/>
          <w:szCs w:val="40"/>
          <w:u w:val="single"/>
          <w:rtl/>
          <w:lang w:eastAsia="fr-FR"/>
        </w:rPr>
        <w:t xml:space="preserve">ثانيا: </w:t>
      </w:r>
      <w:r w:rsidR="00387ABA" w:rsidRPr="00387ABA">
        <w:rPr>
          <w:rFonts w:ascii="Arabic Typesetting" w:eastAsia="Times New Roman" w:hAnsi="Arabic Typesetting" w:cs="Arabic Typesetting"/>
          <w:b/>
          <w:bCs/>
          <w:sz w:val="40"/>
          <w:szCs w:val="40"/>
          <w:u w:val="single"/>
          <w:rtl/>
          <w:lang w:eastAsia="fr-FR"/>
        </w:rPr>
        <w:t>إحصائيات الشكايات</w:t>
      </w:r>
    </w:p>
    <w:p w14:paraId="49BE4A95" w14:textId="77777777" w:rsidR="00387ABA" w:rsidRPr="00E342C4" w:rsidRDefault="00387ABA" w:rsidP="00E342C4">
      <w:pPr>
        <w:pStyle w:val="Paragraphedeliste"/>
        <w:numPr>
          <w:ilvl w:val="1"/>
          <w:numId w:val="1"/>
        </w:numPr>
        <w:bidi/>
        <w:spacing w:before="100" w:beforeAutospacing="1" w:after="100" w:afterAutospacing="1" w:line="240" w:lineRule="auto"/>
        <w:ind w:left="708" w:hanging="425"/>
        <w:outlineLvl w:val="1"/>
        <w:rPr>
          <w:rFonts w:ascii="Arabic Typesetting" w:eastAsia="Times New Roman" w:hAnsi="Arabic Typesetting" w:cs="Arabic Typesetting"/>
          <w:b/>
          <w:bCs/>
          <w:sz w:val="36"/>
          <w:szCs w:val="36"/>
          <w:lang w:eastAsia="fr-FR"/>
        </w:rPr>
      </w:pPr>
      <w:r w:rsidRPr="00E342C4">
        <w:rPr>
          <w:rFonts w:ascii="Arabic Typesetting" w:eastAsia="Times New Roman" w:hAnsi="Arabic Typesetting" w:cs="Arabic Typesetting"/>
          <w:b/>
          <w:bCs/>
          <w:sz w:val="36"/>
          <w:szCs w:val="36"/>
          <w:rtl/>
          <w:lang w:eastAsia="fr-FR"/>
        </w:rPr>
        <w:t>الحصيلة الإجمالية للشكايات</w:t>
      </w:r>
    </w:p>
    <w:tbl>
      <w:tblPr>
        <w:tblStyle w:val="Grilledutableau"/>
        <w:tblW w:w="9006" w:type="dxa"/>
        <w:tblLook w:val="04A0" w:firstRow="1" w:lastRow="0" w:firstColumn="1" w:lastColumn="0" w:noHBand="0" w:noVBand="1"/>
      </w:tblPr>
      <w:tblGrid>
        <w:gridCol w:w="4531"/>
        <w:gridCol w:w="4475"/>
      </w:tblGrid>
      <w:tr w:rsidR="00387ABA" w:rsidRPr="00387ABA" w14:paraId="1106D4FD" w14:textId="77777777" w:rsidTr="00E342C4">
        <w:trPr>
          <w:trHeight w:val="336"/>
        </w:trPr>
        <w:tc>
          <w:tcPr>
            <w:tcW w:w="4531" w:type="dxa"/>
            <w:hideMark/>
          </w:tcPr>
          <w:p w14:paraId="24401271" w14:textId="77777777" w:rsidR="00387ABA" w:rsidRPr="00387ABA" w:rsidRDefault="00E342C4" w:rsidP="00387ABA">
            <w:pPr>
              <w:bidi/>
              <w:jc w:val="center"/>
              <w:rPr>
                <w:rFonts w:ascii="Arabic Typesetting" w:eastAsia="Times New Roman" w:hAnsi="Arabic Typesetting" w:cs="Arabic Typesetting"/>
                <w:b/>
                <w:bCs/>
                <w:sz w:val="36"/>
                <w:szCs w:val="36"/>
                <w:lang w:eastAsia="fr-FR"/>
              </w:rPr>
            </w:pPr>
            <w:r>
              <w:rPr>
                <w:rFonts w:ascii="Arabic Typesetting" w:eastAsia="Times New Roman" w:hAnsi="Arabic Typesetting" w:cs="Arabic Typesetting" w:hint="cs"/>
                <w:b/>
                <w:bCs/>
                <w:sz w:val="36"/>
                <w:szCs w:val="36"/>
                <w:rtl/>
                <w:lang w:eastAsia="fr-FR"/>
              </w:rPr>
              <w:t>العدد</w:t>
            </w:r>
          </w:p>
        </w:tc>
        <w:tc>
          <w:tcPr>
            <w:tcW w:w="4475" w:type="dxa"/>
            <w:hideMark/>
          </w:tcPr>
          <w:p w14:paraId="49104A7F" w14:textId="77777777" w:rsidR="00387ABA" w:rsidRPr="00387ABA" w:rsidRDefault="00E342C4" w:rsidP="00387ABA">
            <w:pPr>
              <w:bidi/>
              <w:jc w:val="center"/>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المؤشر</w:t>
            </w:r>
          </w:p>
        </w:tc>
      </w:tr>
      <w:tr w:rsidR="00E342C4" w:rsidRPr="00387ABA" w14:paraId="20237D83" w14:textId="77777777" w:rsidTr="00E342C4">
        <w:trPr>
          <w:trHeight w:val="326"/>
        </w:trPr>
        <w:tc>
          <w:tcPr>
            <w:tcW w:w="4531" w:type="dxa"/>
          </w:tcPr>
          <w:p w14:paraId="4E25A222" w14:textId="77777777" w:rsidR="00E342C4" w:rsidRPr="00387ABA" w:rsidRDefault="00E342C4" w:rsidP="00E342C4">
            <w:pPr>
              <w:bidi/>
              <w:rPr>
                <w:rFonts w:ascii="Arabic Typesetting" w:eastAsia="Times New Roman" w:hAnsi="Arabic Typesetting" w:cs="Arabic Typesetting"/>
                <w:sz w:val="36"/>
                <w:szCs w:val="36"/>
                <w:lang w:eastAsia="fr-FR"/>
              </w:rPr>
            </w:pPr>
            <w:r>
              <w:t>${recl_total}</w:t>
            </w:r>
          </w:p>
        </w:tc>
        <w:tc>
          <w:tcPr>
            <w:tcW w:w="4475" w:type="dxa"/>
            <w:hideMark/>
          </w:tcPr>
          <w:p w14:paraId="14C9E359" w14:textId="77777777" w:rsidR="00E342C4" w:rsidRPr="00387ABA" w:rsidRDefault="00E342C4" w:rsidP="00E342C4">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مجموع الشكايات المتوصل بها</w:t>
            </w:r>
          </w:p>
        </w:tc>
      </w:tr>
      <w:tr w:rsidR="00E342C4" w:rsidRPr="00387ABA" w14:paraId="00FFAEBA" w14:textId="77777777" w:rsidTr="00E342C4">
        <w:trPr>
          <w:trHeight w:val="336"/>
        </w:trPr>
        <w:tc>
          <w:tcPr>
            <w:tcW w:w="4531" w:type="dxa"/>
          </w:tcPr>
          <w:p w14:paraId="0C92DC91" w14:textId="77777777" w:rsidR="00E342C4" w:rsidRPr="00387ABA" w:rsidRDefault="00E342C4" w:rsidP="00E342C4">
            <w:pPr>
              <w:bidi/>
              <w:rPr>
                <w:rFonts w:ascii="Arabic Typesetting" w:eastAsia="Times New Roman" w:hAnsi="Arabic Typesetting" w:cs="Arabic Typesetting"/>
                <w:sz w:val="36"/>
                <w:szCs w:val="36"/>
                <w:lang w:eastAsia="fr-FR"/>
              </w:rPr>
            </w:pPr>
            <w:r>
              <w:t>${recl_nouvelles}</w:t>
            </w:r>
          </w:p>
        </w:tc>
        <w:tc>
          <w:tcPr>
            <w:tcW w:w="4475" w:type="dxa"/>
            <w:hideMark/>
          </w:tcPr>
          <w:p w14:paraId="79244F35" w14:textId="77777777" w:rsidR="00E342C4" w:rsidRPr="00387ABA" w:rsidRDefault="00E342C4" w:rsidP="00E342C4">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الشكايات الجديدة</w:t>
            </w:r>
          </w:p>
        </w:tc>
      </w:tr>
      <w:tr w:rsidR="00E342C4" w:rsidRPr="00387ABA" w14:paraId="5FECD134" w14:textId="77777777" w:rsidTr="00E342C4">
        <w:trPr>
          <w:trHeight w:val="326"/>
        </w:trPr>
        <w:tc>
          <w:tcPr>
            <w:tcW w:w="4531" w:type="dxa"/>
          </w:tcPr>
          <w:p w14:paraId="6BDEBC75" w14:textId="77777777" w:rsidR="00E342C4" w:rsidRPr="00387ABA" w:rsidRDefault="00E342C4" w:rsidP="00E342C4">
            <w:pPr>
              <w:bidi/>
              <w:rPr>
                <w:rFonts w:ascii="Arabic Typesetting" w:eastAsia="Times New Roman" w:hAnsi="Arabic Typesetting" w:cs="Arabic Typesetting"/>
                <w:sz w:val="36"/>
                <w:szCs w:val="36"/>
                <w:lang w:eastAsia="fr-FR"/>
              </w:rPr>
            </w:pPr>
            <w:r>
              <w:t>${recl_traitees}</w:t>
            </w:r>
          </w:p>
        </w:tc>
        <w:tc>
          <w:tcPr>
            <w:tcW w:w="4475" w:type="dxa"/>
            <w:hideMark/>
          </w:tcPr>
          <w:p w14:paraId="5AF0B8C2" w14:textId="77777777" w:rsidR="00E342C4" w:rsidRPr="00387ABA" w:rsidRDefault="00E342C4" w:rsidP="00E342C4">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الشكايات المعالجة</w:t>
            </w:r>
          </w:p>
        </w:tc>
      </w:tr>
      <w:tr w:rsidR="00E342C4" w:rsidRPr="00387ABA" w14:paraId="01353C10" w14:textId="77777777" w:rsidTr="00E342C4">
        <w:trPr>
          <w:trHeight w:val="326"/>
        </w:trPr>
        <w:tc>
          <w:tcPr>
            <w:tcW w:w="4531" w:type="dxa"/>
          </w:tcPr>
          <w:p w14:paraId="1B2292DB" w14:textId="77777777" w:rsidR="00E342C4" w:rsidRPr="00387ABA" w:rsidRDefault="00E342C4" w:rsidP="00E342C4">
            <w:pPr>
              <w:bidi/>
              <w:rPr>
                <w:rFonts w:ascii="Arabic Typesetting" w:eastAsia="Times New Roman" w:hAnsi="Arabic Typesetting" w:cs="Arabic Typesetting"/>
                <w:sz w:val="36"/>
                <w:szCs w:val="36"/>
                <w:lang w:eastAsia="fr-FR"/>
              </w:rPr>
            </w:pPr>
            <w:r>
              <w:t>${recl_en_cours}</w:t>
            </w:r>
          </w:p>
        </w:tc>
        <w:tc>
          <w:tcPr>
            <w:tcW w:w="4475" w:type="dxa"/>
            <w:hideMark/>
          </w:tcPr>
          <w:p w14:paraId="1868A2AB" w14:textId="77777777" w:rsidR="00E342C4" w:rsidRPr="00387ABA" w:rsidRDefault="00E342C4" w:rsidP="00E342C4">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الشكايات قيد المعالجة</w:t>
            </w:r>
          </w:p>
        </w:tc>
      </w:tr>
      <w:tr w:rsidR="00E342C4" w:rsidRPr="00387ABA" w14:paraId="257A2A43" w14:textId="77777777" w:rsidTr="00E342C4">
        <w:trPr>
          <w:trHeight w:val="336"/>
        </w:trPr>
        <w:tc>
          <w:tcPr>
            <w:tcW w:w="4531" w:type="dxa"/>
          </w:tcPr>
          <w:p w14:paraId="724DDF4B" w14:textId="77777777" w:rsidR="00E342C4" w:rsidRPr="00387ABA" w:rsidRDefault="00E342C4" w:rsidP="00E342C4">
            <w:pPr>
              <w:bidi/>
              <w:rPr>
                <w:rFonts w:ascii="Arabic Typesetting" w:eastAsia="Times New Roman" w:hAnsi="Arabic Typesetting" w:cs="Arabic Typesetting"/>
                <w:sz w:val="36"/>
                <w:szCs w:val="36"/>
                <w:lang w:eastAsia="fr-FR"/>
              </w:rPr>
            </w:pPr>
            <w:r>
              <w:t>${recl_archivees}</w:t>
            </w:r>
          </w:p>
        </w:tc>
        <w:tc>
          <w:tcPr>
            <w:tcW w:w="4475" w:type="dxa"/>
            <w:hideMark/>
          </w:tcPr>
          <w:p w14:paraId="307C23E7" w14:textId="77777777" w:rsidR="00E342C4" w:rsidRPr="00387ABA" w:rsidRDefault="00E342C4" w:rsidP="00E342C4">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الشكايات المحفوظة</w:t>
            </w:r>
          </w:p>
        </w:tc>
      </w:tr>
    </w:tbl>
    <w:p w14:paraId="5AB421E8" w14:textId="77777777" w:rsidR="00387ABA" w:rsidRPr="00387ABA" w:rsidRDefault="00387ABA" w:rsidP="00E342C4">
      <w:pPr>
        <w:pStyle w:val="Paragraphedeliste"/>
        <w:numPr>
          <w:ilvl w:val="1"/>
          <w:numId w:val="1"/>
        </w:numPr>
        <w:bidi/>
        <w:spacing w:before="100" w:beforeAutospacing="1" w:after="100" w:afterAutospacing="1" w:line="240" w:lineRule="auto"/>
        <w:ind w:left="708" w:hanging="425"/>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توزيع الشكايات حسب الجهة المحيلة</w:t>
      </w:r>
    </w:p>
    <w:tbl>
      <w:tblPr>
        <w:tblStyle w:val="Grilledutableau"/>
        <w:tblW w:w="8948" w:type="dxa"/>
        <w:tblLook w:val="04A0" w:firstRow="1" w:lastRow="0" w:firstColumn="1" w:lastColumn="0" w:noHBand="0" w:noVBand="1"/>
      </w:tblPr>
      <w:tblGrid>
        <w:gridCol w:w="4390"/>
        <w:gridCol w:w="4558"/>
      </w:tblGrid>
      <w:tr w:rsidR="00E342C4" w:rsidRPr="00387ABA" w14:paraId="3D720EF1" w14:textId="77777777" w:rsidTr="00E342C4">
        <w:trPr>
          <w:trHeight w:val="358"/>
        </w:trPr>
        <w:tc>
          <w:tcPr>
            <w:tcW w:w="4390" w:type="dxa"/>
            <w:hideMark/>
          </w:tcPr>
          <w:p w14:paraId="4B85ABC1" w14:textId="77777777" w:rsidR="00387ABA" w:rsidRPr="00387ABA" w:rsidRDefault="00E342C4" w:rsidP="00E342C4">
            <w:pPr>
              <w:bidi/>
              <w:jc w:val="center"/>
              <w:rPr>
                <w:rFonts w:ascii="Arabic Typesetting" w:eastAsia="Times New Roman" w:hAnsi="Arabic Typesetting" w:cs="Arabic Typesetting"/>
                <w:b/>
                <w:bCs/>
                <w:sz w:val="36"/>
                <w:szCs w:val="36"/>
                <w:lang w:eastAsia="fr-FR"/>
              </w:rPr>
            </w:pPr>
            <w:r w:rsidRPr="00E342C4">
              <w:rPr>
                <w:rFonts w:ascii="Arabic Typesetting" w:eastAsia="Times New Roman" w:hAnsi="Arabic Typesetting" w:cs="Arabic Typesetting" w:hint="cs"/>
                <w:b/>
                <w:bCs/>
                <w:sz w:val="36"/>
                <w:szCs w:val="36"/>
                <w:rtl/>
                <w:lang w:eastAsia="fr-FR"/>
              </w:rPr>
              <w:t>العدد</w:t>
            </w:r>
          </w:p>
        </w:tc>
        <w:tc>
          <w:tcPr>
            <w:tcW w:w="4558" w:type="dxa"/>
            <w:hideMark/>
          </w:tcPr>
          <w:p w14:paraId="621AE939" w14:textId="77777777" w:rsidR="00387ABA" w:rsidRPr="00387ABA" w:rsidRDefault="00E342C4" w:rsidP="00E342C4">
            <w:pPr>
              <w:bidi/>
              <w:jc w:val="center"/>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الجهة المحيلة</w:t>
            </w:r>
          </w:p>
        </w:tc>
      </w:tr>
      <w:tr w:rsidR="00E342C4" w:rsidRPr="00387ABA" w14:paraId="7CB759EE" w14:textId="77777777" w:rsidTr="00E342C4">
        <w:trPr>
          <w:trHeight w:val="347"/>
        </w:trPr>
        <w:tc>
          <w:tcPr>
            <w:tcW w:w="4390" w:type="dxa"/>
          </w:tcPr>
          <w:p w14:paraId="5BB40838" w14:textId="77777777" w:rsidR="00387ABA" w:rsidRPr="00387ABA" w:rsidRDefault="00387ABA" w:rsidP="00387ABA">
            <w:pPr>
              <w:bidi/>
              <w:rPr>
                <w:rFonts w:ascii="Arabic Typesetting" w:eastAsia="Times New Roman" w:hAnsi="Arabic Typesetting" w:cs="Arabic Typesetting"/>
                <w:sz w:val="36"/>
                <w:szCs w:val="36"/>
                <w:lang w:eastAsia="fr-FR"/>
              </w:rPr>
            </w:pPr>
            <w:r>
              <w:lastRenderedPageBreak/>
              <w:t>${recl_jiha_wasit}</w:t>
            </w:r>
          </w:p>
        </w:tc>
        <w:tc>
          <w:tcPr>
            <w:tcW w:w="4558" w:type="dxa"/>
            <w:hideMark/>
          </w:tcPr>
          <w:p w14:paraId="24AC2FED" w14:textId="77777777" w:rsidR="00387ABA" w:rsidRPr="00387ABA" w:rsidRDefault="000C7D9A" w:rsidP="00387ABA">
            <w:pPr>
              <w:bidi/>
              <w:rPr>
                <w:rFonts w:ascii="Arabic Typesetting" w:eastAsia="Times New Roman" w:hAnsi="Arabic Typesetting" w:cs="Arabic Typesetting"/>
                <w:sz w:val="36"/>
                <w:szCs w:val="36"/>
                <w:lang w:eastAsia="fr-FR"/>
              </w:rPr>
            </w:pPr>
            <w:r>
              <w:rPr>
                <w:rFonts w:ascii="Arabic Typesetting" w:eastAsia="Times New Roman" w:hAnsi="Arabic Typesetting" w:cs="Arabic Typesetting" w:hint="cs"/>
                <w:sz w:val="36"/>
                <w:szCs w:val="36"/>
                <w:rtl/>
                <w:lang w:eastAsia="fr-FR"/>
              </w:rPr>
              <w:t>مؤسسة الوسيط</w:t>
            </w:r>
          </w:p>
        </w:tc>
      </w:tr>
      <w:tr w:rsidR="00E342C4" w:rsidRPr="00387ABA" w14:paraId="774CA1E8" w14:textId="77777777" w:rsidTr="00E342C4">
        <w:trPr>
          <w:trHeight w:val="358"/>
        </w:trPr>
        <w:tc>
          <w:tcPr>
            <w:tcW w:w="4390" w:type="dxa"/>
          </w:tcPr>
          <w:p w14:paraId="21020091" w14:textId="77777777" w:rsidR="00387ABA" w:rsidRPr="00387ABA" w:rsidRDefault="00387ABA" w:rsidP="00387ABA">
            <w:pPr>
              <w:bidi/>
              <w:rPr>
                <w:rFonts w:ascii="Arabic Typesetting" w:eastAsia="Times New Roman" w:hAnsi="Arabic Typesetting" w:cs="Arabic Typesetting"/>
                <w:sz w:val="36"/>
                <w:szCs w:val="36"/>
                <w:lang w:eastAsia="fr-FR"/>
              </w:rPr>
            </w:pPr>
            <w:r>
              <w:t>${recl_jiha_regionale}</w:t>
            </w:r>
          </w:p>
        </w:tc>
        <w:tc>
          <w:tcPr>
            <w:tcW w:w="4558" w:type="dxa"/>
            <w:hideMark/>
          </w:tcPr>
          <w:p w14:paraId="64DC6CF3" w14:textId="77777777" w:rsidR="00387ABA" w:rsidRPr="00387ABA" w:rsidRDefault="000C7D9A" w:rsidP="00387ABA">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المديريات الجهوية</w:t>
            </w:r>
          </w:p>
        </w:tc>
      </w:tr>
      <w:tr w:rsidR="000C7D9A" w:rsidRPr="00387ABA" w14:paraId="3EF15781" w14:textId="77777777" w:rsidTr="00E342C4">
        <w:trPr>
          <w:trHeight w:val="358"/>
        </w:trPr>
        <w:tc>
          <w:tcPr>
            <w:tcW w:w="4390" w:type="dxa"/>
          </w:tcPr>
          <w:p w14:paraId="51EC363E" w14:textId="77777777" w:rsidR="000C7D9A" w:rsidRPr="00387ABA" w:rsidRDefault="000C7D9A" w:rsidP="00387ABA">
            <w:pPr>
              <w:bidi/>
              <w:rPr>
                <w:rFonts w:ascii="Arabic Typesetting" w:eastAsia="Times New Roman" w:hAnsi="Arabic Typesetting" w:cs="Arabic Typesetting"/>
                <w:sz w:val="36"/>
                <w:szCs w:val="36"/>
                <w:lang w:eastAsia="fr-FR"/>
              </w:rPr>
            </w:pPr>
            <w:r>
              <w:t>${recl_jiha_provinciale}</w:t>
            </w:r>
          </w:p>
        </w:tc>
        <w:tc>
          <w:tcPr>
            <w:tcW w:w="4558" w:type="dxa"/>
          </w:tcPr>
          <w:p w14:paraId="6DE9D731" w14:textId="77777777" w:rsidR="000C7D9A" w:rsidRPr="00387ABA" w:rsidRDefault="000C7D9A" w:rsidP="00387ABA">
            <w:pPr>
              <w:bidi/>
              <w:rPr>
                <w:rFonts w:ascii="Arabic Typesetting" w:eastAsia="Times New Roman" w:hAnsi="Arabic Typesetting" w:cs="Arabic Typesetting"/>
                <w:sz w:val="36"/>
                <w:szCs w:val="36"/>
                <w:rtl/>
                <w:lang w:eastAsia="fr-FR"/>
              </w:rPr>
            </w:pPr>
            <w:r>
              <w:rPr>
                <w:rFonts w:ascii="Arabic Typesetting" w:eastAsia="Times New Roman" w:hAnsi="Arabic Typesetting" w:cs="Arabic Typesetting" w:hint="cs"/>
                <w:sz w:val="36"/>
                <w:szCs w:val="36"/>
                <w:rtl/>
                <w:lang w:eastAsia="fr-FR"/>
              </w:rPr>
              <w:t>المديريات الاقليمية</w:t>
            </w:r>
          </w:p>
        </w:tc>
      </w:tr>
      <w:tr w:rsidR="00E342C4" w:rsidRPr="00387ABA" w14:paraId="4E294834" w14:textId="77777777" w:rsidTr="00E342C4">
        <w:trPr>
          <w:trHeight w:val="347"/>
        </w:trPr>
        <w:tc>
          <w:tcPr>
            <w:tcW w:w="4390" w:type="dxa"/>
            <w:hideMark/>
          </w:tcPr>
          <w:p w14:paraId="4BB6CE7F" w14:textId="77777777" w:rsidR="00387ABA" w:rsidRPr="00387ABA" w:rsidRDefault="00387ABA" w:rsidP="00387ABA">
            <w:pPr>
              <w:bidi/>
              <w:rPr>
                <w:rFonts w:ascii="Arabic Typesetting" w:eastAsia="Times New Roman" w:hAnsi="Arabic Typesetting" w:cs="Arabic Typesetting"/>
                <w:sz w:val="36"/>
                <w:szCs w:val="36"/>
                <w:lang w:eastAsia="fr-FR"/>
              </w:rPr>
            </w:pPr>
            <w:r>
              <w:t>${recl_jiha_usagers}</w:t>
            </w:r>
          </w:p>
        </w:tc>
        <w:tc>
          <w:tcPr>
            <w:tcW w:w="4558" w:type="dxa"/>
            <w:hideMark/>
          </w:tcPr>
          <w:p w14:paraId="3F1CC7C9" w14:textId="77777777" w:rsidR="00387ABA" w:rsidRPr="00387ABA" w:rsidRDefault="000C7D9A" w:rsidP="000C7D9A">
            <w:pPr>
              <w:bidi/>
              <w:rPr>
                <w:rFonts w:ascii="Arabic Typesetting" w:eastAsia="Times New Roman" w:hAnsi="Arabic Typesetting" w:cs="Arabic Typesetting"/>
                <w:sz w:val="36"/>
                <w:szCs w:val="36"/>
                <w:lang w:eastAsia="fr-FR"/>
              </w:rPr>
            </w:pPr>
            <w:r>
              <w:rPr>
                <w:rFonts w:ascii="Arabic Typesetting" w:eastAsia="Times New Roman" w:hAnsi="Arabic Typesetting" w:cs="Arabic Typesetting" w:hint="cs"/>
                <w:sz w:val="36"/>
                <w:szCs w:val="36"/>
                <w:rtl/>
                <w:lang w:eastAsia="fr-FR"/>
              </w:rPr>
              <w:t>المستخدمون</w:t>
            </w:r>
            <w:r w:rsidR="00E342C4" w:rsidRPr="00387ABA">
              <w:rPr>
                <w:rFonts w:ascii="Arabic Typesetting" w:eastAsia="Times New Roman" w:hAnsi="Arabic Typesetting" w:cs="Arabic Typesetting"/>
                <w:sz w:val="36"/>
                <w:szCs w:val="36"/>
                <w:rtl/>
                <w:lang w:eastAsia="fr-FR"/>
              </w:rPr>
              <w:t xml:space="preserve"> / المرتفقون</w:t>
            </w:r>
          </w:p>
        </w:tc>
      </w:tr>
      <w:tr w:rsidR="00E342C4" w:rsidRPr="00387ABA" w14:paraId="179D9AA9" w14:textId="77777777" w:rsidTr="00E342C4">
        <w:trPr>
          <w:trHeight w:val="358"/>
        </w:trPr>
        <w:tc>
          <w:tcPr>
            <w:tcW w:w="4390" w:type="dxa"/>
            <w:hideMark/>
          </w:tcPr>
          <w:p w14:paraId="20C3D918" w14:textId="77777777" w:rsidR="00387ABA" w:rsidRPr="00387ABA" w:rsidRDefault="00387ABA" w:rsidP="00387ABA">
            <w:pPr>
              <w:bidi/>
              <w:rPr>
                <w:rFonts w:ascii="Arabic Typesetting" w:eastAsia="Times New Roman" w:hAnsi="Arabic Typesetting" w:cs="Arabic Typesetting"/>
                <w:sz w:val="36"/>
                <w:szCs w:val="36"/>
                <w:lang w:eastAsia="fr-FR"/>
              </w:rPr>
            </w:pPr>
            <w:r>
              <w:t>${recl_jiha_autres}</w:t>
            </w:r>
          </w:p>
        </w:tc>
        <w:tc>
          <w:tcPr>
            <w:tcW w:w="4558" w:type="dxa"/>
            <w:hideMark/>
          </w:tcPr>
          <w:p w14:paraId="146C3E45" w14:textId="77777777" w:rsidR="00387ABA" w:rsidRPr="00387ABA" w:rsidRDefault="00E342C4" w:rsidP="00387ABA">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جهات أخرى</w:t>
            </w:r>
          </w:p>
        </w:tc>
      </w:tr>
      <w:tr w:rsidR="00E342C4" w:rsidRPr="00387ABA" w14:paraId="48FCF1B0" w14:textId="77777777" w:rsidTr="00E342C4">
        <w:trPr>
          <w:trHeight w:val="347"/>
        </w:trPr>
        <w:tc>
          <w:tcPr>
            <w:tcW w:w="4390" w:type="dxa"/>
            <w:hideMark/>
          </w:tcPr>
          <w:p w14:paraId="144304B6" w14:textId="77777777" w:rsidR="00387ABA" w:rsidRPr="00387ABA" w:rsidRDefault="00387ABA" w:rsidP="00387ABA">
            <w:pPr>
              <w:bidi/>
              <w:rPr>
                <w:rFonts w:ascii="Arabic Typesetting" w:eastAsia="Times New Roman" w:hAnsi="Arabic Typesetting" w:cs="Arabic Typesetting"/>
                <w:sz w:val="36"/>
                <w:szCs w:val="36"/>
                <w:lang w:eastAsia="fr-FR"/>
              </w:rPr>
            </w:pPr>
            <w:r>
              <w:t>${recl_jiha_total}</w:t>
            </w:r>
          </w:p>
        </w:tc>
        <w:tc>
          <w:tcPr>
            <w:tcW w:w="4558" w:type="dxa"/>
            <w:hideMark/>
          </w:tcPr>
          <w:p w14:paraId="6A18803F" w14:textId="77777777" w:rsidR="00387ABA" w:rsidRPr="00387ABA" w:rsidRDefault="00E342C4" w:rsidP="00387ABA">
            <w:pPr>
              <w:bidi/>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b/>
                <w:bCs/>
                <w:sz w:val="36"/>
                <w:szCs w:val="36"/>
                <w:rtl/>
                <w:lang w:eastAsia="fr-FR"/>
              </w:rPr>
              <w:t>المجموع</w:t>
            </w:r>
          </w:p>
        </w:tc>
      </w:tr>
    </w:tbl>
    <w:p w14:paraId="2AD0CFFF" w14:textId="77777777" w:rsidR="00643F64" w:rsidRPr="000C7D9A" w:rsidRDefault="00643F64" w:rsidP="00643F64">
      <w:pPr>
        <w:pStyle w:val="Paragraphedeliste"/>
        <w:numPr>
          <w:ilvl w:val="1"/>
          <w:numId w:val="1"/>
        </w:numPr>
        <w:bidi/>
        <w:spacing w:before="100" w:beforeAutospacing="1" w:after="100" w:afterAutospacing="1" w:line="240" w:lineRule="auto"/>
        <w:ind w:left="708" w:hanging="425"/>
        <w:outlineLvl w:val="1"/>
        <w:rPr>
          <w:rFonts w:ascii="Arabic Typesetting" w:eastAsia="Times New Roman" w:hAnsi="Arabic Typesetting" w:cs="Arabic Typesetting"/>
          <w:b/>
          <w:bCs/>
          <w:sz w:val="36"/>
          <w:szCs w:val="36"/>
          <w:lang w:eastAsia="fr-FR"/>
        </w:rPr>
      </w:pPr>
      <w:r w:rsidRPr="000C7D9A">
        <w:rPr>
          <w:rFonts w:ascii="Arabic Typesetting" w:eastAsia="Times New Roman" w:hAnsi="Arabic Typesetting" w:cs="Arabic Typesetting"/>
          <w:b/>
          <w:bCs/>
          <w:sz w:val="36"/>
          <w:szCs w:val="36"/>
          <w:rtl/>
          <w:lang w:eastAsia="fr-FR"/>
        </w:rPr>
        <w:t>توزيع الشكايات حسب النوع</w:t>
      </w:r>
    </w:p>
    <w:tbl>
      <w:tblPr>
        <w:tblStyle w:val="Grilledutableau"/>
        <w:tblW w:w="8926" w:type="dxa"/>
        <w:tblLook w:val="04A0" w:firstRow="1" w:lastRow="0" w:firstColumn="1" w:lastColumn="0" w:noHBand="0" w:noVBand="1"/>
      </w:tblPr>
      <w:tblGrid>
        <w:gridCol w:w="2625"/>
        <w:gridCol w:w="2661"/>
        <w:gridCol w:w="3640"/>
      </w:tblGrid>
      <w:tr w:rsidR="00643F64" w:rsidRPr="000C7D9A" w14:paraId="2868228D" w14:textId="77777777" w:rsidTr="0043715B">
        <w:trPr>
          <w:trHeight w:val="415"/>
        </w:trPr>
        <w:tc>
          <w:tcPr>
            <w:tcW w:w="2547" w:type="dxa"/>
            <w:hideMark/>
          </w:tcPr>
          <w:p w14:paraId="27C8220F" w14:textId="77777777" w:rsidR="00643F64" w:rsidRPr="00E64BE6" w:rsidRDefault="00643F64" w:rsidP="0099251A">
            <w:pPr>
              <w:bidi/>
              <w:spacing w:before="100" w:beforeAutospacing="1" w:after="100" w:afterAutospacing="1"/>
              <w:outlineLvl w:val="1"/>
              <w:rPr>
                <w:rFonts w:ascii="Arabic Typesetting" w:eastAsia="Times New Roman" w:hAnsi="Arabic Typesetting" w:cs="Arabic Typesetting"/>
                <w:b/>
                <w:bCs/>
                <w:sz w:val="36"/>
                <w:szCs w:val="36"/>
                <w:lang w:eastAsia="fr-FR"/>
              </w:rPr>
            </w:pPr>
            <w:r w:rsidRPr="00E64BE6">
              <w:rPr>
                <w:rFonts w:ascii="Arabic Typesetting" w:eastAsia="Times New Roman" w:hAnsi="Arabic Typesetting" w:cs="Arabic Typesetting"/>
                <w:b/>
                <w:bCs/>
                <w:sz w:val="36"/>
                <w:szCs w:val="36"/>
                <w:rtl/>
                <w:lang w:eastAsia="fr-FR"/>
              </w:rPr>
              <w:t>النسبة</w:t>
            </w:r>
            <w:r>
              <w:rPr>
                <w:rFonts w:ascii="Arabic Typesetting" w:eastAsia="Times New Roman" w:hAnsi="Arabic Typesetting" w:cs="Arabic Typesetting"/>
                <w:b/>
                <w:bCs/>
                <w:sz w:val="36"/>
                <w:szCs w:val="36"/>
                <w:lang w:eastAsia="fr-FR"/>
              </w:rPr>
              <w:t xml:space="preserve"> (%) </w:t>
            </w:r>
          </w:p>
        </w:tc>
        <w:tc>
          <w:tcPr>
            <w:tcW w:w="2663" w:type="dxa"/>
            <w:hideMark/>
          </w:tcPr>
          <w:p w14:paraId="43CF6AAC" w14:textId="77777777" w:rsidR="00643F64" w:rsidRPr="000C7D9A" w:rsidRDefault="00643F64" w:rsidP="0099251A">
            <w:pPr>
              <w:jc w:val="center"/>
              <w:rPr>
                <w:rFonts w:ascii="Arabic Typesetting" w:eastAsia="Times New Roman" w:hAnsi="Arabic Typesetting" w:cs="Arabic Typesetting"/>
                <w:b/>
                <w:bCs/>
                <w:sz w:val="36"/>
                <w:szCs w:val="36"/>
                <w:lang w:eastAsia="fr-FR"/>
              </w:rPr>
            </w:pPr>
            <w:r w:rsidRPr="000C7D9A">
              <w:rPr>
                <w:rFonts w:ascii="Arabic Typesetting" w:eastAsia="Times New Roman" w:hAnsi="Arabic Typesetting" w:cs="Arabic Typesetting"/>
                <w:b/>
                <w:bCs/>
                <w:sz w:val="36"/>
                <w:szCs w:val="36"/>
                <w:rtl/>
                <w:lang w:eastAsia="fr-FR"/>
              </w:rPr>
              <w:t>العدد</w:t>
            </w:r>
          </w:p>
        </w:tc>
        <w:tc>
          <w:tcPr>
            <w:tcW w:w="3716" w:type="dxa"/>
            <w:hideMark/>
          </w:tcPr>
          <w:p w14:paraId="073C1E6E" w14:textId="77777777" w:rsidR="00643F64" w:rsidRPr="000C7D9A" w:rsidRDefault="00643F64" w:rsidP="0099251A">
            <w:pPr>
              <w:jc w:val="center"/>
              <w:rPr>
                <w:rFonts w:ascii="Arabic Typesetting" w:eastAsia="Times New Roman" w:hAnsi="Arabic Typesetting" w:cs="Arabic Typesetting"/>
                <w:b/>
                <w:bCs/>
                <w:sz w:val="36"/>
                <w:szCs w:val="36"/>
                <w:lang w:eastAsia="fr-FR"/>
              </w:rPr>
            </w:pPr>
            <w:r w:rsidRPr="000C7D9A">
              <w:rPr>
                <w:rFonts w:ascii="Arabic Typesetting" w:eastAsia="Times New Roman" w:hAnsi="Arabic Typesetting" w:cs="Arabic Typesetting"/>
                <w:b/>
                <w:bCs/>
                <w:sz w:val="36"/>
                <w:szCs w:val="36"/>
                <w:rtl/>
                <w:lang w:eastAsia="fr-FR"/>
              </w:rPr>
              <w:t>نوع الشكاية</w:t>
            </w:r>
          </w:p>
        </w:tc>
      </w:tr>
      <w:tr w:rsidR="00643F64" w:rsidRPr="000C7D9A" w14:paraId="6BE118C8" w14:textId="77777777" w:rsidTr="0043715B">
        <w:trPr>
          <w:trHeight w:val="415"/>
        </w:trPr>
        <w:tc>
          <w:tcPr>
            <w:tcW w:w="2547" w:type="dxa"/>
            <w:hideMark/>
          </w:tcPr>
          <w:p w14:paraId="3E0244BA" w14:textId="77777777" w:rsidR="00643F64" w:rsidRPr="000C7D9A" w:rsidRDefault="00643F64" w:rsidP="0099251A">
            <w:pPr>
              <w:rPr>
                <w:rFonts w:ascii="Arabic Typesetting" w:eastAsia="Times New Roman" w:hAnsi="Arabic Typesetting" w:cs="Arabic Typesetting"/>
                <w:sz w:val="36"/>
                <w:szCs w:val="36"/>
                <w:rtl/>
                <w:lang w:eastAsia="fr-FR" w:bidi="ar-MA"/>
              </w:rPr>
            </w:pPr>
            <w:r>
              <w:t>${pct_recl_type_judiciaire}</w:t>
            </w:r>
          </w:p>
        </w:tc>
        <w:tc>
          <w:tcPr>
            <w:tcW w:w="2663" w:type="dxa"/>
            <w:hideMark/>
          </w:tcPr>
          <w:p w14:paraId="781374AD" w14:textId="77777777" w:rsidR="00643F64" w:rsidRPr="000C7D9A" w:rsidRDefault="00643F64" w:rsidP="0099251A">
            <w:pPr>
              <w:rPr>
                <w:rFonts w:ascii="Arabic Typesetting" w:eastAsia="Times New Roman" w:hAnsi="Arabic Typesetting" w:cs="Arabic Typesetting"/>
                <w:sz w:val="36"/>
                <w:szCs w:val="36"/>
                <w:lang w:eastAsia="fr-FR"/>
              </w:rPr>
            </w:pPr>
            <w:r>
              <w:t>${nb_recl_type_judiciaire}</w:t>
            </w:r>
          </w:p>
        </w:tc>
        <w:tc>
          <w:tcPr>
            <w:tcW w:w="3716" w:type="dxa"/>
            <w:hideMark/>
          </w:tcPr>
          <w:p w14:paraId="1D6FFA46" w14:textId="77777777" w:rsidR="00643F64" w:rsidRPr="000C7D9A" w:rsidRDefault="00643F64" w:rsidP="00643F64">
            <w:pPr>
              <w:bidi/>
              <w:rPr>
                <w:rFonts w:ascii="Arabic Typesetting" w:eastAsia="Times New Roman" w:hAnsi="Arabic Typesetting" w:cs="Arabic Typesetting"/>
                <w:sz w:val="36"/>
                <w:szCs w:val="36"/>
                <w:lang w:eastAsia="fr-FR"/>
              </w:rPr>
            </w:pPr>
            <w:r w:rsidRPr="000C7D9A">
              <w:rPr>
                <w:rFonts w:ascii="Arabic Typesetting" w:eastAsia="Times New Roman" w:hAnsi="Arabic Typesetting" w:cs="Arabic Typesetting"/>
                <w:sz w:val="36"/>
                <w:szCs w:val="36"/>
                <w:rtl/>
                <w:lang w:eastAsia="fr-FR"/>
              </w:rPr>
              <w:t>شكايات مرتبطة بالمنازعات القضائية</w:t>
            </w:r>
          </w:p>
        </w:tc>
      </w:tr>
      <w:tr w:rsidR="00643F64" w:rsidRPr="000C7D9A" w14:paraId="383581A2" w14:textId="77777777" w:rsidTr="0043715B">
        <w:trPr>
          <w:trHeight w:val="415"/>
        </w:trPr>
        <w:tc>
          <w:tcPr>
            <w:tcW w:w="2547" w:type="dxa"/>
          </w:tcPr>
          <w:p w14:paraId="3580AA31" w14:textId="77777777" w:rsidR="00643F64" w:rsidRPr="000C7D9A" w:rsidRDefault="00643F64" w:rsidP="0099251A">
            <w:pPr>
              <w:rPr>
                <w:rFonts w:ascii="Arabic Typesetting" w:eastAsia="Times New Roman" w:hAnsi="Arabic Typesetting" w:cs="Arabic Typesetting"/>
                <w:sz w:val="36"/>
                <w:szCs w:val="36"/>
                <w:lang w:eastAsia="fr-FR"/>
              </w:rPr>
            </w:pPr>
            <w:r>
              <w:t>${pct_recl_type_rh}</w:t>
            </w:r>
          </w:p>
        </w:tc>
        <w:tc>
          <w:tcPr>
            <w:tcW w:w="2663" w:type="dxa"/>
            <w:hideMark/>
          </w:tcPr>
          <w:p w14:paraId="240DE541" w14:textId="77777777" w:rsidR="00643F64" w:rsidRPr="000C7D9A" w:rsidRDefault="00643F64" w:rsidP="0099251A">
            <w:pPr>
              <w:rPr>
                <w:rFonts w:ascii="Arabic Typesetting" w:eastAsia="Times New Roman" w:hAnsi="Arabic Typesetting" w:cs="Arabic Typesetting"/>
                <w:sz w:val="36"/>
                <w:szCs w:val="36"/>
                <w:lang w:eastAsia="fr-FR"/>
              </w:rPr>
            </w:pPr>
            <w:r>
              <w:t>${nb_recl_type_rh}</w:t>
            </w:r>
          </w:p>
        </w:tc>
        <w:tc>
          <w:tcPr>
            <w:tcW w:w="3716" w:type="dxa"/>
            <w:hideMark/>
          </w:tcPr>
          <w:p w14:paraId="4420C515" w14:textId="77777777" w:rsidR="00643F64" w:rsidRPr="000C7D9A" w:rsidRDefault="00643F64" w:rsidP="00643F64">
            <w:pPr>
              <w:bidi/>
              <w:rPr>
                <w:rFonts w:ascii="Arabic Typesetting" w:eastAsia="Times New Roman" w:hAnsi="Arabic Typesetting" w:cs="Arabic Typesetting"/>
                <w:sz w:val="36"/>
                <w:szCs w:val="36"/>
                <w:lang w:eastAsia="fr-FR"/>
              </w:rPr>
            </w:pPr>
            <w:r w:rsidRPr="000C7D9A">
              <w:rPr>
                <w:rFonts w:ascii="Arabic Typesetting" w:eastAsia="Times New Roman" w:hAnsi="Arabic Typesetting" w:cs="Arabic Typesetting"/>
                <w:sz w:val="36"/>
                <w:szCs w:val="36"/>
                <w:rtl/>
                <w:lang w:eastAsia="fr-FR"/>
              </w:rPr>
              <w:t>شكايات الموارد البشرية</w:t>
            </w:r>
          </w:p>
        </w:tc>
      </w:tr>
      <w:tr w:rsidR="00643F64" w:rsidRPr="000C7D9A" w14:paraId="7BCBD579" w14:textId="77777777" w:rsidTr="0043715B">
        <w:trPr>
          <w:trHeight w:val="415"/>
        </w:trPr>
        <w:tc>
          <w:tcPr>
            <w:tcW w:w="2547" w:type="dxa"/>
          </w:tcPr>
          <w:p w14:paraId="77BAF6DE" w14:textId="77777777" w:rsidR="00643F64" w:rsidRPr="000C7D9A" w:rsidRDefault="00643F64" w:rsidP="0099251A">
            <w:pPr>
              <w:rPr>
                <w:rFonts w:ascii="Arabic Typesetting" w:eastAsia="Times New Roman" w:hAnsi="Arabic Typesetting" w:cs="Arabic Typesetting"/>
                <w:sz w:val="36"/>
                <w:szCs w:val="36"/>
                <w:lang w:eastAsia="fr-FR"/>
              </w:rPr>
            </w:pPr>
            <w:r>
              <w:t>${pct_recl_type_usagers}</w:t>
            </w:r>
          </w:p>
        </w:tc>
        <w:tc>
          <w:tcPr>
            <w:tcW w:w="2663" w:type="dxa"/>
            <w:hideMark/>
          </w:tcPr>
          <w:p w14:paraId="5A9DACBD" w14:textId="77777777" w:rsidR="00643F64" w:rsidRPr="000C7D9A" w:rsidRDefault="00643F64" w:rsidP="0099251A">
            <w:pPr>
              <w:rPr>
                <w:rFonts w:ascii="Arabic Typesetting" w:eastAsia="Times New Roman" w:hAnsi="Arabic Typesetting" w:cs="Arabic Typesetting"/>
                <w:sz w:val="36"/>
                <w:szCs w:val="36"/>
                <w:lang w:eastAsia="fr-FR"/>
              </w:rPr>
            </w:pPr>
            <w:r>
              <w:t>${nb_recl_type_usagers}</w:t>
            </w:r>
          </w:p>
        </w:tc>
        <w:tc>
          <w:tcPr>
            <w:tcW w:w="3716" w:type="dxa"/>
            <w:hideMark/>
          </w:tcPr>
          <w:p w14:paraId="6DF8C5DE" w14:textId="77777777" w:rsidR="00643F64" w:rsidRPr="000C7D9A" w:rsidRDefault="00643F64" w:rsidP="00643F64">
            <w:pPr>
              <w:bidi/>
              <w:rPr>
                <w:rFonts w:ascii="Arabic Typesetting" w:eastAsia="Times New Roman" w:hAnsi="Arabic Typesetting" w:cs="Arabic Typesetting"/>
                <w:sz w:val="36"/>
                <w:szCs w:val="36"/>
                <w:lang w:eastAsia="fr-FR"/>
              </w:rPr>
            </w:pPr>
            <w:r w:rsidRPr="000C7D9A">
              <w:rPr>
                <w:rFonts w:ascii="Arabic Typesetting" w:eastAsia="Times New Roman" w:hAnsi="Arabic Typesetting" w:cs="Arabic Typesetting"/>
                <w:sz w:val="36"/>
                <w:szCs w:val="36"/>
                <w:rtl/>
                <w:lang w:eastAsia="fr-FR"/>
              </w:rPr>
              <w:t>شكايات المرتفقين</w:t>
            </w:r>
          </w:p>
        </w:tc>
      </w:tr>
      <w:tr w:rsidR="00643F64" w:rsidRPr="000C7D9A" w14:paraId="20C37121" w14:textId="77777777" w:rsidTr="0043715B">
        <w:trPr>
          <w:trHeight w:val="415"/>
        </w:trPr>
        <w:tc>
          <w:tcPr>
            <w:tcW w:w="2547" w:type="dxa"/>
          </w:tcPr>
          <w:p w14:paraId="55C97EAA" w14:textId="77777777" w:rsidR="00643F64" w:rsidRPr="000C7D9A" w:rsidRDefault="00643F64" w:rsidP="0099251A">
            <w:pPr>
              <w:rPr>
                <w:rFonts w:ascii="Arabic Typesetting" w:eastAsia="Times New Roman" w:hAnsi="Arabic Typesetting" w:cs="Arabic Typesetting"/>
                <w:sz w:val="36"/>
                <w:szCs w:val="36"/>
                <w:lang w:eastAsia="fr-FR"/>
              </w:rPr>
            </w:pPr>
            <w:r>
              <w:t>${pct_recl_type_autres}</w:t>
            </w:r>
          </w:p>
        </w:tc>
        <w:tc>
          <w:tcPr>
            <w:tcW w:w="2663" w:type="dxa"/>
            <w:hideMark/>
          </w:tcPr>
          <w:p w14:paraId="2E0D1567" w14:textId="77777777" w:rsidR="00643F64" w:rsidRPr="000C7D9A" w:rsidRDefault="00643F64" w:rsidP="0099251A">
            <w:pPr>
              <w:rPr>
                <w:rFonts w:ascii="Arabic Typesetting" w:eastAsia="Times New Roman" w:hAnsi="Arabic Typesetting" w:cs="Arabic Typesetting"/>
                <w:sz w:val="36"/>
                <w:szCs w:val="36"/>
                <w:lang w:eastAsia="fr-FR"/>
              </w:rPr>
            </w:pPr>
            <w:r>
              <w:t>${nb_recl_type_autres}</w:t>
            </w:r>
          </w:p>
        </w:tc>
        <w:tc>
          <w:tcPr>
            <w:tcW w:w="3716" w:type="dxa"/>
            <w:hideMark/>
          </w:tcPr>
          <w:p w14:paraId="46FADB7F" w14:textId="77777777" w:rsidR="00643F64" w:rsidRPr="000C7D9A" w:rsidRDefault="00643F64" w:rsidP="00643F64">
            <w:pPr>
              <w:bidi/>
              <w:rPr>
                <w:rFonts w:ascii="Arabic Typesetting" w:eastAsia="Times New Roman" w:hAnsi="Arabic Typesetting" w:cs="Arabic Typesetting"/>
                <w:sz w:val="36"/>
                <w:szCs w:val="36"/>
                <w:lang w:eastAsia="fr-FR"/>
              </w:rPr>
            </w:pPr>
            <w:r w:rsidRPr="000C7D9A">
              <w:rPr>
                <w:rFonts w:ascii="Arabic Typesetting" w:eastAsia="Times New Roman" w:hAnsi="Arabic Typesetting" w:cs="Arabic Typesetting"/>
                <w:sz w:val="36"/>
                <w:szCs w:val="36"/>
                <w:rtl/>
                <w:lang w:eastAsia="fr-FR"/>
              </w:rPr>
              <w:t>شكايات أخرى</w:t>
            </w:r>
          </w:p>
        </w:tc>
      </w:tr>
      <w:tr w:rsidR="00643F64" w:rsidRPr="000C7D9A" w14:paraId="1BD9CF8A" w14:textId="77777777" w:rsidTr="0043715B">
        <w:trPr>
          <w:trHeight w:val="415"/>
        </w:trPr>
        <w:tc>
          <w:tcPr>
            <w:tcW w:w="2547" w:type="dxa"/>
          </w:tcPr>
          <w:p w14:paraId="04D7B83D" w14:textId="77777777" w:rsidR="00643F64" w:rsidRPr="000C7D9A" w:rsidRDefault="00643F64" w:rsidP="0099251A">
            <w:pPr>
              <w:rPr>
                <w:rFonts w:ascii="Arabic Typesetting" w:eastAsia="Times New Roman" w:hAnsi="Arabic Typesetting" w:cs="Arabic Typesetting"/>
                <w:sz w:val="36"/>
                <w:szCs w:val="36"/>
                <w:lang w:eastAsia="fr-FR"/>
              </w:rPr>
            </w:pPr>
            <w:r>
              <w:t>${pct_recl_type_total}</w:t>
            </w:r>
          </w:p>
        </w:tc>
        <w:tc>
          <w:tcPr>
            <w:tcW w:w="2663" w:type="dxa"/>
            <w:hideMark/>
          </w:tcPr>
          <w:p w14:paraId="62C3A6F1" w14:textId="77777777" w:rsidR="00643F64" w:rsidRPr="000C7D9A" w:rsidRDefault="00643F64" w:rsidP="0099251A">
            <w:pPr>
              <w:rPr>
                <w:rFonts w:ascii="Arabic Typesetting" w:eastAsia="Times New Roman" w:hAnsi="Arabic Typesetting" w:cs="Arabic Typesetting"/>
                <w:sz w:val="36"/>
                <w:szCs w:val="36"/>
                <w:lang w:eastAsia="fr-FR"/>
              </w:rPr>
            </w:pPr>
            <w:r>
              <w:t>${nb_recl_type_total}</w:t>
            </w:r>
          </w:p>
        </w:tc>
        <w:tc>
          <w:tcPr>
            <w:tcW w:w="3716" w:type="dxa"/>
            <w:hideMark/>
          </w:tcPr>
          <w:p w14:paraId="06E860E4" w14:textId="77777777" w:rsidR="00643F64" w:rsidRPr="000C7D9A" w:rsidRDefault="00643F64" w:rsidP="00643F64">
            <w:pPr>
              <w:bidi/>
              <w:rPr>
                <w:rFonts w:ascii="Arabic Typesetting" w:eastAsia="Times New Roman" w:hAnsi="Arabic Typesetting" w:cs="Arabic Typesetting"/>
                <w:sz w:val="36"/>
                <w:szCs w:val="36"/>
                <w:lang w:eastAsia="fr-FR"/>
              </w:rPr>
            </w:pPr>
            <w:r w:rsidRPr="000C7D9A">
              <w:rPr>
                <w:rFonts w:ascii="Arabic Typesetting" w:eastAsia="Times New Roman" w:hAnsi="Arabic Typesetting" w:cs="Arabic Typesetting"/>
                <w:b/>
                <w:bCs/>
                <w:sz w:val="36"/>
                <w:szCs w:val="36"/>
                <w:rtl/>
                <w:lang w:eastAsia="fr-FR"/>
              </w:rPr>
              <w:t>المجموع</w:t>
            </w:r>
          </w:p>
        </w:tc>
      </w:tr>
    </w:tbl>
    <w:p w14:paraId="0DFBAA44" w14:textId="77777777" w:rsidR="00387ABA" w:rsidRPr="00387ABA" w:rsidRDefault="00387ABA" w:rsidP="000A1F93">
      <w:pPr>
        <w:pStyle w:val="Paragraphedeliste"/>
        <w:numPr>
          <w:ilvl w:val="1"/>
          <w:numId w:val="1"/>
        </w:numPr>
        <w:bidi/>
        <w:spacing w:before="100" w:beforeAutospacing="1" w:after="100" w:afterAutospacing="1" w:line="240" w:lineRule="auto"/>
        <w:ind w:left="708" w:hanging="425"/>
        <w:outlineLvl w:val="1"/>
        <w:rPr>
          <w:rFonts w:ascii="Arabic Typesetting" w:eastAsia="Times New Roman" w:hAnsi="Arabic Typesetting" w:cs="Arabic Typesetting"/>
          <w:b/>
          <w:bCs/>
          <w:sz w:val="36"/>
          <w:szCs w:val="36"/>
          <w:lang w:eastAsia="fr-FR"/>
        </w:rPr>
      </w:pPr>
      <w:r w:rsidRPr="00387ABA">
        <w:rPr>
          <w:rFonts w:ascii="Arabic Typesetting" w:eastAsia="Times New Roman" w:hAnsi="Arabic Typesetting" w:cs="Arabic Typesetting"/>
          <w:b/>
          <w:bCs/>
          <w:sz w:val="36"/>
          <w:szCs w:val="36"/>
          <w:rtl/>
          <w:lang w:eastAsia="fr-FR"/>
        </w:rPr>
        <w:t>أهم المؤشرات</w:t>
      </w:r>
    </w:p>
    <w:p w14:paraId="0ABFB0F9" w14:textId="77777777" w:rsidR="00387ABA" w:rsidRPr="00387ABA" w:rsidRDefault="00387ABA" w:rsidP="00387ABA">
      <w:pPr>
        <w:numPr>
          <w:ilvl w:val="0"/>
          <w:numId w:val="3"/>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إجمالي الشكايات المتوصل بها: ${recl_total} شكاية.</w:t>
      </w:r>
    </w:p>
    <w:p w14:paraId="76F4F1C2" w14:textId="77777777" w:rsidR="00387ABA" w:rsidRPr="00387ABA" w:rsidRDefault="00387ABA" w:rsidP="00387ABA">
      <w:pPr>
        <w:numPr>
          <w:ilvl w:val="0"/>
          <w:numId w:val="3"/>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عدد الشكايات المعالجة: ${recl_traitees} شكاية.</w:t>
      </w:r>
    </w:p>
    <w:p w14:paraId="2DEB8D3F" w14:textId="77777777" w:rsidR="00387ABA" w:rsidRPr="00387ABA" w:rsidRDefault="00387ABA" w:rsidP="00387ABA">
      <w:pPr>
        <w:numPr>
          <w:ilvl w:val="0"/>
          <w:numId w:val="3"/>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نسبة معالجة الشكايات: ${pct_recl_traitees}%.</w:t>
      </w:r>
    </w:p>
    <w:p w14:paraId="409687C6" w14:textId="77777777" w:rsidR="00387ABA" w:rsidRPr="00387ABA" w:rsidRDefault="00387ABA" w:rsidP="00387ABA">
      <w:pPr>
        <w:numPr>
          <w:ilvl w:val="0"/>
          <w:numId w:val="3"/>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عدد الشكايات قيد المعالجة: ${recl_en_cours} شكاية.</w:t>
      </w:r>
    </w:p>
    <w:p w14:paraId="69E38142" w14:textId="77777777" w:rsidR="00387ABA" w:rsidRPr="00387ABA" w:rsidRDefault="00387ABA" w:rsidP="00387ABA">
      <w:pPr>
        <w:numPr>
          <w:ilvl w:val="0"/>
          <w:numId w:val="3"/>
        </w:numPr>
        <w:bidi/>
        <w:spacing w:before="100" w:beforeAutospacing="1" w:after="100" w:afterAutospacing="1" w:line="240" w:lineRule="auto"/>
        <w:rPr>
          <w:rFonts w:ascii="Arabic Typesetting" w:eastAsia="Times New Roman" w:hAnsi="Arabic Typesetting" w:cs="Arabic Typesetting"/>
          <w:sz w:val="36"/>
          <w:szCs w:val="36"/>
          <w:lang w:eastAsia="fr-FR"/>
        </w:rPr>
      </w:pPr>
      <w:r w:rsidRPr="00387ABA">
        <w:rPr>
          <w:rFonts w:ascii="Arabic Typesetting" w:eastAsia="Times New Roman" w:hAnsi="Arabic Typesetting" w:cs="Arabic Typesetting"/>
          <w:sz w:val="36"/>
          <w:szCs w:val="36"/>
          <w:rtl/>
          <w:lang w:eastAsia="fr-FR"/>
        </w:rPr>
        <w:t>أكثر جهة أحالت شكايات: ${top_jiha_recl} (${top_jiha_recl_nb} شكاية).</w:t>
      </w:r>
    </w:p>
    <w:p w14:paraId="57E2A202" w14:textId="77777777" w:rsidR="005E78E9" w:rsidRPr="00387ABA"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2C6E092F"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14631D7A"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396E9D26"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638F8DC0"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153DDB84"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011B057D"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04AE382C"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2AADA676"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62D7BDDC" w14:textId="77777777" w:rsidR="005E78E9" w:rsidRDefault="005E78E9" w:rsidP="005E78E9">
      <w:pPr>
        <w:bidi/>
        <w:spacing w:before="100" w:beforeAutospacing="1" w:after="100" w:afterAutospacing="1" w:line="240" w:lineRule="auto"/>
        <w:rPr>
          <w:rFonts w:ascii="Arabic Typesetting" w:eastAsia="Times New Roman" w:hAnsi="Arabic Typesetting" w:cs="Arabic Typesetting"/>
          <w:sz w:val="36"/>
          <w:szCs w:val="36"/>
          <w:rtl/>
          <w:lang w:eastAsia="fr-FR"/>
        </w:rPr>
      </w:pPr>
    </w:p>
    <w:p w14:paraId="099B9C4C" w14:textId="77777777" w:rsidR="005E78E9" w:rsidRPr="00442C0C" w:rsidRDefault="005E78E9" w:rsidP="005E78E9">
      <w:pPr>
        <w:bidi/>
        <w:spacing w:before="100" w:beforeAutospacing="1" w:after="100" w:afterAutospacing="1" w:line="240" w:lineRule="auto"/>
        <w:rPr>
          <w:rFonts w:ascii="Arabic Typesetting" w:eastAsia="Times New Roman" w:hAnsi="Arabic Typesetting" w:cs="Arabic Typesetting"/>
          <w:sz w:val="36"/>
          <w:szCs w:val="36"/>
          <w:lang w:eastAsia="fr-FR"/>
        </w:rPr>
      </w:pPr>
    </w:p>
    <w:p w14:paraId="31C7B2AD" w14:textId="77777777" w:rsidR="0039133B" w:rsidRPr="00442C0C" w:rsidRDefault="0039133B" w:rsidP="00442C0C">
      <w:pPr>
        <w:jc w:val="right"/>
        <w:rPr>
          <w:rFonts w:ascii="Arabic Typesetting" w:hAnsi="Arabic Typesetting" w:cs="Arabic Typesetting"/>
          <w:sz w:val="36"/>
          <w:szCs w:val="36"/>
        </w:rPr>
      </w:pPr>
    </w:p>
    <w:sectPr w:rsidR="0039133B" w:rsidRPr="00442C0C">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C295BE" w14:textId="77777777" w:rsidR="007329CB" w:rsidRDefault="007329CB" w:rsidP="00DC6B90">
      <w:pPr>
        <w:spacing w:after="0" w:line="240" w:lineRule="auto"/>
      </w:pPr>
      <w:r>
        <w:separator/>
      </w:r>
    </w:p>
  </w:endnote>
  <w:endnote w:type="continuationSeparator" w:id="0">
    <w:p w14:paraId="33F941E1" w14:textId="77777777" w:rsidR="007329CB" w:rsidRDefault="007329CB" w:rsidP="00DC6B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abic Typesetting">
    <w:panose1 w:val="03020402040406030203"/>
    <w:charset w:val="00"/>
    <w:family w:val="script"/>
    <w:pitch w:val="variable"/>
    <w:sig w:usb0="80002007" w:usb1="80000000" w:usb2="00000008" w:usb3="00000000" w:csb0="000000D3" w:csb1="00000000"/>
  </w:font>
  <w:font w:name="Cambria">
    <w:panose1 w:val="02040503050406030204"/>
    <w:charset w:val="00"/>
    <w:family w:val="roman"/>
    <w:pitch w:val="variable"/>
    <w:sig w:usb0="E00006FF" w:usb1="420024FF" w:usb2="02000000" w:usb3="00000000" w:csb0="0000019F" w:csb1="00000000"/>
  </w:font>
  <w:font w:name="GE SS Text Light">
    <w:altName w:val="Times New Roman"/>
    <w:panose1 w:val="020A0503020102020204"/>
    <w:charset w:val="B2"/>
    <w:family w:val="roman"/>
    <w:notTrueType/>
    <w:pitch w:val="variable"/>
    <w:sig w:usb0="80002003" w:usb1="80000100" w:usb2="00000028" w:usb3="00000000" w:csb0="00000040"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AC3128" w14:textId="77777777" w:rsidR="00DC6B90" w:rsidRDefault="00DC6B90" w:rsidP="00DC6B90">
    <w:pPr>
      <w:pStyle w:val="Pieddepage"/>
    </w:pPr>
    <w:r w:rsidRPr="00AC4628">
      <w:rPr>
        <w:rFonts w:ascii="Arabic Typesetting" w:hAnsi="Arabic Typesetting" w:cs="Arabic Typesetting"/>
        <w:b/>
        <w:bCs/>
        <w:noProof/>
        <w:sz w:val="32"/>
        <w:szCs w:val="32"/>
        <w:u w:val="single"/>
        <w:rtl/>
      </w:rPr>
      <mc:AlternateContent>
        <mc:Choice Requires="wps">
          <w:drawing>
            <wp:anchor distT="0" distB="0" distL="114300" distR="114300" simplePos="0" relativeHeight="251662336" behindDoc="1" locked="0" layoutInCell="1" allowOverlap="1" wp14:anchorId="54C5305C" wp14:editId="2BDD11EA">
              <wp:simplePos x="0" y="0"/>
              <wp:positionH relativeFrom="column">
                <wp:posOffset>2471352</wp:posOffset>
              </wp:positionH>
              <wp:positionV relativeFrom="paragraph">
                <wp:posOffset>87510</wp:posOffset>
              </wp:positionV>
              <wp:extent cx="1228725" cy="295275"/>
              <wp:effectExtent l="0" t="0" r="9525" b="9525"/>
              <wp:wrapTight wrapText="bothSides">
                <wp:wrapPolygon edited="0">
                  <wp:start x="0" y="0"/>
                  <wp:lineTo x="0" y="20903"/>
                  <wp:lineTo x="21433" y="20903"/>
                  <wp:lineTo x="21433" y="0"/>
                  <wp:lineTo x="0" y="0"/>
                </wp:wrapPolygon>
              </wp:wrapTight>
              <wp:docPr id="4" name="Zone de texte 4"/>
              <wp:cNvGraphicFramePr/>
              <a:graphic xmlns:a="http://schemas.openxmlformats.org/drawingml/2006/main">
                <a:graphicData uri="http://schemas.microsoft.com/office/word/2010/wordprocessingShape">
                  <wps:wsp>
                    <wps:cNvSpPr txBox="1"/>
                    <wps:spPr>
                      <a:xfrm>
                        <a:off x="0" y="0"/>
                        <a:ext cx="1228725" cy="295275"/>
                      </a:xfrm>
                      <a:prstGeom prst="rect">
                        <a:avLst/>
                      </a:prstGeom>
                      <a:solidFill>
                        <a:sysClr val="window" lastClr="FFFFFF"/>
                      </a:solidFill>
                      <a:ln w="6350">
                        <a:noFill/>
                      </a:ln>
                    </wps:spPr>
                    <wps:txbx>
                      <w:txbxContent>
                        <w:p w14:paraId="568549B7" w14:textId="77777777" w:rsidR="00DC6B90" w:rsidRPr="0059632C" w:rsidRDefault="00DC6B90" w:rsidP="00DC6B90">
                          <w:pPr>
                            <w:rPr>
                              <w:sz w:val="20"/>
                              <w:szCs w:val="20"/>
                              <w:lang w:bidi="ar-MA"/>
                            </w:rPr>
                          </w:pPr>
                          <w:r w:rsidRPr="0059632C">
                            <w:rPr>
                              <w:sz w:val="20"/>
                              <w:szCs w:val="20"/>
                              <w:lang w:bidi="ar-MA"/>
                            </w:rPr>
                            <w:t>www.entraide.ma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xmlns:oel="http://schemas.microsoft.com/office/2019/extlst">
          <w:pict>
            <v:shapetype w14:anchorId="46E6061B" id="_x0000_t202" coordsize="21600,21600" o:spt="202" path="m,l,21600r21600,l21600,xe">
              <v:stroke joinstyle="miter"/>
              <v:path gradientshapeok="t" o:connecttype="rect"/>
            </v:shapetype>
            <v:shape id="Zone de texte 4" o:spid="_x0000_s1026" type="#_x0000_t202" style="position:absolute;margin-left:194.6pt;margin-top:6.9pt;width:96.75pt;height:23.25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" fillcolor="window" stroked="f" strokeweight=".5pt">
              <v:textbox>
                <w:txbxContent>
                  <w:p w:rsidR="00DC6B90" w:rsidRPr="0059632C" w:rsidRDefault="00DC6B90" w:rsidP="00DC6B90">
                    <w:pPr>
                      <w:rPr>
                        <w:sz w:val="20"/>
                        <w:szCs w:val="20"/>
                        <w:lang w:bidi="ar-MA"/>
                      </w:rPr>
                    </w:pPr>
                    <w:r w:rsidRPr="0059632C">
                      <w:rPr>
                        <w:sz w:val="20"/>
                        <w:szCs w:val="20"/>
                        <w:lang w:bidi="ar-MA"/>
                      </w:rPr>
                      <w:t>www.entraide.ma</w:t>
                    </w:r>
                  </w:p>
                </w:txbxContent>
              </v:textbox>
              <w10:wrap type="tight"/>
            </v:shape>
          </w:pict>
        </mc:Fallback>
      </mc:AlternateContent>
    </w:r>
    <w:r>
      <w:rPr>
        <w:noProof/>
      </w:rPr>
      <mc:AlternateContent>
        <mc:Choice Requires="wps">
          <w:drawing>
            <wp:anchor distT="0" distB="0" distL="114300" distR="114300" simplePos="0" relativeHeight="251660288" behindDoc="0" locked="0" layoutInCell="1" allowOverlap="1" wp14:anchorId="5B050557" wp14:editId="6AAAB172">
              <wp:simplePos x="0" y="0"/>
              <wp:positionH relativeFrom="column">
                <wp:posOffset>3488055</wp:posOffset>
              </wp:positionH>
              <wp:positionV relativeFrom="paragraph">
                <wp:posOffset>-128905</wp:posOffset>
              </wp:positionV>
              <wp:extent cx="2642870" cy="450376"/>
              <wp:effectExtent l="0" t="0" r="0" b="6985"/>
              <wp:wrapNone/>
              <wp:docPr id="214"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42870" cy="4503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6A4649" w14:textId="77777777" w:rsidR="00DC6B90" w:rsidRPr="0020018C" w:rsidRDefault="00DC6B90" w:rsidP="00DC6B90">
                          <w:pPr>
                            <w:spacing w:after="0" w:line="240" w:lineRule="auto"/>
                            <w:jc w:val="right"/>
                            <w:rPr>
                              <w:sz w:val="16"/>
                              <w:szCs w:val="16"/>
                              <w:rtl/>
                            </w:rPr>
                          </w:pPr>
                          <w:r w:rsidRPr="0020018C">
                            <w:rPr>
                              <w:rFonts w:ascii="Helvetica" w:hAnsi="Helvetica"/>
                              <w:sz w:val="16"/>
                              <w:szCs w:val="16"/>
                              <w:rtl/>
                            </w:rPr>
                            <w:t>20</w:t>
                          </w:r>
                          <w:r w:rsidRPr="0020018C">
                            <w:rPr>
                              <w:rFonts w:hint="cs"/>
                              <w:sz w:val="16"/>
                              <w:szCs w:val="16"/>
                              <w:rtl/>
                            </w:rPr>
                            <w:t xml:space="preserve">، زنقة المرينيين حسان– ص.ب </w:t>
                          </w:r>
                          <w:r w:rsidRPr="0020018C">
                            <w:rPr>
                              <w:rFonts w:ascii="Helvetica" w:hAnsi="Helvetica"/>
                              <w:sz w:val="16"/>
                              <w:szCs w:val="16"/>
                              <w:rtl/>
                            </w:rPr>
                            <w:t>750</w:t>
                          </w:r>
                          <w:r w:rsidRPr="0020018C">
                            <w:rPr>
                              <w:rFonts w:hint="cs"/>
                              <w:sz w:val="16"/>
                              <w:szCs w:val="16"/>
                              <w:rtl/>
                            </w:rPr>
                            <w:t xml:space="preserve"> الرباط </w:t>
                          </w:r>
                        </w:p>
                        <w:p w14:paraId="25174134" w14:textId="77777777" w:rsidR="00DC6B90" w:rsidRPr="0020018C" w:rsidRDefault="00DC6B90" w:rsidP="00DC6B90">
                          <w:pPr>
                            <w:jc w:val="right"/>
                            <w:rPr>
                              <w:sz w:val="16"/>
                              <w:szCs w:val="16"/>
                            </w:rPr>
                          </w:pPr>
                          <w:r w:rsidRPr="0020018C">
                            <w:rPr>
                              <w:rFonts w:hint="cs"/>
                              <w:sz w:val="16"/>
                              <w:szCs w:val="16"/>
                              <w:rtl/>
                            </w:rPr>
                            <w:t xml:space="preserve">الهاتف: </w:t>
                          </w:r>
                          <w:r w:rsidRPr="0020018C">
                            <w:rPr>
                              <w:rFonts w:ascii="Helvetica" w:hAnsi="Helvetica"/>
                              <w:sz w:val="16"/>
                              <w:szCs w:val="16"/>
                              <w:rtl/>
                            </w:rPr>
                            <w:t xml:space="preserve">50 51 70 37 05 </w:t>
                          </w:r>
                          <w:r w:rsidRPr="0020018C">
                            <w:rPr>
                              <w:rFonts w:hint="cs"/>
                              <w:sz w:val="16"/>
                              <w:szCs w:val="16"/>
                              <w:rtl/>
                            </w:rPr>
                            <w:t>الفاكس:</w:t>
                          </w:r>
                          <w:r w:rsidRPr="0020018C">
                            <w:rPr>
                              <w:rFonts w:ascii="Helvetica" w:hAnsi="Helvetica"/>
                              <w:sz w:val="16"/>
                              <w:szCs w:val="16"/>
                              <w:rtl/>
                            </w:rPr>
                            <w:t xml:space="preserve"> 73 43 70 37 05</w:t>
                          </w:r>
                        </w:p>
                      </w:txbxContent>
                    </wps:txbx>
                    <wps:bodyPr rot="0" vert="horz" wrap="square" lIns="91440" tIns="45720" rIns="91440" bIns="45720" anchor="t" anchorCtr="0" upright="1">
                      <a:noAutofit/>
                    </wps:bodyPr>
                  </wps:wsp>
                </a:graphicData>
              </a:graphic>
              <wp14:sizeRelV relativeFrom="margin">
                <wp14:pctHeight>0</wp14:pctHeight>
              </wp14:sizeRelV>
            </wp:anchor>
          </w:drawing>
        </mc:Choice>
        <mc:Fallback xmlns:oel="http://schemas.microsoft.com/office/2019/extlst">
          <w:pict>
            <v:shape w14:anchorId="6306317D" id="Zone de texte 2" o:spid="_x0000_s1027" type="#_x0000_t202" style="position:absolute;margin-left:274.65pt;margin-top:-10.15pt;width:208.1pt;height:35.4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" filled="f" stroked="f">
              <v:textbox>
                <w:txbxContent>
                  <w:p w:rsidR="00DC6B90" w:rsidRPr="0020018C" w:rsidRDefault="00DC6B90" w:rsidP="00DC6B90">
                    <w:pPr>
                      <w:spacing w:after="0" w:line="240" w:lineRule="auto"/>
                      <w:jc w:val="right"/>
                      <w:rPr>
                        <w:sz w:val="16"/>
                        <w:szCs w:val="16"/>
                        <w:rtl/>
                      </w:rPr>
                    </w:pPr>
                    <w:r w:rsidRPr="0020018C">
                      <w:rPr>
                        <w:rFonts w:ascii="Helvetica" w:hAnsi="Helvetica"/>
                        <w:sz w:val="16"/>
                        <w:szCs w:val="16"/>
                        <w:rtl/>
                      </w:rPr>
                      <w:t>20</w:t>
                    </w:r>
                    <w:r w:rsidRPr="0020018C">
                      <w:rPr>
                        <w:rFonts w:hint="cs"/>
                        <w:sz w:val="16"/>
                        <w:szCs w:val="16"/>
                        <w:rtl/>
                      </w:rPr>
                      <w:t xml:space="preserve">، زنقة </w:t>
                    </w:r>
                    <w:proofErr w:type="spellStart"/>
                    <w:r w:rsidRPr="0020018C">
                      <w:rPr>
                        <w:rFonts w:hint="cs"/>
                        <w:sz w:val="16"/>
                        <w:szCs w:val="16"/>
                        <w:rtl/>
                      </w:rPr>
                      <w:t>المرينيين</w:t>
                    </w:r>
                    <w:proofErr w:type="spellEnd"/>
                    <w:r w:rsidRPr="0020018C">
                      <w:rPr>
                        <w:rFonts w:hint="cs"/>
                        <w:sz w:val="16"/>
                        <w:szCs w:val="16"/>
                        <w:rtl/>
                      </w:rPr>
                      <w:t xml:space="preserve"> حسان– ص.ب </w:t>
                    </w:r>
                    <w:r w:rsidRPr="0020018C">
                      <w:rPr>
                        <w:rFonts w:ascii="Helvetica" w:hAnsi="Helvetica"/>
                        <w:sz w:val="16"/>
                        <w:szCs w:val="16"/>
                        <w:rtl/>
                      </w:rPr>
                      <w:t>750</w:t>
                    </w:r>
                    <w:r w:rsidRPr="0020018C">
                      <w:rPr>
                        <w:rFonts w:hint="cs"/>
                        <w:sz w:val="16"/>
                        <w:szCs w:val="16"/>
                        <w:rtl/>
                      </w:rPr>
                      <w:t xml:space="preserve"> الرباط </w:t>
                    </w:r>
                  </w:p>
                  <w:p w:rsidR="00DC6B90" w:rsidRPr="0020018C" w:rsidRDefault="00DC6B90" w:rsidP="00DC6B90">
                    <w:pPr>
                      <w:jc w:val="right"/>
                      <w:rPr>
                        <w:sz w:val="16"/>
                        <w:szCs w:val="16"/>
                      </w:rPr>
                    </w:pPr>
                    <w:r w:rsidRPr="0020018C">
                      <w:rPr>
                        <w:rFonts w:hint="cs"/>
                        <w:sz w:val="16"/>
                        <w:szCs w:val="16"/>
                        <w:rtl/>
                      </w:rPr>
                      <w:t xml:space="preserve">الهاتف: </w:t>
                    </w:r>
                    <w:r w:rsidRPr="0020018C">
                      <w:rPr>
                        <w:rFonts w:ascii="Helvetica" w:hAnsi="Helvetica"/>
                        <w:sz w:val="16"/>
                        <w:szCs w:val="16"/>
                        <w:rtl/>
                      </w:rPr>
                      <w:t xml:space="preserve">50 51 70 37 05 </w:t>
                    </w:r>
                    <w:r w:rsidRPr="0020018C">
                      <w:rPr>
                        <w:rFonts w:hint="cs"/>
                        <w:sz w:val="16"/>
                        <w:szCs w:val="16"/>
                        <w:rtl/>
                      </w:rPr>
                      <w:t>الفاكس:</w:t>
                    </w:r>
                    <w:r w:rsidRPr="0020018C">
                      <w:rPr>
                        <w:rFonts w:ascii="Helvetica" w:hAnsi="Helvetica"/>
                        <w:sz w:val="16"/>
                        <w:szCs w:val="16"/>
                        <w:rtl/>
                      </w:rPr>
                      <w:t xml:space="preserve"> 73 43 70 37 05</w:t>
                    </w:r>
                  </w:p>
                </w:txbxContent>
              </v:textbox>
            </v:shape>
          </w:pict>
        </mc:Fallback>
      </mc:AlternateContent>
    </w:r>
    <w:r>
      <w:rPr>
        <w:noProof/>
      </w:rPr>
      <mc:AlternateContent>
        <mc:Choice Requires="wps">
          <w:drawing>
            <wp:anchor distT="0" distB="0" distL="114300" distR="114300" simplePos="0" relativeHeight="251659264" behindDoc="0" locked="0" layoutInCell="1" allowOverlap="1" wp14:anchorId="31665043" wp14:editId="3D21D8C1">
              <wp:simplePos x="0" y="0"/>
              <wp:positionH relativeFrom="column">
                <wp:posOffset>-102235</wp:posOffset>
              </wp:positionH>
              <wp:positionV relativeFrom="paragraph">
                <wp:posOffset>-133350</wp:posOffset>
              </wp:positionV>
              <wp:extent cx="2769235" cy="419100"/>
              <wp:effectExtent l="0" t="0" r="0" b="0"/>
              <wp:wrapNone/>
              <wp:docPr id="215"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69235" cy="4191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C48835" w14:textId="77777777" w:rsidR="00DC6B90" w:rsidRPr="0020018C" w:rsidRDefault="00DC6B90" w:rsidP="00DC6B90">
                          <w:pPr>
                            <w:rPr>
                              <w:rFonts w:ascii="Helvetica" w:hAnsi="Helvetica" w:cs="Calibri"/>
                              <w:sz w:val="16"/>
                              <w:szCs w:val="16"/>
                            </w:rPr>
                          </w:pPr>
                          <w:r w:rsidRPr="0020018C">
                            <w:rPr>
                              <w:rFonts w:ascii="Helvetica" w:hAnsi="Helvetica" w:cs="Calibri"/>
                              <w:sz w:val="16"/>
                              <w:szCs w:val="16"/>
                            </w:rPr>
                            <w:t xml:space="preserve">20, rue El Mariniyine, BP 750 </w:t>
                          </w:r>
                          <w:r w:rsidRPr="0020018C">
                            <w:rPr>
                              <w:rFonts w:ascii="Helvetica" w:hAnsi="Helvetica"/>
                              <w:sz w:val="16"/>
                              <w:szCs w:val="16"/>
                            </w:rPr>
                            <w:t>–</w:t>
                          </w:r>
                          <w:r w:rsidRPr="0020018C">
                            <w:rPr>
                              <w:rFonts w:ascii="Helvetica" w:hAnsi="Helvetica" w:cs="Calibri"/>
                              <w:sz w:val="16"/>
                              <w:szCs w:val="16"/>
                            </w:rPr>
                            <w:t xml:space="preserve"> Hassan RABAT</w:t>
                          </w:r>
                          <w:r w:rsidRPr="0020018C">
                            <w:rPr>
                              <w:rFonts w:ascii="Helvetica" w:hAnsi="Helvetica" w:cs="Calibri"/>
                              <w:sz w:val="16"/>
                              <w:szCs w:val="16"/>
                            </w:rPr>
                            <w:br/>
                            <w:t>T</w:t>
                          </w:r>
                          <w:r w:rsidRPr="0020018C">
                            <w:rPr>
                              <w:rFonts w:ascii="Helvetica" w:hAnsi="Helvetica" w:cs="Cambria"/>
                              <w:sz w:val="16"/>
                              <w:szCs w:val="16"/>
                            </w:rPr>
                            <w:t>é</w:t>
                          </w:r>
                          <w:r w:rsidRPr="0020018C">
                            <w:rPr>
                              <w:rFonts w:ascii="Helvetica" w:hAnsi="Helvetica" w:cs="Calibri"/>
                              <w:sz w:val="16"/>
                              <w:szCs w:val="16"/>
                            </w:rPr>
                            <w:t>l.</w:t>
                          </w:r>
                          <w:r w:rsidRPr="0020018C">
                            <w:rPr>
                              <w:rFonts w:ascii="Helvetica" w:hAnsi="Helvetica" w:cs="Cambria"/>
                              <w:sz w:val="16"/>
                              <w:szCs w:val="16"/>
                            </w:rPr>
                            <w:t> </w:t>
                          </w:r>
                          <w:r w:rsidRPr="0020018C">
                            <w:rPr>
                              <w:rFonts w:ascii="Helvetica" w:hAnsi="Helvetica" w:cs="Calibri"/>
                              <w:sz w:val="16"/>
                              <w:szCs w:val="16"/>
                            </w:rPr>
                            <w:t xml:space="preserve">: 05 37 70 51 50 </w:t>
                          </w:r>
                          <w:r w:rsidRPr="0020018C">
                            <w:rPr>
                              <w:rFonts w:ascii="Helvetica" w:hAnsi="Helvetica"/>
                              <w:sz w:val="16"/>
                              <w:szCs w:val="16"/>
                            </w:rPr>
                            <w:t>–</w:t>
                          </w:r>
                          <w:r w:rsidRPr="0020018C">
                            <w:rPr>
                              <w:rFonts w:ascii="Helvetica" w:hAnsi="Helvetica" w:cs="Calibri"/>
                              <w:sz w:val="16"/>
                              <w:szCs w:val="16"/>
                            </w:rPr>
                            <w:t xml:space="preserve"> Fax</w:t>
                          </w:r>
                          <w:r w:rsidRPr="0020018C">
                            <w:rPr>
                              <w:rFonts w:ascii="Helvetica" w:hAnsi="Helvetica" w:cs="Cambria"/>
                              <w:sz w:val="16"/>
                              <w:szCs w:val="16"/>
                            </w:rPr>
                            <w:t> </w:t>
                          </w:r>
                          <w:r w:rsidRPr="0020018C">
                            <w:rPr>
                              <w:rFonts w:ascii="Helvetica" w:hAnsi="Helvetica" w:cs="Calibri"/>
                              <w:sz w:val="16"/>
                              <w:szCs w:val="16"/>
                            </w:rPr>
                            <w:t>: 05 37 70 43 73</w:t>
                          </w:r>
                        </w:p>
                      </w:txbxContent>
                    </wps:txbx>
                    <wps:bodyPr rot="0" vert="horz" wrap="square" lIns="91440" tIns="45720" rIns="91440" bIns="45720" anchor="t" anchorCtr="0" upright="1">
                      <a:noAutofit/>
                    </wps:bodyPr>
                  </wps:wsp>
                </a:graphicData>
              </a:graphic>
            </wp:anchor>
          </w:drawing>
        </mc:Choice>
        <mc:Fallback xmlns:oel="http://schemas.microsoft.com/office/2019/extlst">
          <w:pict>
            <v:shape w14:anchorId="0A6018C4" id="_x0000_s1028" type="#_x0000_t202" style="position:absolute;margin-left:-8.05pt;margin-top:-10.5pt;width:218.05pt;height:3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" filled="f" stroked="f">
              <v:textbox>
                <w:txbxContent>
                  <w:p w:rsidR="00DC6B90" w:rsidRPr="0020018C" w:rsidRDefault="00DC6B90" w:rsidP="00DC6B90">
                    <w:pPr>
                      <w:rPr>
                        <w:rFonts w:ascii="Helvetica" w:hAnsi="Helvetica" w:cs="Calibri"/>
                        <w:sz w:val="16"/>
                        <w:szCs w:val="16"/>
                      </w:rPr>
                    </w:pPr>
                    <w:r w:rsidRPr="0020018C">
                      <w:rPr>
                        <w:rFonts w:ascii="Helvetica" w:hAnsi="Helvetica" w:cs="Calibri"/>
                        <w:sz w:val="16"/>
                        <w:szCs w:val="16"/>
                      </w:rPr>
                      <w:t xml:space="preserve">20, rue El </w:t>
                    </w:r>
                    <w:proofErr w:type="spellStart"/>
                    <w:r w:rsidRPr="0020018C">
                      <w:rPr>
                        <w:rFonts w:ascii="Helvetica" w:hAnsi="Helvetica" w:cs="Calibri"/>
                        <w:sz w:val="16"/>
                        <w:szCs w:val="16"/>
                      </w:rPr>
                      <w:t>Mariniyine</w:t>
                    </w:r>
                    <w:proofErr w:type="spellEnd"/>
                    <w:r w:rsidRPr="0020018C">
                      <w:rPr>
                        <w:rFonts w:ascii="Helvetica" w:hAnsi="Helvetica" w:cs="Calibri"/>
                        <w:sz w:val="16"/>
                        <w:szCs w:val="16"/>
                      </w:rPr>
                      <w:t xml:space="preserve">, BP 750 </w:t>
                    </w:r>
                    <w:r w:rsidRPr="0020018C">
                      <w:rPr>
                        <w:rFonts w:ascii="Helvetica" w:hAnsi="Helvetica"/>
                        <w:sz w:val="16"/>
                        <w:szCs w:val="16"/>
                      </w:rPr>
                      <w:t>–</w:t>
                    </w:r>
                    <w:r w:rsidRPr="0020018C">
                      <w:rPr>
                        <w:rFonts w:ascii="Helvetica" w:hAnsi="Helvetica" w:cs="Calibri"/>
                        <w:sz w:val="16"/>
                        <w:szCs w:val="16"/>
                      </w:rPr>
                      <w:t xml:space="preserve"> Hassan RABAT</w:t>
                    </w:r>
                    <w:r w:rsidRPr="0020018C">
                      <w:rPr>
                        <w:rFonts w:ascii="Helvetica" w:hAnsi="Helvetica" w:cs="Calibri"/>
                        <w:sz w:val="16"/>
                        <w:szCs w:val="16"/>
                      </w:rPr>
                      <w:br/>
                      <w:t>T</w:t>
                    </w:r>
                    <w:r w:rsidRPr="0020018C">
                      <w:rPr>
                        <w:rFonts w:ascii="Helvetica" w:hAnsi="Helvetica" w:cs="Cambria"/>
                        <w:sz w:val="16"/>
                        <w:szCs w:val="16"/>
                      </w:rPr>
                      <w:t>é</w:t>
                    </w:r>
                    <w:r w:rsidRPr="0020018C">
                      <w:rPr>
                        <w:rFonts w:ascii="Helvetica" w:hAnsi="Helvetica" w:cs="Calibri"/>
                        <w:sz w:val="16"/>
                        <w:szCs w:val="16"/>
                      </w:rPr>
                      <w:t>l.</w:t>
                    </w:r>
                    <w:r w:rsidRPr="0020018C">
                      <w:rPr>
                        <w:rFonts w:ascii="Helvetica" w:hAnsi="Helvetica" w:cs="Cambria"/>
                        <w:sz w:val="16"/>
                        <w:szCs w:val="16"/>
                      </w:rPr>
                      <w:t> </w:t>
                    </w:r>
                    <w:r w:rsidRPr="0020018C">
                      <w:rPr>
                        <w:rFonts w:ascii="Helvetica" w:hAnsi="Helvetica" w:cs="Calibri"/>
                        <w:sz w:val="16"/>
                        <w:szCs w:val="16"/>
                      </w:rPr>
                      <w:t xml:space="preserve">: 05 37 70 51 50 </w:t>
                    </w:r>
                    <w:r w:rsidRPr="0020018C">
                      <w:rPr>
                        <w:rFonts w:ascii="Helvetica" w:hAnsi="Helvetica"/>
                        <w:sz w:val="16"/>
                        <w:szCs w:val="16"/>
                      </w:rPr>
                      <w:t>–</w:t>
                    </w:r>
                    <w:r w:rsidRPr="0020018C">
                      <w:rPr>
                        <w:rFonts w:ascii="Helvetica" w:hAnsi="Helvetica" w:cs="Calibri"/>
                        <w:sz w:val="16"/>
                        <w:szCs w:val="16"/>
                      </w:rPr>
                      <w:t xml:space="preserve"> Fax</w:t>
                    </w:r>
                    <w:r w:rsidRPr="0020018C">
                      <w:rPr>
                        <w:rFonts w:ascii="Helvetica" w:hAnsi="Helvetica" w:cs="Cambria"/>
                        <w:sz w:val="16"/>
                        <w:szCs w:val="16"/>
                      </w:rPr>
                      <w:t> </w:t>
                    </w:r>
                    <w:r w:rsidRPr="0020018C">
                      <w:rPr>
                        <w:rFonts w:ascii="Helvetica" w:hAnsi="Helvetica" w:cs="Calibri"/>
                        <w:sz w:val="16"/>
                        <w:szCs w:val="16"/>
                      </w:rPr>
                      <w:t>: 05 37 70 43 73</w:t>
                    </w:r>
                  </w:p>
                </w:txbxContent>
              </v:textbox>
            </v:shape>
          </w:pict>
        </mc:Fallback>
      </mc:AlternateContent>
    </w:r>
  </w:p>
  <w:p w14:paraId="65E68034" w14:textId="77777777" w:rsidR="00DC6B90" w:rsidRDefault="00DC6B90" w:rsidP="00DC6B90">
    <w:pPr>
      <w:pStyle w:val="Pieddepag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67554B" w14:textId="77777777" w:rsidR="007329CB" w:rsidRDefault="007329CB" w:rsidP="00DC6B90">
      <w:pPr>
        <w:spacing w:after="0" w:line="240" w:lineRule="auto"/>
      </w:pPr>
      <w:r>
        <w:separator/>
      </w:r>
    </w:p>
  </w:footnote>
  <w:footnote w:type="continuationSeparator" w:id="0">
    <w:p w14:paraId="39E491CD" w14:textId="77777777" w:rsidR="007329CB" w:rsidRDefault="007329CB" w:rsidP="00DC6B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139789" w14:textId="77777777" w:rsidR="00DC6B90" w:rsidRDefault="00DC6B90">
    <w:pPr>
      <w:pStyle w:val="En-tte"/>
    </w:pPr>
    <w:r w:rsidRPr="00313CD5">
      <w:rPr>
        <w:rFonts w:ascii="Cambria" w:eastAsia="Calibri" w:hAnsi="Cambria" w:cs="GE SS Text Light"/>
        <w:noProof/>
      </w:rPr>
      <w:drawing>
        <wp:inline distT="0" distB="0" distL="0" distR="0" wp14:anchorId="625249E2" wp14:editId="09E9433D">
          <wp:extent cx="5759450" cy="681840"/>
          <wp:effectExtent l="0" t="0" r="0" b="444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Logo Entraide.jpg"/>
                  <pic:cNvPicPr/>
                </pic:nvPicPr>
                <pic:blipFill>
                  <a:blip r:embed="rId1" cstate="print">
                    <a:extLst>
                      <a:ext uri="{28A0092B-C50C-407E-A947-70E740481C1C}">
                        <a14:useLocalDpi xmlns:a14="http://schemas.microsoft.com/office/drawing/2010/main" val="0"/>
                      </a:ext>
                    </a:extLst>
                  </a:blip>
                  <a:stretch>
                    <a:fillRect/>
                  </a:stretch>
                </pic:blipFill>
                <pic:spPr>
                  <a:xfrm>
                    <a:off x="0" y="0"/>
                    <a:ext cx="5759450" cy="68184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D796AF4"/>
    <w:multiLevelType w:val="multilevel"/>
    <w:tmpl w:val="CF6615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D9B7470"/>
    <w:multiLevelType w:val="multilevel"/>
    <w:tmpl w:val="893A1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1C82BDC"/>
    <w:multiLevelType w:val="multilevel"/>
    <w:tmpl w:val="C234C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B1F5535"/>
    <w:multiLevelType w:val="multilevel"/>
    <w:tmpl w:val="893A1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C634395"/>
    <w:multiLevelType w:val="hybridMultilevel"/>
    <w:tmpl w:val="A2C6FE3A"/>
    <w:lvl w:ilvl="0" w:tplc="CB5885C0">
      <w:start w:val="1"/>
      <w:numFmt w:val="decimal"/>
      <w:lvlText w:val="%1-"/>
      <w:lvlJc w:val="left"/>
      <w:pPr>
        <w:ind w:left="1770" w:hanging="141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abstractNumId w:val="1"/>
  </w:num>
  <w:num w:numId="2">
    <w:abstractNumId w:val="0"/>
  </w:num>
  <w:num w:numId="3">
    <w:abstractNumId w:val="2"/>
  </w:num>
  <w:num w:numId="4">
    <w:abstractNumId w:val="4"/>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2C0C"/>
    <w:rsid w:val="000A1F93"/>
    <w:rsid w:val="000C7D9A"/>
    <w:rsid w:val="002C3DCF"/>
    <w:rsid w:val="00387ABA"/>
    <w:rsid w:val="0039133B"/>
    <w:rsid w:val="0043715B"/>
    <w:rsid w:val="00442C0C"/>
    <w:rsid w:val="004D44C9"/>
    <w:rsid w:val="005474B8"/>
    <w:rsid w:val="005E78E9"/>
    <w:rsid w:val="00643F64"/>
    <w:rsid w:val="006A1B19"/>
    <w:rsid w:val="007329CB"/>
    <w:rsid w:val="008A13BC"/>
    <w:rsid w:val="009B10D4"/>
    <w:rsid w:val="00B057B4"/>
    <w:rsid w:val="00B3291F"/>
    <w:rsid w:val="00DC6B90"/>
    <w:rsid w:val="00E342C4"/>
    <w:rsid w:val="00E64BE6"/>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C41BB53"/>
  <w15:chartTrackingRefBased/>
  <w15:docId w15:val="{2A87E356-BA66-4493-BA72-E68C773709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42C0C"/>
  </w:style>
  <w:style w:type="paragraph" w:styleId="Titre2">
    <w:name w:val="heading 2"/>
    <w:basedOn w:val="Normal"/>
    <w:link w:val="Titre2Car"/>
    <w:uiPriority w:val="9"/>
    <w:qFormat/>
    <w:rsid w:val="00387ABA"/>
    <w:pPr>
      <w:spacing w:before="100" w:beforeAutospacing="1" w:after="100" w:afterAutospacing="1" w:line="240" w:lineRule="auto"/>
      <w:outlineLvl w:val="1"/>
    </w:pPr>
    <w:rPr>
      <w:rFonts w:ascii="Times New Roman" w:eastAsia="Times New Roman" w:hAnsi="Times New Roman" w:cs="Times New Roman"/>
      <w:b/>
      <w:bCs/>
      <w:sz w:val="36"/>
      <w:szCs w:val="36"/>
      <w:lang w:eastAsia="fr-FR"/>
    </w:rPr>
  </w:style>
  <w:style w:type="paragraph" w:styleId="Titre3">
    <w:name w:val="heading 3"/>
    <w:basedOn w:val="Normal"/>
    <w:link w:val="Titre3Car"/>
    <w:uiPriority w:val="9"/>
    <w:qFormat/>
    <w:rsid w:val="00387ABA"/>
    <w:pPr>
      <w:spacing w:before="100" w:beforeAutospacing="1" w:after="100" w:afterAutospacing="1" w:line="240" w:lineRule="auto"/>
      <w:outlineLvl w:val="2"/>
    </w:pPr>
    <w:rPr>
      <w:rFonts w:ascii="Times New Roman" w:eastAsia="Times New Roman" w:hAnsi="Times New Roman" w:cs="Times New Roman"/>
      <w:b/>
      <w:bCs/>
      <w:sz w:val="27"/>
      <w:szCs w:val="27"/>
      <w:lang w:eastAsia="fr-FR"/>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styleId="Grilledutableau">
    <w:name w:val="Table Grid"/>
    <w:basedOn w:val="TableauNormal"/>
    <w:uiPriority w:val="39"/>
    <w:rsid w:val="00B329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DC6B90"/>
    <w:pPr>
      <w:tabs>
        <w:tab w:val="center" w:pos="4536"/>
        <w:tab w:val="right" w:pos="9072"/>
      </w:tabs>
      <w:spacing w:after="0" w:line="240" w:lineRule="auto"/>
    </w:pPr>
  </w:style>
  <w:style w:type="character" w:customStyle="1" w:styleId="En-tteCar">
    <w:name w:val="En-tête Car"/>
    <w:basedOn w:val="Policepardfaut"/>
    <w:link w:val="En-tte"/>
    <w:uiPriority w:val="99"/>
    <w:rsid w:val="00DC6B90"/>
  </w:style>
  <w:style w:type="paragraph" w:styleId="Pieddepage">
    <w:name w:val="footer"/>
    <w:basedOn w:val="Normal"/>
    <w:link w:val="PieddepageCar"/>
    <w:uiPriority w:val="99"/>
    <w:unhideWhenUsed/>
    <w:rsid w:val="00DC6B9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DC6B90"/>
  </w:style>
  <w:style w:type="character" w:customStyle="1" w:styleId="Titre2Car">
    <w:name w:val="Titre 2 Car"/>
    <w:basedOn w:val="Policepardfaut"/>
    <w:link w:val="Titre2"/>
    <w:uiPriority w:val="9"/>
    <w:rsid w:val="00387ABA"/>
    <w:rPr>
      <w:rFonts w:ascii="Times New Roman" w:eastAsia="Times New Roman" w:hAnsi="Times New Roman" w:cs="Times New Roman"/>
      <w:b/>
      <w:bCs/>
      <w:sz w:val="36"/>
      <w:szCs w:val="36"/>
      <w:lang w:eastAsia="fr-FR"/>
    </w:rPr>
  </w:style>
  <w:style w:type="character" w:customStyle="1" w:styleId="Titre3Car">
    <w:name w:val="Titre 3 Car"/>
    <w:basedOn w:val="Policepardfaut"/>
    <w:link w:val="Titre3"/>
    <w:uiPriority w:val="9"/>
    <w:rsid w:val="00387ABA"/>
    <w:rPr>
      <w:rFonts w:ascii="Times New Roman" w:eastAsia="Times New Roman" w:hAnsi="Times New Roman" w:cs="Times New Roman"/>
      <w:b/>
      <w:bCs/>
      <w:sz w:val="27"/>
      <w:szCs w:val="27"/>
      <w:lang w:eastAsia="fr-FR"/>
    </w:rPr>
  </w:style>
  <w:style w:type="paragraph" w:customStyle="1" w:styleId="isselectedend">
    <w:name w:val="isselectedend"/>
    <w:basedOn w:val="Normal"/>
    <w:rsid w:val="00387ABA"/>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387ABA"/>
    <w:rPr>
      <w:b/>
      <w:bCs/>
    </w:rPr>
  </w:style>
  <w:style w:type="paragraph" w:styleId="Paragraphedeliste">
    <w:name w:val="List Paragraph"/>
    <w:basedOn w:val="Normal"/>
    <w:uiPriority w:val="34"/>
    <w:qFormat/>
    <w:rsid w:val="00387ABA"/>
    <w:pPr>
      <w:ind w:left="720"/>
      <w:contextualSpacing/>
    </w:pPr>
  </w:style>
  <w:style w:type="paragraph" w:styleId="NormalWeb">
    <w:name w:val="Normal (Web)"/>
    <w:basedOn w:val="Normal"/>
    <w:uiPriority w:val="99"/>
    <w:semiHidden/>
    <w:unhideWhenUsed/>
    <w:rsid w:val="000A1F93"/>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6064352">
      <w:bodyDiv w:val="1"/>
      <w:marLeft w:val="0"/>
      <w:marRight w:val="0"/>
      <w:marTop w:val="0"/>
      <w:marBottom w:val="0"/>
      <w:divBdr>
        <w:top w:val="none" w:sz="0" w:space="0" w:color="auto"/>
        <w:left w:val="none" w:sz="0" w:space="0" w:color="auto"/>
        <w:bottom w:val="none" w:sz="0" w:space="0" w:color="auto"/>
        <w:right w:val="none" w:sz="0" w:space="0" w:color="auto"/>
      </w:divBdr>
    </w:div>
    <w:div w:id="539589583">
      <w:bodyDiv w:val="1"/>
      <w:marLeft w:val="0"/>
      <w:marRight w:val="0"/>
      <w:marTop w:val="0"/>
      <w:marBottom w:val="0"/>
      <w:divBdr>
        <w:top w:val="none" w:sz="0" w:space="0" w:color="auto"/>
        <w:left w:val="none" w:sz="0" w:space="0" w:color="auto"/>
        <w:bottom w:val="none" w:sz="0" w:space="0" w:color="auto"/>
        <w:right w:val="none" w:sz="0" w:space="0" w:color="auto"/>
      </w:divBdr>
      <w:divsChild>
        <w:div w:id="1404642984">
          <w:marLeft w:val="0"/>
          <w:marRight w:val="0"/>
          <w:marTop w:val="0"/>
          <w:marBottom w:val="0"/>
          <w:divBdr>
            <w:top w:val="none" w:sz="0" w:space="0" w:color="auto"/>
            <w:left w:val="none" w:sz="0" w:space="0" w:color="auto"/>
            <w:bottom w:val="none" w:sz="0" w:space="0" w:color="auto"/>
            <w:right w:val="none" w:sz="0" w:space="0" w:color="auto"/>
          </w:divBdr>
          <w:divsChild>
            <w:div w:id="520900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070226">
      <w:bodyDiv w:val="1"/>
      <w:marLeft w:val="0"/>
      <w:marRight w:val="0"/>
      <w:marTop w:val="0"/>
      <w:marBottom w:val="0"/>
      <w:divBdr>
        <w:top w:val="none" w:sz="0" w:space="0" w:color="auto"/>
        <w:left w:val="none" w:sz="0" w:space="0" w:color="auto"/>
        <w:bottom w:val="none" w:sz="0" w:space="0" w:color="auto"/>
        <w:right w:val="none" w:sz="0" w:space="0" w:color="auto"/>
      </w:divBdr>
    </w:div>
    <w:div w:id="1430083595">
      <w:bodyDiv w:val="1"/>
      <w:marLeft w:val="0"/>
      <w:marRight w:val="0"/>
      <w:marTop w:val="0"/>
      <w:marBottom w:val="0"/>
      <w:divBdr>
        <w:top w:val="none" w:sz="0" w:space="0" w:color="auto"/>
        <w:left w:val="none" w:sz="0" w:space="0" w:color="auto"/>
        <w:bottom w:val="none" w:sz="0" w:space="0" w:color="auto"/>
        <w:right w:val="none" w:sz="0" w:space="0" w:color="auto"/>
      </w:divBdr>
    </w:div>
    <w:div w:id="1442871715">
      <w:bodyDiv w:val="1"/>
      <w:marLeft w:val="0"/>
      <w:marRight w:val="0"/>
      <w:marTop w:val="0"/>
      <w:marBottom w:val="0"/>
      <w:divBdr>
        <w:top w:val="none" w:sz="0" w:space="0" w:color="auto"/>
        <w:left w:val="none" w:sz="0" w:space="0" w:color="auto"/>
        <w:bottom w:val="none" w:sz="0" w:space="0" w:color="auto"/>
        <w:right w:val="none" w:sz="0" w:space="0" w:color="auto"/>
      </w:divBdr>
      <w:divsChild>
        <w:div w:id="1860117748">
          <w:marLeft w:val="0"/>
          <w:marRight w:val="0"/>
          <w:marTop w:val="0"/>
          <w:marBottom w:val="0"/>
          <w:divBdr>
            <w:top w:val="none" w:sz="0" w:space="0" w:color="auto"/>
            <w:left w:val="none" w:sz="0" w:space="0" w:color="auto"/>
            <w:bottom w:val="none" w:sz="0" w:space="0" w:color="auto"/>
            <w:right w:val="none" w:sz="0" w:space="0" w:color="auto"/>
          </w:divBdr>
        </w:div>
        <w:div w:id="115948222">
          <w:marLeft w:val="0"/>
          <w:marRight w:val="0"/>
          <w:marTop w:val="0"/>
          <w:marBottom w:val="0"/>
          <w:divBdr>
            <w:top w:val="none" w:sz="0" w:space="0" w:color="auto"/>
            <w:left w:val="none" w:sz="0" w:space="0" w:color="auto"/>
            <w:bottom w:val="none" w:sz="0" w:space="0" w:color="auto"/>
            <w:right w:val="none" w:sz="0" w:space="0" w:color="auto"/>
          </w:divBdr>
        </w:div>
        <w:div w:id="2147239733">
          <w:marLeft w:val="0"/>
          <w:marRight w:val="0"/>
          <w:marTop w:val="0"/>
          <w:marBottom w:val="0"/>
          <w:divBdr>
            <w:top w:val="none" w:sz="0" w:space="0" w:color="auto"/>
            <w:left w:val="none" w:sz="0" w:space="0" w:color="auto"/>
            <w:bottom w:val="none" w:sz="0" w:space="0" w:color="auto"/>
            <w:right w:val="none" w:sz="0" w:space="0" w:color="auto"/>
          </w:divBdr>
        </w:div>
      </w:divsChild>
    </w:div>
    <w:div w:id="1446733802">
      <w:bodyDiv w:val="1"/>
      <w:marLeft w:val="0"/>
      <w:marRight w:val="0"/>
      <w:marTop w:val="0"/>
      <w:marBottom w:val="0"/>
      <w:divBdr>
        <w:top w:val="none" w:sz="0" w:space="0" w:color="auto"/>
        <w:left w:val="none" w:sz="0" w:space="0" w:color="auto"/>
        <w:bottom w:val="none" w:sz="0" w:space="0" w:color="auto"/>
        <w:right w:val="none" w:sz="0" w:space="0" w:color="auto"/>
      </w:divBdr>
    </w:div>
    <w:div w:id="2087680147">
      <w:bodyDiv w:val="1"/>
      <w:marLeft w:val="0"/>
      <w:marRight w:val="0"/>
      <w:marTop w:val="0"/>
      <w:marBottom w:val="0"/>
      <w:divBdr>
        <w:top w:val="none" w:sz="0" w:space="0" w:color="auto"/>
        <w:left w:val="none" w:sz="0" w:space="0" w:color="auto"/>
        <w:bottom w:val="none" w:sz="0" w:space="0" w:color="auto"/>
        <w:right w:val="none" w:sz="0" w:space="0" w:color="auto"/>
      </w:divBdr>
      <w:divsChild>
        <w:div w:id="793140657">
          <w:marLeft w:val="0"/>
          <w:marRight w:val="0"/>
          <w:marTop w:val="0"/>
          <w:marBottom w:val="0"/>
          <w:divBdr>
            <w:top w:val="none" w:sz="0" w:space="0" w:color="auto"/>
            <w:left w:val="none" w:sz="0" w:space="0" w:color="auto"/>
            <w:bottom w:val="none" w:sz="0" w:space="0" w:color="auto"/>
            <w:right w:val="none" w:sz="0" w:space="0" w:color="auto"/>
          </w:divBdr>
          <w:divsChild>
            <w:div w:id="1327172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5</Pages>
  <Words>613</Words>
  <Characters>3375</Characters>
  <Application>Microsoft Office Word</Application>
  <DocSecurity>0</DocSecurity>
  <Lines>28</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ihsan ennaji</cp:lastModifiedBy>
  <cp:revision>4</cp:revision>
  <dcterms:created xsi:type="dcterms:W3CDTF">2026-07-01T14:46:00Z</dcterms:created>
  <dcterms:modified xsi:type="dcterms:W3CDTF">2026-08-10T11:54:00Z</dcterms:modified>
</cp:coreProperties>
</file>