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443D1" w14:textId="78A91BD6" w:rsidR="00E00124" w:rsidRPr="00ED0761" w:rsidRDefault="00882E2A" w:rsidP="00E00124">
      <w:pPr>
        <w:spacing w:after="0" w:line="240" w:lineRule="auto"/>
        <w:jc w:val="both"/>
        <w:rPr>
          <w:rFonts w:asciiTheme="majorBidi" w:hAnsiTheme="majorBidi" w:cstheme="majorBidi"/>
          <w:b/>
          <w:bCs/>
          <w:sz w:val="28"/>
          <w:szCs w:val="30"/>
          <w:lang w:val="en-US"/>
        </w:rPr>
      </w:pPr>
      <w:r w:rsidRPr="00ED0761">
        <w:rPr>
          <w:rFonts w:asciiTheme="majorBidi" w:hAnsiTheme="majorBidi" w:cstheme="majorBidi"/>
          <w:b/>
          <w:bCs/>
          <w:szCs w:val="24"/>
          <w:lang w:val="en-US"/>
        </w:rPr>
        <w:t>DATE</w:t>
      </w:r>
      <w:r w:rsidR="00042D22" w:rsidRPr="00ED0761">
        <w:rPr>
          <w:rFonts w:asciiTheme="majorBidi" w:hAnsiTheme="majorBidi" w:cstheme="majorBidi"/>
          <w:b/>
          <w:bCs/>
          <w:szCs w:val="24"/>
          <w:lang w:val="en-US"/>
        </w:rPr>
        <w:t xml:space="preserve"> </w:t>
      </w:r>
      <w:r w:rsidR="002A7A86" w:rsidRPr="00ED0761">
        <w:rPr>
          <w:rFonts w:asciiTheme="majorBidi" w:hAnsiTheme="majorBidi" w:cstheme="majorBidi"/>
          <w:b/>
          <w:bCs/>
          <w:szCs w:val="24"/>
          <w:lang w:val="en-US"/>
        </w:rPr>
        <w:t>: 8</w:t>
      </w:r>
      <w:r w:rsidR="00465DCB">
        <w:rPr>
          <w:rFonts w:asciiTheme="majorBidi" w:hAnsiTheme="majorBidi" w:cstheme="majorBidi"/>
          <w:b/>
          <w:bCs/>
          <w:szCs w:val="24"/>
          <w:lang w:val="en-US"/>
        </w:rPr>
        <w:t>.</w:t>
      </w:r>
      <w:bookmarkStart w:id="0" w:name="_GoBack"/>
      <w:bookmarkEnd w:id="0"/>
      <w:r w:rsidR="00465DCB">
        <w:rPr>
          <w:rFonts w:asciiTheme="majorBidi" w:hAnsiTheme="majorBidi" w:cstheme="majorBidi"/>
          <w:b/>
          <w:bCs/>
          <w:szCs w:val="24"/>
          <w:lang w:val="en-US"/>
        </w:rPr>
        <w:t>06.</w:t>
      </w:r>
      <w:r w:rsidR="00E00124" w:rsidRPr="00ED0761">
        <w:rPr>
          <w:rFonts w:asciiTheme="majorBidi" w:hAnsiTheme="majorBidi" w:cstheme="majorBidi"/>
          <w:b/>
          <w:bCs/>
          <w:szCs w:val="24"/>
          <w:lang w:val="en-US"/>
        </w:rPr>
        <w:t>2018</w:t>
      </w:r>
    </w:p>
    <w:p w14:paraId="380A6219" w14:textId="77777777" w:rsidR="00042D22" w:rsidRPr="00ED0761" w:rsidRDefault="00042D22" w:rsidP="00042D22">
      <w:pPr>
        <w:spacing w:after="0" w:line="240" w:lineRule="auto"/>
        <w:rPr>
          <w:rFonts w:ascii="Times New Roman" w:eastAsia="Calibri" w:hAnsi="Times New Roman" w:cs="Times New Roman"/>
          <w:b/>
          <w:bCs/>
          <w:szCs w:val="24"/>
          <w:lang w:val="en-US"/>
        </w:rPr>
      </w:pPr>
      <w:r w:rsidRPr="00ED0761">
        <w:rPr>
          <w:rFonts w:ascii="Times New Roman" w:eastAsia="Calibri" w:hAnsi="Times New Roman" w:cs="Times New Roman"/>
          <w:b/>
          <w:bCs/>
          <w:noProof/>
          <w:szCs w:val="24"/>
          <w:lang w:eastAsia="tr-TR"/>
        </w:rPr>
        <w:drawing>
          <wp:inline distT="0" distB="0" distL="0" distR="0" wp14:anchorId="281506EF" wp14:editId="49B7D2F8">
            <wp:extent cx="3343275" cy="1647825"/>
            <wp:effectExtent l="0" t="0" r="9525" b="9525"/>
            <wp:docPr id="1" name="Resim 1" descr="C:\Users\msait.bozkaplan\AppData\Local\Microsoft\Windows\INetCache\Content.Word\serlev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ait.bozkaplan\AppData\Local\Microsoft\Windows\INetCache\Content.Word\serlevh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647825"/>
                    </a:xfrm>
                    <a:prstGeom prst="rect">
                      <a:avLst/>
                    </a:prstGeom>
                    <a:noFill/>
                    <a:ln>
                      <a:noFill/>
                    </a:ln>
                  </pic:spPr>
                </pic:pic>
              </a:graphicData>
            </a:graphic>
          </wp:inline>
        </w:drawing>
      </w:r>
    </w:p>
    <w:p w14:paraId="01622344" w14:textId="77777777" w:rsidR="00882E2A" w:rsidRPr="00DA5014" w:rsidRDefault="00882E2A" w:rsidP="00DA5014">
      <w:pPr>
        <w:spacing w:after="0" w:line="240" w:lineRule="auto"/>
        <w:ind w:firstLine="510"/>
        <w:jc w:val="center"/>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ENJOY, WASTE NOT</w:t>
      </w:r>
    </w:p>
    <w:p w14:paraId="2CEF9470" w14:textId="77777777" w:rsidR="00E00124" w:rsidRPr="00DA5014" w:rsidRDefault="00882E2A" w:rsidP="00042D22">
      <w:pPr>
        <w:spacing w:after="0" w:line="240" w:lineRule="auto"/>
        <w:ind w:firstLine="510"/>
        <w:rPr>
          <w:rFonts w:ascii="Times New Roman" w:eastAsia="Calibri" w:hAnsi="Times New Roman" w:cs="Times New Roman"/>
          <w:b/>
          <w:bCs/>
          <w:sz w:val="24"/>
          <w:szCs w:val="24"/>
          <w:lang w:val="en-US"/>
        </w:rPr>
      </w:pPr>
      <w:proofErr w:type="spellStart"/>
      <w:r w:rsidRPr="00DA5014">
        <w:rPr>
          <w:rFonts w:ascii="Times New Roman" w:eastAsia="Calibri" w:hAnsi="Times New Roman" w:cs="Times New Roman"/>
          <w:b/>
          <w:sz w:val="24"/>
          <w:szCs w:val="24"/>
          <w:lang w:val="en-US"/>
        </w:rPr>
        <w:t>Jum’uah</w:t>
      </w:r>
      <w:proofErr w:type="spellEnd"/>
      <w:r w:rsidRPr="00DA5014">
        <w:rPr>
          <w:rFonts w:ascii="Times New Roman" w:eastAsia="Calibri" w:hAnsi="Times New Roman" w:cs="Times New Roman"/>
          <w:b/>
          <w:sz w:val="24"/>
          <w:szCs w:val="24"/>
          <w:lang w:val="en-US"/>
        </w:rPr>
        <w:t xml:space="preserve"> Mubarak Esteemed Believers</w:t>
      </w:r>
      <w:r w:rsidR="00E00124" w:rsidRPr="00DA5014">
        <w:rPr>
          <w:rFonts w:ascii="Times New Roman" w:eastAsia="Calibri" w:hAnsi="Times New Roman" w:cs="Times New Roman"/>
          <w:b/>
          <w:sz w:val="24"/>
          <w:szCs w:val="24"/>
          <w:lang w:val="en-US"/>
        </w:rPr>
        <w:t>!</w:t>
      </w:r>
    </w:p>
    <w:p w14:paraId="7E1E5105" w14:textId="77777777" w:rsidR="00855D2C" w:rsidRPr="00DA5014" w:rsidRDefault="00855D2C" w:rsidP="006E1143">
      <w:pPr>
        <w:spacing w:after="120" w:line="240" w:lineRule="auto"/>
        <w:ind w:firstLine="510"/>
        <w:jc w:val="both"/>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One day, </w:t>
      </w:r>
      <w:r w:rsidR="00B2017D" w:rsidRPr="00DA5014">
        <w:rPr>
          <w:rFonts w:ascii="Times New Roman" w:eastAsia="Calibri" w:hAnsi="Times New Roman" w:cs="Times New Roman"/>
          <w:sz w:val="24"/>
          <w:szCs w:val="24"/>
          <w:lang w:val="en-US"/>
        </w:rPr>
        <w:t>o</w:t>
      </w:r>
      <w:r w:rsidRPr="00DA5014">
        <w:rPr>
          <w:rFonts w:ascii="Times New Roman" w:eastAsia="Calibri" w:hAnsi="Times New Roman" w:cs="Times New Roman"/>
          <w:sz w:val="24"/>
          <w:szCs w:val="24"/>
          <w:lang w:val="en-US"/>
        </w:rPr>
        <w:t>ur Beloved Prophet (</w:t>
      </w:r>
      <w:proofErr w:type="spellStart"/>
      <w:r w:rsidRPr="00DA5014">
        <w:rPr>
          <w:rFonts w:ascii="Times New Roman" w:eastAsia="Calibri" w:hAnsi="Times New Roman" w:cs="Times New Roman"/>
          <w:sz w:val="24"/>
          <w:szCs w:val="24"/>
          <w:lang w:val="en-US"/>
        </w:rPr>
        <w:t>s.a.w</w:t>
      </w:r>
      <w:proofErr w:type="spellEnd"/>
      <w:r w:rsidR="00B2017D" w:rsidRPr="00DA5014">
        <w:rPr>
          <w:rFonts w:ascii="Times New Roman" w:eastAsia="Calibri" w:hAnsi="Times New Roman" w:cs="Times New Roman"/>
          <w:sz w:val="24"/>
          <w:szCs w:val="24"/>
          <w:lang w:val="en-US"/>
        </w:rPr>
        <w:t>.</w:t>
      </w:r>
      <w:r w:rsidRPr="00DA5014">
        <w:rPr>
          <w:rFonts w:ascii="Times New Roman" w:eastAsia="Calibri" w:hAnsi="Times New Roman" w:cs="Times New Roman"/>
          <w:sz w:val="24"/>
          <w:szCs w:val="24"/>
          <w:lang w:val="en-US"/>
        </w:rPr>
        <w:t xml:space="preserve">) dropped by his dear relative, </w:t>
      </w:r>
      <w:proofErr w:type="spellStart"/>
      <w:r w:rsidR="00B2017D" w:rsidRPr="00DA5014">
        <w:rPr>
          <w:rFonts w:ascii="Times New Roman" w:eastAsia="Calibri" w:hAnsi="Times New Roman" w:cs="Times New Roman"/>
          <w:sz w:val="24"/>
          <w:szCs w:val="24"/>
          <w:lang w:val="en-US"/>
        </w:rPr>
        <w:t>Sa’</w:t>
      </w:r>
      <w:r w:rsidRPr="00DA5014">
        <w:rPr>
          <w:rFonts w:ascii="Times New Roman" w:eastAsia="Calibri" w:hAnsi="Times New Roman" w:cs="Times New Roman"/>
          <w:sz w:val="24"/>
          <w:szCs w:val="24"/>
          <w:lang w:val="en-US"/>
        </w:rPr>
        <w:t>d</w:t>
      </w:r>
      <w:proofErr w:type="spellEnd"/>
      <w:r w:rsidRPr="00DA5014">
        <w:rPr>
          <w:rFonts w:ascii="Times New Roman" w:eastAsia="Calibri" w:hAnsi="Times New Roman" w:cs="Times New Roman"/>
          <w:sz w:val="24"/>
          <w:szCs w:val="24"/>
          <w:lang w:val="en-US"/>
        </w:rPr>
        <w:t xml:space="preserve"> ibn Abi </w:t>
      </w:r>
      <w:proofErr w:type="spellStart"/>
      <w:r w:rsidRPr="00DA5014">
        <w:rPr>
          <w:rFonts w:ascii="Times New Roman" w:eastAsia="Calibri" w:hAnsi="Times New Roman" w:cs="Times New Roman"/>
          <w:sz w:val="24"/>
          <w:szCs w:val="24"/>
          <w:lang w:val="en-US"/>
        </w:rPr>
        <w:t>Waqqas</w:t>
      </w:r>
      <w:proofErr w:type="spellEnd"/>
      <w:r w:rsidRPr="00DA5014">
        <w:rPr>
          <w:rFonts w:ascii="Times New Roman" w:eastAsia="Calibri" w:hAnsi="Times New Roman" w:cs="Times New Roman"/>
          <w:sz w:val="24"/>
          <w:szCs w:val="24"/>
          <w:lang w:val="en-US"/>
        </w:rPr>
        <w:t xml:space="preserve">. </w:t>
      </w:r>
      <w:proofErr w:type="spellStart"/>
      <w:r w:rsidR="00E00124" w:rsidRPr="00DA5014">
        <w:rPr>
          <w:rFonts w:ascii="Times New Roman" w:eastAsia="Calibri" w:hAnsi="Times New Roman" w:cs="Times New Roman"/>
          <w:sz w:val="24"/>
          <w:szCs w:val="24"/>
          <w:lang w:val="en-US"/>
        </w:rPr>
        <w:t>Sa’d</w:t>
      </w:r>
      <w:proofErr w:type="spellEnd"/>
      <w:r w:rsidR="00E00124" w:rsidRPr="00DA5014">
        <w:rPr>
          <w:rFonts w:ascii="Times New Roman" w:eastAsia="Calibri" w:hAnsi="Times New Roman" w:cs="Times New Roman"/>
          <w:sz w:val="24"/>
          <w:szCs w:val="24"/>
          <w:lang w:val="en-US"/>
        </w:rPr>
        <w:t xml:space="preserve"> </w:t>
      </w:r>
      <w:proofErr w:type="spellStart"/>
      <w:r w:rsidR="006B103A" w:rsidRPr="00DA5014">
        <w:rPr>
          <w:rFonts w:ascii="Times New Roman" w:eastAsia="Calibri" w:hAnsi="Times New Roman" w:cs="Times New Roman"/>
          <w:sz w:val="24"/>
          <w:szCs w:val="24"/>
          <w:lang w:val="en-US"/>
        </w:rPr>
        <w:t xml:space="preserve">was </w:t>
      </w:r>
      <w:proofErr w:type="spellEnd"/>
      <w:r w:rsidR="006B103A" w:rsidRPr="00DA5014">
        <w:rPr>
          <w:rFonts w:ascii="Times New Roman" w:eastAsia="Calibri" w:hAnsi="Times New Roman" w:cs="Times New Roman"/>
          <w:sz w:val="24"/>
          <w:szCs w:val="24"/>
          <w:lang w:val="en-US"/>
        </w:rPr>
        <w:t xml:space="preserve">performing ablution at that moment. He must, apparently, have used much water, so </w:t>
      </w:r>
      <w:r w:rsidR="00B2017D" w:rsidRPr="00DA5014">
        <w:rPr>
          <w:rFonts w:ascii="Times New Roman" w:eastAsia="Calibri" w:hAnsi="Times New Roman" w:cs="Times New Roman"/>
          <w:sz w:val="24"/>
          <w:szCs w:val="24"/>
          <w:lang w:val="en-US"/>
        </w:rPr>
        <w:t>o</w:t>
      </w:r>
      <w:r w:rsidR="006B103A" w:rsidRPr="00DA5014">
        <w:rPr>
          <w:rFonts w:ascii="Times New Roman" w:eastAsia="Calibri" w:hAnsi="Times New Roman" w:cs="Times New Roman"/>
          <w:sz w:val="24"/>
          <w:szCs w:val="24"/>
          <w:lang w:val="en-US"/>
        </w:rPr>
        <w:t xml:space="preserve">ur </w:t>
      </w:r>
      <w:r w:rsidR="0030053E" w:rsidRPr="00DA5014">
        <w:rPr>
          <w:rFonts w:ascii="Times New Roman" w:eastAsia="Calibri" w:hAnsi="Times New Roman" w:cs="Times New Roman"/>
          <w:sz w:val="24"/>
          <w:szCs w:val="24"/>
          <w:lang w:val="en-US"/>
        </w:rPr>
        <w:t>Prophet</w:t>
      </w:r>
      <w:r w:rsidR="006B103A" w:rsidRPr="00DA5014">
        <w:rPr>
          <w:rFonts w:ascii="Times New Roman" w:eastAsia="Calibri" w:hAnsi="Times New Roman" w:cs="Times New Roman"/>
          <w:sz w:val="24"/>
          <w:szCs w:val="24"/>
          <w:lang w:val="en-US"/>
        </w:rPr>
        <w:t xml:space="preserve"> said, </w:t>
      </w:r>
      <w:r w:rsidR="00E00124" w:rsidRPr="00DA5014">
        <w:rPr>
          <w:rFonts w:ascii="Times New Roman" w:eastAsia="Calibri" w:hAnsi="Times New Roman" w:cs="Times New Roman"/>
          <w:b/>
          <w:sz w:val="24"/>
          <w:szCs w:val="24"/>
          <w:lang w:val="en-US"/>
        </w:rPr>
        <w:t>“</w:t>
      </w:r>
      <w:r w:rsidR="006B103A" w:rsidRPr="00DA5014">
        <w:rPr>
          <w:rFonts w:ascii="Times New Roman" w:eastAsia="Calibri" w:hAnsi="Times New Roman" w:cs="Times New Roman"/>
          <w:b/>
          <w:sz w:val="24"/>
          <w:szCs w:val="24"/>
          <w:lang w:val="en-US"/>
        </w:rPr>
        <w:t>What is this extravagance?</w:t>
      </w:r>
      <w:r w:rsidR="00E00124" w:rsidRPr="00DA5014">
        <w:rPr>
          <w:rFonts w:ascii="Times New Roman" w:eastAsia="Calibri" w:hAnsi="Times New Roman" w:cs="Times New Roman"/>
          <w:b/>
          <w:sz w:val="24"/>
          <w:szCs w:val="24"/>
          <w:lang w:val="en-US"/>
        </w:rPr>
        <w:t>”</w:t>
      </w:r>
      <w:r w:rsidR="00E00124" w:rsidRPr="00DA5014">
        <w:rPr>
          <w:rFonts w:ascii="Times New Roman" w:eastAsia="Calibri" w:hAnsi="Times New Roman" w:cs="Times New Roman"/>
          <w:sz w:val="24"/>
          <w:szCs w:val="24"/>
          <w:lang w:val="en-US"/>
        </w:rPr>
        <w:t xml:space="preserve"> </w:t>
      </w:r>
      <w:r w:rsidR="00B2017D" w:rsidRPr="00DA5014">
        <w:rPr>
          <w:rFonts w:ascii="Times New Roman" w:eastAsia="Calibri" w:hAnsi="Times New Roman" w:cs="Times New Roman"/>
          <w:sz w:val="24"/>
          <w:szCs w:val="24"/>
          <w:lang w:val="en-US"/>
        </w:rPr>
        <w:t>Then</w:t>
      </w:r>
      <w:r w:rsidR="006B103A" w:rsidRPr="00DA5014">
        <w:rPr>
          <w:rFonts w:ascii="Times New Roman" w:eastAsia="Calibri" w:hAnsi="Times New Roman" w:cs="Times New Roman"/>
          <w:sz w:val="24"/>
          <w:szCs w:val="24"/>
          <w:lang w:val="en-US"/>
        </w:rPr>
        <w:t xml:space="preserve"> </w:t>
      </w:r>
      <w:proofErr w:type="spellStart"/>
      <w:r w:rsidR="00E00124" w:rsidRPr="00DA5014">
        <w:rPr>
          <w:rFonts w:ascii="Times New Roman" w:eastAsia="Calibri" w:hAnsi="Times New Roman" w:cs="Times New Roman"/>
          <w:sz w:val="24"/>
          <w:szCs w:val="24"/>
          <w:lang w:val="en-US"/>
        </w:rPr>
        <w:t>Sa’d</w:t>
      </w:r>
      <w:proofErr w:type="spellEnd"/>
      <w:r w:rsidR="006B103A" w:rsidRPr="00DA5014">
        <w:rPr>
          <w:rFonts w:ascii="Times New Roman" w:eastAsia="Calibri" w:hAnsi="Times New Roman" w:cs="Times New Roman"/>
          <w:sz w:val="24"/>
          <w:szCs w:val="24"/>
          <w:lang w:val="en-US"/>
        </w:rPr>
        <w:t xml:space="preserve"> ask</w:t>
      </w:r>
      <w:r w:rsidR="00B2017D" w:rsidRPr="00DA5014">
        <w:rPr>
          <w:rFonts w:ascii="Times New Roman" w:eastAsia="Calibri" w:hAnsi="Times New Roman" w:cs="Times New Roman"/>
          <w:sz w:val="24"/>
          <w:szCs w:val="24"/>
          <w:lang w:val="en-US"/>
        </w:rPr>
        <w:t>ed</w:t>
      </w:r>
      <w:r w:rsidR="00E00124" w:rsidRPr="00DA5014">
        <w:rPr>
          <w:rFonts w:ascii="Times New Roman" w:eastAsia="Calibri" w:hAnsi="Times New Roman" w:cs="Times New Roman"/>
          <w:sz w:val="24"/>
          <w:szCs w:val="24"/>
          <w:lang w:val="en-US"/>
        </w:rPr>
        <w:t xml:space="preserve"> “</w:t>
      </w:r>
      <w:r w:rsidR="006B103A" w:rsidRPr="00DA5014">
        <w:rPr>
          <w:rFonts w:ascii="Times New Roman" w:eastAsia="Calibri" w:hAnsi="Times New Roman" w:cs="Times New Roman"/>
          <w:sz w:val="24"/>
          <w:szCs w:val="24"/>
          <w:lang w:val="en-US"/>
        </w:rPr>
        <w:t>Can there be any extravagance in ablution</w:t>
      </w:r>
      <w:r w:rsidR="006E1143" w:rsidRPr="00DA5014">
        <w:rPr>
          <w:rFonts w:ascii="Times New Roman" w:eastAsia="Calibri" w:hAnsi="Times New Roman" w:cs="Times New Roman"/>
          <w:sz w:val="24"/>
          <w:szCs w:val="24"/>
          <w:lang w:val="en-US"/>
        </w:rPr>
        <w:t>?”</w:t>
      </w:r>
      <w:r w:rsidR="006B103A" w:rsidRPr="00DA5014">
        <w:rPr>
          <w:rFonts w:ascii="Times New Roman" w:eastAsia="Calibri" w:hAnsi="Times New Roman" w:cs="Times New Roman"/>
          <w:sz w:val="24"/>
          <w:szCs w:val="24"/>
          <w:lang w:val="en-US"/>
        </w:rPr>
        <w:t xml:space="preserve"> </w:t>
      </w:r>
      <w:r w:rsidR="00B2017D" w:rsidRPr="00DA5014">
        <w:rPr>
          <w:rFonts w:ascii="Times New Roman" w:eastAsia="Calibri" w:hAnsi="Times New Roman" w:cs="Times New Roman"/>
          <w:sz w:val="24"/>
          <w:szCs w:val="24"/>
          <w:lang w:val="en-US"/>
        </w:rPr>
        <w:t>and o</w:t>
      </w:r>
      <w:r w:rsidR="006B103A" w:rsidRPr="00DA5014">
        <w:rPr>
          <w:rFonts w:ascii="Times New Roman" w:eastAsia="Calibri" w:hAnsi="Times New Roman" w:cs="Times New Roman"/>
          <w:sz w:val="24"/>
          <w:szCs w:val="24"/>
          <w:lang w:val="en-US"/>
        </w:rPr>
        <w:t xml:space="preserve">ur </w:t>
      </w:r>
      <w:r w:rsidR="0030053E" w:rsidRPr="00DA5014">
        <w:rPr>
          <w:rFonts w:ascii="Times New Roman" w:eastAsia="Calibri" w:hAnsi="Times New Roman" w:cs="Times New Roman"/>
          <w:sz w:val="24"/>
          <w:szCs w:val="24"/>
          <w:lang w:val="en-US"/>
        </w:rPr>
        <w:t>Beloved Prophet</w:t>
      </w:r>
      <w:r w:rsidR="006B103A" w:rsidRPr="00DA5014">
        <w:rPr>
          <w:rFonts w:ascii="Times New Roman" w:eastAsia="Calibri" w:hAnsi="Times New Roman" w:cs="Times New Roman"/>
          <w:sz w:val="24"/>
          <w:szCs w:val="24"/>
          <w:lang w:val="en-US"/>
        </w:rPr>
        <w:t xml:space="preserve"> (</w:t>
      </w:r>
      <w:proofErr w:type="spellStart"/>
      <w:r w:rsidR="006B103A" w:rsidRPr="00DA5014">
        <w:rPr>
          <w:rFonts w:ascii="Times New Roman" w:eastAsia="Calibri" w:hAnsi="Times New Roman" w:cs="Times New Roman"/>
          <w:sz w:val="24"/>
          <w:szCs w:val="24"/>
          <w:lang w:val="en-US"/>
        </w:rPr>
        <w:t>s.a.w</w:t>
      </w:r>
      <w:proofErr w:type="spellEnd"/>
      <w:r w:rsidR="00B2017D" w:rsidRPr="00DA5014">
        <w:rPr>
          <w:rFonts w:ascii="Times New Roman" w:eastAsia="Calibri" w:hAnsi="Times New Roman" w:cs="Times New Roman"/>
          <w:sz w:val="24"/>
          <w:szCs w:val="24"/>
          <w:lang w:val="en-US"/>
        </w:rPr>
        <w:t>.</w:t>
      </w:r>
      <w:r w:rsidR="006B103A" w:rsidRPr="00DA5014">
        <w:rPr>
          <w:rFonts w:ascii="Times New Roman" w:eastAsia="Calibri" w:hAnsi="Times New Roman" w:cs="Times New Roman"/>
          <w:sz w:val="24"/>
          <w:szCs w:val="24"/>
          <w:lang w:val="en-US"/>
        </w:rPr>
        <w:t>) replied,</w:t>
      </w:r>
      <w:r w:rsidR="00E00124" w:rsidRPr="00DA5014">
        <w:rPr>
          <w:rFonts w:ascii="Times New Roman" w:eastAsia="Calibri" w:hAnsi="Times New Roman" w:cs="Times New Roman"/>
          <w:sz w:val="24"/>
          <w:szCs w:val="24"/>
          <w:lang w:val="en-US"/>
        </w:rPr>
        <w:t xml:space="preserve"> </w:t>
      </w:r>
      <w:r w:rsidR="00E00124" w:rsidRPr="00DA5014">
        <w:rPr>
          <w:rFonts w:ascii="Times New Roman" w:eastAsia="Calibri" w:hAnsi="Times New Roman" w:cs="Times New Roman"/>
          <w:b/>
          <w:sz w:val="24"/>
          <w:szCs w:val="24"/>
          <w:lang w:val="en-US"/>
        </w:rPr>
        <w:t>“</w:t>
      </w:r>
      <w:r w:rsidR="006B103A" w:rsidRPr="00DA5014">
        <w:rPr>
          <w:rFonts w:ascii="Times New Roman" w:eastAsia="Calibri" w:hAnsi="Times New Roman" w:cs="Times New Roman"/>
          <w:b/>
          <w:sz w:val="24"/>
          <w:szCs w:val="24"/>
          <w:lang w:val="en-US"/>
        </w:rPr>
        <w:t>Yes, even if you are on the bank of a flowing river.</w:t>
      </w:r>
      <w:r w:rsidR="00E00124" w:rsidRPr="00DA5014">
        <w:rPr>
          <w:rFonts w:ascii="Times New Roman" w:eastAsia="Calibri" w:hAnsi="Times New Roman" w:cs="Times New Roman"/>
          <w:b/>
          <w:sz w:val="24"/>
          <w:szCs w:val="24"/>
          <w:lang w:val="en-US"/>
        </w:rPr>
        <w:t>”</w:t>
      </w:r>
      <w:r w:rsidR="00E00124" w:rsidRPr="00DA5014">
        <w:rPr>
          <w:rStyle w:val="EndnoteReference"/>
          <w:rFonts w:ascii="Times New Roman" w:eastAsia="Calibri" w:hAnsi="Times New Roman" w:cs="Times New Roman"/>
          <w:b/>
          <w:sz w:val="24"/>
          <w:szCs w:val="24"/>
          <w:lang w:val="en-US"/>
        </w:rPr>
        <w:endnoteReference w:id="1"/>
      </w:r>
      <w:r w:rsidR="00E00124" w:rsidRPr="00DA5014">
        <w:rPr>
          <w:rFonts w:ascii="Times New Roman" w:eastAsia="Calibri" w:hAnsi="Times New Roman" w:cs="Times New Roman"/>
          <w:sz w:val="24"/>
          <w:szCs w:val="24"/>
          <w:lang w:val="en-US"/>
        </w:rPr>
        <w:t xml:space="preserve"> </w:t>
      </w:r>
    </w:p>
    <w:p w14:paraId="6C172B55" w14:textId="77777777" w:rsidR="00E00124" w:rsidRPr="00DA5014" w:rsidRDefault="006B103A" w:rsidP="00E00124">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Honorable Believers</w:t>
      </w:r>
      <w:r w:rsidR="00E00124" w:rsidRPr="00DA5014">
        <w:rPr>
          <w:rFonts w:ascii="Times New Roman" w:eastAsia="Calibri" w:hAnsi="Times New Roman" w:cs="Times New Roman"/>
          <w:b/>
          <w:bCs/>
          <w:sz w:val="24"/>
          <w:szCs w:val="24"/>
          <w:lang w:val="en-US"/>
        </w:rPr>
        <w:t>!</w:t>
      </w:r>
    </w:p>
    <w:p w14:paraId="4FE63D83" w14:textId="77777777" w:rsidR="006B103A" w:rsidRPr="00DA5014" w:rsidRDefault="006B103A" w:rsidP="00586BC8">
      <w:pPr>
        <w:spacing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Our Beloved Prophet (</w:t>
      </w:r>
      <w:proofErr w:type="spellStart"/>
      <w:r w:rsidRPr="00DA5014">
        <w:rPr>
          <w:rFonts w:ascii="Times New Roman" w:eastAsia="Calibri" w:hAnsi="Times New Roman" w:cs="Times New Roman"/>
          <w:sz w:val="24"/>
          <w:szCs w:val="24"/>
          <w:lang w:val="en-US"/>
        </w:rPr>
        <w:t>s.a.w</w:t>
      </w:r>
      <w:proofErr w:type="spellEnd"/>
      <w:r w:rsidR="00DF1CF0" w:rsidRPr="00DA5014">
        <w:rPr>
          <w:rFonts w:ascii="Times New Roman" w:eastAsia="Calibri" w:hAnsi="Times New Roman" w:cs="Times New Roman"/>
          <w:sz w:val="24"/>
          <w:szCs w:val="24"/>
          <w:lang w:val="en-US"/>
        </w:rPr>
        <w:t>.</w:t>
      </w:r>
      <w:r w:rsidRPr="00DA5014">
        <w:rPr>
          <w:rFonts w:ascii="Times New Roman" w:eastAsia="Calibri" w:hAnsi="Times New Roman" w:cs="Times New Roman"/>
          <w:sz w:val="24"/>
          <w:szCs w:val="24"/>
          <w:lang w:val="en-US"/>
        </w:rPr>
        <w:t>) knew the value of blessings Allah granted us, and he reminded his companions of them</w:t>
      </w:r>
      <w:r w:rsidR="00181580" w:rsidRPr="00DA5014">
        <w:rPr>
          <w:rFonts w:ascii="Times New Roman" w:eastAsia="Calibri" w:hAnsi="Times New Roman" w:cs="Times New Roman"/>
          <w:sz w:val="24"/>
          <w:szCs w:val="24"/>
          <w:lang w:val="en-US"/>
        </w:rPr>
        <w:t xml:space="preserve"> at each occasion</w:t>
      </w:r>
      <w:r w:rsidRPr="00DA5014">
        <w:rPr>
          <w:rFonts w:ascii="Times New Roman" w:eastAsia="Calibri" w:hAnsi="Times New Roman" w:cs="Times New Roman"/>
          <w:sz w:val="24"/>
          <w:szCs w:val="24"/>
          <w:lang w:val="en-US"/>
        </w:rPr>
        <w:t>. He taught us using what we have in moderation, whether we are in opulence or deprivation, and made us refrain from extravaga</w:t>
      </w:r>
      <w:r w:rsidR="00DF1CF0" w:rsidRPr="00DA5014">
        <w:rPr>
          <w:rFonts w:ascii="Times New Roman" w:eastAsia="Calibri" w:hAnsi="Times New Roman" w:cs="Times New Roman"/>
          <w:sz w:val="24"/>
          <w:szCs w:val="24"/>
          <w:lang w:val="en-US"/>
        </w:rPr>
        <w:t xml:space="preserve">nce. For extravagance </w:t>
      </w:r>
      <w:r w:rsidRPr="00DA5014">
        <w:rPr>
          <w:rFonts w:ascii="Times New Roman" w:eastAsia="Calibri" w:hAnsi="Times New Roman" w:cs="Times New Roman"/>
          <w:sz w:val="24"/>
          <w:szCs w:val="24"/>
          <w:lang w:val="en-US"/>
        </w:rPr>
        <w:t xml:space="preserve">is </w:t>
      </w:r>
      <w:r w:rsidR="00660581" w:rsidRPr="00DA5014">
        <w:rPr>
          <w:rFonts w:ascii="Times New Roman" w:eastAsia="Calibri" w:hAnsi="Times New Roman" w:cs="Times New Roman"/>
          <w:sz w:val="24"/>
          <w:szCs w:val="24"/>
          <w:lang w:val="en-US"/>
        </w:rPr>
        <w:t xml:space="preserve">to </w:t>
      </w:r>
      <w:r w:rsidRPr="00DA5014">
        <w:rPr>
          <w:rFonts w:ascii="Times New Roman" w:eastAsia="Calibri" w:hAnsi="Times New Roman" w:cs="Times New Roman"/>
          <w:sz w:val="24"/>
          <w:szCs w:val="24"/>
          <w:lang w:val="en-US"/>
        </w:rPr>
        <w:t xml:space="preserve">use </w:t>
      </w:r>
      <w:r w:rsidR="00660581" w:rsidRPr="00DA5014">
        <w:rPr>
          <w:rFonts w:ascii="Times New Roman" w:eastAsia="Calibri" w:hAnsi="Times New Roman" w:cs="Times New Roman"/>
          <w:sz w:val="24"/>
          <w:szCs w:val="24"/>
          <w:lang w:val="en-US"/>
        </w:rPr>
        <w:t xml:space="preserve">lavishly </w:t>
      </w:r>
      <w:r w:rsidRPr="00DA5014">
        <w:rPr>
          <w:rFonts w:ascii="Times New Roman" w:eastAsia="Calibri" w:hAnsi="Times New Roman" w:cs="Times New Roman"/>
          <w:sz w:val="24"/>
          <w:szCs w:val="24"/>
          <w:lang w:val="en-US"/>
        </w:rPr>
        <w:t>any blessing</w:t>
      </w:r>
      <w:r w:rsidR="00660581" w:rsidRPr="00DA5014">
        <w:rPr>
          <w:rFonts w:ascii="Times New Roman" w:eastAsia="Calibri" w:hAnsi="Times New Roman" w:cs="Times New Roman"/>
          <w:sz w:val="24"/>
          <w:szCs w:val="24"/>
          <w:lang w:val="en-US"/>
        </w:rPr>
        <w:t xml:space="preserve"> and opportunity, from food and beverage to clothing, time, and health, and to lose balance and moderation. It is to spoil oneself, their surrounding and the universe. Extravagance is to digress from our conscienc</w:t>
      </w:r>
      <w:r w:rsidR="006A78F2" w:rsidRPr="00DA5014">
        <w:rPr>
          <w:rFonts w:ascii="Times New Roman" w:eastAsia="Calibri" w:hAnsi="Times New Roman" w:cs="Times New Roman"/>
          <w:sz w:val="24"/>
          <w:szCs w:val="24"/>
          <w:lang w:val="en-US"/>
        </w:rPr>
        <w:t>e</w:t>
      </w:r>
      <w:r w:rsidR="007B7E1B" w:rsidRPr="00DA5014">
        <w:rPr>
          <w:rFonts w:ascii="Times New Roman" w:eastAsia="Calibri" w:hAnsi="Times New Roman" w:cs="Times New Roman"/>
          <w:sz w:val="24"/>
          <w:szCs w:val="24"/>
          <w:lang w:val="en-US"/>
        </w:rPr>
        <w:t xml:space="preserve"> of existence</w:t>
      </w:r>
      <w:r w:rsidR="006A78F2" w:rsidRPr="00DA5014">
        <w:rPr>
          <w:rFonts w:ascii="Times New Roman" w:eastAsia="Calibri" w:hAnsi="Times New Roman" w:cs="Times New Roman"/>
          <w:sz w:val="24"/>
          <w:szCs w:val="24"/>
          <w:lang w:val="en-US"/>
        </w:rPr>
        <w:t xml:space="preserve"> and </w:t>
      </w:r>
      <w:r w:rsidR="00660581" w:rsidRPr="00DA5014">
        <w:rPr>
          <w:rFonts w:ascii="Times New Roman" w:eastAsia="Calibri" w:hAnsi="Times New Roman" w:cs="Times New Roman"/>
          <w:sz w:val="24"/>
          <w:szCs w:val="24"/>
          <w:lang w:val="en-US"/>
        </w:rPr>
        <w:t xml:space="preserve">purpose of creation. It is also to disrespect Allah Almighty’s attribution of Razzaq – the Sustainer. </w:t>
      </w:r>
    </w:p>
    <w:p w14:paraId="4ED29824" w14:textId="77777777" w:rsidR="00E00124" w:rsidRPr="00DA5014" w:rsidRDefault="00660581" w:rsidP="00E00124">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sz w:val="24"/>
          <w:szCs w:val="24"/>
          <w:lang w:val="en-US"/>
        </w:rPr>
        <w:t>Dear Brothers and Sisters</w:t>
      </w:r>
      <w:r w:rsidR="00E00124" w:rsidRPr="00DA5014">
        <w:rPr>
          <w:rFonts w:ascii="Times New Roman" w:eastAsia="Calibri" w:hAnsi="Times New Roman" w:cs="Times New Roman"/>
          <w:b/>
          <w:bCs/>
          <w:sz w:val="24"/>
          <w:szCs w:val="24"/>
          <w:lang w:val="en-US"/>
        </w:rPr>
        <w:t>!</w:t>
      </w:r>
    </w:p>
    <w:p w14:paraId="002376D9" w14:textId="77777777" w:rsidR="00660581" w:rsidRPr="00DA5014" w:rsidRDefault="00660581" w:rsidP="00192560">
      <w:pPr>
        <w:spacing w:before="60"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One of the greatest calamities pervading the earth </w:t>
      </w:r>
      <w:r w:rsidR="00027B72" w:rsidRPr="00DA5014">
        <w:rPr>
          <w:rFonts w:ascii="Times New Roman" w:eastAsia="Calibri" w:hAnsi="Times New Roman" w:cs="Times New Roman"/>
          <w:sz w:val="24"/>
          <w:szCs w:val="24"/>
          <w:lang w:val="en-US"/>
        </w:rPr>
        <w:t xml:space="preserve">today </w:t>
      </w:r>
      <w:r w:rsidRPr="00DA5014">
        <w:rPr>
          <w:rFonts w:ascii="Times New Roman" w:eastAsia="Calibri" w:hAnsi="Times New Roman" w:cs="Times New Roman"/>
          <w:sz w:val="24"/>
          <w:szCs w:val="24"/>
          <w:lang w:val="en-US"/>
        </w:rPr>
        <w:t xml:space="preserve">is extravagance. </w:t>
      </w:r>
      <w:r w:rsidR="00F92D94" w:rsidRPr="00DA5014">
        <w:rPr>
          <w:rFonts w:ascii="Times New Roman" w:eastAsia="Calibri" w:hAnsi="Times New Roman" w:cs="Times New Roman"/>
          <w:sz w:val="24"/>
          <w:szCs w:val="24"/>
          <w:lang w:val="en-US"/>
        </w:rPr>
        <w:t>It is a vital mistake to waste away and spend unnecessarily w</w:t>
      </w:r>
      <w:r w:rsidRPr="00DA5014">
        <w:rPr>
          <w:rFonts w:ascii="Times New Roman" w:eastAsia="Calibri" w:hAnsi="Times New Roman" w:cs="Times New Roman"/>
          <w:sz w:val="24"/>
          <w:szCs w:val="24"/>
          <w:lang w:val="en-US"/>
        </w:rPr>
        <w:t>hile there are millions of people are in the gri</w:t>
      </w:r>
      <w:r w:rsidR="00F92D94" w:rsidRPr="00DA5014">
        <w:rPr>
          <w:rFonts w:ascii="Times New Roman" w:eastAsia="Calibri" w:hAnsi="Times New Roman" w:cs="Times New Roman"/>
          <w:sz w:val="24"/>
          <w:szCs w:val="24"/>
          <w:lang w:val="en-US"/>
        </w:rPr>
        <w:t>p of hunger, poverty, and misery</w:t>
      </w:r>
      <w:r w:rsidRPr="00DA5014">
        <w:rPr>
          <w:rFonts w:ascii="Times New Roman" w:eastAsia="Calibri" w:hAnsi="Times New Roman" w:cs="Times New Roman"/>
          <w:sz w:val="24"/>
          <w:szCs w:val="24"/>
          <w:lang w:val="en-US"/>
        </w:rPr>
        <w:t xml:space="preserve">. While the oppressed people struggle even in want of basic necessities like bread and water, it is </w:t>
      </w:r>
      <w:r w:rsidR="0030053E" w:rsidRPr="00DA5014">
        <w:rPr>
          <w:rFonts w:ascii="Times New Roman" w:eastAsia="Calibri" w:hAnsi="Times New Roman" w:cs="Times New Roman"/>
          <w:sz w:val="24"/>
          <w:szCs w:val="24"/>
          <w:lang w:val="en-US"/>
        </w:rPr>
        <w:t>inequitable</w:t>
      </w:r>
      <w:r w:rsidRPr="00DA5014">
        <w:rPr>
          <w:rFonts w:ascii="Times New Roman" w:eastAsia="Calibri" w:hAnsi="Times New Roman" w:cs="Times New Roman"/>
          <w:sz w:val="24"/>
          <w:szCs w:val="24"/>
          <w:lang w:val="en-US"/>
        </w:rPr>
        <w:t xml:space="preserve"> to </w:t>
      </w:r>
      <w:r w:rsidR="005970C3" w:rsidRPr="00DA5014">
        <w:rPr>
          <w:rFonts w:ascii="Times New Roman" w:eastAsia="Calibri" w:hAnsi="Times New Roman" w:cs="Times New Roman"/>
          <w:sz w:val="24"/>
          <w:szCs w:val="24"/>
          <w:lang w:val="en-US"/>
        </w:rPr>
        <w:t xml:space="preserve">waste even small </w:t>
      </w:r>
      <w:r w:rsidR="001A7CF1" w:rsidRPr="00DA5014">
        <w:rPr>
          <w:rFonts w:ascii="Times New Roman" w:eastAsia="Calibri" w:hAnsi="Times New Roman" w:cs="Times New Roman"/>
          <w:sz w:val="24"/>
          <w:szCs w:val="24"/>
          <w:lang w:val="en-US"/>
        </w:rPr>
        <w:t>portions of food</w:t>
      </w:r>
      <w:r w:rsidR="005970C3" w:rsidRPr="00DA5014">
        <w:rPr>
          <w:rFonts w:ascii="Times New Roman" w:eastAsia="Calibri" w:hAnsi="Times New Roman" w:cs="Times New Roman"/>
          <w:sz w:val="24"/>
          <w:szCs w:val="24"/>
          <w:lang w:val="en-US"/>
        </w:rPr>
        <w:t>.</w:t>
      </w:r>
    </w:p>
    <w:p w14:paraId="6B93072C" w14:textId="77777777" w:rsidR="005970C3" w:rsidRPr="00DA5014" w:rsidRDefault="005970C3" w:rsidP="005970C3">
      <w:pPr>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sz w:val="24"/>
          <w:szCs w:val="24"/>
          <w:lang w:val="en-US"/>
        </w:rPr>
        <w:t>Dear Brothers and Sisters</w:t>
      </w:r>
      <w:r w:rsidRPr="00DA5014">
        <w:rPr>
          <w:rFonts w:ascii="Times New Roman" w:eastAsia="Calibri" w:hAnsi="Times New Roman" w:cs="Times New Roman"/>
          <w:b/>
          <w:bCs/>
          <w:sz w:val="24"/>
          <w:szCs w:val="24"/>
          <w:lang w:val="en-US"/>
        </w:rPr>
        <w:t>!</w:t>
      </w:r>
    </w:p>
    <w:p w14:paraId="02870080" w14:textId="77777777" w:rsidR="00E00124" w:rsidRPr="00DA5014" w:rsidRDefault="005970C3" w:rsidP="005970C3">
      <w:pPr>
        <w:spacing w:after="12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sz w:val="24"/>
          <w:szCs w:val="24"/>
          <w:lang w:val="en-US"/>
        </w:rPr>
        <w:t xml:space="preserve">Extravagance does not only pertain to </w:t>
      </w:r>
      <w:r w:rsidR="004F3A00" w:rsidRPr="00DA5014">
        <w:rPr>
          <w:rFonts w:ascii="Times New Roman" w:eastAsia="Calibri" w:hAnsi="Times New Roman" w:cs="Times New Roman"/>
          <w:sz w:val="24"/>
          <w:szCs w:val="24"/>
          <w:lang w:val="en-US"/>
        </w:rPr>
        <w:t xml:space="preserve">one’s goods and </w:t>
      </w:r>
      <w:r w:rsidRPr="00DA5014">
        <w:rPr>
          <w:rFonts w:ascii="Times New Roman" w:eastAsia="Calibri" w:hAnsi="Times New Roman" w:cs="Times New Roman"/>
          <w:sz w:val="24"/>
          <w:szCs w:val="24"/>
          <w:lang w:val="en-US"/>
        </w:rPr>
        <w:t xml:space="preserve">possessions. The </w:t>
      </w:r>
      <w:r w:rsidR="005E7690" w:rsidRPr="00DA5014">
        <w:rPr>
          <w:rFonts w:ascii="Times New Roman" w:eastAsia="Calibri" w:hAnsi="Times New Roman" w:cs="Times New Roman"/>
          <w:sz w:val="24"/>
          <w:szCs w:val="24"/>
          <w:lang w:val="en-US"/>
        </w:rPr>
        <w:t>great</w:t>
      </w:r>
      <w:r w:rsidRPr="00DA5014">
        <w:rPr>
          <w:rFonts w:ascii="Times New Roman" w:eastAsia="Calibri" w:hAnsi="Times New Roman" w:cs="Times New Roman"/>
          <w:sz w:val="24"/>
          <w:szCs w:val="24"/>
          <w:lang w:val="en-US"/>
        </w:rPr>
        <w:t xml:space="preserve">est extravagance for human beings is to forget </w:t>
      </w:r>
      <w:r w:rsidR="002246C4" w:rsidRPr="00DA5014">
        <w:rPr>
          <w:rFonts w:ascii="Times New Roman" w:eastAsia="Calibri" w:hAnsi="Times New Roman" w:cs="Times New Roman"/>
          <w:sz w:val="24"/>
          <w:szCs w:val="24"/>
          <w:lang w:val="en-US"/>
        </w:rPr>
        <w:t>why</w:t>
      </w:r>
      <w:r w:rsidRPr="00DA5014">
        <w:rPr>
          <w:rFonts w:ascii="Times New Roman" w:eastAsia="Calibri" w:hAnsi="Times New Roman" w:cs="Times New Roman"/>
          <w:sz w:val="24"/>
          <w:szCs w:val="24"/>
          <w:lang w:val="en-US"/>
        </w:rPr>
        <w:t xml:space="preserve"> they were created and for what purpose they should spend their life. It is failure to bring </w:t>
      </w:r>
      <w:r w:rsidR="002246C4" w:rsidRPr="00DA5014">
        <w:rPr>
          <w:rFonts w:ascii="Times New Roman" w:eastAsia="Calibri" w:hAnsi="Times New Roman" w:cs="Times New Roman"/>
          <w:sz w:val="24"/>
          <w:szCs w:val="24"/>
          <w:lang w:val="en-US"/>
        </w:rPr>
        <w:t xml:space="preserve">together </w:t>
      </w:r>
      <w:r w:rsidRPr="00DA5014">
        <w:rPr>
          <w:rFonts w:ascii="Times New Roman" w:eastAsia="Calibri" w:hAnsi="Times New Roman" w:cs="Times New Roman"/>
          <w:sz w:val="24"/>
          <w:szCs w:val="24"/>
          <w:lang w:val="en-US"/>
        </w:rPr>
        <w:t>the blessing of reason with faith and wisdom. It is to waste one’s body, strength, and willpower for futile pursuits instead of goodness and truth.</w:t>
      </w:r>
      <w:r w:rsidR="00E00124" w:rsidRPr="00DA5014">
        <w:rPr>
          <w:rFonts w:ascii="Times New Roman" w:eastAsia="Calibri" w:hAnsi="Times New Roman" w:cs="Times New Roman"/>
          <w:sz w:val="24"/>
          <w:szCs w:val="24"/>
          <w:lang w:val="en-US"/>
        </w:rPr>
        <w:t xml:space="preserve"> </w:t>
      </w:r>
      <w:r w:rsidRPr="00DA5014">
        <w:rPr>
          <w:rFonts w:ascii="Times New Roman" w:eastAsia="Calibri" w:hAnsi="Times New Roman" w:cs="Times New Roman"/>
          <w:sz w:val="24"/>
          <w:szCs w:val="24"/>
          <w:lang w:val="en-US"/>
        </w:rPr>
        <w:t>It is to use their knowledge and experience fo</w:t>
      </w:r>
      <w:r w:rsidR="00FE42E6" w:rsidRPr="00DA5014">
        <w:rPr>
          <w:rFonts w:ascii="Times New Roman" w:eastAsia="Calibri" w:hAnsi="Times New Roman" w:cs="Times New Roman"/>
          <w:sz w:val="24"/>
          <w:szCs w:val="24"/>
          <w:lang w:val="en-US"/>
        </w:rPr>
        <w:t>r</w:t>
      </w:r>
      <w:r w:rsidRPr="00DA5014">
        <w:rPr>
          <w:rFonts w:ascii="Times New Roman" w:eastAsia="Calibri" w:hAnsi="Times New Roman" w:cs="Times New Roman"/>
          <w:sz w:val="24"/>
          <w:szCs w:val="24"/>
          <w:lang w:val="en-US"/>
        </w:rPr>
        <w:t xml:space="preserve"> the destruction of humanity, rather than to the benefit o</w:t>
      </w:r>
      <w:r w:rsidR="00FE42E6" w:rsidRPr="00DA5014">
        <w:rPr>
          <w:rFonts w:ascii="Times New Roman" w:eastAsia="Calibri" w:hAnsi="Times New Roman" w:cs="Times New Roman"/>
          <w:sz w:val="24"/>
          <w:szCs w:val="24"/>
          <w:lang w:val="en-US"/>
        </w:rPr>
        <w:t>f</w:t>
      </w:r>
      <w:r w:rsidRPr="00DA5014">
        <w:rPr>
          <w:rFonts w:ascii="Times New Roman" w:eastAsia="Calibri" w:hAnsi="Times New Roman" w:cs="Times New Roman"/>
          <w:sz w:val="24"/>
          <w:szCs w:val="24"/>
          <w:lang w:val="en-US"/>
        </w:rPr>
        <w:t xml:space="preserve"> </w:t>
      </w:r>
      <w:r w:rsidR="00FE42E6" w:rsidRPr="00DA5014">
        <w:rPr>
          <w:rFonts w:ascii="Times New Roman" w:eastAsia="Calibri" w:hAnsi="Times New Roman" w:cs="Times New Roman"/>
          <w:sz w:val="24"/>
          <w:szCs w:val="24"/>
          <w:lang w:val="en-US"/>
        </w:rPr>
        <w:t>them</w:t>
      </w:r>
      <w:r w:rsidRPr="00DA5014">
        <w:rPr>
          <w:rFonts w:ascii="Times New Roman" w:eastAsia="Calibri" w:hAnsi="Times New Roman" w:cs="Times New Roman"/>
          <w:sz w:val="24"/>
          <w:szCs w:val="24"/>
          <w:lang w:val="en-US"/>
        </w:rPr>
        <w:t>.</w:t>
      </w:r>
      <w:r w:rsidR="00E00124" w:rsidRPr="00DA5014">
        <w:rPr>
          <w:rFonts w:ascii="Times New Roman" w:eastAsia="Calibri" w:hAnsi="Times New Roman" w:cs="Times New Roman"/>
          <w:b/>
          <w:bCs/>
          <w:sz w:val="24"/>
          <w:szCs w:val="24"/>
          <w:lang w:val="en-US"/>
        </w:rPr>
        <w:t xml:space="preserve"> </w:t>
      </w:r>
    </w:p>
    <w:p w14:paraId="102AE460" w14:textId="77777777" w:rsidR="00E00124" w:rsidRPr="00DA5014" w:rsidRDefault="005970C3" w:rsidP="00E00124">
      <w:pPr>
        <w:tabs>
          <w:tab w:val="left" w:pos="2694"/>
        </w:tabs>
        <w:spacing w:before="60"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 xml:space="preserve">Brothers </w:t>
      </w:r>
      <w:r w:rsidR="0030053E" w:rsidRPr="00DA5014">
        <w:rPr>
          <w:rFonts w:ascii="Times New Roman" w:eastAsia="Calibri" w:hAnsi="Times New Roman" w:cs="Times New Roman"/>
          <w:b/>
          <w:bCs/>
          <w:sz w:val="24"/>
          <w:szCs w:val="24"/>
          <w:lang w:val="en-US"/>
        </w:rPr>
        <w:t>and</w:t>
      </w:r>
      <w:r w:rsidRPr="00DA5014">
        <w:rPr>
          <w:rFonts w:ascii="Times New Roman" w:eastAsia="Calibri" w:hAnsi="Times New Roman" w:cs="Times New Roman"/>
          <w:b/>
          <w:bCs/>
          <w:sz w:val="24"/>
          <w:szCs w:val="24"/>
          <w:lang w:val="en-US"/>
        </w:rPr>
        <w:t xml:space="preserve"> Sisters</w:t>
      </w:r>
      <w:r w:rsidR="00E00124" w:rsidRPr="00DA5014">
        <w:rPr>
          <w:rFonts w:ascii="Times New Roman" w:eastAsia="Calibri" w:hAnsi="Times New Roman" w:cs="Times New Roman"/>
          <w:b/>
          <w:bCs/>
          <w:sz w:val="24"/>
          <w:szCs w:val="24"/>
          <w:lang w:val="en-US"/>
        </w:rPr>
        <w:t>!</w:t>
      </w:r>
    </w:p>
    <w:p w14:paraId="5888015B" w14:textId="77777777" w:rsidR="005970C3" w:rsidRPr="00DA5014" w:rsidRDefault="005970C3" w:rsidP="007E7564">
      <w:pPr>
        <w:tabs>
          <w:tab w:val="left" w:pos="2694"/>
        </w:tabs>
        <w:spacing w:after="120" w:line="240" w:lineRule="auto"/>
        <w:ind w:firstLine="510"/>
        <w:jc w:val="mediumKashida"/>
        <w:rPr>
          <w:rFonts w:ascii="Times New Roman" w:eastAsia="Calibri" w:hAnsi="Times New Roman" w:cs="Times New Roman"/>
          <w:sz w:val="24"/>
          <w:szCs w:val="24"/>
          <w:lang w:val="en-US"/>
        </w:rPr>
      </w:pPr>
      <w:r w:rsidRPr="00DA5014">
        <w:rPr>
          <w:rFonts w:ascii="Times New Roman" w:eastAsia="Calibri" w:hAnsi="Times New Roman" w:cs="Times New Roman"/>
          <w:sz w:val="24"/>
          <w:szCs w:val="24"/>
          <w:lang w:val="en-US"/>
        </w:rPr>
        <w:t xml:space="preserve">Today, a mentality which promotes </w:t>
      </w:r>
      <w:r w:rsidR="00B67F2E" w:rsidRPr="00DA5014">
        <w:rPr>
          <w:rFonts w:ascii="Times New Roman" w:eastAsia="Calibri" w:hAnsi="Times New Roman" w:cs="Times New Roman"/>
          <w:sz w:val="24"/>
          <w:szCs w:val="24"/>
          <w:lang w:val="en-US"/>
        </w:rPr>
        <w:t xml:space="preserve">more earning and more consuming claiming </w:t>
      </w:r>
      <w:r w:rsidRPr="00DA5014">
        <w:rPr>
          <w:rFonts w:ascii="Times New Roman" w:eastAsia="Calibri" w:hAnsi="Times New Roman" w:cs="Times New Roman"/>
          <w:sz w:val="24"/>
          <w:szCs w:val="24"/>
          <w:lang w:val="en-US"/>
        </w:rPr>
        <w:t>that the more earning and spending, the more valuable people will be</w:t>
      </w:r>
      <w:r w:rsidR="00B67F2E" w:rsidRPr="00DA5014">
        <w:rPr>
          <w:rFonts w:ascii="Times New Roman" w:eastAsia="Calibri" w:hAnsi="Times New Roman" w:cs="Times New Roman"/>
          <w:sz w:val="24"/>
          <w:szCs w:val="24"/>
          <w:lang w:val="en-US"/>
        </w:rPr>
        <w:t xml:space="preserve">, is being more </w:t>
      </w:r>
      <w:r w:rsidR="004842EE" w:rsidRPr="00DA5014">
        <w:rPr>
          <w:rFonts w:ascii="Times New Roman" w:eastAsia="Calibri" w:hAnsi="Times New Roman" w:cs="Times New Roman"/>
          <w:sz w:val="24"/>
          <w:szCs w:val="24"/>
          <w:lang w:val="en-US"/>
        </w:rPr>
        <w:t>popular</w:t>
      </w:r>
      <w:r w:rsidRPr="00DA5014">
        <w:rPr>
          <w:rFonts w:ascii="Times New Roman" w:eastAsia="Calibri" w:hAnsi="Times New Roman" w:cs="Times New Roman"/>
          <w:sz w:val="24"/>
          <w:szCs w:val="24"/>
          <w:lang w:val="en-US"/>
        </w:rPr>
        <w:t>. A lifestyle with blazonry and pomposity, spending on luxury and vanity is brought forward. Thus, humanity is consuming its spiritual values and purpose of living</w:t>
      </w:r>
      <w:r w:rsidR="004842EE" w:rsidRPr="00DA5014">
        <w:rPr>
          <w:rFonts w:ascii="Times New Roman" w:eastAsia="Calibri" w:hAnsi="Times New Roman" w:cs="Times New Roman"/>
          <w:sz w:val="24"/>
          <w:szCs w:val="24"/>
          <w:lang w:val="en-US"/>
        </w:rPr>
        <w:t xml:space="preserve"> by </w:t>
      </w:r>
      <w:r w:rsidR="00F775EB" w:rsidRPr="00DA5014">
        <w:rPr>
          <w:rFonts w:ascii="Times New Roman" w:eastAsia="Calibri" w:hAnsi="Times New Roman" w:cs="Times New Roman"/>
          <w:sz w:val="24"/>
          <w:szCs w:val="24"/>
          <w:lang w:val="en-US"/>
        </w:rPr>
        <w:t>dedicating</w:t>
      </w:r>
      <w:r w:rsidR="004842EE" w:rsidRPr="00DA5014">
        <w:rPr>
          <w:rFonts w:ascii="Times New Roman" w:eastAsia="Calibri" w:hAnsi="Times New Roman" w:cs="Times New Roman"/>
          <w:sz w:val="24"/>
          <w:szCs w:val="24"/>
          <w:lang w:val="en-US"/>
        </w:rPr>
        <w:t xml:space="preserve"> their</w:t>
      </w:r>
      <w:r w:rsidR="00F775EB" w:rsidRPr="00DA5014">
        <w:rPr>
          <w:rFonts w:ascii="Times New Roman" w:eastAsia="Calibri" w:hAnsi="Times New Roman" w:cs="Times New Roman"/>
          <w:sz w:val="24"/>
          <w:szCs w:val="24"/>
          <w:lang w:val="en-US"/>
        </w:rPr>
        <w:t xml:space="preserve"> li</w:t>
      </w:r>
      <w:r w:rsidR="004842EE" w:rsidRPr="00DA5014">
        <w:rPr>
          <w:rFonts w:ascii="Times New Roman" w:eastAsia="Calibri" w:hAnsi="Times New Roman" w:cs="Times New Roman"/>
          <w:sz w:val="24"/>
          <w:szCs w:val="24"/>
          <w:lang w:val="en-US"/>
        </w:rPr>
        <w:t>ves</w:t>
      </w:r>
      <w:r w:rsidR="00F775EB" w:rsidRPr="00DA5014">
        <w:rPr>
          <w:rFonts w:ascii="Times New Roman" w:eastAsia="Calibri" w:hAnsi="Times New Roman" w:cs="Times New Roman"/>
          <w:sz w:val="24"/>
          <w:szCs w:val="24"/>
          <w:lang w:val="en-US"/>
        </w:rPr>
        <w:t xml:space="preserve"> on consuming rather than producing.</w:t>
      </w:r>
    </w:p>
    <w:p w14:paraId="74A8DFAA" w14:textId="77777777" w:rsidR="00E00124" w:rsidRPr="00DA5014" w:rsidRDefault="00F775EB" w:rsidP="00F775EB">
      <w:pPr>
        <w:spacing w:before="60" w:after="12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 xml:space="preserve">Whereas our book of life, the Qur’an, highlights that </w:t>
      </w:r>
      <w:r w:rsidR="007B749A" w:rsidRPr="00DA5014">
        <w:rPr>
          <w:rFonts w:asciiTheme="majorBidi" w:hAnsiTheme="majorBidi" w:cstheme="majorBidi"/>
          <w:sz w:val="24"/>
          <w:szCs w:val="24"/>
          <w:lang w:val="en-US"/>
        </w:rPr>
        <w:t>humans</w:t>
      </w:r>
      <w:r w:rsidRPr="00DA5014">
        <w:rPr>
          <w:rFonts w:asciiTheme="majorBidi" w:hAnsiTheme="majorBidi" w:cstheme="majorBidi"/>
          <w:sz w:val="24"/>
          <w:szCs w:val="24"/>
          <w:lang w:val="en-US"/>
        </w:rPr>
        <w:t xml:space="preserve"> come into this world with the purpose of construction and correction, and </w:t>
      </w:r>
      <w:r w:rsidR="007B749A" w:rsidRPr="00DA5014">
        <w:rPr>
          <w:rFonts w:asciiTheme="majorBidi" w:hAnsiTheme="majorBidi" w:cstheme="majorBidi"/>
          <w:sz w:val="24"/>
          <w:szCs w:val="24"/>
          <w:lang w:val="en-US"/>
        </w:rPr>
        <w:t xml:space="preserve">that they </w:t>
      </w:r>
      <w:r w:rsidRPr="00DA5014">
        <w:rPr>
          <w:rFonts w:asciiTheme="majorBidi" w:hAnsiTheme="majorBidi" w:cstheme="majorBidi"/>
          <w:sz w:val="24"/>
          <w:szCs w:val="24"/>
          <w:lang w:val="en-US"/>
        </w:rPr>
        <w:t xml:space="preserve">need to maintain moderation, thrift, and balance </w:t>
      </w:r>
      <w:r w:rsidR="005C0E4D" w:rsidRPr="00DA5014">
        <w:rPr>
          <w:rFonts w:asciiTheme="majorBidi" w:hAnsiTheme="majorBidi" w:cstheme="majorBidi"/>
          <w:sz w:val="24"/>
          <w:szCs w:val="24"/>
          <w:lang w:val="en-US"/>
        </w:rPr>
        <w:t xml:space="preserve">for both worldly life and </w:t>
      </w:r>
      <w:r w:rsidRPr="00DA5014">
        <w:rPr>
          <w:rFonts w:asciiTheme="majorBidi" w:hAnsiTheme="majorBidi" w:cstheme="majorBidi"/>
          <w:sz w:val="24"/>
          <w:szCs w:val="24"/>
          <w:lang w:val="en-US"/>
        </w:rPr>
        <w:t xml:space="preserve">the </w:t>
      </w:r>
      <w:r w:rsidR="007557DA" w:rsidRPr="00DA5014">
        <w:rPr>
          <w:rFonts w:asciiTheme="majorBidi" w:hAnsiTheme="majorBidi" w:cstheme="majorBidi"/>
          <w:sz w:val="24"/>
          <w:szCs w:val="24"/>
          <w:lang w:val="en-US"/>
        </w:rPr>
        <w:t>a</w:t>
      </w:r>
      <w:r w:rsidRPr="00DA5014">
        <w:rPr>
          <w:rFonts w:asciiTheme="majorBidi" w:hAnsiTheme="majorBidi" w:cstheme="majorBidi"/>
          <w:sz w:val="24"/>
          <w:szCs w:val="24"/>
          <w:lang w:val="en-US"/>
        </w:rPr>
        <w:t xml:space="preserve">fterlife. When defining believers, Our Lord Almighty enjoins, </w:t>
      </w:r>
      <w:r w:rsidR="00E00124" w:rsidRPr="00DA5014">
        <w:rPr>
          <w:rFonts w:ascii="Times New Roman" w:eastAsia="Calibri" w:hAnsi="Times New Roman" w:cs="Times New Roman"/>
          <w:b/>
          <w:bCs/>
          <w:sz w:val="24"/>
          <w:szCs w:val="24"/>
          <w:lang w:val="en-US"/>
        </w:rPr>
        <w:t>“</w:t>
      </w:r>
      <w:r w:rsidR="00855D2C" w:rsidRPr="00DA5014">
        <w:rPr>
          <w:rFonts w:ascii="Times New Roman" w:eastAsia="Calibri" w:hAnsi="Times New Roman" w:cs="Times New Roman"/>
          <w:b/>
          <w:bCs/>
          <w:sz w:val="24"/>
          <w:szCs w:val="24"/>
          <w:lang w:val="en-US"/>
        </w:rPr>
        <w:t>And [they are] those who, when they spend, do so not excessively or sparingly but are ever, between that, [justly] moderate</w:t>
      </w:r>
      <w:r w:rsidR="00E00124" w:rsidRPr="00DA5014">
        <w:rPr>
          <w:rFonts w:ascii="Times New Roman" w:eastAsia="Calibri" w:hAnsi="Times New Roman" w:cs="Times New Roman"/>
          <w:b/>
          <w:bCs/>
          <w:sz w:val="24"/>
          <w:szCs w:val="24"/>
          <w:lang w:val="en-US"/>
        </w:rPr>
        <w:t>.”</w:t>
      </w:r>
      <w:r w:rsidR="00E00124" w:rsidRPr="00DA5014">
        <w:rPr>
          <w:rStyle w:val="EndnoteReference"/>
          <w:rFonts w:ascii="Times New Roman" w:eastAsia="Calibri" w:hAnsi="Times New Roman" w:cs="Times New Roman"/>
          <w:b/>
          <w:bCs/>
          <w:sz w:val="24"/>
          <w:szCs w:val="24"/>
          <w:lang w:val="en-US"/>
        </w:rPr>
        <w:endnoteReference w:id="2"/>
      </w:r>
      <w:r w:rsidR="00E00124" w:rsidRPr="00DA5014">
        <w:rPr>
          <w:rFonts w:ascii="Times New Roman" w:eastAsia="Calibri" w:hAnsi="Times New Roman" w:cs="Times New Roman"/>
          <w:b/>
          <w:bCs/>
          <w:sz w:val="24"/>
          <w:szCs w:val="24"/>
          <w:lang w:val="en-US"/>
        </w:rPr>
        <w:t xml:space="preserve"> </w:t>
      </w:r>
      <w:r w:rsidRPr="00DA5014">
        <w:rPr>
          <w:rFonts w:ascii="Times New Roman" w:eastAsia="Calibri" w:hAnsi="Times New Roman" w:cs="Times New Roman"/>
          <w:sz w:val="24"/>
          <w:szCs w:val="24"/>
          <w:lang w:val="en-US"/>
        </w:rPr>
        <w:t xml:space="preserve">Our Prophet </w:t>
      </w:r>
      <w:r w:rsidR="00E00124" w:rsidRPr="00DA5014">
        <w:rPr>
          <w:rFonts w:ascii="Times New Roman" w:eastAsia="Calibri" w:hAnsi="Times New Roman" w:cs="Times New Roman"/>
          <w:sz w:val="24"/>
          <w:szCs w:val="24"/>
          <w:lang w:val="en-US"/>
        </w:rPr>
        <w:t>(</w:t>
      </w:r>
      <w:proofErr w:type="spellStart"/>
      <w:r w:rsidR="00E00124" w:rsidRPr="00DA5014">
        <w:rPr>
          <w:rFonts w:ascii="Times New Roman" w:eastAsia="Calibri" w:hAnsi="Times New Roman" w:cs="Times New Roman"/>
          <w:sz w:val="24"/>
          <w:szCs w:val="24"/>
          <w:lang w:val="en-US"/>
        </w:rPr>
        <w:t>s.a.</w:t>
      </w:r>
      <w:r w:rsidRPr="00DA5014">
        <w:rPr>
          <w:rFonts w:ascii="Times New Roman" w:eastAsia="Calibri" w:hAnsi="Times New Roman" w:cs="Times New Roman"/>
          <w:sz w:val="24"/>
          <w:szCs w:val="24"/>
          <w:lang w:val="en-US"/>
        </w:rPr>
        <w:t>w</w:t>
      </w:r>
      <w:proofErr w:type="spellEnd"/>
      <w:r w:rsidR="00E00124" w:rsidRPr="00DA5014">
        <w:rPr>
          <w:rFonts w:ascii="Times New Roman" w:eastAsia="Calibri" w:hAnsi="Times New Roman" w:cs="Times New Roman"/>
          <w:sz w:val="24"/>
          <w:szCs w:val="24"/>
          <w:lang w:val="en-US"/>
        </w:rPr>
        <w:t xml:space="preserve">) </w:t>
      </w:r>
      <w:r w:rsidRPr="00DA5014">
        <w:rPr>
          <w:rFonts w:ascii="Times New Roman" w:eastAsia="Calibri" w:hAnsi="Times New Roman" w:cs="Times New Roman"/>
          <w:sz w:val="24"/>
          <w:szCs w:val="24"/>
          <w:lang w:val="en-US"/>
        </w:rPr>
        <w:t xml:space="preserve">also expressed that we should acquire an ethics of consumption as such, </w:t>
      </w:r>
      <w:r w:rsidR="00E00124" w:rsidRPr="00DA5014">
        <w:rPr>
          <w:rFonts w:ascii="Times New Roman" w:eastAsia="Calibri" w:hAnsi="Times New Roman" w:cs="Times New Roman"/>
          <w:b/>
          <w:bCs/>
          <w:sz w:val="24"/>
          <w:szCs w:val="24"/>
          <w:lang w:val="en-US"/>
        </w:rPr>
        <w:t>“</w:t>
      </w:r>
      <w:r w:rsidRPr="00DA5014">
        <w:rPr>
          <w:rFonts w:ascii="Times New Roman" w:eastAsia="Calibri" w:hAnsi="Times New Roman" w:cs="Times New Roman"/>
          <w:b/>
          <w:bCs/>
          <w:sz w:val="24"/>
          <w:szCs w:val="24"/>
          <w:lang w:val="en-US"/>
        </w:rPr>
        <w:t>Eat, drink, clothe and give alms without arrogance and extravagance</w:t>
      </w:r>
      <w:r w:rsidR="00E00124" w:rsidRPr="00DA5014">
        <w:rPr>
          <w:rFonts w:ascii="Times New Roman" w:eastAsia="Calibri" w:hAnsi="Times New Roman" w:cs="Times New Roman"/>
          <w:b/>
          <w:bCs/>
          <w:sz w:val="24"/>
          <w:szCs w:val="24"/>
          <w:lang w:val="en-US"/>
        </w:rPr>
        <w:t>.”</w:t>
      </w:r>
      <w:r w:rsidR="00E00124" w:rsidRPr="00DA5014">
        <w:rPr>
          <w:rStyle w:val="EndnoteReference"/>
          <w:rFonts w:ascii="Times New Roman" w:eastAsia="Calibri" w:hAnsi="Times New Roman" w:cs="Times New Roman"/>
          <w:b/>
          <w:bCs/>
          <w:sz w:val="24"/>
          <w:szCs w:val="24"/>
          <w:lang w:val="en-US"/>
        </w:rPr>
        <w:endnoteReference w:id="3"/>
      </w:r>
      <w:r w:rsidR="00E00124" w:rsidRPr="00DA5014">
        <w:rPr>
          <w:rFonts w:ascii="Times New Roman" w:eastAsia="Calibri" w:hAnsi="Times New Roman" w:cs="Times New Roman"/>
          <w:b/>
          <w:bCs/>
          <w:sz w:val="24"/>
          <w:szCs w:val="24"/>
          <w:lang w:val="en-US"/>
        </w:rPr>
        <w:t xml:space="preserve"> </w:t>
      </w:r>
    </w:p>
    <w:p w14:paraId="0D997446" w14:textId="77777777" w:rsidR="00E00124" w:rsidRPr="00DA5014" w:rsidRDefault="00F775EB" w:rsidP="00E00124">
      <w:pPr>
        <w:spacing w:after="0" w:line="240" w:lineRule="auto"/>
        <w:ind w:firstLine="510"/>
        <w:jc w:val="mediumKashida"/>
        <w:rPr>
          <w:rFonts w:ascii="Times New Roman" w:eastAsia="Calibri" w:hAnsi="Times New Roman" w:cs="Times New Roman"/>
          <w:b/>
          <w:bCs/>
          <w:sz w:val="24"/>
          <w:szCs w:val="24"/>
          <w:lang w:val="en-US"/>
        </w:rPr>
      </w:pPr>
      <w:r w:rsidRPr="00DA5014">
        <w:rPr>
          <w:rFonts w:ascii="Times New Roman" w:eastAsia="Calibri" w:hAnsi="Times New Roman" w:cs="Times New Roman"/>
          <w:b/>
          <w:bCs/>
          <w:sz w:val="24"/>
          <w:szCs w:val="24"/>
          <w:lang w:val="en-US"/>
        </w:rPr>
        <w:t>Esteemed Muslims</w:t>
      </w:r>
      <w:r w:rsidR="00E00124" w:rsidRPr="00DA5014">
        <w:rPr>
          <w:rFonts w:ascii="Times New Roman" w:eastAsia="Calibri" w:hAnsi="Times New Roman" w:cs="Times New Roman"/>
          <w:b/>
          <w:bCs/>
          <w:sz w:val="24"/>
          <w:szCs w:val="24"/>
          <w:lang w:val="en-US"/>
        </w:rPr>
        <w:t>!</w:t>
      </w:r>
    </w:p>
    <w:p w14:paraId="530E4A1D" w14:textId="77777777" w:rsidR="00F775EB" w:rsidRPr="00DA5014" w:rsidRDefault="005C25D0" w:rsidP="00F775EB">
      <w:pPr>
        <w:spacing w:before="60" w:after="12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L</w:t>
      </w:r>
      <w:r w:rsidR="00F775EB" w:rsidRPr="00DA5014">
        <w:rPr>
          <w:rFonts w:asciiTheme="majorBidi" w:hAnsiTheme="majorBidi" w:cstheme="majorBidi"/>
          <w:sz w:val="24"/>
          <w:szCs w:val="24"/>
          <w:lang w:val="en-US"/>
        </w:rPr>
        <w:t>et us know the value of all blessings Our Almighty</w:t>
      </w:r>
      <w:r w:rsidR="00A567EF" w:rsidRPr="00DA5014">
        <w:rPr>
          <w:rFonts w:asciiTheme="majorBidi" w:hAnsiTheme="majorBidi" w:cstheme="majorBidi"/>
          <w:sz w:val="24"/>
          <w:szCs w:val="24"/>
          <w:lang w:val="en-US"/>
        </w:rPr>
        <w:t xml:space="preserve"> Lord</w:t>
      </w:r>
      <w:r w:rsidR="00F775EB" w:rsidRPr="00DA5014">
        <w:rPr>
          <w:rFonts w:asciiTheme="majorBidi" w:hAnsiTheme="majorBidi" w:cstheme="majorBidi"/>
          <w:sz w:val="24"/>
          <w:szCs w:val="24"/>
          <w:lang w:val="en-US"/>
        </w:rPr>
        <w:t xml:space="preserve"> bestowed upon us. </w:t>
      </w:r>
      <w:r w:rsidR="0030053E" w:rsidRPr="00DA5014">
        <w:rPr>
          <w:rFonts w:asciiTheme="majorBidi" w:hAnsiTheme="majorBidi" w:cstheme="majorBidi"/>
          <w:sz w:val="24"/>
          <w:szCs w:val="24"/>
          <w:lang w:val="en-US"/>
        </w:rPr>
        <w:t>Let us</w:t>
      </w:r>
      <w:r w:rsidR="00F775EB" w:rsidRPr="00DA5014">
        <w:rPr>
          <w:rFonts w:asciiTheme="majorBidi" w:hAnsiTheme="majorBidi" w:cstheme="majorBidi"/>
          <w:sz w:val="24"/>
          <w:szCs w:val="24"/>
          <w:lang w:val="en-US"/>
        </w:rPr>
        <w:t xml:space="preserve"> not waste any blessing extravagantly. Let us not waste our time. Let us avoid what is more than needed in the way we eat, drink, dress and spend. Let us protect our natural resources</w:t>
      </w:r>
      <w:r w:rsidR="00640AE9" w:rsidRPr="00DA5014">
        <w:rPr>
          <w:rFonts w:asciiTheme="majorBidi" w:hAnsiTheme="majorBidi" w:cstheme="majorBidi"/>
          <w:sz w:val="24"/>
          <w:szCs w:val="24"/>
          <w:lang w:val="en-US"/>
        </w:rPr>
        <w:t xml:space="preserve"> and</w:t>
      </w:r>
      <w:r w:rsidR="00F775EB" w:rsidRPr="00DA5014">
        <w:rPr>
          <w:rFonts w:asciiTheme="majorBidi" w:hAnsiTheme="majorBidi" w:cstheme="majorBidi"/>
          <w:sz w:val="24"/>
          <w:szCs w:val="24"/>
          <w:lang w:val="en-US"/>
        </w:rPr>
        <w:t xml:space="preserve"> our natural assets. Let us remember that we will be kept liable for each blessing granted to us. Let us shield our</w:t>
      </w:r>
      <w:r w:rsidR="00A000C6" w:rsidRPr="00DA5014">
        <w:rPr>
          <w:rFonts w:asciiTheme="majorBidi" w:hAnsiTheme="majorBidi" w:cstheme="majorBidi"/>
          <w:sz w:val="24"/>
          <w:szCs w:val="24"/>
          <w:lang w:val="en-US"/>
        </w:rPr>
        <w:t>selves with</w:t>
      </w:r>
      <w:r w:rsidR="00F775EB" w:rsidRPr="00DA5014">
        <w:rPr>
          <w:rFonts w:asciiTheme="majorBidi" w:hAnsiTheme="majorBidi" w:cstheme="majorBidi"/>
          <w:sz w:val="24"/>
          <w:szCs w:val="24"/>
          <w:lang w:val="en-US"/>
        </w:rPr>
        <w:t xml:space="preserve"> </w:t>
      </w:r>
      <w:r w:rsidR="005A18AB" w:rsidRPr="00DA5014">
        <w:rPr>
          <w:rFonts w:asciiTheme="majorBidi" w:hAnsiTheme="majorBidi" w:cstheme="majorBidi"/>
          <w:sz w:val="24"/>
          <w:szCs w:val="24"/>
          <w:lang w:val="en-US"/>
        </w:rPr>
        <w:t xml:space="preserve">the </w:t>
      </w:r>
      <w:r w:rsidR="00F775EB" w:rsidRPr="00DA5014">
        <w:rPr>
          <w:rFonts w:asciiTheme="majorBidi" w:hAnsiTheme="majorBidi" w:cstheme="majorBidi"/>
          <w:sz w:val="24"/>
          <w:szCs w:val="24"/>
          <w:lang w:val="en-US"/>
        </w:rPr>
        <w:t xml:space="preserve">morality </w:t>
      </w:r>
      <w:r w:rsidR="00A000C6" w:rsidRPr="00DA5014">
        <w:rPr>
          <w:rFonts w:asciiTheme="majorBidi" w:hAnsiTheme="majorBidi" w:cstheme="majorBidi"/>
          <w:sz w:val="24"/>
          <w:szCs w:val="24"/>
          <w:lang w:val="en-US"/>
        </w:rPr>
        <w:t xml:space="preserve">of </w:t>
      </w:r>
      <w:r w:rsidR="00F775EB" w:rsidRPr="00DA5014">
        <w:rPr>
          <w:rFonts w:asciiTheme="majorBidi" w:hAnsiTheme="majorBidi" w:cstheme="majorBidi"/>
          <w:sz w:val="24"/>
          <w:szCs w:val="24"/>
          <w:lang w:val="en-US"/>
        </w:rPr>
        <w:t>sharing and helping</w:t>
      </w:r>
      <w:r w:rsidR="00A000C6" w:rsidRPr="00DA5014">
        <w:rPr>
          <w:rFonts w:asciiTheme="majorBidi" w:hAnsiTheme="majorBidi" w:cstheme="majorBidi"/>
          <w:sz w:val="24"/>
          <w:szCs w:val="24"/>
          <w:lang w:val="en-US"/>
        </w:rPr>
        <w:t>,</w:t>
      </w:r>
      <w:r w:rsidR="00F775EB" w:rsidRPr="00DA5014">
        <w:rPr>
          <w:rFonts w:asciiTheme="majorBidi" w:hAnsiTheme="majorBidi" w:cstheme="majorBidi"/>
          <w:sz w:val="24"/>
          <w:szCs w:val="24"/>
          <w:lang w:val="en-US"/>
        </w:rPr>
        <w:t xml:space="preserve"> without </w:t>
      </w:r>
      <w:r w:rsidR="00A000C6" w:rsidRPr="00DA5014">
        <w:rPr>
          <w:rFonts w:asciiTheme="majorBidi" w:hAnsiTheme="majorBidi" w:cstheme="majorBidi"/>
          <w:sz w:val="24"/>
          <w:szCs w:val="24"/>
          <w:lang w:val="en-US"/>
        </w:rPr>
        <w:t xml:space="preserve">getting spoilt on blessings, and spending lavishly and irresponsibly. Let us observe the balance Our Lord has set for life and the universe. Let us remember that when breached, this balance will </w:t>
      </w:r>
      <w:r w:rsidR="0030053E" w:rsidRPr="00DA5014">
        <w:rPr>
          <w:rFonts w:asciiTheme="majorBidi" w:hAnsiTheme="majorBidi" w:cstheme="majorBidi"/>
          <w:sz w:val="24"/>
          <w:szCs w:val="24"/>
          <w:lang w:val="en-US"/>
        </w:rPr>
        <w:t>cost us</w:t>
      </w:r>
      <w:r w:rsidR="00A000C6" w:rsidRPr="00DA5014">
        <w:rPr>
          <w:rFonts w:asciiTheme="majorBidi" w:hAnsiTheme="majorBidi" w:cstheme="majorBidi"/>
          <w:sz w:val="24"/>
          <w:szCs w:val="24"/>
          <w:lang w:val="en-US"/>
        </w:rPr>
        <w:t xml:space="preserve"> the abundance in our life, and peace in society, and damage ourselves and the generations to come. Let us not f</w:t>
      </w:r>
      <w:r w:rsidR="00675109" w:rsidRPr="00DA5014">
        <w:rPr>
          <w:rFonts w:asciiTheme="majorBidi" w:hAnsiTheme="majorBidi" w:cstheme="majorBidi"/>
          <w:sz w:val="24"/>
          <w:szCs w:val="24"/>
          <w:lang w:val="en-US"/>
        </w:rPr>
        <w:t>orget that blessings are limited</w:t>
      </w:r>
      <w:r w:rsidR="00A000C6" w:rsidRPr="00DA5014">
        <w:rPr>
          <w:rFonts w:asciiTheme="majorBidi" w:hAnsiTheme="majorBidi" w:cstheme="majorBidi"/>
          <w:sz w:val="24"/>
          <w:szCs w:val="24"/>
          <w:lang w:val="en-US"/>
        </w:rPr>
        <w:t xml:space="preserve"> while our wishes and desires </w:t>
      </w:r>
      <w:r w:rsidR="0070273A" w:rsidRPr="00DA5014">
        <w:rPr>
          <w:rFonts w:asciiTheme="majorBidi" w:hAnsiTheme="majorBidi" w:cstheme="majorBidi"/>
          <w:sz w:val="24"/>
          <w:szCs w:val="24"/>
          <w:lang w:val="en-US"/>
        </w:rPr>
        <w:t xml:space="preserve">are </w:t>
      </w:r>
      <w:r w:rsidR="00A000C6" w:rsidRPr="00DA5014">
        <w:rPr>
          <w:rFonts w:asciiTheme="majorBidi" w:hAnsiTheme="majorBidi" w:cstheme="majorBidi"/>
          <w:sz w:val="24"/>
          <w:szCs w:val="24"/>
          <w:lang w:val="en-US"/>
        </w:rPr>
        <w:t xml:space="preserve">unlimited. </w:t>
      </w:r>
    </w:p>
    <w:p w14:paraId="663E2C93" w14:textId="77777777" w:rsidR="00E00124" w:rsidRPr="00DA5014" w:rsidRDefault="00A000C6" w:rsidP="00E00124">
      <w:pPr>
        <w:spacing w:before="60" w:after="0" w:line="240" w:lineRule="auto"/>
        <w:ind w:firstLine="510"/>
        <w:jc w:val="mediumKashida"/>
        <w:rPr>
          <w:rFonts w:asciiTheme="majorBidi" w:hAnsiTheme="majorBidi" w:cstheme="majorBidi"/>
          <w:b/>
          <w:bCs/>
          <w:sz w:val="24"/>
          <w:szCs w:val="24"/>
          <w:lang w:val="en-US"/>
        </w:rPr>
      </w:pPr>
      <w:r w:rsidRPr="00DA5014">
        <w:rPr>
          <w:rFonts w:asciiTheme="majorBidi" w:hAnsiTheme="majorBidi" w:cstheme="majorBidi"/>
          <w:b/>
          <w:bCs/>
          <w:sz w:val="24"/>
          <w:szCs w:val="24"/>
          <w:lang w:val="en-US"/>
        </w:rPr>
        <w:t>Brothers and Sisters</w:t>
      </w:r>
      <w:r w:rsidR="00E00124" w:rsidRPr="00DA5014">
        <w:rPr>
          <w:rFonts w:asciiTheme="majorBidi" w:hAnsiTheme="majorBidi" w:cstheme="majorBidi"/>
          <w:b/>
          <w:bCs/>
          <w:sz w:val="24"/>
          <w:szCs w:val="24"/>
          <w:lang w:val="en-US"/>
        </w:rPr>
        <w:t>!</w:t>
      </w:r>
    </w:p>
    <w:p w14:paraId="7A40EEC5" w14:textId="77777777" w:rsidR="00A000C6" w:rsidRPr="00DA5014" w:rsidRDefault="00A000C6" w:rsidP="0077499F">
      <w:pPr>
        <w:spacing w:before="60" w:after="0" w:line="240" w:lineRule="auto"/>
        <w:ind w:firstLine="510"/>
        <w:jc w:val="mediumKashida"/>
        <w:rPr>
          <w:rFonts w:asciiTheme="majorBidi" w:hAnsiTheme="majorBidi" w:cstheme="majorBidi"/>
          <w:sz w:val="24"/>
          <w:szCs w:val="24"/>
          <w:lang w:val="en-US"/>
        </w:rPr>
      </w:pPr>
      <w:r w:rsidRPr="00DA5014">
        <w:rPr>
          <w:rFonts w:asciiTheme="majorBidi" w:hAnsiTheme="majorBidi" w:cstheme="majorBidi"/>
          <w:sz w:val="24"/>
          <w:szCs w:val="24"/>
          <w:lang w:val="en-US"/>
        </w:rPr>
        <w:t xml:space="preserve">The night of Sunday into Monday, inshaallah, we will observe the </w:t>
      </w:r>
      <w:proofErr w:type="spellStart"/>
      <w:r w:rsidRPr="00DA5014">
        <w:rPr>
          <w:rFonts w:asciiTheme="majorBidi" w:hAnsiTheme="majorBidi" w:cstheme="majorBidi"/>
          <w:sz w:val="24"/>
          <w:szCs w:val="24"/>
          <w:lang w:val="en-US"/>
        </w:rPr>
        <w:t>Laylat</w:t>
      </w:r>
      <w:proofErr w:type="spellEnd"/>
      <w:r w:rsidRPr="00DA5014">
        <w:rPr>
          <w:rFonts w:asciiTheme="majorBidi" w:hAnsiTheme="majorBidi" w:cstheme="majorBidi"/>
          <w:sz w:val="24"/>
          <w:szCs w:val="24"/>
          <w:lang w:val="en-US"/>
        </w:rPr>
        <w:t xml:space="preserve"> al-</w:t>
      </w:r>
      <w:proofErr w:type="spellStart"/>
      <w:r w:rsidRPr="00DA5014">
        <w:rPr>
          <w:rFonts w:asciiTheme="majorBidi" w:hAnsiTheme="majorBidi" w:cstheme="majorBidi"/>
          <w:sz w:val="24"/>
          <w:szCs w:val="24"/>
          <w:lang w:val="en-US"/>
        </w:rPr>
        <w:t>Qadr</w:t>
      </w:r>
      <w:proofErr w:type="spellEnd"/>
      <w:r w:rsidRPr="00DA5014">
        <w:rPr>
          <w:rFonts w:asciiTheme="majorBidi" w:hAnsiTheme="majorBidi" w:cstheme="majorBidi"/>
          <w:sz w:val="24"/>
          <w:szCs w:val="24"/>
          <w:lang w:val="en-US"/>
        </w:rPr>
        <w:t xml:space="preserve">, the night when our Holy Book, </w:t>
      </w:r>
      <w:r w:rsidR="0030053E" w:rsidRPr="00DA5014">
        <w:rPr>
          <w:rFonts w:asciiTheme="majorBidi" w:hAnsiTheme="majorBidi" w:cstheme="majorBidi"/>
          <w:sz w:val="24"/>
          <w:szCs w:val="24"/>
          <w:lang w:val="en-US"/>
        </w:rPr>
        <w:t>the</w:t>
      </w:r>
      <w:r w:rsidRPr="00DA5014">
        <w:rPr>
          <w:rFonts w:asciiTheme="majorBidi" w:hAnsiTheme="majorBidi" w:cstheme="majorBidi"/>
          <w:sz w:val="24"/>
          <w:szCs w:val="24"/>
          <w:lang w:val="en-US"/>
        </w:rPr>
        <w:t xml:space="preserve"> Qur’an started to be revealed. Let us treasure this night, which is better than one thousand months. Let us review our lives, repenting on our sins, and question ourselves again. With this occasion, I celebrate your </w:t>
      </w:r>
      <w:r w:rsidR="0030053E" w:rsidRPr="00DA5014">
        <w:rPr>
          <w:rFonts w:asciiTheme="majorBidi" w:hAnsiTheme="majorBidi" w:cstheme="majorBidi"/>
          <w:sz w:val="24"/>
          <w:szCs w:val="24"/>
          <w:lang w:val="en-US"/>
        </w:rPr>
        <w:t>Night</w:t>
      </w:r>
      <w:r w:rsidRPr="00DA5014">
        <w:rPr>
          <w:rFonts w:asciiTheme="majorBidi" w:hAnsiTheme="majorBidi" w:cstheme="majorBidi"/>
          <w:sz w:val="24"/>
          <w:szCs w:val="24"/>
          <w:lang w:val="en-US"/>
        </w:rPr>
        <w:t xml:space="preserve"> of Qadr now, and I pray to Allah </w:t>
      </w:r>
      <w:r w:rsidR="0030053E" w:rsidRPr="00DA5014">
        <w:rPr>
          <w:rFonts w:asciiTheme="majorBidi" w:hAnsiTheme="majorBidi" w:cstheme="majorBidi"/>
          <w:sz w:val="24"/>
          <w:szCs w:val="24"/>
          <w:lang w:val="en-US"/>
        </w:rPr>
        <w:t>Almighty</w:t>
      </w:r>
      <w:r w:rsidRPr="00DA5014">
        <w:rPr>
          <w:rFonts w:asciiTheme="majorBidi" w:hAnsiTheme="majorBidi" w:cstheme="majorBidi"/>
          <w:sz w:val="24"/>
          <w:szCs w:val="24"/>
          <w:lang w:val="en-US"/>
        </w:rPr>
        <w:t xml:space="preserve"> that it bring </w:t>
      </w:r>
      <w:r w:rsidR="00F615C5" w:rsidRPr="00DA5014">
        <w:rPr>
          <w:rFonts w:asciiTheme="majorBidi" w:hAnsiTheme="majorBidi" w:cstheme="majorBidi"/>
          <w:sz w:val="24"/>
          <w:szCs w:val="24"/>
          <w:lang w:val="en-US"/>
        </w:rPr>
        <w:t xml:space="preserve">much goodness for </w:t>
      </w:r>
      <w:r w:rsidR="00242202" w:rsidRPr="00DA5014">
        <w:rPr>
          <w:rFonts w:asciiTheme="majorBidi" w:hAnsiTheme="majorBidi" w:cstheme="majorBidi"/>
          <w:sz w:val="24"/>
          <w:szCs w:val="24"/>
          <w:lang w:val="en-US"/>
        </w:rPr>
        <w:t>o</w:t>
      </w:r>
      <w:r w:rsidR="00F615C5" w:rsidRPr="00DA5014">
        <w:rPr>
          <w:rFonts w:asciiTheme="majorBidi" w:hAnsiTheme="majorBidi" w:cstheme="majorBidi"/>
          <w:sz w:val="24"/>
          <w:szCs w:val="24"/>
          <w:lang w:val="en-US"/>
        </w:rPr>
        <w:t>ur country, our nation and the entire Islamic world.</w:t>
      </w:r>
    </w:p>
    <w:sectPr w:rsidR="00A000C6" w:rsidRPr="00DA5014" w:rsidSect="00DA5014">
      <w:endnotePr>
        <w:numFmt w:val="decimal"/>
      </w:endnotePr>
      <w:pgSz w:w="11906" w:h="16838"/>
      <w:pgMar w:top="284" w:right="424" w:bottom="142" w:left="45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92330" w14:textId="77777777" w:rsidR="009404F7" w:rsidRDefault="009404F7" w:rsidP="00426371">
      <w:pPr>
        <w:spacing w:after="0" w:line="240" w:lineRule="auto"/>
      </w:pPr>
      <w:r>
        <w:separator/>
      </w:r>
    </w:p>
  </w:endnote>
  <w:endnote w:type="continuationSeparator" w:id="0">
    <w:p w14:paraId="70F7E60A" w14:textId="77777777" w:rsidR="009404F7" w:rsidRDefault="009404F7" w:rsidP="00426371">
      <w:pPr>
        <w:spacing w:after="0" w:line="240" w:lineRule="auto"/>
      </w:pPr>
      <w:r>
        <w:continuationSeparator/>
      </w:r>
    </w:p>
  </w:endnote>
  <w:endnote w:id="1">
    <w:p w14:paraId="6BCC5D00" w14:textId="77777777" w:rsidR="00E00124" w:rsidRPr="00DA5014" w:rsidRDefault="00E00124">
      <w:pPr>
        <w:pStyle w:val="EndnoteText"/>
        <w:rPr>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00855D2C" w:rsidRPr="00DA5014">
        <w:rPr>
          <w:rFonts w:asciiTheme="majorBidi" w:hAnsiTheme="majorBidi" w:cstheme="majorBidi"/>
          <w:sz w:val="18"/>
          <w:szCs w:val="18"/>
        </w:rPr>
        <w:t>I</w:t>
      </w:r>
      <w:r w:rsidRPr="00DA5014">
        <w:rPr>
          <w:rFonts w:asciiTheme="majorBidi" w:hAnsiTheme="majorBidi" w:cstheme="majorBidi"/>
          <w:sz w:val="18"/>
          <w:szCs w:val="18"/>
        </w:rPr>
        <w:t>bn</w:t>
      </w:r>
      <w:proofErr w:type="spellEnd"/>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M</w:t>
      </w:r>
      <w:r w:rsidR="00855D2C" w:rsidRPr="00DA5014">
        <w:rPr>
          <w:rFonts w:asciiTheme="majorBidi" w:hAnsiTheme="majorBidi" w:cstheme="majorBidi"/>
          <w:sz w:val="18"/>
          <w:szCs w:val="18"/>
        </w:rPr>
        <w:t>ajah</w:t>
      </w:r>
      <w:proofErr w:type="spellEnd"/>
      <w:r w:rsidRPr="00DA5014">
        <w:rPr>
          <w:rFonts w:asciiTheme="majorBidi" w:hAnsiTheme="majorBidi" w:cstheme="majorBidi"/>
          <w:sz w:val="18"/>
          <w:szCs w:val="18"/>
        </w:rPr>
        <w:t xml:space="preserve">, </w:t>
      </w:r>
      <w:proofErr w:type="spellStart"/>
      <w:r w:rsidR="00D434CA" w:rsidRPr="00DA5014">
        <w:rPr>
          <w:rFonts w:asciiTheme="majorBidi" w:hAnsiTheme="majorBidi" w:cstheme="majorBidi"/>
          <w:sz w:val="18"/>
          <w:szCs w:val="18"/>
        </w:rPr>
        <w:t>Taharat</w:t>
      </w:r>
      <w:proofErr w:type="spellEnd"/>
      <w:r w:rsidR="00D434CA" w:rsidRPr="00DA5014">
        <w:rPr>
          <w:rFonts w:asciiTheme="majorBidi" w:hAnsiTheme="majorBidi" w:cstheme="majorBidi"/>
          <w:sz w:val="18"/>
          <w:szCs w:val="18"/>
        </w:rPr>
        <w:t xml:space="preserve"> (</w:t>
      </w:r>
      <w:proofErr w:type="spellStart"/>
      <w:r w:rsidR="00855D2C" w:rsidRPr="00DA5014">
        <w:rPr>
          <w:rFonts w:asciiTheme="majorBidi" w:hAnsiTheme="majorBidi" w:cstheme="majorBidi"/>
          <w:sz w:val="18"/>
          <w:szCs w:val="18"/>
        </w:rPr>
        <w:t>Purification</w:t>
      </w:r>
      <w:proofErr w:type="spellEnd"/>
      <w:r w:rsidR="00D434CA" w:rsidRPr="00DA5014">
        <w:rPr>
          <w:rFonts w:asciiTheme="majorBidi" w:hAnsiTheme="majorBidi" w:cstheme="majorBidi"/>
          <w:sz w:val="18"/>
          <w:szCs w:val="18"/>
        </w:rPr>
        <w:t>)</w:t>
      </w:r>
      <w:r w:rsidRPr="00DA5014">
        <w:rPr>
          <w:rFonts w:asciiTheme="majorBidi" w:hAnsiTheme="majorBidi" w:cstheme="majorBidi"/>
          <w:sz w:val="18"/>
          <w:szCs w:val="18"/>
        </w:rPr>
        <w:t>, 48</w:t>
      </w:r>
      <w:r w:rsidR="00D5406F" w:rsidRPr="00DA5014">
        <w:rPr>
          <w:rFonts w:asciiTheme="majorBidi" w:hAnsiTheme="majorBidi" w:cstheme="majorBidi"/>
          <w:sz w:val="18"/>
          <w:szCs w:val="18"/>
        </w:rPr>
        <w:t>.</w:t>
      </w:r>
    </w:p>
  </w:endnote>
  <w:endnote w:id="2">
    <w:p w14:paraId="1A18BDF7" w14:textId="77777777" w:rsidR="00E00124" w:rsidRPr="00DA5014" w:rsidRDefault="00E00124">
      <w:pPr>
        <w:pStyle w:val="EndnoteText"/>
        <w:rPr>
          <w:rFonts w:asciiTheme="majorBidi" w:hAnsiTheme="majorBidi" w:cstheme="majorBidi"/>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Fur</w:t>
      </w:r>
      <w:r w:rsidR="00855D2C" w:rsidRPr="00DA5014">
        <w:rPr>
          <w:rFonts w:asciiTheme="majorBidi" w:hAnsiTheme="majorBidi" w:cstheme="majorBidi"/>
          <w:sz w:val="18"/>
          <w:szCs w:val="18"/>
        </w:rPr>
        <w:t>qa</w:t>
      </w:r>
      <w:r w:rsidRPr="00DA5014">
        <w:rPr>
          <w:rFonts w:asciiTheme="majorBidi" w:hAnsiTheme="majorBidi" w:cstheme="majorBidi"/>
          <w:sz w:val="18"/>
          <w:szCs w:val="18"/>
        </w:rPr>
        <w:t>n</w:t>
      </w:r>
      <w:proofErr w:type="spellEnd"/>
      <w:r w:rsidRPr="00DA5014">
        <w:rPr>
          <w:rFonts w:asciiTheme="majorBidi" w:hAnsiTheme="majorBidi" w:cstheme="majorBidi"/>
          <w:sz w:val="18"/>
          <w:szCs w:val="18"/>
        </w:rPr>
        <w:t>, 25/67.</w:t>
      </w:r>
    </w:p>
  </w:endnote>
  <w:endnote w:id="3">
    <w:p w14:paraId="423C7509" w14:textId="77777777" w:rsidR="00E00124" w:rsidRPr="00DA5014" w:rsidRDefault="00E00124" w:rsidP="00E00124">
      <w:pPr>
        <w:pStyle w:val="EndnoteText"/>
        <w:rPr>
          <w:rFonts w:asciiTheme="majorBidi" w:hAnsiTheme="majorBidi" w:cstheme="majorBidi"/>
          <w:sz w:val="18"/>
          <w:szCs w:val="18"/>
        </w:rPr>
      </w:pPr>
      <w:r w:rsidRPr="00DA5014">
        <w:rPr>
          <w:rFonts w:asciiTheme="majorBidi" w:hAnsiTheme="majorBidi" w:cstheme="majorBidi"/>
          <w:sz w:val="18"/>
          <w:szCs w:val="18"/>
        </w:rPr>
        <w:endnoteRef/>
      </w:r>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Bu</w:t>
      </w:r>
      <w:r w:rsidR="00855D2C" w:rsidRPr="00DA5014">
        <w:rPr>
          <w:rFonts w:asciiTheme="majorBidi" w:hAnsiTheme="majorBidi" w:cstheme="majorBidi"/>
          <w:sz w:val="18"/>
          <w:szCs w:val="18"/>
        </w:rPr>
        <w:t>khari</w:t>
      </w:r>
      <w:proofErr w:type="spellEnd"/>
      <w:r w:rsidRPr="00DA5014">
        <w:rPr>
          <w:rFonts w:asciiTheme="majorBidi" w:hAnsiTheme="majorBidi" w:cstheme="majorBidi"/>
          <w:sz w:val="18"/>
          <w:szCs w:val="18"/>
        </w:rPr>
        <w:t xml:space="preserve">, </w:t>
      </w:r>
      <w:r w:rsidR="00D5406F" w:rsidRPr="00DA5014">
        <w:rPr>
          <w:rFonts w:asciiTheme="majorBidi" w:hAnsiTheme="majorBidi" w:cstheme="majorBidi"/>
          <w:sz w:val="18"/>
          <w:szCs w:val="18"/>
        </w:rPr>
        <w:t>Libas (</w:t>
      </w:r>
      <w:proofErr w:type="spellStart"/>
      <w:r w:rsidR="00855D2C" w:rsidRPr="00DA5014">
        <w:rPr>
          <w:rFonts w:asciiTheme="majorBidi" w:hAnsiTheme="majorBidi" w:cstheme="majorBidi"/>
          <w:sz w:val="18"/>
          <w:szCs w:val="18"/>
        </w:rPr>
        <w:t>Dress</w:t>
      </w:r>
      <w:proofErr w:type="spellEnd"/>
      <w:r w:rsidR="00D5406F" w:rsidRPr="00DA5014">
        <w:rPr>
          <w:rFonts w:asciiTheme="majorBidi" w:hAnsiTheme="majorBidi" w:cstheme="majorBidi"/>
          <w:sz w:val="18"/>
          <w:szCs w:val="18"/>
        </w:rPr>
        <w:t>)</w:t>
      </w:r>
      <w:r w:rsidRPr="00DA5014">
        <w:rPr>
          <w:rFonts w:asciiTheme="majorBidi" w:hAnsiTheme="majorBidi" w:cstheme="majorBidi"/>
          <w:sz w:val="18"/>
          <w:szCs w:val="18"/>
        </w:rPr>
        <w:t xml:space="preserve">, 1; </w:t>
      </w:r>
      <w:proofErr w:type="spellStart"/>
      <w:r w:rsidRPr="00DA5014">
        <w:rPr>
          <w:rFonts w:asciiTheme="majorBidi" w:hAnsiTheme="majorBidi" w:cstheme="majorBidi"/>
          <w:sz w:val="18"/>
          <w:szCs w:val="18"/>
        </w:rPr>
        <w:t>N</w:t>
      </w:r>
      <w:r w:rsidR="00855D2C" w:rsidRPr="00DA5014">
        <w:rPr>
          <w:rFonts w:asciiTheme="majorBidi" w:hAnsiTheme="majorBidi" w:cstheme="majorBidi"/>
          <w:sz w:val="18"/>
          <w:szCs w:val="18"/>
        </w:rPr>
        <w:t>a</w:t>
      </w:r>
      <w:r w:rsidRPr="00DA5014">
        <w:rPr>
          <w:rFonts w:asciiTheme="majorBidi" w:hAnsiTheme="majorBidi" w:cstheme="majorBidi"/>
          <w:sz w:val="18"/>
          <w:szCs w:val="18"/>
        </w:rPr>
        <w:t>s</w:t>
      </w:r>
      <w:r w:rsidR="00855D2C" w:rsidRPr="00DA5014">
        <w:rPr>
          <w:rFonts w:asciiTheme="majorBidi" w:hAnsiTheme="majorBidi" w:cstheme="majorBidi"/>
          <w:sz w:val="18"/>
          <w:szCs w:val="18"/>
        </w:rPr>
        <w:t>a’i</w:t>
      </w:r>
      <w:proofErr w:type="spellEnd"/>
      <w:r w:rsidRPr="00DA5014">
        <w:rPr>
          <w:rFonts w:asciiTheme="majorBidi" w:hAnsiTheme="majorBidi" w:cstheme="majorBidi"/>
          <w:sz w:val="18"/>
          <w:szCs w:val="18"/>
        </w:rPr>
        <w:t xml:space="preserve">, </w:t>
      </w:r>
      <w:proofErr w:type="spellStart"/>
      <w:r w:rsidRPr="00DA5014">
        <w:rPr>
          <w:rFonts w:asciiTheme="majorBidi" w:hAnsiTheme="majorBidi" w:cstheme="majorBidi"/>
          <w:sz w:val="18"/>
          <w:szCs w:val="18"/>
        </w:rPr>
        <w:t>Z</w:t>
      </w:r>
      <w:r w:rsidR="00855D2C" w:rsidRPr="00DA5014">
        <w:rPr>
          <w:rFonts w:asciiTheme="majorBidi" w:hAnsiTheme="majorBidi" w:cstheme="majorBidi"/>
          <w:sz w:val="18"/>
          <w:szCs w:val="18"/>
        </w:rPr>
        <w:t>aka</w:t>
      </w:r>
      <w:r w:rsidR="00D5406F" w:rsidRPr="00DA5014">
        <w:rPr>
          <w:rFonts w:asciiTheme="majorBidi" w:hAnsiTheme="majorBidi" w:cstheme="majorBidi"/>
          <w:sz w:val="18"/>
          <w:szCs w:val="18"/>
        </w:rPr>
        <w:t>t</w:t>
      </w:r>
      <w:proofErr w:type="spellEnd"/>
      <w:r w:rsidRPr="00DA5014">
        <w:rPr>
          <w:rFonts w:asciiTheme="majorBidi" w:hAnsiTheme="majorBidi" w:cstheme="majorBidi"/>
          <w:sz w:val="18"/>
          <w:szCs w:val="18"/>
        </w:rPr>
        <w:t>, 66.</w:t>
      </w:r>
    </w:p>
    <w:p w14:paraId="2462BEFA" w14:textId="77777777" w:rsidR="00E00124" w:rsidRPr="0022008C" w:rsidRDefault="00855D2C" w:rsidP="00855D2C">
      <w:pPr>
        <w:pStyle w:val="EndnoteText"/>
        <w:ind w:left="1416"/>
        <w:rPr>
          <w:sz w:val="28"/>
        </w:rPr>
      </w:pPr>
      <w:r w:rsidRPr="0022008C">
        <w:rPr>
          <w:rFonts w:asciiTheme="majorBidi" w:hAnsiTheme="majorBidi" w:cstheme="majorBidi"/>
          <w:b/>
          <w:bCs/>
          <w:i/>
          <w:iCs/>
          <w:szCs w:val="22"/>
        </w:rPr>
        <w:t xml:space="preserve">General </w:t>
      </w:r>
      <w:proofErr w:type="spellStart"/>
      <w:r w:rsidRPr="0022008C">
        <w:rPr>
          <w:rFonts w:asciiTheme="majorBidi" w:hAnsiTheme="majorBidi" w:cstheme="majorBidi"/>
          <w:b/>
          <w:bCs/>
          <w:i/>
          <w:iCs/>
          <w:szCs w:val="22"/>
        </w:rPr>
        <w:t>Directorate</w:t>
      </w:r>
      <w:proofErr w:type="spellEnd"/>
      <w:r w:rsidRPr="0022008C">
        <w:rPr>
          <w:rFonts w:asciiTheme="majorBidi" w:hAnsiTheme="majorBidi" w:cstheme="majorBidi"/>
          <w:b/>
          <w:bCs/>
          <w:i/>
          <w:iCs/>
          <w:szCs w:val="22"/>
        </w:rPr>
        <w:t xml:space="preserve"> of </w:t>
      </w:r>
      <w:proofErr w:type="spellStart"/>
      <w:r w:rsidRPr="0022008C">
        <w:rPr>
          <w:rFonts w:asciiTheme="majorBidi" w:hAnsiTheme="majorBidi" w:cstheme="majorBidi"/>
          <w:b/>
          <w:bCs/>
          <w:i/>
          <w:iCs/>
          <w:szCs w:val="22"/>
        </w:rPr>
        <w:t>Religious</w:t>
      </w:r>
      <w:proofErr w:type="spellEnd"/>
      <w:r w:rsidRPr="0022008C">
        <w:rPr>
          <w:rFonts w:asciiTheme="majorBidi" w:hAnsiTheme="majorBidi" w:cstheme="majorBidi"/>
          <w:b/>
          <w:bCs/>
          <w:i/>
          <w:iCs/>
          <w:szCs w:val="22"/>
        </w:rPr>
        <w:t xml:space="preserve">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2FD8" w14:textId="77777777" w:rsidR="009404F7" w:rsidRDefault="009404F7" w:rsidP="00426371">
      <w:pPr>
        <w:spacing w:after="0" w:line="240" w:lineRule="auto"/>
      </w:pPr>
      <w:r>
        <w:separator/>
      </w:r>
    </w:p>
  </w:footnote>
  <w:footnote w:type="continuationSeparator" w:id="0">
    <w:p w14:paraId="3A68417F" w14:textId="77777777" w:rsidR="009404F7" w:rsidRDefault="009404F7" w:rsidP="00426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795"/>
    <w:rsid w:val="00000DA5"/>
    <w:rsid w:val="000028B1"/>
    <w:rsid w:val="00007B44"/>
    <w:rsid w:val="00016FD2"/>
    <w:rsid w:val="00022789"/>
    <w:rsid w:val="00023789"/>
    <w:rsid w:val="00023A76"/>
    <w:rsid w:val="000264D8"/>
    <w:rsid w:val="000277D1"/>
    <w:rsid w:val="00027B72"/>
    <w:rsid w:val="00034675"/>
    <w:rsid w:val="00042C64"/>
    <w:rsid w:val="00042D22"/>
    <w:rsid w:val="000514BE"/>
    <w:rsid w:val="0006245F"/>
    <w:rsid w:val="00062B19"/>
    <w:rsid w:val="0006370F"/>
    <w:rsid w:val="00063B1A"/>
    <w:rsid w:val="000646D8"/>
    <w:rsid w:val="0008585D"/>
    <w:rsid w:val="000859B7"/>
    <w:rsid w:val="00085C41"/>
    <w:rsid w:val="00087614"/>
    <w:rsid w:val="00095C75"/>
    <w:rsid w:val="000A149D"/>
    <w:rsid w:val="000A3AC7"/>
    <w:rsid w:val="000A7479"/>
    <w:rsid w:val="000B018E"/>
    <w:rsid w:val="000B335B"/>
    <w:rsid w:val="000B3670"/>
    <w:rsid w:val="000C1E5F"/>
    <w:rsid w:val="000C28D0"/>
    <w:rsid w:val="000C3594"/>
    <w:rsid w:val="000C7280"/>
    <w:rsid w:val="000D0C20"/>
    <w:rsid w:val="000D1417"/>
    <w:rsid w:val="000D2FB2"/>
    <w:rsid w:val="000D3C87"/>
    <w:rsid w:val="000D482D"/>
    <w:rsid w:val="000E6EE8"/>
    <w:rsid w:val="0011048C"/>
    <w:rsid w:val="00114DD9"/>
    <w:rsid w:val="0011590F"/>
    <w:rsid w:val="00120ABA"/>
    <w:rsid w:val="00121F39"/>
    <w:rsid w:val="00134EEA"/>
    <w:rsid w:val="00147D38"/>
    <w:rsid w:val="00164C24"/>
    <w:rsid w:val="00166D2D"/>
    <w:rsid w:val="0016726B"/>
    <w:rsid w:val="00167D28"/>
    <w:rsid w:val="00171FCB"/>
    <w:rsid w:val="00172779"/>
    <w:rsid w:val="00172B87"/>
    <w:rsid w:val="00173C2F"/>
    <w:rsid w:val="00181580"/>
    <w:rsid w:val="00182EAA"/>
    <w:rsid w:val="00183795"/>
    <w:rsid w:val="00192560"/>
    <w:rsid w:val="00192C31"/>
    <w:rsid w:val="00195122"/>
    <w:rsid w:val="00197EC4"/>
    <w:rsid w:val="001A22D7"/>
    <w:rsid w:val="001A3ECC"/>
    <w:rsid w:val="001A7CF1"/>
    <w:rsid w:val="001B1931"/>
    <w:rsid w:val="001B449D"/>
    <w:rsid w:val="001B6D7A"/>
    <w:rsid w:val="001B7E0D"/>
    <w:rsid w:val="001C283C"/>
    <w:rsid w:val="001E1F52"/>
    <w:rsid w:val="001E47AF"/>
    <w:rsid w:val="001E6395"/>
    <w:rsid w:val="001E7184"/>
    <w:rsid w:val="001F0FD3"/>
    <w:rsid w:val="001F6E5F"/>
    <w:rsid w:val="001F736E"/>
    <w:rsid w:val="001F7587"/>
    <w:rsid w:val="00200C48"/>
    <w:rsid w:val="00203847"/>
    <w:rsid w:val="00203EA4"/>
    <w:rsid w:val="0020457F"/>
    <w:rsid w:val="00211750"/>
    <w:rsid w:val="0021202B"/>
    <w:rsid w:val="002134BF"/>
    <w:rsid w:val="00216953"/>
    <w:rsid w:val="00216AF4"/>
    <w:rsid w:val="0022008C"/>
    <w:rsid w:val="00220639"/>
    <w:rsid w:val="00222230"/>
    <w:rsid w:val="00223CCF"/>
    <w:rsid w:val="002246C4"/>
    <w:rsid w:val="00226410"/>
    <w:rsid w:val="0022657C"/>
    <w:rsid w:val="00233A4E"/>
    <w:rsid w:val="00241B18"/>
    <w:rsid w:val="00241E45"/>
    <w:rsid w:val="00242202"/>
    <w:rsid w:val="00242677"/>
    <w:rsid w:val="00243C9D"/>
    <w:rsid w:val="00254A63"/>
    <w:rsid w:val="0026189C"/>
    <w:rsid w:val="00266494"/>
    <w:rsid w:val="00267E70"/>
    <w:rsid w:val="00272677"/>
    <w:rsid w:val="00273FC1"/>
    <w:rsid w:val="002745A8"/>
    <w:rsid w:val="002758BF"/>
    <w:rsid w:val="00285B03"/>
    <w:rsid w:val="0028647A"/>
    <w:rsid w:val="0029166F"/>
    <w:rsid w:val="0029588C"/>
    <w:rsid w:val="002A189A"/>
    <w:rsid w:val="002A3D27"/>
    <w:rsid w:val="002A42A2"/>
    <w:rsid w:val="002A4B23"/>
    <w:rsid w:val="002A6CAC"/>
    <w:rsid w:val="002A7A86"/>
    <w:rsid w:val="002C10B3"/>
    <w:rsid w:val="002C53B2"/>
    <w:rsid w:val="002C5A1D"/>
    <w:rsid w:val="002D09C6"/>
    <w:rsid w:val="002D0FB2"/>
    <w:rsid w:val="002D407D"/>
    <w:rsid w:val="002D5BE8"/>
    <w:rsid w:val="002D7C2E"/>
    <w:rsid w:val="002E2E52"/>
    <w:rsid w:val="002E4D47"/>
    <w:rsid w:val="002F773C"/>
    <w:rsid w:val="0030053E"/>
    <w:rsid w:val="00300575"/>
    <w:rsid w:val="0030558C"/>
    <w:rsid w:val="00306715"/>
    <w:rsid w:val="00306EC0"/>
    <w:rsid w:val="00310CC0"/>
    <w:rsid w:val="00311688"/>
    <w:rsid w:val="003151ED"/>
    <w:rsid w:val="003167D3"/>
    <w:rsid w:val="003240BF"/>
    <w:rsid w:val="00325D0C"/>
    <w:rsid w:val="0032655E"/>
    <w:rsid w:val="0033161F"/>
    <w:rsid w:val="00331BE6"/>
    <w:rsid w:val="00332F79"/>
    <w:rsid w:val="00334297"/>
    <w:rsid w:val="003410CC"/>
    <w:rsid w:val="00343953"/>
    <w:rsid w:val="0034639B"/>
    <w:rsid w:val="0035752B"/>
    <w:rsid w:val="003650E3"/>
    <w:rsid w:val="00372398"/>
    <w:rsid w:val="00372E9D"/>
    <w:rsid w:val="0038057F"/>
    <w:rsid w:val="00392F77"/>
    <w:rsid w:val="00397777"/>
    <w:rsid w:val="00397C14"/>
    <w:rsid w:val="003A071B"/>
    <w:rsid w:val="003A45B4"/>
    <w:rsid w:val="003B435B"/>
    <w:rsid w:val="003B76BC"/>
    <w:rsid w:val="003C22D7"/>
    <w:rsid w:val="003C3608"/>
    <w:rsid w:val="003C3FE8"/>
    <w:rsid w:val="003C4BFC"/>
    <w:rsid w:val="003E5D65"/>
    <w:rsid w:val="003E73D0"/>
    <w:rsid w:val="003F0A5C"/>
    <w:rsid w:val="003F0CC9"/>
    <w:rsid w:val="003F3017"/>
    <w:rsid w:val="00405F31"/>
    <w:rsid w:val="00406684"/>
    <w:rsid w:val="00406D19"/>
    <w:rsid w:val="00416125"/>
    <w:rsid w:val="004173D1"/>
    <w:rsid w:val="00426371"/>
    <w:rsid w:val="00432548"/>
    <w:rsid w:val="00432BEE"/>
    <w:rsid w:val="00434A1D"/>
    <w:rsid w:val="00440AC2"/>
    <w:rsid w:val="00442CF4"/>
    <w:rsid w:val="004514B9"/>
    <w:rsid w:val="00451978"/>
    <w:rsid w:val="0045747A"/>
    <w:rsid w:val="00462B53"/>
    <w:rsid w:val="00465DCB"/>
    <w:rsid w:val="004710AB"/>
    <w:rsid w:val="00472B43"/>
    <w:rsid w:val="0047470E"/>
    <w:rsid w:val="0048143E"/>
    <w:rsid w:val="00482340"/>
    <w:rsid w:val="00483414"/>
    <w:rsid w:val="004842EE"/>
    <w:rsid w:val="0049241D"/>
    <w:rsid w:val="004966C9"/>
    <w:rsid w:val="00496A12"/>
    <w:rsid w:val="004A1271"/>
    <w:rsid w:val="004B336D"/>
    <w:rsid w:val="004B5570"/>
    <w:rsid w:val="004C75C3"/>
    <w:rsid w:val="004D0F82"/>
    <w:rsid w:val="004D30D7"/>
    <w:rsid w:val="004E0242"/>
    <w:rsid w:val="004E13BC"/>
    <w:rsid w:val="004E13DD"/>
    <w:rsid w:val="004E690D"/>
    <w:rsid w:val="004F0AE0"/>
    <w:rsid w:val="004F1163"/>
    <w:rsid w:val="004F3A00"/>
    <w:rsid w:val="004F5F1C"/>
    <w:rsid w:val="0050274E"/>
    <w:rsid w:val="00507651"/>
    <w:rsid w:val="005250F9"/>
    <w:rsid w:val="00527954"/>
    <w:rsid w:val="005304B1"/>
    <w:rsid w:val="005363F9"/>
    <w:rsid w:val="00551661"/>
    <w:rsid w:val="00560502"/>
    <w:rsid w:val="005613A7"/>
    <w:rsid w:val="00572052"/>
    <w:rsid w:val="005808BE"/>
    <w:rsid w:val="005822D3"/>
    <w:rsid w:val="0058420E"/>
    <w:rsid w:val="00585283"/>
    <w:rsid w:val="00586BC8"/>
    <w:rsid w:val="005936F0"/>
    <w:rsid w:val="00596C19"/>
    <w:rsid w:val="005970C3"/>
    <w:rsid w:val="005A18AB"/>
    <w:rsid w:val="005A59B7"/>
    <w:rsid w:val="005A6272"/>
    <w:rsid w:val="005C0E4D"/>
    <w:rsid w:val="005C25D0"/>
    <w:rsid w:val="005D3115"/>
    <w:rsid w:val="005D5DC3"/>
    <w:rsid w:val="005E3D5F"/>
    <w:rsid w:val="005E7167"/>
    <w:rsid w:val="005E7690"/>
    <w:rsid w:val="005F0456"/>
    <w:rsid w:val="0060284A"/>
    <w:rsid w:val="006038DC"/>
    <w:rsid w:val="006066D0"/>
    <w:rsid w:val="00606F0B"/>
    <w:rsid w:val="00607947"/>
    <w:rsid w:val="0061366C"/>
    <w:rsid w:val="00616F50"/>
    <w:rsid w:val="00620673"/>
    <w:rsid w:val="00621CEF"/>
    <w:rsid w:val="00622514"/>
    <w:rsid w:val="0062722E"/>
    <w:rsid w:val="00627AB0"/>
    <w:rsid w:val="00632886"/>
    <w:rsid w:val="00635ED6"/>
    <w:rsid w:val="00636F99"/>
    <w:rsid w:val="00637F4C"/>
    <w:rsid w:val="00640AE9"/>
    <w:rsid w:val="00640BE3"/>
    <w:rsid w:val="0064494C"/>
    <w:rsid w:val="00645DDF"/>
    <w:rsid w:val="0065122A"/>
    <w:rsid w:val="00660581"/>
    <w:rsid w:val="00662769"/>
    <w:rsid w:val="0067064B"/>
    <w:rsid w:val="00673B49"/>
    <w:rsid w:val="00675109"/>
    <w:rsid w:val="00676A3E"/>
    <w:rsid w:val="006817D8"/>
    <w:rsid w:val="0068505B"/>
    <w:rsid w:val="00691EE9"/>
    <w:rsid w:val="006956A2"/>
    <w:rsid w:val="006A1199"/>
    <w:rsid w:val="006A341C"/>
    <w:rsid w:val="006A4DDD"/>
    <w:rsid w:val="006A78F2"/>
    <w:rsid w:val="006B00B2"/>
    <w:rsid w:val="006B0C40"/>
    <w:rsid w:val="006B103A"/>
    <w:rsid w:val="006B5196"/>
    <w:rsid w:val="006B6B0C"/>
    <w:rsid w:val="006C0D67"/>
    <w:rsid w:val="006C6C73"/>
    <w:rsid w:val="006D2484"/>
    <w:rsid w:val="006D612F"/>
    <w:rsid w:val="006D7EA7"/>
    <w:rsid w:val="006E1143"/>
    <w:rsid w:val="006E7BDF"/>
    <w:rsid w:val="006F0EF8"/>
    <w:rsid w:val="006F45AD"/>
    <w:rsid w:val="006F71F2"/>
    <w:rsid w:val="007016E3"/>
    <w:rsid w:val="0070273A"/>
    <w:rsid w:val="00706200"/>
    <w:rsid w:val="0070635D"/>
    <w:rsid w:val="007246BF"/>
    <w:rsid w:val="00727D17"/>
    <w:rsid w:val="00727D19"/>
    <w:rsid w:val="00730392"/>
    <w:rsid w:val="00731BBF"/>
    <w:rsid w:val="007342CB"/>
    <w:rsid w:val="00746781"/>
    <w:rsid w:val="007557DA"/>
    <w:rsid w:val="00756783"/>
    <w:rsid w:val="007660E3"/>
    <w:rsid w:val="00766B64"/>
    <w:rsid w:val="00766D96"/>
    <w:rsid w:val="0077499F"/>
    <w:rsid w:val="00775FCF"/>
    <w:rsid w:val="00781C9C"/>
    <w:rsid w:val="00791E2C"/>
    <w:rsid w:val="00795469"/>
    <w:rsid w:val="00795894"/>
    <w:rsid w:val="007B051A"/>
    <w:rsid w:val="007B24DA"/>
    <w:rsid w:val="007B3E25"/>
    <w:rsid w:val="007B4F9B"/>
    <w:rsid w:val="007B50DF"/>
    <w:rsid w:val="007B5301"/>
    <w:rsid w:val="007B5C44"/>
    <w:rsid w:val="007B6492"/>
    <w:rsid w:val="007B749A"/>
    <w:rsid w:val="007B7AC2"/>
    <w:rsid w:val="007B7E1B"/>
    <w:rsid w:val="007C3C32"/>
    <w:rsid w:val="007D2A22"/>
    <w:rsid w:val="007D446A"/>
    <w:rsid w:val="007D577B"/>
    <w:rsid w:val="007D64F2"/>
    <w:rsid w:val="007E4EC3"/>
    <w:rsid w:val="007E5D08"/>
    <w:rsid w:val="007E6CC5"/>
    <w:rsid w:val="007E7564"/>
    <w:rsid w:val="007F2E84"/>
    <w:rsid w:val="00800724"/>
    <w:rsid w:val="00801E19"/>
    <w:rsid w:val="00806A12"/>
    <w:rsid w:val="00812BE1"/>
    <w:rsid w:val="00822E68"/>
    <w:rsid w:val="00823A01"/>
    <w:rsid w:val="00825AE4"/>
    <w:rsid w:val="008302A2"/>
    <w:rsid w:val="008326EA"/>
    <w:rsid w:val="00840C93"/>
    <w:rsid w:val="008415FE"/>
    <w:rsid w:val="008434BE"/>
    <w:rsid w:val="00855D2C"/>
    <w:rsid w:val="008663CD"/>
    <w:rsid w:val="0087151E"/>
    <w:rsid w:val="008817FA"/>
    <w:rsid w:val="00882E2A"/>
    <w:rsid w:val="008830A3"/>
    <w:rsid w:val="00884D92"/>
    <w:rsid w:val="00885BA9"/>
    <w:rsid w:val="00893398"/>
    <w:rsid w:val="008A4403"/>
    <w:rsid w:val="008A671D"/>
    <w:rsid w:val="008B39DB"/>
    <w:rsid w:val="008C3506"/>
    <w:rsid w:val="008C6944"/>
    <w:rsid w:val="008D2D9E"/>
    <w:rsid w:val="008D3C86"/>
    <w:rsid w:val="008D4F2A"/>
    <w:rsid w:val="008E43E6"/>
    <w:rsid w:val="008F172D"/>
    <w:rsid w:val="008F61C9"/>
    <w:rsid w:val="0090042B"/>
    <w:rsid w:val="009143CD"/>
    <w:rsid w:val="0091562C"/>
    <w:rsid w:val="00926C68"/>
    <w:rsid w:val="009279E7"/>
    <w:rsid w:val="00930CCA"/>
    <w:rsid w:val="00931B62"/>
    <w:rsid w:val="00932B9B"/>
    <w:rsid w:val="00934A46"/>
    <w:rsid w:val="009404F7"/>
    <w:rsid w:val="009447B9"/>
    <w:rsid w:val="00946333"/>
    <w:rsid w:val="009469B9"/>
    <w:rsid w:val="009529C1"/>
    <w:rsid w:val="00965C93"/>
    <w:rsid w:val="00965FF1"/>
    <w:rsid w:val="00971919"/>
    <w:rsid w:val="00972AA7"/>
    <w:rsid w:val="00975393"/>
    <w:rsid w:val="009770AA"/>
    <w:rsid w:val="00981922"/>
    <w:rsid w:val="0098574E"/>
    <w:rsid w:val="0098636D"/>
    <w:rsid w:val="00993A78"/>
    <w:rsid w:val="009B2F1C"/>
    <w:rsid w:val="009B44CB"/>
    <w:rsid w:val="009B6C39"/>
    <w:rsid w:val="009C1C7A"/>
    <w:rsid w:val="009C31C8"/>
    <w:rsid w:val="009C6208"/>
    <w:rsid w:val="009C791F"/>
    <w:rsid w:val="009D6990"/>
    <w:rsid w:val="009F362F"/>
    <w:rsid w:val="009F48A8"/>
    <w:rsid w:val="009F593A"/>
    <w:rsid w:val="00A000C6"/>
    <w:rsid w:val="00A032B6"/>
    <w:rsid w:val="00A066AD"/>
    <w:rsid w:val="00A079C5"/>
    <w:rsid w:val="00A11254"/>
    <w:rsid w:val="00A12C86"/>
    <w:rsid w:val="00A13C47"/>
    <w:rsid w:val="00A15828"/>
    <w:rsid w:val="00A1662F"/>
    <w:rsid w:val="00A17C32"/>
    <w:rsid w:val="00A2495B"/>
    <w:rsid w:val="00A276D3"/>
    <w:rsid w:val="00A350B2"/>
    <w:rsid w:val="00A371EB"/>
    <w:rsid w:val="00A424C3"/>
    <w:rsid w:val="00A46AC2"/>
    <w:rsid w:val="00A52B24"/>
    <w:rsid w:val="00A53DB6"/>
    <w:rsid w:val="00A558A8"/>
    <w:rsid w:val="00A567EF"/>
    <w:rsid w:val="00A613AF"/>
    <w:rsid w:val="00A64B6D"/>
    <w:rsid w:val="00A655C2"/>
    <w:rsid w:val="00A661B9"/>
    <w:rsid w:val="00A66BC7"/>
    <w:rsid w:val="00A738DE"/>
    <w:rsid w:val="00A757FE"/>
    <w:rsid w:val="00A77458"/>
    <w:rsid w:val="00A81A5D"/>
    <w:rsid w:val="00A9306A"/>
    <w:rsid w:val="00A93CB4"/>
    <w:rsid w:val="00A94DB2"/>
    <w:rsid w:val="00AA0AA5"/>
    <w:rsid w:val="00AA170D"/>
    <w:rsid w:val="00AA1B4A"/>
    <w:rsid w:val="00AA35F2"/>
    <w:rsid w:val="00AA4D3D"/>
    <w:rsid w:val="00AB3B86"/>
    <w:rsid w:val="00AB3CF9"/>
    <w:rsid w:val="00AC1052"/>
    <w:rsid w:val="00AC4683"/>
    <w:rsid w:val="00AC78C2"/>
    <w:rsid w:val="00AD092E"/>
    <w:rsid w:val="00AD0BA2"/>
    <w:rsid w:val="00AD116A"/>
    <w:rsid w:val="00AD3305"/>
    <w:rsid w:val="00AD393F"/>
    <w:rsid w:val="00AD6FFC"/>
    <w:rsid w:val="00AE25E6"/>
    <w:rsid w:val="00AE7E60"/>
    <w:rsid w:val="00AF24D9"/>
    <w:rsid w:val="00AF4253"/>
    <w:rsid w:val="00B079A1"/>
    <w:rsid w:val="00B13242"/>
    <w:rsid w:val="00B176DB"/>
    <w:rsid w:val="00B2017D"/>
    <w:rsid w:val="00B32ADC"/>
    <w:rsid w:val="00B32C43"/>
    <w:rsid w:val="00B409CC"/>
    <w:rsid w:val="00B51231"/>
    <w:rsid w:val="00B5301B"/>
    <w:rsid w:val="00B601CC"/>
    <w:rsid w:val="00B60BE4"/>
    <w:rsid w:val="00B679CB"/>
    <w:rsid w:val="00B67F2E"/>
    <w:rsid w:val="00B70B59"/>
    <w:rsid w:val="00B72463"/>
    <w:rsid w:val="00B75641"/>
    <w:rsid w:val="00B8088A"/>
    <w:rsid w:val="00B84189"/>
    <w:rsid w:val="00B92581"/>
    <w:rsid w:val="00B95FB0"/>
    <w:rsid w:val="00BA0E29"/>
    <w:rsid w:val="00BA2C8B"/>
    <w:rsid w:val="00BA5144"/>
    <w:rsid w:val="00BA5A48"/>
    <w:rsid w:val="00BA62C1"/>
    <w:rsid w:val="00BA6A39"/>
    <w:rsid w:val="00BB388F"/>
    <w:rsid w:val="00BC2B39"/>
    <w:rsid w:val="00BD01E1"/>
    <w:rsid w:val="00BD146F"/>
    <w:rsid w:val="00BD7A31"/>
    <w:rsid w:val="00BD7F91"/>
    <w:rsid w:val="00BF4269"/>
    <w:rsid w:val="00BF5B48"/>
    <w:rsid w:val="00C0106F"/>
    <w:rsid w:val="00C05E78"/>
    <w:rsid w:val="00C07A60"/>
    <w:rsid w:val="00C11013"/>
    <w:rsid w:val="00C11C9E"/>
    <w:rsid w:val="00C24B45"/>
    <w:rsid w:val="00C25DAC"/>
    <w:rsid w:val="00C260E1"/>
    <w:rsid w:val="00C30B0D"/>
    <w:rsid w:val="00C33A81"/>
    <w:rsid w:val="00C347E6"/>
    <w:rsid w:val="00C3734D"/>
    <w:rsid w:val="00C6122F"/>
    <w:rsid w:val="00C6422B"/>
    <w:rsid w:val="00C71CB4"/>
    <w:rsid w:val="00C74067"/>
    <w:rsid w:val="00C776A8"/>
    <w:rsid w:val="00C82E42"/>
    <w:rsid w:val="00C85EDC"/>
    <w:rsid w:val="00C86D0F"/>
    <w:rsid w:val="00C90CCB"/>
    <w:rsid w:val="00C9759F"/>
    <w:rsid w:val="00CA4883"/>
    <w:rsid w:val="00CC0FE1"/>
    <w:rsid w:val="00CC1215"/>
    <w:rsid w:val="00CC6726"/>
    <w:rsid w:val="00CC7425"/>
    <w:rsid w:val="00CD68E0"/>
    <w:rsid w:val="00CE1F07"/>
    <w:rsid w:val="00CE3C87"/>
    <w:rsid w:val="00CF4339"/>
    <w:rsid w:val="00CF4FFE"/>
    <w:rsid w:val="00D007C3"/>
    <w:rsid w:val="00D0446E"/>
    <w:rsid w:val="00D07647"/>
    <w:rsid w:val="00D12EDA"/>
    <w:rsid w:val="00D152D8"/>
    <w:rsid w:val="00D16872"/>
    <w:rsid w:val="00D17617"/>
    <w:rsid w:val="00D20168"/>
    <w:rsid w:val="00D21DCF"/>
    <w:rsid w:val="00D237A6"/>
    <w:rsid w:val="00D24416"/>
    <w:rsid w:val="00D3103C"/>
    <w:rsid w:val="00D40672"/>
    <w:rsid w:val="00D4075C"/>
    <w:rsid w:val="00D411EB"/>
    <w:rsid w:val="00D419B4"/>
    <w:rsid w:val="00D434CA"/>
    <w:rsid w:val="00D457F0"/>
    <w:rsid w:val="00D5406F"/>
    <w:rsid w:val="00D602F9"/>
    <w:rsid w:val="00D60D73"/>
    <w:rsid w:val="00D61A91"/>
    <w:rsid w:val="00D67EB3"/>
    <w:rsid w:val="00D67F8E"/>
    <w:rsid w:val="00D7475E"/>
    <w:rsid w:val="00D81B27"/>
    <w:rsid w:val="00D91BAB"/>
    <w:rsid w:val="00D9240C"/>
    <w:rsid w:val="00D928A1"/>
    <w:rsid w:val="00D97BAE"/>
    <w:rsid w:val="00DA27F1"/>
    <w:rsid w:val="00DA5014"/>
    <w:rsid w:val="00DA6D7B"/>
    <w:rsid w:val="00DA7581"/>
    <w:rsid w:val="00DB17B4"/>
    <w:rsid w:val="00DB3278"/>
    <w:rsid w:val="00DB75F4"/>
    <w:rsid w:val="00DB7ED8"/>
    <w:rsid w:val="00DC03AF"/>
    <w:rsid w:val="00DC0DEA"/>
    <w:rsid w:val="00DC2837"/>
    <w:rsid w:val="00DC370B"/>
    <w:rsid w:val="00DD27C5"/>
    <w:rsid w:val="00DD30A8"/>
    <w:rsid w:val="00DD58E2"/>
    <w:rsid w:val="00DF0298"/>
    <w:rsid w:val="00DF1CF0"/>
    <w:rsid w:val="00DF1F5A"/>
    <w:rsid w:val="00DF2E95"/>
    <w:rsid w:val="00DF3CD5"/>
    <w:rsid w:val="00E00124"/>
    <w:rsid w:val="00E0688F"/>
    <w:rsid w:val="00E07803"/>
    <w:rsid w:val="00E107D1"/>
    <w:rsid w:val="00E108D3"/>
    <w:rsid w:val="00E2239D"/>
    <w:rsid w:val="00E30204"/>
    <w:rsid w:val="00E35550"/>
    <w:rsid w:val="00E3652E"/>
    <w:rsid w:val="00E40BBE"/>
    <w:rsid w:val="00E470B8"/>
    <w:rsid w:val="00E52D0F"/>
    <w:rsid w:val="00E5666D"/>
    <w:rsid w:val="00E6271E"/>
    <w:rsid w:val="00E635FD"/>
    <w:rsid w:val="00E64C60"/>
    <w:rsid w:val="00E714A8"/>
    <w:rsid w:val="00E7181B"/>
    <w:rsid w:val="00E71ADA"/>
    <w:rsid w:val="00E80A2B"/>
    <w:rsid w:val="00E81CEB"/>
    <w:rsid w:val="00E81E02"/>
    <w:rsid w:val="00E91DDA"/>
    <w:rsid w:val="00E94F32"/>
    <w:rsid w:val="00EA4F0B"/>
    <w:rsid w:val="00EA530F"/>
    <w:rsid w:val="00EA719A"/>
    <w:rsid w:val="00EA77CC"/>
    <w:rsid w:val="00EB3244"/>
    <w:rsid w:val="00EB32FD"/>
    <w:rsid w:val="00EB6132"/>
    <w:rsid w:val="00EB6899"/>
    <w:rsid w:val="00EB78BD"/>
    <w:rsid w:val="00EC35E8"/>
    <w:rsid w:val="00EC3CC9"/>
    <w:rsid w:val="00EC3FFF"/>
    <w:rsid w:val="00EC4172"/>
    <w:rsid w:val="00ED0761"/>
    <w:rsid w:val="00ED4BBD"/>
    <w:rsid w:val="00EE5C1C"/>
    <w:rsid w:val="00EF2145"/>
    <w:rsid w:val="00EF5CF8"/>
    <w:rsid w:val="00EF718F"/>
    <w:rsid w:val="00F012CA"/>
    <w:rsid w:val="00F06B95"/>
    <w:rsid w:val="00F10A34"/>
    <w:rsid w:val="00F2644C"/>
    <w:rsid w:val="00F30A77"/>
    <w:rsid w:val="00F52C70"/>
    <w:rsid w:val="00F54E28"/>
    <w:rsid w:val="00F55C8C"/>
    <w:rsid w:val="00F55DE1"/>
    <w:rsid w:val="00F56DAC"/>
    <w:rsid w:val="00F60582"/>
    <w:rsid w:val="00F612F7"/>
    <w:rsid w:val="00F615C5"/>
    <w:rsid w:val="00F61BB4"/>
    <w:rsid w:val="00F62D7C"/>
    <w:rsid w:val="00F6707D"/>
    <w:rsid w:val="00F761C9"/>
    <w:rsid w:val="00F775EB"/>
    <w:rsid w:val="00F92D94"/>
    <w:rsid w:val="00F96F6D"/>
    <w:rsid w:val="00FC3ED2"/>
    <w:rsid w:val="00FC664E"/>
    <w:rsid w:val="00FD5647"/>
    <w:rsid w:val="00FE42E6"/>
    <w:rsid w:val="00FE60E8"/>
    <w:rsid w:val="00FF2752"/>
    <w:rsid w:val="00FF3AD3"/>
    <w:rsid w:val="00FF6B26"/>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0DB3"/>
  <w15:docId w15:val="{634A04CE-F7F2-48DF-904C-C2191B06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D2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3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6371"/>
  </w:style>
  <w:style w:type="paragraph" w:styleId="Footer">
    <w:name w:val="footer"/>
    <w:basedOn w:val="Normal"/>
    <w:link w:val="FooterChar"/>
    <w:uiPriority w:val="99"/>
    <w:unhideWhenUsed/>
    <w:rsid w:val="004263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6371"/>
  </w:style>
  <w:style w:type="paragraph" w:styleId="FootnoteText">
    <w:name w:val="footnote text"/>
    <w:basedOn w:val="Normal"/>
    <w:link w:val="FootnoteTextChar"/>
    <w:semiHidden/>
    <w:unhideWhenUsed/>
    <w:rsid w:val="00FC664E"/>
    <w:pPr>
      <w:spacing w:after="0" w:line="240" w:lineRule="auto"/>
    </w:pPr>
    <w:rPr>
      <w:sz w:val="20"/>
      <w:szCs w:val="20"/>
    </w:rPr>
  </w:style>
  <w:style w:type="character" w:customStyle="1" w:styleId="FootnoteTextChar">
    <w:name w:val="Footnote Text Char"/>
    <w:basedOn w:val="DefaultParagraphFont"/>
    <w:link w:val="FootnoteText"/>
    <w:semiHidden/>
    <w:rsid w:val="00FC664E"/>
    <w:rPr>
      <w:sz w:val="20"/>
      <w:szCs w:val="20"/>
    </w:rPr>
  </w:style>
  <w:style w:type="character" w:styleId="FootnoteReference">
    <w:name w:val="footnote reference"/>
    <w:basedOn w:val="DefaultParagraphFont"/>
    <w:uiPriority w:val="99"/>
    <w:semiHidden/>
    <w:unhideWhenUsed/>
    <w:rsid w:val="00FC664E"/>
    <w:rPr>
      <w:vertAlign w:val="superscript"/>
    </w:rPr>
  </w:style>
  <w:style w:type="paragraph" w:styleId="BalloonText">
    <w:name w:val="Balloon Text"/>
    <w:basedOn w:val="Normal"/>
    <w:link w:val="BalloonTextChar"/>
    <w:uiPriority w:val="99"/>
    <w:semiHidden/>
    <w:unhideWhenUsed/>
    <w:rsid w:val="006C0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D67"/>
    <w:rPr>
      <w:rFonts w:ascii="Tahoma" w:hAnsi="Tahoma" w:cs="Tahoma"/>
      <w:sz w:val="16"/>
      <w:szCs w:val="16"/>
    </w:rPr>
  </w:style>
  <w:style w:type="paragraph" w:styleId="EndnoteText">
    <w:name w:val="endnote text"/>
    <w:basedOn w:val="Normal"/>
    <w:link w:val="EndnoteTextChar"/>
    <w:uiPriority w:val="99"/>
    <w:semiHidden/>
    <w:unhideWhenUsed/>
    <w:rsid w:val="00D237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37A6"/>
    <w:rPr>
      <w:sz w:val="20"/>
      <w:szCs w:val="20"/>
    </w:rPr>
  </w:style>
  <w:style w:type="character" w:styleId="EndnoteReference">
    <w:name w:val="endnote reference"/>
    <w:basedOn w:val="DefaultParagraphFont"/>
    <w:uiPriority w:val="99"/>
    <w:semiHidden/>
    <w:unhideWhenUsed/>
    <w:rsid w:val="00D237A6"/>
    <w:rPr>
      <w:vertAlign w:val="superscript"/>
    </w:rPr>
  </w:style>
  <w:style w:type="character" w:customStyle="1" w:styleId="Heading2Char">
    <w:name w:val="Heading 2 Char"/>
    <w:basedOn w:val="DefaultParagraphFont"/>
    <w:link w:val="Heading2"/>
    <w:uiPriority w:val="9"/>
    <w:rsid w:val="00855D2C"/>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855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03195">
      <w:bodyDiv w:val="1"/>
      <w:marLeft w:val="0"/>
      <w:marRight w:val="0"/>
      <w:marTop w:val="0"/>
      <w:marBottom w:val="0"/>
      <w:divBdr>
        <w:top w:val="none" w:sz="0" w:space="0" w:color="auto"/>
        <w:left w:val="none" w:sz="0" w:space="0" w:color="auto"/>
        <w:bottom w:val="none" w:sz="0" w:space="0" w:color="auto"/>
        <w:right w:val="none" w:sz="0" w:space="0" w:color="auto"/>
      </w:divBdr>
    </w:div>
    <w:div w:id="1048722777">
      <w:bodyDiv w:val="1"/>
      <w:marLeft w:val="0"/>
      <w:marRight w:val="0"/>
      <w:marTop w:val="0"/>
      <w:marBottom w:val="0"/>
      <w:divBdr>
        <w:top w:val="none" w:sz="0" w:space="0" w:color="auto"/>
        <w:left w:val="none" w:sz="0" w:space="0" w:color="auto"/>
        <w:bottom w:val="none" w:sz="0" w:space="0" w:color="auto"/>
        <w:right w:val="none" w:sz="0" w:space="0" w:color="auto"/>
      </w:divBdr>
    </w:div>
    <w:div w:id="1621183008">
      <w:bodyDiv w:val="1"/>
      <w:marLeft w:val="0"/>
      <w:marRight w:val="0"/>
      <w:marTop w:val="0"/>
      <w:marBottom w:val="0"/>
      <w:divBdr>
        <w:top w:val="none" w:sz="0" w:space="0" w:color="auto"/>
        <w:left w:val="none" w:sz="0" w:space="0" w:color="auto"/>
        <w:bottom w:val="none" w:sz="0" w:space="0" w:color="auto"/>
        <w:right w:val="none" w:sz="0" w:space="0" w:color="auto"/>
      </w:divBdr>
    </w:div>
    <w:div w:id="163205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DKFT66RQZEX3-1797567310-548</_dlc_DocId>
    <_dlc_DocIdUrl xmlns="4a2ce632-3ebe-48ff-a8b1-ed342ea1f401">
      <Url>https://dinhizmetleri.diyanet.gov.tr/_layouts/15/DocIdRedir.aspx?ID=DKFT66RQZEX3-1797567310-548</Url>
      <Description>DKFT66RQZEX3-1797567310-548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42D17-9677-4310-896C-DDEEC1F22EC5}">
  <ds:schemaRefs>
    <ds:schemaRef ds:uri="http://schemas.microsoft.com/sharepoint/v3/contenttype/forms"/>
  </ds:schemaRefs>
</ds:datastoreItem>
</file>

<file path=customXml/itemProps2.xml><?xml version="1.0" encoding="utf-8"?>
<ds:datastoreItem xmlns:ds="http://schemas.openxmlformats.org/officeDocument/2006/customXml" ds:itemID="{D7411A39-DDCB-4816-ACA0-1DA3C532E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2ce632-3ebe-48ff-a8b1-ed342ea1f401"/>
    <ds:schemaRef ds:uri="68913d9e-3541-451c-9afb-339bfbb0c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6D985A-2E38-41C5-AAD4-2FFDF2E0554E}">
  <ds:schemaRefs>
    <ds:schemaRef ds:uri="http://schemas.microsoft.com/office/2006/metadata/properties"/>
    <ds:schemaRef ds:uri="http://schemas.microsoft.com/office/infopath/2007/PartnerControls"/>
    <ds:schemaRef ds:uri="4a2ce632-3ebe-48ff-a8b1-ed342ea1f401"/>
    <ds:schemaRef ds:uri="68913d9e-3541-451c-9afb-339bfbb0cd4a"/>
    <ds:schemaRef ds:uri="http://schemas.microsoft.com/sharepoint/v3"/>
  </ds:schemaRefs>
</ds:datastoreItem>
</file>

<file path=customXml/itemProps4.xml><?xml version="1.0" encoding="utf-8"?>
<ds:datastoreItem xmlns:ds="http://schemas.openxmlformats.org/officeDocument/2006/customXml" ds:itemID="{A963DD5A-F43A-4779-AD9E-9831E6F17203}">
  <ds:schemaRefs>
    <ds:schemaRef ds:uri="http://schemas.microsoft.com/sharepoint/events"/>
  </ds:schemaRefs>
</ds:datastoreItem>
</file>

<file path=customXml/itemProps5.xml><?xml version="1.0" encoding="utf-8"?>
<ds:datastoreItem xmlns:ds="http://schemas.openxmlformats.org/officeDocument/2006/customXml" ds:itemID="{0B71BC5F-1F5F-904E-A80E-947B82D4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651</Words>
  <Characters>3713</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Resul ERDOĞAN</dc:creator>
  <cp:keywords>hutbe</cp:keywords>
  <cp:lastModifiedBy>Ihsan Kahveci</cp:lastModifiedBy>
  <cp:revision>36</cp:revision>
  <cp:lastPrinted>2018-06-08T08:14:00Z</cp:lastPrinted>
  <dcterms:created xsi:type="dcterms:W3CDTF">2013-01-23T14:16:00Z</dcterms:created>
  <dcterms:modified xsi:type="dcterms:W3CDTF">2020-03-05T19:26:00Z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e3bf19e6-ef83-4394-aeb4-f67d5c174646</vt:lpwstr>
  </property>
  <property fmtid="{D5CDD505-2E9C-101B-9397-08002B2CF9AE}" pid="4" name="TaxKeyword">
    <vt:lpwstr>71;#hutbe|367964cc-f3b8-4af9-9c9a-49236226e63f</vt:lpwstr>
  </property>
</Properties>
</file>