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686C" w14:textId="54F4C031" w:rsidR="001A19D3" w:rsidRDefault="00DA4665" w:rsidP="00172C18">
      <w:pPr>
        <w:tabs>
          <w:tab w:val="left" w:pos="1080"/>
        </w:tabs>
        <w:spacing w:after="0" w:line="240" w:lineRule="auto"/>
        <w:ind w:left="-142" w:firstLine="142"/>
        <w:rPr>
          <w:rFonts w:ascii="Times New Roman" w:hAnsi="Times New Roman" w:cs="Shaikh Hamdullah Basic"/>
          <w:b/>
          <w:bCs/>
          <w:noProof/>
          <w:color w:val="0000FF"/>
          <w:lang w:val="en-US"/>
        </w:rPr>
      </w:pPr>
      <w:r w:rsidRPr="004B096D">
        <w:rPr>
          <w:rFonts w:ascii="Times New Roman" w:hAnsi="Times New Roman"/>
          <w:b/>
          <w:sz w:val="20"/>
          <w:szCs w:val="20"/>
          <w:lang w:val="en-US"/>
        </w:rPr>
        <w:t>DATE</w:t>
      </w:r>
      <w:r w:rsidR="00FE7712" w:rsidRPr="004B096D">
        <w:rPr>
          <w:rFonts w:ascii="Times New Roman" w:hAnsi="Times New Roman"/>
          <w:b/>
          <w:sz w:val="20"/>
          <w:szCs w:val="20"/>
          <w:lang w:val="en-US"/>
        </w:rPr>
        <w:t>: 15</w:t>
      </w:r>
      <w:r w:rsidR="00F62FBE">
        <w:rPr>
          <w:rFonts w:ascii="Times New Roman" w:hAnsi="Times New Roman"/>
          <w:b/>
          <w:sz w:val="20"/>
          <w:szCs w:val="20"/>
          <w:lang w:val="en-US"/>
        </w:rPr>
        <w:t>.06.</w:t>
      </w:r>
      <w:bookmarkStart w:id="0" w:name="_GoBack"/>
      <w:bookmarkEnd w:id="0"/>
      <w:r w:rsidR="00FE7712" w:rsidRPr="004B096D">
        <w:rPr>
          <w:rFonts w:ascii="Times New Roman" w:hAnsi="Times New Roman"/>
          <w:b/>
          <w:sz w:val="20"/>
          <w:szCs w:val="20"/>
          <w:lang w:val="en-US"/>
        </w:rPr>
        <w:t>2018</w:t>
      </w:r>
    </w:p>
    <w:p w14:paraId="6BD8C89B" w14:textId="77777777" w:rsidR="00172C18" w:rsidRPr="004B096D" w:rsidRDefault="00FD3E8A" w:rsidP="00172C18">
      <w:pPr>
        <w:tabs>
          <w:tab w:val="left" w:pos="1080"/>
        </w:tabs>
        <w:spacing w:after="0" w:line="240" w:lineRule="auto"/>
        <w:ind w:left="-142" w:firstLine="142"/>
        <w:jc w:val="right"/>
        <w:rPr>
          <w:rFonts w:cs="Shaikh Hamdullah Basic"/>
          <w:b/>
          <w:bCs/>
          <w:color w:val="0000FF"/>
          <w:sz w:val="28"/>
          <w:szCs w:val="28"/>
          <w:rtl/>
          <w:lang w:val="en-US"/>
        </w:rPr>
      </w:pPr>
      <w:r>
        <w:rPr>
          <w:rFonts w:ascii="Times New Roman" w:hAnsi="Times New Roman" w:cs="Shaikh Hamdullah Basic"/>
          <w:b/>
          <w:bCs/>
          <w:noProof/>
          <w:color w:val="0000FF"/>
        </w:rPr>
        <w:pict w14:anchorId="78CD1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97.2pt;height:124.3pt;mso-width-percent:0;mso-height-percent:0;mso-width-percent:0;mso-height-percent:0">
            <v:imagedata r:id="rId11" o:title=""/>
          </v:shape>
        </w:pict>
      </w:r>
    </w:p>
    <w:p w14:paraId="7694C62F" w14:textId="77777777" w:rsidR="00FE7712" w:rsidRPr="004B096D" w:rsidRDefault="00531AC0" w:rsidP="00231133">
      <w:pPr>
        <w:spacing w:after="0" w:line="240" w:lineRule="auto"/>
        <w:jc w:val="center"/>
        <w:rPr>
          <w:rFonts w:ascii="Times New Roman" w:hAnsi="Times New Roman" w:cs="Times New Roman"/>
          <w:b/>
          <w:bCs/>
          <w:sz w:val="24"/>
          <w:szCs w:val="24"/>
          <w:lang w:val="en-US"/>
        </w:rPr>
      </w:pPr>
      <w:r w:rsidRPr="004B096D">
        <w:rPr>
          <w:rFonts w:ascii="Times New Roman" w:hAnsi="Times New Roman" w:cs="Times New Roman"/>
          <w:b/>
          <w:bCs/>
          <w:sz w:val="24"/>
          <w:szCs w:val="24"/>
          <w:lang w:val="en-US"/>
        </w:rPr>
        <w:t xml:space="preserve">SPENDING </w:t>
      </w:r>
      <w:r w:rsidR="00BE68B4" w:rsidRPr="004B096D">
        <w:rPr>
          <w:rFonts w:ascii="Times New Roman" w:hAnsi="Times New Roman" w:cs="Times New Roman"/>
          <w:b/>
          <w:bCs/>
          <w:sz w:val="24"/>
          <w:szCs w:val="24"/>
          <w:lang w:val="en-US"/>
        </w:rPr>
        <w:t xml:space="preserve">A LIFE </w:t>
      </w:r>
      <w:r w:rsidRPr="004B096D">
        <w:rPr>
          <w:rFonts w:ascii="Times New Roman" w:hAnsi="Times New Roman" w:cs="Times New Roman"/>
          <w:b/>
          <w:bCs/>
          <w:sz w:val="24"/>
          <w:szCs w:val="24"/>
          <w:lang w:val="en-US"/>
        </w:rPr>
        <w:t>WITH THE AWARENESS OF SERVITUDE TO</w:t>
      </w:r>
      <w:r w:rsidR="00BE68B4" w:rsidRPr="004B096D">
        <w:rPr>
          <w:rFonts w:ascii="Times New Roman" w:hAnsi="Times New Roman" w:cs="Times New Roman"/>
          <w:b/>
          <w:bCs/>
          <w:sz w:val="24"/>
          <w:szCs w:val="24"/>
          <w:lang w:val="en-US"/>
        </w:rPr>
        <w:t xml:space="preserve"> ALLAH</w:t>
      </w:r>
    </w:p>
    <w:p w14:paraId="4483FE39" w14:textId="77777777" w:rsidR="00FE7712" w:rsidRPr="004B096D" w:rsidRDefault="00FE7712" w:rsidP="00B8388A">
      <w:pPr>
        <w:spacing w:after="0" w:line="240" w:lineRule="auto"/>
        <w:jc w:val="both"/>
        <w:rPr>
          <w:rFonts w:ascii="Times New Roman" w:hAnsi="Times New Roman" w:cs="Times New Roman"/>
          <w:b/>
          <w:bCs/>
          <w:sz w:val="24"/>
          <w:szCs w:val="24"/>
          <w:lang w:val="en-US"/>
        </w:rPr>
      </w:pPr>
      <w:r w:rsidRPr="004B096D">
        <w:rPr>
          <w:rFonts w:ascii="Times New Roman" w:hAnsi="Times New Roman" w:cs="Times New Roman"/>
          <w:b/>
          <w:bCs/>
          <w:sz w:val="24"/>
          <w:szCs w:val="24"/>
          <w:lang w:val="en-US"/>
        </w:rPr>
        <w:t xml:space="preserve">         </w:t>
      </w:r>
      <w:proofErr w:type="spellStart"/>
      <w:r w:rsidR="00BE68B4" w:rsidRPr="004B096D">
        <w:rPr>
          <w:rFonts w:ascii="Times New Roman" w:hAnsi="Times New Roman" w:cs="Times New Roman"/>
          <w:b/>
          <w:bCs/>
          <w:sz w:val="24"/>
          <w:szCs w:val="24"/>
          <w:lang w:val="en-US"/>
        </w:rPr>
        <w:t>Jum’uah</w:t>
      </w:r>
      <w:proofErr w:type="spellEnd"/>
      <w:r w:rsidR="00BE68B4" w:rsidRPr="004B096D">
        <w:rPr>
          <w:rFonts w:ascii="Times New Roman" w:hAnsi="Times New Roman" w:cs="Times New Roman"/>
          <w:b/>
          <w:bCs/>
          <w:sz w:val="24"/>
          <w:szCs w:val="24"/>
          <w:lang w:val="en-US"/>
        </w:rPr>
        <w:t xml:space="preserve"> Mubarak</w:t>
      </w:r>
      <w:r w:rsidR="00BA1BCF" w:rsidRPr="004B096D">
        <w:rPr>
          <w:rFonts w:ascii="Times New Roman" w:hAnsi="Times New Roman" w:cs="Times New Roman"/>
          <w:b/>
          <w:bCs/>
          <w:sz w:val="24"/>
          <w:szCs w:val="24"/>
          <w:lang w:val="en-US"/>
        </w:rPr>
        <w:t xml:space="preserve"> </w:t>
      </w:r>
      <w:r w:rsidR="002141C5" w:rsidRPr="004B096D">
        <w:rPr>
          <w:rFonts w:ascii="Times New Roman" w:hAnsi="Times New Roman" w:cs="Times New Roman"/>
          <w:b/>
          <w:bCs/>
          <w:sz w:val="24"/>
          <w:szCs w:val="24"/>
          <w:lang w:val="en-US"/>
        </w:rPr>
        <w:t xml:space="preserve">Honorable </w:t>
      </w:r>
      <w:r w:rsidR="00BA1BCF" w:rsidRPr="004B096D">
        <w:rPr>
          <w:rFonts w:ascii="Times New Roman" w:hAnsi="Times New Roman" w:cs="Times New Roman"/>
          <w:b/>
          <w:bCs/>
          <w:sz w:val="24"/>
          <w:szCs w:val="24"/>
          <w:lang w:val="en-US"/>
        </w:rPr>
        <w:t>Brothers and Sisters</w:t>
      </w:r>
      <w:r w:rsidRPr="004B096D">
        <w:rPr>
          <w:rFonts w:ascii="Times New Roman" w:hAnsi="Times New Roman" w:cs="Times New Roman"/>
          <w:b/>
          <w:bCs/>
          <w:sz w:val="24"/>
          <w:szCs w:val="24"/>
          <w:lang w:val="en-US"/>
        </w:rPr>
        <w:t>!</w:t>
      </w:r>
    </w:p>
    <w:p w14:paraId="16BCA202" w14:textId="77777777" w:rsidR="00FE7712" w:rsidRPr="004B096D" w:rsidRDefault="00BA1BCF" w:rsidP="009248D1">
      <w:pPr>
        <w:spacing w:line="240" w:lineRule="auto"/>
        <w:ind w:firstLine="510"/>
        <w:jc w:val="both"/>
        <w:rPr>
          <w:rFonts w:ascii="Times New Roman" w:hAnsi="Times New Roman" w:cs="Times New Roman"/>
          <w:sz w:val="24"/>
          <w:szCs w:val="24"/>
          <w:lang w:val="en-US"/>
        </w:rPr>
      </w:pPr>
      <w:r w:rsidRPr="004B096D">
        <w:rPr>
          <w:rFonts w:ascii="Times New Roman" w:hAnsi="Times New Roman" w:cs="Times New Roman"/>
          <w:sz w:val="24"/>
          <w:szCs w:val="24"/>
          <w:lang w:val="en-US"/>
        </w:rPr>
        <w:t>One day, Our Prophet (</w:t>
      </w:r>
      <w:proofErr w:type="spellStart"/>
      <w:r w:rsidRPr="004B096D">
        <w:rPr>
          <w:rFonts w:ascii="Times New Roman" w:hAnsi="Times New Roman" w:cs="Times New Roman"/>
          <w:sz w:val="24"/>
          <w:szCs w:val="24"/>
          <w:lang w:val="en-US"/>
        </w:rPr>
        <w:t>s.a.w</w:t>
      </w:r>
      <w:proofErr w:type="spellEnd"/>
      <w:r w:rsidR="004B096D" w:rsidRPr="004B096D">
        <w:rPr>
          <w:rFonts w:ascii="Times New Roman" w:hAnsi="Times New Roman" w:cs="Times New Roman"/>
          <w:sz w:val="24"/>
          <w:szCs w:val="24"/>
          <w:lang w:val="en-US"/>
        </w:rPr>
        <w:t>.</w:t>
      </w:r>
      <w:r w:rsidRPr="004B096D">
        <w:rPr>
          <w:rFonts w:ascii="Times New Roman" w:hAnsi="Times New Roman" w:cs="Times New Roman"/>
          <w:sz w:val="24"/>
          <w:szCs w:val="24"/>
          <w:lang w:val="en-US"/>
        </w:rPr>
        <w:t xml:space="preserve">) was asked, </w:t>
      </w:r>
      <w:r w:rsidR="00FE7712" w:rsidRPr="004B096D">
        <w:rPr>
          <w:rFonts w:ascii="Times New Roman" w:hAnsi="Times New Roman" w:cs="Times New Roman"/>
          <w:sz w:val="24"/>
          <w:szCs w:val="24"/>
          <w:lang w:val="en-US"/>
        </w:rPr>
        <w:t>“</w:t>
      </w:r>
      <w:r w:rsidRPr="004B096D">
        <w:rPr>
          <w:rFonts w:ascii="Times New Roman" w:hAnsi="Times New Roman" w:cs="Times New Roman"/>
          <w:sz w:val="24"/>
          <w:szCs w:val="24"/>
          <w:lang w:val="en-US"/>
        </w:rPr>
        <w:t xml:space="preserve">Which act is the most </w:t>
      </w:r>
      <w:r w:rsidR="004B096D">
        <w:rPr>
          <w:rFonts w:ascii="Times New Roman" w:hAnsi="Times New Roman" w:cs="Times New Roman"/>
          <w:sz w:val="24"/>
          <w:szCs w:val="24"/>
          <w:lang w:val="en-US"/>
        </w:rPr>
        <w:t>precious before</w:t>
      </w:r>
      <w:r w:rsidRPr="004B096D">
        <w:rPr>
          <w:rFonts w:ascii="Times New Roman" w:hAnsi="Times New Roman" w:cs="Times New Roman"/>
          <w:sz w:val="24"/>
          <w:szCs w:val="24"/>
          <w:lang w:val="en-US"/>
        </w:rPr>
        <w:t xml:space="preserve"> </w:t>
      </w:r>
      <w:r w:rsidR="00FE7712" w:rsidRPr="004B096D">
        <w:rPr>
          <w:rFonts w:ascii="Times New Roman" w:hAnsi="Times New Roman" w:cs="Times New Roman"/>
          <w:sz w:val="24"/>
          <w:szCs w:val="24"/>
          <w:lang w:val="en-US"/>
        </w:rPr>
        <w:t>Allah</w:t>
      </w:r>
      <w:r w:rsidRPr="004B096D">
        <w:rPr>
          <w:rFonts w:ascii="Times New Roman" w:hAnsi="Times New Roman" w:cs="Times New Roman"/>
          <w:sz w:val="24"/>
          <w:szCs w:val="24"/>
          <w:lang w:val="en-US"/>
        </w:rPr>
        <w:t>?”</w:t>
      </w:r>
      <w:r w:rsidR="00FE7712" w:rsidRPr="004B096D">
        <w:rPr>
          <w:rFonts w:ascii="Times New Roman" w:hAnsi="Times New Roman" w:cs="Times New Roman"/>
          <w:sz w:val="24"/>
          <w:szCs w:val="24"/>
          <w:lang w:val="en-US"/>
        </w:rPr>
        <w:t xml:space="preserve"> </w:t>
      </w:r>
      <w:r w:rsidRPr="004B096D">
        <w:rPr>
          <w:rFonts w:ascii="Times New Roman" w:hAnsi="Times New Roman" w:cs="Times New Roman"/>
          <w:sz w:val="24"/>
          <w:szCs w:val="24"/>
          <w:lang w:val="en-US"/>
        </w:rPr>
        <w:t xml:space="preserve">The </w:t>
      </w:r>
      <w:r w:rsidR="004B096D">
        <w:rPr>
          <w:rFonts w:ascii="Times New Roman" w:hAnsi="Times New Roman" w:cs="Times New Roman"/>
          <w:sz w:val="24"/>
          <w:szCs w:val="24"/>
          <w:lang w:val="en-US"/>
        </w:rPr>
        <w:t>beloved</w:t>
      </w:r>
      <w:r w:rsidRPr="004B096D">
        <w:rPr>
          <w:rFonts w:ascii="Times New Roman" w:hAnsi="Times New Roman" w:cs="Times New Roman"/>
          <w:sz w:val="24"/>
          <w:szCs w:val="24"/>
          <w:lang w:val="en-US"/>
        </w:rPr>
        <w:t xml:space="preserve"> Messenger replied,</w:t>
      </w:r>
      <w:r w:rsidR="00FE7712" w:rsidRPr="004B096D">
        <w:rPr>
          <w:rFonts w:ascii="Times New Roman" w:hAnsi="Times New Roman" w:cs="Times New Roman"/>
          <w:sz w:val="24"/>
          <w:szCs w:val="24"/>
          <w:lang w:val="en-US"/>
        </w:rPr>
        <w:t xml:space="preserve"> </w:t>
      </w:r>
      <w:r w:rsidR="00FE7712" w:rsidRPr="004B096D">
        <w:rPr>
          <w:rFonts w:ascii="Times New Roman" w:hAnsi="Times New Roman" w:cs="Times New Roman"/>
          <w:b/>
          <w:bCs/>
          <w:sz w:val="24"/>
          <w:szCs w:val="24"/>
          <w:lang w:val="en-US"/>
        </w:rPr>
        <w:t>“</w:t>
      </w:r>
      <w:r w:rsidR="004B096D">
        <w:rPr>
          <w:rFonts w:ascii="Times New Roman" w:hAnsi="Times New Roman" w:cs="Times New Roman"/>
          <w:b/>
          <w:bCs/>
          <w:sz w:val="24"/>
          <w:szCs w:val="24"/>
          <w:lang w:val="en-US"/>
        </w:rPr>
        <w:t xml:space="preserve">The acts most precious before </w:t>
      </w:r>
      <w:r w:rsidR="00CD7E47" w:rsidRPr="004B096D">
        <w:rPr>
          <w:rFonts w:ascii="Times New Roman" w:hAnsi="Times New Roman" w:cs="Times New Roman"/>
          <w:b/>
          <w:bCs/>
          <w:sz w:val="24"/>
          <w:szCs w:val="24"/>
          <w:lang w:val="en-US"/>
        </w:rPr>
        <w:t>Allah are those which are done continuously, even if they are small</w:t>
      </w:r>
      <w:r w:rsidR="00FE7712" w:rsidRPr="004B096D">
        <w:rPr>
          <w:rFonts w:ascii="Times New Roman" w:hAnsi="Times New Roman" w:cs="Times New Roman"/>
          <w:b/>
          <w:bCs/>
          <w:sz w:val="24"/>
          <w:szCs w:val="24"/>
          <w:lang w:val="en-US"/>
        </w:rPr>
        <w:t>.”</w:t>
      </w:r>
      <w:r w:rsidR="00FE7712" w:rsidRPr="004B096D">
        <w:rPr>
          <w:rStyle w:val="EndnoteReference"/>
          <w:rFonts w:ascii="Times New Roman" w:hAnsi="Times New Roman"/>
          <w:b/>
          <w:bCs/>
          <w:sz w:val="24"/>
          <w:szCs w:val="24"/>
          <w:lang w:val="en-US"/>
        </w:rPr>
        <w:endnoteReference w:id="1"/>
      </w:r>
    </w:p>
    <w:p w14:paraId="5D9FDD46" w14:textId="77777777" w:rsidR="002141C5" w:rsidRPr="004B096D" w:rsidRDefault="002141C5" w:rsidP="00F47206">
      <w:pPr>
        <w:spacing w:after="0" w:line="240" w:lineRule="auto"/>
        <w:ind w:firstLine="510"/>
        <w:jc w:val="both"/>
        <w:rPr>
          <w:rFonts w:ascii="Times New Roman" w:hAnsi="Times New Roman" w:cs="Times New Roman"/>
          <w:sz w:val="24"/>
          <w:szCs w:val="24"/>
          <w:lang w:val="en-US"/>
        </w:rPr>
      </w:pPr>
      <w:r w:rsidRPr="004B096D">
        <w:rPr>
          <w:rFonts w:ascii="Times New Roman" w:hAnsi="Times New Roman" w:cs="Times New Roman"/>
          <w:sz w:val="24"/>
          <w:szCs w:val="24"/>
          <w:lang w:val="en-US"/>
        </w:rPr>
        <w:t>This answer indicated that worship and servitude, goodness and benevolence need a balance and an order.</w:t>
      </w:r>
      <w:r w:rsidR="004A5349" w:rsidRPr="004B096D">
        <w:rPr>
          <w:rFonts w:ascii="Times New Roman" w:hAnsi="Times New Roman" w:cs="Times New Roman"/>
          <w:sz w:val="24"/>
          <w:szCs w:val="24"/>
          <w:lang w:val="en-US"/>
        </w:rPr>
        <w:t xml:space="preserve"> With this answer, the Prophet of Mercy advised us </w:t>
      </w:r>
      <w:r w:rsidR="002C5244" w:rsidRPr="004B096D">
        <w:rPr>
          <w:rFonts w:ascii="Times New Roman" w:hAnsi="Times New Roman" w:cs="Times New Roman"/>
          <w:sz w:val="24"/>
          <w:szCs w:val="24"/>
          <w:lang w:val="en-US"/>
        </w:rPr>
        <w:t xml:space="preserve">to observe simplicity and continuity in worshiping Our Lord as a sign of our faith. </w:t>
      </w:r>
      <w:r w:rsidR="00FD2454">
        <w:rPr>
          <w:rFonts w:ascii="Times New Roman" w:hAnsi="Times New Roman" w:cs="Times New Roman"/>
          <w:sz w:val="24"/>
          <w:szCs w:val="24"/>
          <w:lang w:val="en-US"/>
        </w:rPr>
        <w:t xml:space="preserve">In order </w:t>
      </w:r>
      <w:r w:rsidR="004709F2" w:rsidRPr="004B096D">
        <w:rPr>
          <w:rFonts w:ascii="Times New Roman" w:hAnsi="Times New Roman" w:cs="Times New Roman"/>
          <w:sz w:val="24"/>
          <w:szCs w:val="24"/>
          <w:lang w:val="en-US"/>
        </w:rPr>
        <w:t>to keep our awareness for servitude</w:t>
      </w:r>
      <w:r w:rsidR="005C7088" w:rsidRPr="004B096D">
        <w:rPr>
          <w:rFonts w:ascii="Times New Roman" w:hAnsi="Times New Roman" w:cs="Times New Roman"/>
          <w:sz w:val="24"/>
          <w:szCs w:val="24"/>
          <w:lang w:val="en-US"/>
        </w:rPr>
        <w:t xml:space="preserve"> for a lifetime</w:t>
      </w:r>
      <w:r w:rsidR="004709F2" w:rsidRPr="004B096D">
        <w:rPr>
          <w:rFonts w:ascii="Times New Roman" w:hAnsi="Times New Roman" w:cs="Times New Roman"/>
          <w:sz w:val="24"/>
          <w:szCs w:val="24"/>
          <w:lang w:val="en-US"/>
        </w:rPr>
        <w:t>, our</w:t>
      </w:r>
      <w:r w:rsidR="005C7088" w:rsidRPr="004B096D">
        <w:rPr>
          <w:rFonts w:ascii="Times New Roman" w:hAnsi="Times New Roman" w:cs="Times New Roman"/>
          <w:sz w:val="24"/>
          <w:szCs w:val="24"/>
          <w:lang w:val="en-US"/>
        </w:rPr>
        <w:t xml:space="preserve"> ties of affection with </w:t>
      </w:r>
      <w:r w:rsidR="00AA4614">
        <w:rPr>
          <w:rFonts w:ascii="Times New Roman" w:hAnsi="Times New Roman" w:cs="Times New Roman"/>
          <w:sz w:val="24"/>
          <w:szCs w:val="24"/>
          <w:lang w:val="en-US"/>
        </w:rPr>
        <w:t xml:space="preserve">Allah </w:t>
      </w:r>
      <w:r w:rsidR="005C7088" w:rsidRPr="004B096D">
        <w:rPr>
          <w:rFonts w:ascii="Times New Roman" w:hAnsi="Times New Roman" w:cs="Times New Roman"/>
          <w:sz w:val="24"/>
          <w:szCs w:val="24"/>
          <w:lang w:val="en-US"/>
        </w:rPr>
        <w:t>Almighty needed to be regularly fed with our prayers and deeds.</w:t>
      </w:r>
    </w:p>
    <w:p w14:paraId="58F8A942" w14:textId="77777777" w:rsidR="00FE7712" w:rsidRPr="004B096D" w:rsidRDefault="0069625E" w:rsidP="00763FC3">
      <w:pPr>
        <w:spacing w:after="0" w:line="240" w:lineRule="auto"/>
        <w:ind w:firstLine="510"/>
        <w:jc w:val="both"/>
        <w:rPr>
          <w:rFonts w:ascii="Times New Roman" w:hAnsi="Times New Roman" w:cs="Times New Roman"/>
          <w:sz w:val="24"/>
          <w:szCs w:val="24"/>
          <w:lang w:val="en-US"/>
        </w:rPr>
      </w:pPr>
      <w:r w:rsidRPr="004B096D">
        <w:rPr>
          <w:rFonts w:ascii="Times New Roman" w:hAnsi="Times New Roman" w:cs="Times New Roman"/>
          <w:b/>
          <w:bCs/>
          <w:sz w:val="24"/>
          <w:szCs w:val="24"/>
          <w:lang w:val="en-US"/>
        </w:rPr>
        <w:t>Estimable</w:t>
      </w:r>
      <w:r w:rsidR="005C7088" w:rsidRPr="004B096D">
        <w:rPr>
          <w:rFonts w:ascii="Times New Roman" w:hAnsi="Times New Roman" w:cs="Times New Roman"/>
          <w:b/>
          <w:bCs/>
          <w:sz w:val="24"/>
          <w:szCs w:val="24"/>
          <w:lang w:val="en-US"/>
        </w:rPr>
        <w:t xml:space="preserve"> Brothers and Sisters</w:t>
      </w:r>
      <w:r w:rsidR="00FE7712" w:rsidRPr="004B096D">
        <w:rPr>
          <w:rFonts w:ascii="Times New Roman" w:hAnsi="Times New Roman" w:cs="Times New Roman"/>
          <w:b/>
          <w:bCs/>
          <w:sz w:val="24"/>
          <w:szCs w:val="24"/>
          <w:lang w:val="en-US"/>
        </w:rPr>
        <w:t>!</w:t>
      </w:r>
    </w:p>
    <w:p w14:paraId="56823938" w14:textId="77777777" w:rsidR="005C7088" w:rsidRPr="004B096D" w:rsidRDefault="005C7088" w:rsidP="00F47206">
      <w:pPr>
        <w:spacing w:after="0" w:line="240" w:lineRule="auto"/>
        <w:ind w:firstLine="510"/>
        <w:jc w:val="both"/>
        <w:rPr>
          <w:rFonts w:ascii="Times New Roman" w:hAnsi="Times New Roman" w:cs="Times New Roman"/>
          <w:sz w:val="24"/>
          <w:szCs w:val="24"/>
          <w:lang w:val="en-US"/>
        </w:rPr>
      </w:pPr>
      <w:r w:rsidRPr="004B096D">
        <w:rPr>
          <w:rFonts w:ascii="Times New Roman" w:hAnsi="Times New Roman" w:cs="Times New Roman"/>
          <w:sz w:val="24"/>
          <w:szCs w:val="24"/>
          <w:lang w:val="en-US"/>
        </w:rPr>
        <w:t xml:space="preserve">We had an </w:t>
      </w:r>
      <w:r w:rsidR="0069625E" w:rsidRPr="004B096D">
        <w:rPr>
          <w:rFonts w:ascii="Times New Roman" w:hAnsi="Times New Roman" w:cs="Times New Roman"/>
          <w:sz w:val="24"/>
          <w:szCs w:val="24"/>
          <w:lang w:val="en-US"/>
        </w:rPr>
        <w:t>indescribable</w:t>
      </w:r>
      <w:r w:rsidRPr="004B096D">
        <w:rPr>
          <w:rFonts w:ascii="Times New Roman" w:hAnsi="Times New Roman" w:cs="Times New Roman"/>
          <w:sz w:val="24"/>
          <w:szCs w:val="24"/>
          <w:lang w:val="en-US"/>
        </w:rPr>
        <w:t xml:space="preserve"> joy with the arrival of the Holy Ramadan, and we had welcomed it with great enthusiasm. We had experienced the spiritual peace of reaching the season of fasting, iftar, </w:t>
      </w:r>
      <w:proofErr w:type="spellStart"/>
      <w:r w:rsidRPr="004B096D">
        <w:rPr>
          <w:rFonts w:ascii="Times New Roman" w:hAnsi="Times New Roman" w:cs="Times New Roman"/>
          <w:sz w:val="24"/>
          <w:szCs w:val="24"/>
          <w:lang w:val="en-US"/>
        </w:rPr>
        <w:t>suhur</w:t>
      </w:r>
      <w:proofErr w:type="spellEnd"/>
      <w:r w:rsidRPr="004B096D">
        <w:rPr>
          <w:rFonts w:ascii="Times New Roman" w:hAnsi="Times New Roman" w:cs="Times New Roman"/>
          <w:sz w:val="24"/>
          <w:szCs w:val="24"/>
          <w:lang w:val="en-US"/>
        </w:rPr>
        <w:t xml:space="preserve">, tarawih, and </w:t>
      </w:r>
      <w:proofErr w:type="spellStart"/>
      <w:r w:rsidR="00B8489D">
        <w:rPr>
          <w:rFonts w:ascii="Times New Roman" w:hAnsi="Times New Roman" w:cs="Times New Roman"/>
          <w:sz w:val="24"/>
          <w:szCs w:val="24"/>
          <w:lang w:val="en-US"/>
        </w:rPr>
        <w:t>muqabala</w:t>
      </w:r>
      <w:proofErr w:type="spellEnd"/>
      <w:r w:rsidRPr="004B096D">
        <w:rPr>
          <w:rFonts w:ascii="Times New Roman" w:hAnsi="Times New Roman" w:cs="Times New Roman"/>
          <w:sz w:val="24"/>
          <w:szCs w:val="24"/>
          <w:lang w:val="en-US"/>
        </w:rPr>
        <w:t xml:space="preserve">. Today, we are bidding farewell to the schooling of Ramadan which trained us, dignified us, warned us against the desires of the </w:t>
      </w:r>
      <w:proofErr w:type="spellStart"/>
      <w:r w:rsidRPr="004B096D">
        <w:rPr>
          <w:rFonts w:ascii="Times New Roman" w:hAnsi="Times New Roman" w:cs="Times New Roman"/>
          <w:sz w:val="24"/>
          <w:szCs w:val="24"/>
          <w:lang w:val="en-US"/>
        </w:rPr>
        <w:t>nafs</w:t>
      </w:r>
      <w:proofErr w:type="spellEnd"/>
      <w:r w:rsidR="00BA2ED8">
        <w:rPr>
          <w:rFonts w:ascii="Times New Roman" w:hAnsi="Times New Roman" w:cs="Times New Roman"/>
          <w:sz w:val="24"/>
          <w:szCs w:val="24"/>
          <w:lang w:val="en-US"/>
        </w:rPr>
        <w:t>,</w:t>
      </w:r>
      <w:r w:rsidRPr="004B096D">
        <w:rPr>
          <w:rFonts w:ascii="Times New Roman" w:hAnsi="Times New Roman" w:cs="Times New Roman"/>
          <w:sz w:val="24"/>
          <w:szCs w:val="24"/>
          <w:lang w:val="en-US"/>
        </w:rPr>
        <w:t xml:space="preserve"> and encouraged us for good deeds. We are ending the month of </w:t>
      </w:r>
      <w:r w:rsidR="002E4A38">
        <w:rPr>
          <w:rFonts w:ascii="Times New Roman" w:hAnsi="Times New Roman" w:cs="Times New Roman"/>
          <w:sz w:val="24"/>
          <w:szCs w:val="24"/>
          <w:lang w:val="en-US"/>
        </w:rPr>
        <w:t>forgiveness</w:t>
      </w:r>
      <w:r w:rsidRPr="004B096D">
        <w:rPr>
          <w:rFonts w:ascii="Times New Roman" w:hAnsi="Times New Roman" w:cs="Times New Roman"/>
          <w:sz w:val="24"/>
          <w:szCs w:val="24"/>
          <w:lang w:val="en-US"/>
        </w:rPr>
        <w:t xml:space="preserve"> which equipped our souls and our tables with its riches and generosity for </w:t>
      </w:r>
      <w:r w:rsidR="002E4A38">
        <w:rPr>
          <w:rFonts w:ascii="Times New Roman" w:hAnsi="Times New Roman" w:cs="Times New Roman"/>
          <w:sz w:val="24"/>
          <w:szCs w:val="24"/>
          <w:lang w:val="en-US"/>
        </w:rPr>
        <w:t>the whole</w:t>
      </w:r>
      <w:r w:rsidRPr="004B096D">
        <w:rPr>
          <w:rFonts w:ascii="Times New Roman" w:hAnsi="Times New Roman" w:cs="Times New Roman"/>
          <w:sz w:val="24"/>
          <w:szCs w:val="24"/>
          <w:lang w:val="en-US"/>
        </w:rPr>
        <w:t xml:space="preserve"> month. May Our Lord make us of His servants who duly observed Ramadan and are honored by Ramadan. May He allow us to reach many blessed months and eids.</w:t>
      </w:r>
    </w:p>
    <w:p w14:paraId="5CD9F6EE" w14:textId="77777777" w:rsidR="00FE7712" w:rsidRPr="004B096D" w:rsidRDefault="005C7088" w:rsidP="00E43B03">
      <w:pPr>
        <w:spacing w:after="0" w:line="240" w:lineRule="auto"/>
        <w:ind w:firstLine="510"/>
        <w:jc w:val="both"/>
        <w:rPr>
          <w:rFonts w:ascii="Times New Roman" w:hAnsi="Times New Roman" w:cs="Times New Roman"/>
          <w:b/>
          <w:bCs/>
          <w:sz w:val="24"/>
          <w:szCs w:val="24"/>
          <w:lang w:val="en-US"/>
        </w:rPr>
      </w:pPr>
      <w:r w:rsidRPr="004B096D">
        <w:rPr>
          <w:rFonts w:ascii="Times New Roman" w:hAnsi="Times New Roman" w:cs="Times New Roman"/>
          <w:b/>
          <w:bCs/>
          <w:sz w:val="24"/>
          <w:szCs w:val="24"/>
          <w:lang w:val="en-US"/>
        </w:rPr>
        <w:t>Honorable Believers</w:t>
      </w:r>
      <w:r w:rsidR="00FE7712" w:rsidRPr="004B096D">
        <w:rPr>
          <w:rFonts w:ascii="Times New Roman" w:hAnsi="Times New Roman" w:cs="Times New Roman"/>
          <w:b/>
          <w:bCs/>
          <w:sz w:val="24"/>
          <w:szCs w:val="24"/>
          <w:lang w:val="en-US"/>
        </w:rPr>
        <w:t>!</w:t>
      </w:r>
    </w:p>
    <w:p w14:paraId="30E2DD48" w14:textId="77777777" w:rsidR="000F3376" w:rsidRPr="004B096D" w:rsidRDefault="005C7088" w:rsidP="00172C18">
      <w:pPr>
        <w:spacing w:after="0" w:line="240" w:lineRule="auto"/>
        <w:ind w:firstLine="510"/>
        <w:jc w:val="both"/>
        <w:rPr>
          <w:rFonts w:ascii="Times New Roman" w:hAnsi="Times New Roman" w:cs="Times New Roman"/>
          <w:bCs/>
          <w:sz w:val="24"/>
          <w:szCs w:val="24"/>
          <w:lang w:val="en-US"/>
        </w:rPr>
      </w:pPr>
      <w:r w:rsidRPr="004B096D">
        <w:rPr>
          <w:rFonts w:ascii="Times New Roman" w:hAnsi="Times New Roman" w:cs="Times New Roman"/>
          <w:sz w:val="24"/>
          <w:szCs w:val="24"/>
          <w:lang w:val="en-US"/>
        </w:rPr>
        <w:t>During the Holy Ramadan</w:t>
      </w:r>
      <w:r w:rsidR="00FE7712" w:rsidRPr="004B096D">
        <w:rPr>
          <w:rFonts w:ascii="Times New Roman" w:hAnsi="Times New Roman" w:cs="Times New Roman"/>
          <w:sz w:val="24"/>
          <w:szCs w:val="24"/>
          <w:lang w:val="en-US"/>
        </w:rPr>
        <w:t>,</w:t>
      </w:r>
      <w:r w:rsidRPr="004B096D">
        <w:rPr>
          <w:rFonts w:ascii="Times New Roman" w:hAnsi="Times New Roman" w:cs="Times New Roman"/>
          <w:sz w:val="24"/>
          <w:szCs w:val="24"/>
          <w:lang w:val="en-US"/>
        </w:rPr>
        <w:t xml:space="preserve"> we stood up for salat day and night as instructed by this verse from the Qur’an</w:t>
      </w:r>
      <w:r w:rsidR="000F3376" w:rsidRPr="004B096D">
        <w:rPr>
          <w:rFonts w:ascii="Times New Roman" w:hAnsi="Times New Roman" w:cs="Times New Roman"/>
          <w:sz w:val="24"/>
          <w:szCs w:val="24"/>
          <w:lang w:val="en-US"/>
        </w:rPr>
        <w:t>,</w:t>
      </w:r>
      <w:r w:rsidR="00FE7712" w:rsidRPr="004B096D">
        <w:rPr>
          <w:rFonts w:ascii="Times New Roman" w:hAnsi="Times New Roman" w:cs="Times New Roman"/>
          <w:sz w:val="24"/>
          <w:szCs w:val="24"/>
          <w:lang w:val="en-US"/>
        </w:rPr>
        <w:t xml:space="preserve"> </w:t>
      </w:r>
      <w:r w:rsidR="00FD3E8A">
        <w:rPr>
          <w:rFonts w:ascii="Times New Roman" w:hAnsi="Times New Roman" w:cs="Times New Roman"/>
          <w:noProof/>
          <w:sz w:val="26"/>
          <w:szCs w:val="26"/>
        </w:rPr>
        <w:pict w14:anchorId="5A8EB091">
          <v:shape id="_x0000_i1027" type="#_x0000_t75" alt="" style="width:196.3pt;height:21.45pt;mso-width-percent:0;mso-height-percent:0;mso-width-percent:0;mso-height-percent:0">
            <v:imagedata r:id="rId12" o:title=""/>
          </v:shape>
        </w:pict>
      </w:r>
      <w:r w:rsidR="009A4C74" w:rsidRPr="004B096D">
        <w:rPr>
          <w:rFonts w:ascii="Times New Roman" w:hAnsi="Times New Roman" w:cs="Shaikh Hamdullah Basic"/>
          <w:b/>
          <w:bCs/>
          <w:color w:val="0000FF"/>
          <w:sz w:val="24"/>
          <w:szCs w:val="24"/>
          <w:rtl/>
          <w:lang w:val="en-US"/>
        </w:rPr>
        <w:t xml:space="preserve"> </w:t>
      </w:r>
      <w:r w:rsidR="00FE7712" w:rsidRPr="004B096D">
        <w:rPr>
          <w:rFonts w:ascii="Times New Roman" w:hAnsi="Times New Roman" w:cs="Times New Roman"/>
          <w:b/>
          <w:bCs/>
          <w:sz w:val="24"/>
          <w:szCs w:val="24"/>
          <w:lang w:val="en-US"/>
        </w:rPr>
        <w:t>“</w:t>
      </w:r>
      <w:r w:rsidR="00DA4665" w:rsidRPr="004B096D">
        <w:rPr>
          <w:rFonts w:ascii="Times New Roman" w:hAnsi="Times New Roman" w:cs="Times New Roman"/>
          <w:b/>
          <w:bCs/>
          <w:sz w:val="24"/>
          <w:szCs w:val="24"/>
          <w:lang w:val="en-US"/>
        </w:rPr>
        <w:t>Certainly will the believers have succeeded. They who are during their prayer humbly submissive</w:t>
      </w:r>
      <w:r w:rsidR="00FE7712" w:rsidRPr="004B096D">
        <w:rPr>
          <w:rFonts w:ascii="Times New Roman" w:hAnsi="Times New Roman" w:cs="Times New Roman"/>
          <w:b/>
          <w:bCs/>
          <w:sz w:val="24"/>
          <w:szCs w:val="24"/>
          <w:lang w:val="en-US"/>
        </w:rPr>
        <w:t>.”</w:t>
      </w:r>
      <w:r w:rsidR="00FE7712" w:rsidRPr="004B096D">
        <w:rPr>
          <w:vertAlign w:val="superscript"/>
          <w:lang w:val="en-US"/>
        </w:rPr>
        <w:endnoteReference w:id="2"/>
      </w:r>
      <w:r w:rsidR="00FE7712" w:rsidRPr="004B096D">
        <w:rPr>
          <w:rFonts w:ascii="Times New Roman" w:hAnsi="Times New Roman" w:cs="Times New Roman"/>
          <w:b/>
          <w:bCs/>
          <w:sz w:val="24"/>
          <w:szCs w:val="24"/>
          <w:lang w:val="en-US"/>
        </w:rPr>
        <w:t xml:space="preserve"> </w:t>
      </w:r>
      <w:r w:rsidR="000F3376" w:rsidRPr="004B096D">
        <w:rPr>
          <w:rFonts w:ascii="Times New Roman" w:hAnsi="Times New Roman" w:cs="Times New Roman"/>
          <w:bCs/>
          <w:sz w:val="24"/>
          <w:szCs w:val="24"/>
          <w:lang w:val="en-US"/>
        </w:rPr>
        <w:t xml:space="preserve">We prostrated ourselves, knowing our weakness. We questioned ourselves, we repented and we prayed. We ran for tarawih with an extra </w:t>
      </w:r>
      <w:r w:rsidR="006844C9" w:rsidRPr="004B096D">
        <w:rPr>
          <w:rFonts w:ascii="Times New Roman" w:hAnsi="Times New Roman" w:cs="Times New Roman"/>
          <w:bCs/>
          <w:sz w:val="24"/>
          <w:szCs w:val="24"/>
          <w:lang w:val="en-US"/>
        </w:rPr>
        <w:t>ardor</w:t>
      </w:r>
      <w:r w:rsidR="000F3376" w:rsidRPr="004B096D">
        <w:rPr>
          <w:rFonts w:ascii="Times New Roman" w:hAnsi="Times New Roman" w:cs="Times New Roman"/>
          <w:bCs/>
          <w:sz w:val="24"/>
          <w:szCs w:val="24"/>
          <w:lang w:val="en-US"/>
        </w:rPr>
        <w:t xml:space="preserve">, relieving not only our bodies, but also our hearts. We realized again the value of health, time, youth, a morsel of food, and a sip of water. We felt the bliss of pleasing our brothers and sisters with zakat, </w:t>
      </w:r>
      <w:proofErr w:type="spellStart"/>
      <w:r w:rsidR="000F3376" w:rsidRPr="004B096D">
        <w:rPr>
          <w:rFonts w:ascii="Times New Roman" w:hAnsi="Times New Roman" w:cs="Times New Roman"/>
          <w:bCs/>
          <w:sz w:val="24"/>
          <w:szCs w:val="24"/>
          <w:lang w:val="en-US"/>
        </w:rPr>
        <w:t>fitr</w:t>
      </w:r>
      <w:proofErr w:type="spellEnd"/>
      <w:r w:rsidR="000F3376" w:rsidRPr="004B096D">
        <w:rPr>
          <w:rFonts w:ascii="Times New Roman" w:hAnsi="Times New Roman" w:cs="Times New Roman"/>
          <w:bCs/>
          <w:sz w:val="24"/>
          <w:szCs w:val="24"/>
          <w:lang w:val="en-US"/>
        </w:rPr>
        <w:t xml:space="preserve"> and </w:t>
      </w:r>
      <w:proofErr w:type="spellStart"/>
      <w:r w:rsidR="00C363D8">
        <w:rPr>
          <w:rFonts w:ascii="Times New Roman" w:hAnsi="Times New Roman" w:cs="Times New Roman"/>
          <w:bCs/>
          <w:sz w:val="24"/>
          <w:szCs w:val="24"/>
          <w:lang w:val="en-US"/>
        </w:rPr>
        <w:t>sadaqa</w:t>
      </w:r>
      <w:r w:rsidR="000F3376" w:rsidRPr="004B096D">
        <w:rPr>
          <w:rFonts w:ascii="Times New Roman" w:hAnsi="Times New Roman" w:cs="Times New Roman"/>
          <w:bCs/>
          <w:sz w:val="24"/>
          <w:szCs w:val="24"/>
          <w:lang w:val="en-US"/>
        </w:rPr>
        <w:t>s</w:t>
      </w:r>
      <w:proofErr w:type="spellEnd"/>
      <w:r w:rsidR="000F3376" w:rsidRPr="004B096D">
        <w:rPr>
          <w:rFonts w:ascii="Times New Roman" w:hAnsi="Times New Roman" w:cs="Times New Roman"/>
          <w:bCs/>
          <w:sz w:val="24"/>
          <w:szCs w:val="24"/>
          <w:lang w:val="en-US"/>
        </w:rPr>
        <w:t>.</w:t>
      </w:r>
    </w:p>
    <w:p w14:paraId="0A4FDE50" w14:textId="77777777" w:rsidR="00FE7712" w:rsidRPr="004B096D" w:rsidRDefault="005B15EF" w:rsidP="000F3376">
      <w:pPr>
        <w:spacing w:line="240" w:lineRule="auto"/>
        <w:ind w:firstLine="510"/>
        <w:jc w:val="both"/>
        <w:rPr>
          <w:rFonts w:ascii="Times New Roman" w:hAnsi="Times New Roman" w:cs="Times New Roman"/>
          <w:sz w:val="24"/>
          <w:szCs w:val="24"/>
          <w:lang w:val="en-US"/>
        </w:rPr>
      </w:pPr>
      <w:r>
        <w:rPr>
          <w:rFonts w:ascii="Times New Roman" w:hAnsi="Times New Roman" w:cs="Times New Roman"/>
          <w:sz w:val="24"/>
          <w:szCs w:val="24"/>
          <w:lang w:val="en-US"/>
        </w:rPr>
        <w:t>We o</w:t>
      </w:r>
      <w:r w:rsidR="00C35EE6" w:rsidRPr="004B096D">
        <w:rPr>
          <w:rFonts w:ascii="Times New Roman" w:hAnsi="Times New Roman" w:cs="Times New Roman"/>
          <w:sz w:val="24"/>
          <w:szCs w:val="24"/>
          <w:lang w:val="en-US"/>
        </w:rPr>
        <w:t>nce again remembered the great responsibility to extend a hand to the relatives, the orphans, the refugees, the poor and the forlorn</w:t>
      </w:r>
      <w:r w:rsidR="00FE7712" w:rsidRPr="004B096D">
        <w:rPr>
          <w:rFonts w:ascii="Times New Roman" w:hAnsi="Times New Roman" w:cs="Times New Roman"/>
          <w:sz w:val="24"/>
          <w:szCs w:val="24"/>
          <w:lang w:val="en-US"/>
        </w:rPr>
        <w:t xml:space="preserve">. </w:t>
      </w:r>
      <w:r w:rsidR="00C35EE6" w:rsidRPr="004B096D">
        <w:rPr>
          <w:rFonts w:ascii="Times New Roman" w:hAnsi="Times New Roman" w:cs="Times New Roman"/>
          <w:sz w:val="24"/>
          <w:szCs w:val="24"/>
          <w:lang w:val="en-US"/>
        </w:rPr>
        <w:t>We grasped the wisdom in Our Prophet’s (</w:t>
      </w:r>
      <w:proofErr w:type="spellStart"/>
      <w:r w:rsidR="00C35EE6" w:rsidRPr="004B096D">
        <w:rPr>
          <w:rFonts w:ascii="Times New Roman" w:hAnsi="Times New Roman" w:cs="Times New Roman"/>
          <w:sz w:val="24"/>
          <w:szCs w:val="24"/>
          <w:lang w:val="en-US"/>
        </w:rPr>
        <w:t>s.a.w</w:t>
      </w:r>
      <w:proofErr w:type="spellEnd"/>
      <w:r w:rsidR="00C35EE6" w:rsidRPr="004B096D">
        <w:rPr>
          <w:rFonts w:ascii="Times New Roman" w:hAnsi="Times New Roman" w:cs="Times New Roman"/>
          <w:sz w:val="24"/>
          <w:szCs w:val="24"/>
          <w:lang w:val="en-US"/>
        </w:rPr>
        <w:t>) saying</w:t>
      </w:r>
      <w:r w:rsidR="00FE7712" w:rsidRPr="004B096D">
        <w:rPr>
          <w:rFonts w:ascii="Times New Roman" w:hAnsi="Times New Roman" w:cs="Times New Roman"/>
          <w:sz w:val="24"/>
          <w:szCs w:val="24"/>
          <w:lang w:val="en-US"/>
        </w:rPr>
        <w:t xml:space="preserve">, </w:t>
      </w:r>
      <w:r w:rsidR="00FE7712" w:rsidRPr="004B096D">
        <w:rPr>
          <w:rFonts w:ascii="Times New Roman" w:hAnsi="Times New Roman" w:cs="Times New Roman"/>
          <w:b/>
          <w:bCs/>
          <w:sz w:val="24"/>
          <w:szCs w:val="24"/>
          <w:lang w:val="en-US"/>
        </w:rPr>
        <w:t>“</w:t>
      </w:r>
      <w:r w:rsidR="008D0B49" w:rsidRPr="004B096D">
        <w:rPr>
          <w:rFonts w:ascii="Times New Roman" w:hAnsi="Times New Roman" w:cs="Times New Roman"/>
          <w:b/>
          <w:bCs/>
          <w:sz w:val="24"/>
          <w:szCs w:val="24"/>
          <w:lang w:val="en-US"/>
        </w:rPr>
        <w:t>O</w:t>
      </w:r>
      <w:r w:rsidR="00FE7712" w:rsidRPr="004B096D">
        <w:rPr>
          <w:rFonts w:ascii="Times New Roman" w:hAnsi="Times New Roman" w:cs="Times New Roman"/>
          <w:b/>
          <w:bCs/>
          <w:sz w:val="24"/>
          <w:szCs w:val="24"/>
          <w:lang w:val="en-US"/>
        </w:rPr>
        <w:t xml:space="preserve"> </w:t>
      </w:r>
      <w:r w:rsidR="008D0B49" w:rsidRPr="004B096D">
        <w:rPr>
          <w:rFonts w:ascii="Times New Roman" w:hAnsi="Times New Roman" w:cs="Times New Roman"/>
          <w:b/>
          <w:bCs/>
          <w:sz w:val="24"/>
          <w:szCs w:val="24"/>
          <w:lang w:val="en-US"/>
        </w:rPr>
        <w:t>Aisha, what</w:t>
      </w:r>
      <w:r w:rsidR="008F7E30" w:rsidRPr="004B096D">
        <w:rPr>
          <w:rFonts w:ascii="Times New Roman" w:hAnsi="Times New Roman" w:cs="Times New Roman"/>
          <w:b/>
          <w:bCs/>
          <w:sz w:val="24"/>
          <w:szCs w:val="24"/>
          <w:lang w:val="en-US"/>
        </w:rPr>
        <w:t xml:space="preserve"> you have distributed is our, not what you left</w:t>
      </w:r>
      <w:r w:rsidR="00FE7712" w:rsidRPr="004B096D">
        <w:rPr>
          <w:rFonts w:ascii="Times New Roman" w:hAnsi="Times New Roman" w:cs="Times New Roman"/>
          <w:b/>
          <w:bCs/>
          <w:sz w:val="24"/>
          <w:szCs w:val="24"/>
          <w:lang w:val="en-US"/>
        </w:rPr>
        <w:t>.</w:t>
      </w:r>
      <w:r w:rsidR="00FE7712" w:rsidRPr="004B096D">
        <w:rPr>
          <w:rFonts w:ascii="Times New Roman" w:hAnsi="Times New Roman" w:cs="Times New Roman"/>
          <w:sz w:val="24"/>
          <w:szCs w:val="24"/>
          <w:lang w:val="en-US"/>
        </w:rPr>
        <w:t>”</w:t>
      </w:r>
      <w:r w:rsidR="00FE7712" w:rsidRPr="004B096D">
        <w:rPr>
          <w:rStyle w:val="EndnoteReference"/>
          <w:rFonts w:ascii="Times New Roman" w:hAnsi="Times New Roman"/>
          <w:sz w:val="24"/>
          <w:szCs w:val="24"/>
          <w:lang w:val="en-US"/>
        </w:rPr>
        <w:endnoteReference w:id="3"/>
      </w:r>
      <w:r w:rsidR="00FE7712" w:rsidRPr="004B096D">
        <w:rPr>
          <w:rFonts w:ascii="Times New Roman" w:hAnsi="Times New Roman" w:cs="Times New Roman"/>
          <w:sz w:val="24"/>
          <w:szCs w:val="24"/>
          <w:lang w:val="en-US"/>
        </w:rPr>
        <w:t xml:space="preserve"> </w:t>
      </w:r>
      <w:r w:rsidR="00C35EE6" w:rsidRPr="004B096D">
        <w:rPr>
          <w:rFonts w:ascii="Times New Roman" w:hAnsi="Times New Roman" w:cs="Times New Roman"/>
          <w:sz w:val="24"/>
          <w:szCs w:val="24"/>
          <w:lang w:val="en-US"/>
        </w:rPr>
        <w:t>when an animal had been sacrificed and its meat had been allotted and distributed</w:t>
      </w:r>
      <w:r w:rsidR="00FE7712" w:rsidRPr="004B096D">
        <w:rPr>
          <w:rFonts w:ascii="Times New Roman" w:hAnsi="Times New Roman" w:cs="Times New Roman"/>
          <w:sz w:val="24"/>
          <w:szCs w:val="24"/>
          <w:lang w:val="en-US"/>
        </w:rPr>
        <w:t>.</w:t>
      </w:r>
    </w:p>
    <w:p w14:paraId="35105DA8" w14:textId="77777777" w:rsidR="00C35EE6" w:rsidRPr="004B096D" w:rsidRDefault="00C35EE6" w:rsidP="00C35EE6">
      <w:pPr>
        <w:pStyle w:val="Heading2"/>
        <w:shd w:val="clear" w:color="auto" w:fill="FFFFFF"/>
        <w:spacing w:before="0" w:beforeAutospacing="0" w:after="0" w:afterAutospacing="0"/>
        <w:ind w:firstLine="510"/>
        <w:rPr>
          <w:sz w:val="24"/>
          <w:szCs w:val="24"/>
        </w:rPr>
      </w:pPr>
      <w:r w:rsidRPr="004B096D">
        <w:rPr>
          <w:sz w:val="24"/>
          <w:szCs w:val="24"/>
        </w:rPr>
        <w:t>Brothers and Sisters</w:t>
      </w:r>
      <w:r w:rsidR="00FE7712" w:rsidRPr="004B096D">
        <w:rPr>
          <w:sz w:val="24"/>
          <w:szCs w:val="24"/>
        </w:rPr>
        <w:t>!</w:t>
      </w:r>
    </w:p>
    <w:p w14:paraId="4FE5D185" w14:textId="77777777" w:rsidR="00FE7712" w:rsidRPr="004B096D" w:rsidRDefault="00C35EE6" w:rsidP="00172C18">
      <w:pPr>
        <w:pStyle w:val="Heading2"/>
        <w:shd w:val="clear" w:color="auto" w:fill="FFFFFF"/>
        <w:spacing w:before="0" w:beforeAutospacing="0" w:after="240" w:afterAutospacing="0"/>
        <w:ind w:firstLine="510"/>
        <w:jc w:val="both"/>
        <w:rPr>
          <w:b w:val="0"/>
          <w:sz w:val="24"/>
          <w:szCs w:val="24"/>
        </w:rPr>
      </w:pPr>
      <w:r w:rsidRPr="004B096D">
        <w:rPr>
          <w:b w:val="0"/>
          <w:sz w:val="24"/>
          <w:szCs w:val="24"/>
        </w:rPr>
        <w:t xml:space="preserve">In the month of forgiveness, we prayed for forgiveness and mercy from Our Lord with the good tidings of </w:t>
      </w:r>
      <w:r w:rsidR="00616EB3" w:rsidRPr="004B096D">
        <w:rPr>
          <w:sz w:val="24"/>
          <w:szCs w:val="24"/>
        </w:rPr>
        <w:t xml:space="preserve"> </w:t>
      </w:r>
      <w:r w:rsidR="00FD3E8A" w:rsidRPr="00FD3E8A">
        <w:rPr>
          <w:rFonts w:cs="Shaikh Hamdullah Basic"/>
          <w:b w:val="0"/>
          <w:bCs w:val="0"/>
          <w:noProof/>
          <w:color w:val="0000FF"/>
          <w:sz w:val="26"/>
          <w:szCs w:val="26"/>
        </w:rPr>
        <w:pict w14:anchorId="5E71E1A7">
          <v:shape id="_x0000_i1026" type="#_x0000_t75" alt="" style="width:61.7pt;height:16.1pt;mso-width-percent:0;mso-height-percent:0;mso-width-percent:0;mso-height-percent:0">
            <v:imagedata r:id="rId13" o:title=""/>
          </v:shape>
        </w:pict>
      </w:r>
      <w:r w:rsidR="00616EB3" w:rsidRPr="004B096D">
        <w:t xml:space="preserve"> </w:t>
      </w:r>
      <w:r w:rsidR="00FE7712" w:rsidRPr="004B096D">
        <w:rPr>
          <w:sz w:val="24"/>
          <w:szCs w:val="24"/>
        </w:rPr>
        <w:t>“</w:t>
      </w:r>
      <w:r w:rsidR="00CD7E47" w:rsidRPr="004B096D">
        <w:rPr>
          <w:sz w:val="24"/>
          <w:szCs w:val="24"/>
          <w:lang w:eastAsia="tr-TR"/>
        </w:rPr>
        <w:t>Indeed, He is ever Accepting of repentance</w:t>
      </w:r>
      <w:r w:rsidR="00FE7712" w:rsidRPr="004B096D">
        <w:rPr>
          <w:sz w:val="24"/>
          <w:szCs w:val="24"/>
        </w:rPr>
        <w:t>.”</w:t>
      </w:r>
      <w:r w:rsidR="00FE7712" w:rsidRPr="004B096D">
        <w:rPr>
          <w:rStyle w:val="EndnoteReference"/>
          <w:sz w:val="24"/>
          <w:szCs w:val="24"/>
        </w:rPr>
        <w:endnoteReference w:id="4"/>
      </w:r>
      <w:r w:rsidR="00FE7712" w:rsidRPr="004B096D">
        <w:rPr>
          <w:sz w:val="24"/>
          <w:szCs w:val="24"/>
        </w:rPr>
        <w:t xml:space="preserve"> </w:t>
      </w:r>
      <w:r w:rsidR="008C438E">
        <w:rPr>
          <w:b w:val="0"/>
          <w:sz w:val="24"/>
          <w:szCs w:val="24"/>
        </w:rPr>
        <w:t xml:space="preserve">We tried to be purified from our sins with our gratitude and prayers during iftar, and with our repentance and </w:t>
      </w:r>
      <w:r w:rsidR="00B628B9">
        <w:rPr>
          <w:b w:val="0"/>
          <w:sz w:val="24"/>
          <w:szCs w:val="24"/>
        </w:rPr>
        <w:t>supplication.</w:t>
      </w:r>
      <w:r w:rsidR="009C2404" w:rsidRPr="004B096D">
        <w:rPr>
          <w:b w:val="0"/>
          <w:sz w:val="24"/>
          <w:szCs w:val="24"/>
        </w:rPr>
        <w:t xml:space="preserve"> </w:t>
      </w:r>
    </w:p>
    <w:p w14:paraId="3EA3ACD7" w14:textId="77777777" w:rsidR="009C2404" w:rsidRPr="004B096D" w:rsidRDefault="009C2404" w:rsidP="00172C18">
      <w:pPr>
        <w:pStyle w:val="Heading2"/>
        <w:shd w:val="clear" w:color="auto" w:fill="FFFFFF"/>
        <w:spacing w:before="0" w:beforeAutospacing="0" w:after="240" w:afterAutospacing="0"/>
        <w:ind w:firstLine="510"/>
        <w:jc w:val="both"/>
        <w:rPr>
          <w:b w:val="0"/>
          <w:sz w:val="24"/>
          <w:szCs w:val="24"/>
        </w:rPr>
      </w:pPr>
      <w:r w:rsidRPr="004B096D">
        <w:rPr>
          <w:b w:val="0"/>
          <w:bCs w:val="0"/>
          <w:sz w:val="24"/>
          <w:szCs w:val="24"/>
        </w:rPr>
        <w:t>Following the divine order of</w:t>
      </w:r>
      <w:r w:rsidR="001A19D3" w:rsidRPr="004B096D">
        <w:rPr>
          <w:rFonts w:cs="Shaikh Hamdullah Basic"/>
          <w:color w:val="0000FF"/>
          <w:sz w:val="24"/>
          <w:szCs w:val="24"/>
          <w:rtl/>
        </w:rPr>
        <w:t xml:space="preserve"> </w:t>
      </w:r>
      <w:r w:rsidR="00FD3E8A">
        <w:rPr>
          <w:rFonts w:cs="Shaikh Hamdullah Basic"/>
          <w:b w:val="0"/>
          <w:bCs w:val="0"/>
          <w:noProof/>
          <w:color w:val="0000FF"/>
          <w:sz w:val="26"/>
          <w:szCs w:val="26"/>
        </w:rPr>
        <w:pict w14:anchorId="3355771F">
          <v:shape id="_x0000_i1025" type="#_x0000_t75" alt="" style="width:150.25pt;height:18.8pt;mso-width-percent:0;mso-height-percent:0;mso-width-percent:0;mso-height-percent:0">
            <v:imagedata r:id="rId14" o:title=""/>
          </v:shape>
        </w:pict>
      </w:r>
      <w:r w:rsidR="001A19D3" w:rsidRPr="004B096D">
        <w:rPr>
          <w:sz w:val="24"/>
          <w:szCs w:val="24"/>
        </w:rPr>
        <w:t xml:space="preserve"> </w:t>
      </w:r>
      <w:r w:rsidR="009A4C74" w:rsidRPr="004B096D">
        <w:rPr>
          <w:sz w:val="24"/>
          <w:szCs w:val="24"/>
        </w:rPr>
        <w:t>“</w:t>
      </w:r>
      <w:r w:rsidR="00CD7E47" w:rsidRPr="004B096D">
        <w:rPr>
          <w:sz w:val="24"/>
          <w:szCs w:val="24"/>
        </w:rPr>
        <w:t xml:space="preserve">And hold firmly to the rope of Allah </w:t>
      </w:r>
      <w:r w:rsidR="009532CA">
        <w:rPr>
          <w:sz w:val="24"/>
          <w:szCs w:val="24"/>
        </w:rPr>
        <w:t xml:space="preserve">(the Qur’an) </w:t>
      </w:r>
      <w:r w:rsidR="00CD7E47" w:rsidRPr="004B096D">
        <w:rPr>
          <w:sz w:val="24"/>
          <w:szCs w:val="24"/>
        </w:rPr>
        <w:t>all together and do not become divided</w:t>
      </w:r>
      <w:r w:rsidR="00FE7712" w:rsidRPr="004B096D">
        <w:rPr>
          <w:sz w:val="24"/>
          <w:szCs w:val="24"/>
        </w:rPr>
        <w:t>.”</w:t>
      </w:r>
      <w:r w:rsidR="00FE7712" w:rsidRPr="004B096D">
        <w:rPr>
          <w:rStyle w:val="EndnoteReference"/>
          <w:sz w:val="24"/>
          <w:szCs w:val="24"/>
        </w:rPr>
        <w:endnoteReference w:id="5"/>
      </w:r>
      <w:r w:rsidR="00FE7712" w:rsidRPr="004B096D">
        <w:rPr>
          <w:sz w:val="24"/>
          <w:szCs w:val="24"/>
        </w:rPr>
        <w:t xml:space="preserve"> </w:t>
      </w:r>
      <w:r w:rsidRPr="004B096D">
        <w:rPr>
          <w:b w:val="0"/>
          <w:sz w:val="24"/>
          <w:szCs w:val="24"/>
        </w:rPr>
        <w:t>we refrained from all kinds of</w:t>
      </w:r>
      <w:r w:rsidRPr="004B096D">
        <w:rPr>
          <w:sz w:val="24"/>
          <w:szCs w:val="24"/>
        </w:rPr>
        <w:t xml:space="preserve"> </w:t>
      </w:r>
      <w:r w:rsidRPr="004B096D">
        <w:rPr>
          <w:b w:val="0"/>
          <w:sz w:val="24"/>
          <w:szCs w:val="24"/>
        </w:rPr>
        <w:t xml:space="preserve">disunity and discord in this season of mercy. We became one and we stood for unity, forgetting all our differences. We </w:t>
      </w:r>
      <w:r w:rsidR="0024527B" w:rsidRPr="004B096D">
        <w:rPr>
          <w:b w:val="0"/>
          <w:sz w:val="24"/>
          <w:szCs w:val="24"/>
        </w:rPr>
        <w:t>strengthened</w:t>
      </w:r>
      <w:r w:rsidRPr="004B096D">
        <w:rPr>
          <w:b w:val="0"/>
          <w:sz w:val="24"/>
          <w:szCs w:val="24"/>
        </w:rPr>
        <w:t xml:space="preserve"> our brotherhood with the iftar tables we attended together, tarawih prayers we did </w:t>
      </w:r>
      <w:r w:rsidR="0024527B">
        <w:rPr>
          <w:b w:val="0"/>
          <w:sz w:val="24"/>
          <w:szCs w:val="24"/>
        </w:rPr>
        <w:t>shoulder to should</w:t>
      </w:r>
      <w:r w:rsidRPr="004B096D">
        <w:rPr>
          <w:b w:val="0"/>
          <w:sz w:val="24"/>
          <w:szCs w:val="24"/>
        </w:rPr>
        <w:t>er, and the charity activities which found abundance by sharing.</w:t>
      </w:r>
    </w:p>
    <w:p w14:paraId="282A7F8F" w14:textId="77777777" w:rsidR="00FE7712" w:rsidRPr="004B096D" w:rsidRDefault="009C2404" w:rsidP="00B507D3">
      <w:pPr>
        <w:spacing w:after="0" w:line="240" w:lineRule="auto"/>
        <w:ind w:firstLine="510"/>
        <w:jc w:val="both"/>
        <w:rPr>
          <w:rFonts w:ascii="Times New Roman" w:hAnsi="Times New Roman" w:cs="Times New Roman"/>
          <w:b/>
          <w:bCs/>
          <w:sz w:val="24"/>
          <w:szCs w:val="24"/>
          <w:lang w:val="en-US"/>
        </w:rPr>
      </w:pPr>
      <w:r w:rsidRPr="004B096D">
        <w:rPr>
          <w:rFonts w:ascii="Times New Roman" w:hAnsi="Times New Roman" w:cs="Times New Roman"/>
          <w:b/>
          <w:bCs/>
          <w:sz w:val="24"/>
          <w:szCs w:val="24"/>
          <w:lang w:val="en-US"/>
        </w:rPr>
        <w:t>Dear Brothers and Sisters</w:t>
      </w:r>
      <w:r w:rsidR="00FE7712" w:rsidRPr="004B096D">
        <w:rPr>
          <w:rFonts w:ascii="Times New Roman" w:hAnsi="Times New Roman" w:cs="Times New Roman"/>
          <w:b/>
          <w:bCs/>
          <w:sz w:val="24"/>
          <w:szCs w:val="24"/>
          <w:lang w:val="en-US"/>
        </w:rPr>
        <w:t>!</w:t>
      </w:r>
    </w:p>
    <w:p w14:paraId="016C676C" w14:textId="77777777" w:rsidR="00FE7712" w:rsidRPr="004B096D" w:rsidRDefault="009C2404" w:rsidP="00F47206">
      <w:pPr>
        <w:spacing w:after="0" w:line="240" w:lineRule="auto"/>
        <w:ind w:firstLine="510"/>
        <w:jc w:val="both"/>
        <w:rPr>
          <w:rFonts w:ascii="Times New Roman" w:hAnsi="Times New Roman" w:cs="Times New Roman"/>
          <w:sz w:val="24"/>
          <w:szCs w:val="24"/>
          <w:lang w:val="en-US"/>
        </w:rPr>
      </w:pPr>
      <w:r w:rsidRPr="004B096D">
        <w:rPr>
          <w:rFonts w:ascii="Times New Roman" w:hAnsi="Times New Roman" w:cs="Times New Roman"/>
          <w:sz w:val="24"/>
          <w:szCs w:val="24"/>
          <w:lang w:val="en-US"/>
        </w:rPr>
        <w:t>Now</w:t>
      </w:r>
      <w:r w:rsidR="00072B0B">
        <w:rPr>
          <w:rFonts w:ascii="Times New Roman" w:hAnsi="Times New Roman" w:cs="Times New Roman"/>
          <w:sz w:val="24"/>
          <w:szCs w:val="24"/>
          <w:lang w:val="en-US"/>
        </w:rPr>
        <w:t>,</w:t>
      </w:r>
      <w:r w:rsidRPr="004B096D">
        <w:rPr>
          <w:rFonts w:ascii="Times New Roman" w:hAnsi="Times New Roman" w:cs="Times New Roman"/>
          <w:sz w:val="24"/>
          <w:szCs w:val="24"/>
          <w:lang w:val="en-US"/>
        </w:rPr>
        <w:t xml:space="preserve"> it is time to look after the beauties acquired from Ramadan and spread them all over the year, even the entire lifespan. It is time to set Ramadan as a starting point which disciplined our lives, refreshed our awareness of servitude, and conduced </w:t>
      </w:r>
      <w:r w:rsidR="00072B0B">
        <w:rPr>
          <w:rFonts w:ascii="Times New Roman" w:hAnsi="Times New Roman" w:cs="Times New Roman"/>
          <w:sz w:val="24"/>
          <w:szCs w:val="24"/>
          <w:lang w:val="en-US"/>
        </w:rPr>
        <w:t>that we deploy</w:t>
      </w:r>
      <w:r w:rsidRPr="004B096D">
        <w:rPr>
          <w:rFonts w:ascii="Times New Roman" w:hAnsi="Times New Roman" w:cs="Times New Roman"/>
          <w:sz w:val="24"/>
          <w:szCs w:val="24"/>
          <w:lang w:val="en-US"/>
        </w:rPr>
        <w:t xml:space="preserve"> all our material and spiritual </w:t>
      </w:r>
      <w:r w:rsidR="008C552C">
        <w:rPr>
          <w:rFonts w:ascii="Times New Roman" w:hAnsi="Times New Roman" w:cs="Times New Roman"/>
          <w:sz w:val="24"/>
          <w:szCs w:val="24"/>
          <w:lang w:val="en-US"/>
        </w:rPr>
        <w:t>possibilities</w:t>
      </w:r>
      <w:r w:rsidRPr="004B096D">
        <w:rPr>
          <w:rFonts w:ascii="Times New Roman" w:hAnsi="Times New Roman" w:cs="Times New Roman"/>
          <w:sz w:val="24"/>
          <w:szCs w:val="24"/>
          <w:lang w:val="en-US"/>
        </w:rPr>
        <w:t xml:space="preserve"> for the goodness of humanity. It is time to follow the </w:t>
      </w:r>
      <w:r w:rsidR="00925F03">
        <w:rPr>
          <w:rFonts w:ascii="Times New Roman" w:hAnsi="Times New Roman" w:cs="Times New Roman"/>
          <w:sz w:val="24"/>
          <w:szCs w:val="24"/>
          <w:lang w:val="en-US"/>
        </w:rPr>
        <w:t xml:space="preserve">Holy </w:t>
      </w:r>
      <w:r w:rsidRPr="004B096D">
        <w:rPr>
          <w:rFonts w:ascii="Times New Roman" w:hAnsi="Times New Roman" w:cs="Times New Roman"/>
          <w:sz w:val="24"/>
          <w:szCs w:val="24"/>
          <w:lang w:val="en-US"/>
        </w:rPr>
        <w:t xml:space="preserve">Qur’an, which reminds us that our responsibility will continue until our last breath as enjoined in this verse, </w:t>
      </w:r>
      <w:r w:rsidR="00FE7712" w:rsidRPr="004B096D">
        <w:rPr>
          <w:rFonts w:ascii="Times New Roman" w:hAnsi="Times New Roman" w:cs="Times New Roman"/>
          <w:b/>
          <w:bCs/>
          <w:sz w:val="24"/>
          <w:szCs w:val="24"/>
          <w:lang w:val="en-US"/>
        </w:rPr>
        <w:t>“</w:t>
      </w:r>
      <w:r w:rsidR="00CD7E47" w:rsidRPr="004B096D">
        <w:rPr>
          <w:rFonts w:ascii="Times New Roman" w:hAnsi="Times New Roman" w:cs="Times New Roman"/>
          <w:b/>
          <w:bCs/>
          <w:sz w:val="24"/>
          <w:szCs w:val="24"/>
          <w:lang w:val="en-US"/>
        </w:rPr>
        <w:t>And worship your Lord until there comes to you the certainty (death)</w:t>
      </w:r>
      <w:r w:rsidR="00FE7712" w:rsidRPr="004B096D">
        <w:rPr>
          <w:rFonts w:ascii="Times New Roman" w:hAnsi="Times New Roman" w:cs="Times New Roman"/>
          <w:b/>
          <w:bCs/>
          <w:sz w:val="24"/>
          <w:szCs w:val="24"/>
          <w:lang w:val="en-US"/>
        </w:rPr>
        <w:t>.”</w:t>
      </w:r>
      <w:r w:rsidR="00FE7712" w:rsidRPr="004B096D">
        <w:rPr>
          <w:rStyle w:val="EndnoteReference"/>
          <w:rFonts w:ascii="Times New Roman" w:hAnsi="Times New Roman"/>
          <w:b/>
          <w:bCs/>
          <w:sz w:val="24"/>
          <w:szCs w:val="24"/>
          <w:lang w:val="en-US"/>
        </w:rPr>
        <w:endnoteReference w:id="6"/>
      </w:r>
      <w:r w:rsidR="00FE7712" w:rsidRPr="004B096D">
        <w:rPr>
          <w:rFonts w:ascii="Times New Roman" w:hAnsi="Times New Roman" w:cs="Times New Roman"/>
          <w:b/>
          <w:bCs/>
          <w:sz w:val="24"/>
          <w:szCs w:val="24"/>
          <w:lang w:val="en-US"/>
        </w:rPr>
        <w:t xml:space="preserve"> </w:t>
      </w:r>
    </w:p>
    <w:p w14:paraId="36C83EE0" w14:textId="77777777" w:rsidR="00FE7712" w:rsidRPr="004B096D" w:rsidRDefault="00B561A4" w:rsidP="00B507D3">
      <w:pPr>
        <w:spacing w:after="0" w:line="240" w:lineRule="auto"/>
        <w:ind w:firstLine="510"/>
        <w:jc w:val="both"/>
        <w:rPr>
          <w:rFonts w:ascii="Times New Roman" w:hAnsi="Times New Roman" w:cs="Times New Roman"/>
          <w:b/>
          <w:sz w:val="24"/>
          <w:szCs w:val="24"/>
          <w:lang w:val="en-US"/>
        </w:rPr>
      </w:pPr>
      <w:r w:rsidRPr="004B096D">
        <w:rPr>
          <w:rFonts w:ascii="Times New Roman" w:hAnsi="Times New Roman" w:cs="Times New Roman"/>
          <w:b/>
          <w:sz w:val="24"/>
          <w:szCs w:val="24"/>
          <w:lang w:val="en-US"/>
        </w:rPr>
        <w:t>Estimable</w:t>
      </w:r>
      <w:r w:rsidR="009C2404" w:rsidRPr="004B096D">
        <w:rPr>
          <w:rFonts w:ascii="Times New Roman" w:hAnsi="Times New Roman" w:cs="Times New Roman"/>
          <w:b/>
          <w:sz w:val="24"/>
          <w:szCs w:val="24"/>
          <w:lang w:val="en-US"/>
        </w:rPr>
        <w:t xml:space="preserve"> Muslims</w:t>
      </w:r>
      <w:r w:rsidR="00FE7712" w:rsidRPr="004B096D">
        <w:rPr>
          <w:rFonts w:ascii="Times New Roman" w:hAnsi="Times New Roman" w:cs="Times New Roman"/>
          <w:b/>
          <w:sz w:val="24"/>
          <w:szCs w:val="24"/>
          <w:lang w:val="en-US"/>
        </w:rPr>
        <w:t>!</w:t>
      </w:r>
    </w:p>
    <w:p w14:paraId="3B20EA66" w14:textId="77777777" w:rsidR="009C2404" w:rsidRPr="004B096D" w:rsidRDefault="009C2404" w:rsidP="009A4C74">
      <w:pPr>
        <w:spacing w:after="0" w:line="240" w:lineRule="auto"/>
        <w:ind w:firstLine="510"/>
        <w:jc w:val="both"/>
        <w:rPr>
          <w:rFonts w:ascii="Times New Roman" w:hAnsi="Times New Roman" w:cs="Times New Roman"/>
          <w:sz w:val="24"/>
          <w:szCs w:val="24"/>
          <w:lang w:val="en-US"/>
        </w:rPr>
      </w:pPr>
      <w:r w:rsidRPr="004B096D">
        <w:rPr>
          <w:rFonts w:ascii="Times New Roman" w:hAnsi="Times New Roman" w:cs="Times New Roman"/>
          <w:sz w:val="24"/>
          <w:szCs w:val="24"/>
          <w:lang w:val="en-US"/>
        </w:rPr>
        <w:t>Let us make the peace and awareness of Ramadan rule over our lives. Let us maintai</w:t>
      </w:r>
      <w:r w:rsidR="001A11DB">
        <w:rPr>
          <w:rFonts w:ascii="Times New Roman" w:hAnsi="Times New Roman" w:cs="Times New Roman"/>
          <w:sz w:val="24"/>
          <w:szCs w:val="24"/>
          <w:lang w:val="en-US"/>
        </w:rPr>
        <w:t>n our ties with our Holy Book–</w:t>
      </w:r>
      <w:r w:rsidRPr="004B096D">
        <w:rPr>
          <w:rFonts w:ascii="Times New Roman" w:hAnsi="Times New Roman" w:cs="Times New Roman"/>
          <w:sz w:val="24"/>
          <w:szCs w:val="24"/>
          <w:lang w:val="en-US"/>
        </w:rPr>
        <w:t>the Qur’an. Let us continue frequenting the mosques with our families just as we did in Ramadan, and do not leave the masjids</w:t>
      </w:r>
      <w:r w:rsidR="008B3B28" w:rsidRPr="004B096D">
        <w:rPr>
          <w:rFonts w:ascii="Times New Roman" w:hAnsi="Times New Roman" w:cs="Times New Roman"/>
          <w:sz w:val="24"/>
          <w:szCs w:val="24"/>
          <w:lang w:val="en-US"/>
        </w:rPr>
        <w:t xml:space="preserve"> in gloom. Let us stand by everybody who needs our love, compassion, attention</w:t>
      </w:r>
      <w:r w:rsidR="001A11DB">
        <w:rPr>
          <w:rFonts w:ascii="Times New Roman" w:hAnsi="Times New Roman" w:cs="Times New Roman"/>
          <w:sz w:val="24"/>
          <w:szCs w:val="24"/>
          <w:lang w:val="en-US"/>
        </w:rPr>
        <w:t>,</w:t>
      </w:r>
      <w:r w:rsidR="008B3B28" w:rsidRPr="004B096D">
        <w:rPr>
          <w:rFonts w:ascii="Times New Roman" w:hAnsi="Times New Roman" w:cs="Times New Roman"/>
          <w:sz w:val="24"/>
          <w:szCs w:val="24"/>
          <w:lang w:val="en-US"/>
        </w:rPr>
        <w:t xml:space="preserve"> and support. Let us earnestly avoid words and behaviors which undermine our unity and solidarity and weaken us by playing us against each other. May Allah ordain all of us to protect the legacy of Ramadan, and to have good morals and to be constant in worship</w:t>
      </w:r>
      <w:r w:rsidR="001A11DB">
        <w:rPr>
          <w:rFonts w:ascii="Times New Roman" w:hAnsi="Times New Roman" w:cs="Times New Roman"/>
          <w:sz w:val="24"/>
          <w:szCs w:val="24"/>
          <w:lang w:val="en-US"/>
        </w:rPr>
        <w:t>p</w:t>
      </w:r>
      <w:r w:rsidR="008B3B28" w:rsidRPr="004B096D">
        <w:rPr>
          <w:rFonts w:ascii="Times New Roman" w:hAnsi="Times New Roman" w:cs="Times New Roman"/>
          <w:sz w:val="24"/>
          <w:szCs w:val="24"/>
          <w:lang w:val="en-US"/>
        </w:rPr>
        <w:t>ing.</w:t>
      </w:r>
    </w:p>
    <w:sectPr w:rsidR="009C2404" w:rsidRPr="004B096D" w:rsidSect="00616EB3">
      <w:endnotePr>
        <w:numFmt w:val="decimal"/>
      </w:endnotePr>
      <w:pgSz w:w="11906" w:h="16838"/>
      <w:pgMar w:top="510" w:right="510" w:bottom="510" w:left="510" w:header="709" w:footer="709" w:gutter="0"/>
      <w:cols w:num="2" w:space="51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5BE64" w14:textId="77777777" w:rsidR="00FD3E8A" w:rsidRDefault="00FD3E8A" w:rsidP="00680E45">
      <w:pPr>
        <w:spacing w:after="0" w:line="240" w:lineRule="auto"/>
      </w:pPr>
      <w:r>
        <w:separator/>
      </w:r>
    </w:p>
  </w:endnote>
  <w:endnote w:type="continuationSeparator" w:id="0">
    <w:p w14:paraId="79261EAE" w14:textId="77777777" w:rsidR="00FD3E8A" w:rsidRDefault="00FD3E8A" w:rsidP="00680E45">
      <w:pPr>
        <w:spacing w:after="0" w:line="240" w:lineRule="auto"/>
      </w:pPr>
      <w:r>
        <w:continuationSeparator/>
      </w:r>
    </w:p>
  </w:endnote>
  <w:endnote w:id="1">
    <w:p w14:paraId="1B845D88" w14:textId="77777777" w:rsidR="00FE7712" w:rsidRDefault="00FE7712" w:rsidP="00616EB3">
      <w:pPr>
        <w:pStyle w:val="EndnoteText"/>
      </w:pPr>
      <w:r w:rsidRPr="00157F21">
        <w:rPr>
          <w:rStyle w:val="EndnoteReference"/>
          <w:rFonts w:ascii="Times New Roman" w:hAnsi="Times New Roman"/>
        </w:rPr>
        <w:endnoteRef/>
      </w:r>
      <w:r w:rsidRPr="00157F21">
        <w:rPr>
          <w:rFonts w:ascii="Times New Roman" w:hAnsi="Times New Roman" w:cs="Times New Roman"/>
        </w:rPr>
        <w:t xml:space="preserve"> </w:t>
      </w:r>
      <w:proofErr w:type="spellStart"/>
      <w:r w:rsidRPr="00157F21">
        <w:rPr>
          <w:rFonts w:ascii="Times New Roman" w:hAnsi="Times New Roman" w:cs="Times New Roman"/>
        </w:rPr>
        <w:t>M</w:t>
      </w:r>
      <w:r w:rsidR="00DA4665">
        <w:rPr>
          <w:rFonts w:ascii="Times New Roman" w:hAnsi="Times New Roman" w:cs="Times New Roman"/>
        </w:rPr>
        <w:t>u</w:t>
      </w:r>
      <w:r w:rsidRPr="00157F21">
        <w:rPr>
          <w:rFonts w:ascii="Times New Roman" w:hAnsi="Times New Roman" w:cs="Times New Roman"/>
        </w:rPr>
        <w:t>slim</w:t>
      </w:r>
      <w:proofErr w:type="spellEnd"/>
      <w:r w:rsidRPr="00157F21">
        <w:rPr>
          <w:rFonts w:ascii="Times New Roman" w:hAnsi="Times New Roman" w:cs="Times New Roman"/>
        </w:rPr>
        <w:t xml:space="preserve">, </w:t>
      </w:r>
      <w:r w:rsidR="001A11DB">
        <w:rPr>
          <w:rFonts w:ascii="Times New Roman" w:hAnsi="Times New Roman" w:cs="Times New Roman"/>
        </w:rPr>
        <w:t>Salat al-</w:t>
      </w:r>
      <w:proofErr w:type="spellStart"/>
      <w:r w:rsidR="001A11DB">
        <w:rPr>
          <w:rFonts w:ascii="Times New Roman" w:hAnsi="Times New Roman" w:cs="Times New Roman"/>
        </w:rPr>
        <w:t>Musafirin</w:t>
      </w:r>
      <w:proofErr w:type="spellEnd"/>
      <w:r w:rsidR="00616EB3">
        <w:rPr>
          <w:rFonts w:ascii="Times New Roman" w:hAnsi="Times New Roman" w:cs="Times New Roman"/>
        </w:rPr>
        <w:t xml:space="preserve">, </w:t>
      </w:r>
      <w:r w:rsidRPr="00157F21">
        <w:rPr>
          <w:rFonts w:ascii="Times New Roman" w:hAnsi="Times New Roman" w:cs="Times New Roman"/>
        </w:rPr>
        <w:t>216.</w:t>
      </w:r>
    </w:p>
  </w:endnote>
  <w:endnote w:id="2">
    <w:p w14:paraId="4004E06E" w14:textId="77777777" w:rsidR="00FE7712" w:rsidRDefault="00FE7712">
      <w:pPr>
        <w:pStyle w:val="EndnoteText"/>
      </w:pPr>
      <w:r w:rsidRPr="00157F21">
        <w:rPr>
          <w:rStyle w:val="EndnoteReference"/>
          <w:rFonts w:ascii="Times New Roman" w:hAnsi="Times New Roman"/>
        </w:rPr>
        <w:endnoteRef/>
      </w:r>
      <w:r>
        <w:rPr>
          <w:rFonts w:ascii="Times New Roman" w:hAnsi="Times New Roman" w:cs="Times New Roman"/>
        </w:rPr>
        <w:t xml:space="preserve"> </w:t>
      </w:r>
      <w:proofErr w:type="spellStart"/>
      <w:r w:rsidR="00DA4665">
        <w:rPr>
          <w:rFonts w:ascii="Times New Roman" w:hAnsi="Times New Roman" w:cs="Times New Roman"/>
        </w:rPr>
        <w:t>Mu’</w:t>
      </w:r>
      <w:r>
        <w:rPr>
          <w:rFonts w:ascii="Times New Roman" w:hAnsi="Times New Roman" w:cs="Times New Roman"/>
        </w:rPr>
        <w:t>m</w:t>
      </w:r>
      <w:r w:rsidR="00DA4665">
        <w:rPr>
          <w:rFonts w:ascii="Times New Roman" w:hAnsi="Times New Roman" w:cs="Times New Roman"/>
        </w:rPr>
        <w:t>i</w:t>
      </w:r>
      <w:r>
        <w:rPr>
          <w:rFonts w:ascii="Times New Roman" w:hAnsi="Times New Roman" w:cs="Times New Roman"/>
        </w:rPr>
        <w:t>n</w:t>
      </w:r>
      <w:r w:rsidR="00DA4665">
        <w:rPr>
          <w:rFonts w:ascii="Times New Roman" w:hAnsi="Times New Roman" w:cs="Times New Roman"/>
        </w:rPr>
        <w:t>u</w:t>
      </w:r>
      <w:r w:rsidR="00616EB3">
        <w:rPr>
          <w:rFonts w:ascii="Times New Roman" w:hAnsi="Times New Roman" w:cs="Times New Roman"/>
        </w:rPr>
        <w:t>n</w:t>
      </w:r>
      <w:proofErr w:type="spellEnd"/>
      <w:r w:rsidR="00616EB3">
        <w:rPr>
          <w:rFonts w:ascii="Times New Roman" w:hAnsi="Times New Roman" w:cs="Times New Roman"/>
        </w:rPr>
        <w:t xml:space="preserve">, </w:t>
      </w:r>
      <w:r w:rsidRPr="00157F21">
        <w:rPr>
          <w:rFonts w:ascii="Times New Roman" w:hAnsi="Times New Roman" w:cs="Times New Roman"/>
        </w:rPr>
        <w:t>23/1-2.</w:t>
      </w:r>
    </w:p>
  </w:endnote>
  <w:endnote w:id="3">
    <w:p w14:paraId="1622B461" w14:textId="77777777" w:rsidR="00FE7712" w:rsidRDefault="00FE7712">
      <w:pPr>
        <w:pStyle w:val="EndnoteText"/>
      </w:pPr>
      <w:r w:rsidRPr="00157F21">
        <w:rPr>
          <w:rStyle w:val="EndnoteReference"/>
          <w:rFonts w:ascii="Times New Roman" w:hAnsi="Times New Roman"/>
        </w:rPr>
        <w:endnoteRef/>
      </w:r>
      <w:proofErr w:type="spellStart"/>
      <w:r>
        <w:rPr>
          <w:rFonts w:ascii="Times New Roman" w:hAnsi="Times New Roman" w:cs="Times New Roman"/>
        </w:rPr>
        <w:t>Tirm</w:t>
      </w:r>
      <w:r w:rsidR="00CD7E47">
        <w:rPr>
          <w:rFonts w:ascii="Times New Roman" w:hAnsi="Times New Roman" w:cs="Times New Roman"/>
        </w:rPr>
        <w:t>idh</w:t>
      </w:r>
      <w:r w:rsidRPr="00157F21">
        <w:rPr>
          <w:rFonts w:ascii="Times New Roman" w:hAnsi="Times New Roman" w:cs="Times New Roman"/>
        </w:rPr>
        <w:t>i</w:t>
      </w:r>
      <w:proofErr w:type="spellEnd"/>
      <w:r w:rsidRPr="00157F21">
        <w:rPr>
          <w:rFonts w:ascii="Times New Roman" w:hAnsi="Times New Roman" w:cs="Times New Roman"/>
        </w:rPr>
        <w:t xml:space="preserve">, </w:t>
      </w:r>
      <w:proofErr w:type="spellStart"/>
      <w:r w:rsidR="001A11DB">
        <w:rPr>
          <w:rFonts w:ascii="Times New Roman" w:hAnsi="Times New Roman" w:cs="Times New Roman"/>
        </w:rPr>
        <w:t>Sifat</w:t>
      </w:r>
      <w:proofErr w:type="spellEnd"/>
      <w:r w:rsidR="001A11DB">
        <w:rPr>
          <w:rFonts w:ascii="Times New Roman" w:hAnsi="Times New Roman" w:cs="Times New Roman"/>
        </w:rPr>
        <w:t xml:space="preserve"> al-</w:t>
      </w:r>
      <w:proofErr w:type="spellStart"/>
      <w:r w:rsidR="001A11DB">
        <w:rPr>
          <w:rFonts w:ascii="Times New Roman" w:hAnsi="Times New Roman" w:cs="Times New Roman"/>
        </w:rPr>
        <w:t>Qiyamah</w:t>
      </w:r>
      <w:proofErr w:type="spellEnd"/>
      <w:r w:rsidR="001A11DB">
        <w:rPr>
          <w:rFonts w:ascii="Times New Roman" w:hAnsi="Times New Roman" w:cs="Times New Roman"/>
        </w:rPr>
        <w:t xml:space="preserve">, </w:t>
      </w:r>
      <w:r w:rsidRPr="00157F21">
        <w:rPr>
          <w:rFonts w:ascii="Times New Roman" w:hAnsi="Times New Roman" w:cs="Times New Roman"/>
        </w:rPr>
        <w:t>35.</w:t>
      </w:r>
    </w:p>
  </w:endnote>
  <w:endnote w:id="4">
    <w:p w14:paraId="4C6EAD9A" w14:textId="77777777" w:rsidR="00FE7712" w:rsidRDefault="00FE7712" w:rsidP="008C0EDF">
      <w:pPr>
        <w:pStyle w:val="EndnoteText"/>
      </w:pPr>
      <w:r w:rsidRPr="00157F21">
        <w:rPr>
          <w:rStyle w:val="EndnoteReference"/>
          <w:rFonts w:ascii="Times New Roman" w:hAnsi="Times New Roman"/>
        </w:rPr>
        <w:endnoteRef/>
      </w:r>
      <w:r w:rsidR="00616EB3">
        <w:rPr>
          <w:rFonts w:ascii="Times New Roman" w:hAnsi="Times New Roman" w:cs="Times New Roman"/>
        </w:rPr>
        <w:t xml:space="preserve"> </w:t>
      </w:r>
      <w:proofErr w:type="spellStart"/>
      <w:r w:rsidR="00616EB3">
        <w:rPr>
          <w:rFonts w:ascii="Times New Roman" w:hAnsi="Times New Roman" w:cs="Times New Roman"/>
        </w:rPr>
        <w:t>Nasr</w:t>
      </w:r>
      <w:proofErr w:type="spellEnd"/>
      <w:r w:rsidR="00616EB3">
        <w:rPr>
          <w:rFonts w:ascii="Times New Roman" w:hAnsi="Times New Roman" w:cs="Times New Roman"/>
        </w:rPr>
        <w:t xml:space="preserve">, </w:t>
      </w:r>
      <w:r w:rsidRPr="00157F21">
        <w:rPr>
          <w:rFonts w:ascii="Times New Roman" w:hAnsi="Times New Roman" w:cs="Times New Roman"/>
        </w:rPr>
        <w:t>110/3.</w:t>
      </w:r>
    </w:p>
  </w:endnote>
  <w:endnote w:id="5">
    <w:p w14:paraId="4D06C7E8" w14:textId="77777777" w:rsidR="00FE7712" w:rsidRDefault="00FE7712">
      <w:pPr>
        <w:pStyle w:val="EndnoteText"/>
      </w:pPr>
      <w:r w:rsidRPr="00157F21">
        <w:rPr>
          <w:rStyle w:val="EndnoteReference"/>
          <w:rFonts w:ascii="Times New Roman" w:hAnsi="Times New Roman"/>
        </w:rPr>
        <w:endnoteRef/>
      </w:r>
      <w:r w:rsidRPr="00157F21">
        <w:rPr>
          <w:rFonts w:ascii="Times New Roman" w:hAnsi="Times New Roman" w:cs="Times New Roman"/>
        </w:rPr>
        <w:t xml:space="preserve"> </w:t>
      </w:r>
      <w:r w:rsidR="00CD7E47">
        <w:rPr>
          <w:rFonts w:ascii="Times New Roman" w:hAnsi="Times New Roman" w:cs="Times New Roman"/>
        </w:rPr>
        <w:t>A</w:t>
      </w:r>
      <w:r w:rsidRPr="00157F21">
        <w:rPr>
          <w:rFonts w:ascii="Times New Roman" w:hAnsi="Times New Roman" w:cs="Times New Roman"/>
        </w:rPr>
        <w:t>l</w:t>
      </w:r>
      <w:r w:rsidR="001A11DB">
        <w:rPr>
          <w:rFonts w:ascii="Times New Roman" w:hAnsi="Times New Roman" w:cs="Times New Roman"/>
        </w:rPr>
        <w:t>-</w:t>
      </w:r>
      <w:r w:rsidRPr="00157F21">
        <w:rPr>
          <w:rFonts w:ascii="Times New Roman" w:hAnsi="Times New Roman" w:cs="Times New Roman"/>
        </w:rPr>
        <w:t xml:space="preserve">i </w:t>
      </w:r>
      <w:r w:rsidR="00CD7E47">
        <w:rPr>
          <w:rFonts w:ascii="Times New Roman" w:hAnsi="Times New Roman" w:cs="Times New Roman"/>
        </w:rPr>
        <w:t>‘</w:t>
      </w:r>
      <w:proofErr w:type="spellStart"/>
      <w:r w:rsidR="00CD7E47">
        <w:rPr>
          <w:rFonts w:ascii="Times New Roman" w:hAnsi="Times New Roman" w:cs="Times New Roman"/>
        </w:rPr>
        <w:t>I</w:t>
      </w:r>
      <w:r w:rsidRPr="00157F21">
        <w:rPr>
          <w:rFonts w:ascii="Times New Roman" w:hAnsi="Times New Roman" w:cs="Times New Roman"/>
        </w:rPr>
        <w:t>mran</w:t>
      </w:r>
      <w:proofErr w:type="spellEnd"/>
      <w:r w:rsidRPr="00157F21">
        <w:rPr>
          <w:rFonts w:ascii="Times New Roman" w:hAnsi="Times New Roman" w:cs="Times New Roman"/>
        </w:rPr>
        <w:t>, 3/103.</w:t>
      </w:r>
    </w:p>
  </w:endnote>
  <w:endnote w:id="6">
    <w:p w14:paraId="182FFCC1" w14:textId="77777777" w:rsidR="00FE7712" w:rsidRDefault="00FE7712" w:rsidP="00A326B1">
      <w:pPr>
        <w:pStyle w:val="EndnoteText"/>
        <w:rPr>
          <w:rFonts w:ascii="Times New Roman" w:hAnsi="Times New Roman" w:cs="Times New Roman"/>
        </w:rPr>
      </w:pPr>
      <w:r w:rsidRPr="00157F21">
        <w:rPr>
          <w:rStyle w:val="EndnoteReference"/>
          <w:rFonts w:ascii="Times New Roman" w:hAnsi="Times New Roman"/>
        </w:rPr>
        <w:endnoteRef/>
      </w:r>
      <w:r w:rsidR="00616EB3">
        <w:rPr>
          <w:rFonts w:ascii="Times New Roman" w:hAnsi="Times New Roman" w:cs="Times New Roman"/>
        </w:rPr>
        <w:t xml:space="preserve"> </w:t>
      </w:r>
      <w:proofErr w:type="spellStart"/>
      <w:r w:rsidR="00616EB3">
        <w:rPr>
          <w:rFonts w:ascii="Times New Roman" w:hAnsi="Times New Roman" w:cs="Times New Roman"/>
        </w:rPr>
        <w:t>Hi</w:t>
      </w:r>
      <w:r w:rsidR="00CD7E47">
        <w:rPr>
          <w:rFonts w:ascii="Times New Roman" w:hAnsi="Times New Roman" w:cs="Times New Roman"/>
        </w:rPr>
        <w:t>j</w:t>
      </w:r>
      <w:r w:rsidR="00616EB3">
        <w:rPr>
          <w:rFonts w:ascii="Times New Roman" w:hAnsi="Times New Roman" w:cs="Times New Roman"/>
        </w:rPr>
        <w:t>r</w:t>
      </w:r>
      <w:proofErr w:type="spellEnd"/>
      <w:r w:rsidR="00616EB3">
        <w:rPr>
          <w:rFonts w:ascii="Times New Roman" w:hAnsi="Times New Roman" w:cs="Times New Roman"/>
        </w:rPr>
        <w:t xml:space="preserve">, </w:t>
      </w:r>
      <w:r w:rsidRPr="00157F21">
        <w:rPr>
          <w:rFonts w:ascii="Times New Roman" w:hAnsi="Times New Roman" w:cs="Times New Roman"/>
        </w:rPr>
        <w:t>15/99.</w:t>
      </w:r>
    </w:p>
    <w:p w14:paraId="04003A0E" w14:textId="77777777" w:rsidR="00FE7712" w:rsidRDefault="00FE7712" w:rsidP="00A326B1">
      <w:pPr>
        <w:pStyle w:val="EndnoteText"/>
      </w:pPr>
      <w:r>
        <w:rPr>
          <w:rFonts w:ascii="Times New Roman" w:hAnsi="Times New Roman" w:cs="Times New Roman"/>
        </w:rPr>
        <w:tab/>
      </w:r>
      <w:r>
        <w:rPr>
          <w:rFonts w:ascii="Times New Roman" w:hAnsi="Times New Roman" w:cs="Times New Roman"/>
        </w:rPr>
        <w:tab/>
      </w:r>
      <w:r w:rsidR="00DA4665">
        <w:rPr>
          <w:rFonts w:ascii="Times New Roman" w:hAnsi="Times New Roman" w:cs="Times New Roman"/>
          <w:b/>
          <w:bCs/>
          <w:i/>
          <w:iCs/>
        </w:rPr>
        <w:t xml:space="preserve">General </w:t>
      </w:r>
      <w:proofErr w:type="spellStart"/>
      <w:r w:rsidR="00DA4665">
        <w:rPr>
          <w:rFonts w:ascii="Times New Roman" w:hAnsi="Times New Roman" w:cs="Times New Roman"/>
          <w:b/>
          <w:bCs/>
          <w:i/>
          <w:iCs/>
        </w:rPr>
        <w:t>Directorate</w:t>
      </w:r>
      <w:proofErr w:type="spellEnd"/>
      <w:r w:rsidR="00DA4665">
        <w:rPr>
          <w:rFonts w:ascii="Times New Roman" w:hAnsi="Times New Roman" w:cs="Times New Roman"/>
          <w:b/>
          <w:bCs/>
          <w:i/>
          <w:iCs/>
        </w:rPr>
        <w:t xml:space="preserve"> of </w:t>
      </w:r>
      <w:proofErr w:type="spellStart"/>
      <w:r w:rsidR="00DA4665">
        <w:rPr>
          <w:rFonts w:ascii="Times New Roman" w:hAnsi="Times New Roman" w:cs="Times New Roman"/>
          <w:b/>
          <w:bCs/>
          <w:i/>
          <w:iCs/>
        </w:rPr>
        <w:t>Religious</w:t>
      </w:r>
      <w:proofErr w:type="spellEnd"/>
      <w:r w:rsidR="00DA4665">
        <w:rPr>
          <w:rFonts w:ascii="Times New Roman" w:hAnsi="Times New Roman" w:cs="Times New Roman"/>
          <w:b/>
          <w:bCs/>
          <w:i/>
          <w:iCs/>
        </w:rPr>
        <w:t xml:space="preserve">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keley-Necmettin SSi">
    <w:altName w:val="Times New Roman"/>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haikh Hamdullah Basic">
    <w:altName w:val="Arial"/>
    <w:panose1 w:val="020B0604020202020204"/>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1CF57" w14:textId="77777777" w:rsidR="00FD3E8A" w:rsidRDefault="00FD3E8A" w:rsidP="00680E45">
      <w:pPr>
        <w:spacing w:after="0" w:line="240" w:lineRule="auto"/>
      </w:pPr>
      <w:r>
        <w:separator/>
      </w:r>
    </w:p>
  </w:footnote>
  <w:footnote w:type="continuationSeparator" w:id="0">
    <w:p w14:paraId="210DFC05" w14:textId="77777777" w:rsidR="00FD3E8A" w:rsidRDefault="00FD3E8A" w:rsidP="0068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embedSystemFonts/>
  <w:proofState w:spelling="clean" w:grammar="clean"/>
  <w:doNotTrackMoves/>
  <w:defaultTabStop w:val="708"/>
  <w:hyphenationZone w:val="425"/>
  <w:doNotHyphenateCaps/>
  <w:characterSpacingControl w:val="doNotCompress"/>
  <w:doNotValidateAgainstSchema/>
  <w:doNotDemarcateInvalidXml/>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7EF4"/>
    <w:rsid w:val="00003BE8"/>
    <w:rsid w:val="000066BE"/>
    <w:rsid w:val="000078AD"/>
    <w:rsid w:val="000146BB"/>
    <w:rsid w:val="000200E8"/>
    <w:rsid w:val="0002586C"/>
    <w:rsid w:val="00026F49"/>
    <w:rsid w:val="00033AD7"/>
    <w:rsid w:val="00034933"/>
    <w:rsid w:val="00035E6E"/>
    <w:rsid w:val="00037D30"/>
    <w:rsid w:val="00037DDF"/>
    <w:rsid w:val="0004176C"/>
    <w:rsid w:val="000433AC"/>
    <w:rsid w:val="000437F0"/>
    <w:rsid w:val="00054447"/>
    <w:rsid w:val="00061775"/>
    <w:rsid w:val="00061DA3"/>
    <w:rsid w:val="00062B76"/>
    <w:rsid w:val="00063707"/>
    <w:rsid w:val="000652EB"/>
    <w:rsid w:val="000661D7"/>
    <w:rsid w:val="00070B85"/>
    <w:rsid w:val="00071264"/>
    <w:rsid w:val="0007251C"/>
    <w:rsid w:val="00072B0B"/>
    <w:rsid w:val="0008046E"/>
    <w:rsid w:val="000875E5"/>
    <w:rsid w:val="0009160F"/>
    <w:rsid w:val="00091CDE"/>
    <w:rsid w:val="00092372"/>
    <w:rsid w:val="00096BC8"/>
    <w:rsid w:val="000A0F2D"/>
    <w:rsid w:val="000A6F7F"/>
    <w:rsid w:val="000B6C64"/>
    <w:rsid w:val="000B7AA9"/>
    <w:rsid w:val="000C2967"/>
    <w:rsid w:val="000C6D70"/>
    <w:rsid w:val="000E0293"/>
    <w:rsid w:val="000E0952"/>
    <w:rsid w:val="000E2033"/>
    <w:rsid w:val="000E7B5B"/>
    <w:rsid w:val="000F173F"/>
    <w:rsid w:val="000F3376"/>
    <w:rsid w:val="000F4D08"/>
    <w:rsid w:val="00103B20"/>
    <w:rsid w:val="001060C2"/>
    <w:rsid w:val="00114485"/>
    <w:rsid w:val="00120857"/>
    <w:rsid w:val="00121A75"/>
    <w:rsid w:val="001225EB"/>
    <w:rsid w:val="001256F6"/>
    <w:rsid w:val="001302D4"/>
    <w:rsid w:val="0013077A"/>
    <w:rsid w:val="001314ED"/>
    <w:rsid w:val="00131B20"/>
    <w:rsid w:val="00136780"/>
    <w:rsid w:val="00142835"/>
    <w:rsid w:val="00142A1A"/>
    <w:rsid w:val="00144700"/>
    <w:rsid w:val="001457A0"/>
    <w:rsid w:val="0014660A"/>
    <w:rsid w:val="00147FD4"/>
    <w:rsid w:val="001501DF"/>
    <w:rsid w:val="0015297A"/>
    <w:rsid w:val="00157F21"/>
    <w:rsid w:val="001644D1"/>
    <w:rsid w:val="00164AEC"/>
    <w:rsid w:val="00167CB9"/>
    <w:rsid w:val="0017040D"/>
    <w:rsid w:val="00170615"/>
    <w:rsid w:val="00170B27"/>
    <w:rsid w:val="00172C18"/>
    <w:rsid w:val="001735FA"/>
    <w:rsid w:val="00176D74"/>
    <w:rsid w:val="0017797F"/>
    <w:rsid w:val="00182884"/>
    <w:rsid w:val="001944F0"/>
    <w:rsid w:val="00196791"/>
    <w:rsid w:val="0019703B"/>
    <w:rsid w:val="001A11DB"/>
    <w:rsid w:val="001A19D3"/>
    <w:rsid w:val="001A5B56"/>
    <w:rsid w:val="001B2BD9"/>
    <w:rsid w:val="001B35C8"/>
    <w:rsid w:val="001B4652"/>
    <w:rsid w:val="001B6395"/>
    <w:rsid w:val="001B7592"/>
    <w:rsid w:val="001B7E7E"/>
    <w:rsid w:val="001C0CD2"/>
    <w:rsid w:val="001C587F"/>
    <w:rsid w:val="001D3DE0"/>
    <w:rsid w:val="001D5038"/>
    <w:rsid w:val="001D55A9"/>
    <w:rsid w:val="001E59A3"/>
    <w:rsid w:val="001E6807"/>
    <w:rsid w:val="001E6F03"/>
    <w:rsid w:val="001E6F15"/>
    <w:rsid w:val="001F63D5"/>
    <w:rsid w:val="00204A63"/>
    <w:rsid w:val="00206769"/>
    <w:rsid w:val="00206D80"/>
    <w:rsid w:val="00207BFB"/>
    <w:rsid w:val="002141C5"/>
    <w:rsid w:val="00214C49"/>
    <w:rsid w:val="00217692"/>
    <w:rsid w:val="0021773E"/>
    <w:rsid w:val="002203A9"/>
    <w:rsid w:val="00221143"/>
    <w:rsid w:val="00224F0C"/>
    <w:rsid w:val="00225616"/>
    <w:rsid w:val="00226605"/>
    <w:rsid w:val="0022744E"/>
    <w:rsid w:val="002302A0"/>
    <w:rsid w:val="00231133"/>
    <w:rsid w:val="00231727"/>
    <w:rsid w:val="002337A6"/>
    <w:rsid w:val="00233F00"/>
    <w:rsid w:val="00234DB8"/>
    <w:rsid w:val="00243AC9"/>
    <w:rsid w:val="0024527B"/>
    <w:rsid w:val="00245EE9"/>
    <w:rsid w:val="00246837"/>
    <w:rsid w:val="0024732D"/>
    <w:rsid w:val="00247F63"/>
    <w:rsid w:val="00257C6D"/>
    <w:rsid w:val="00260D26"/>
    <w:rsid w:val="00263E58"/>
    <w:rsid w:val="0026635F"/>
    <w:rsid w:val="002713F0"/>
    <w:rsid w:val="00273919"/>
    <w:rsid w:val="00277281"/>
    <w:rsid w:val="00283DA1"/>
    <w:rsid w:val="00284F5B"/>
    <w:rsid w:val="00296D3A"/>
    <w:rsid w:val="002A33DD"/>
    <w:rsid w:val="002A34F2"/>
    <w:rsid w:val="002A4BB6"/>
    <w:rsid w:val="002A7468"/>
    <w:rsid w:val="002B3516"/>
    <w:rsid w:val="002B5721"/>
    <w:rsid w:val="002B79C8"/>
    <w:rsid w:val="002C5244"/>
    <w:rsid w:val="002D38EB"/>
    <w:rsid w:val="002D4872"/>
    <w:rsid w:val="002D6806"/>
    <w:rsid w:val="002D7BC2"/>
    <w:rsid w:val="002E0381"/>
    <w:rsid w:val="002E06B5"/>
    <w:rsid w:val="002E319A"/>
    <w:rsid w:val="002E4A38"/>
    <w:rsid w:val="0030316F"/>
    <w:rsid w:val="00303735"/>
    <w:rsid w:val="003116DC"/>
    <w:rsid w:val="00312210"/>
    <w:rsid w:val="003154A3"/>
    <w:rsid w:val="00321084"/>
    <w:rsid w:val="003223F0"/>
    <w:rsid w:val="0032423C"/>
    <w:rsid w:val="00327F33"/>
    <w:rsid w:val="003312A1"/>
    <w:rsid w:val="003321D2"/>
    <w:rsid w:val="003322EB"/>
    <w:rsid w:val="00340DE3"/>
    <w:rsid w:val="003410E7"/>
    <w:rsid w:val="003415C2"/>
    <w:rsid w:val="00343D90"/>
    <w:rsid w:val="00345E06"/>
    <w:rsid w:val="0035487D"/>
    <w:rsid w:val="00356A59"/>
    <w:rsid w:val="003602E9"/>
    <w:rsid w:val="00360D59"/>
    <w:rsid w:val="003708AA"/>
    <w:rsid w:val="00370A11"/>
    <w:rsid w:val="00375257"/>
    <w:rsid w:val="00375FFB"/>
    <w:rsid w:val="003766C5"/>
    <w:rsid w:val="00376D65"/>
    <w:rsid w:val="003776ED"/>
    <w:rsid w:val="0038619B"/>
    <w:rsid w:val="0038629F"/>
    <w:rsid w:val="00393433"/>
    <w:rsid w:val="003A44D4"/>
    <w:rsid w:val="003B1563"/>
    <w:rsid w:val="003B2842"/>
    <w:rsid w:val="003B29E2"/>
    <w:rsid w:val="003B3567"/>
    <w:rsid w:val="003B4903"/>
    <w:rsid w:val="003C324C"/>
    <w:rsid w:val="003C38EA"/>
    <w:rsid w:val="003C4B69"/>
    <w:rsid w:val="003C70C7"/>
    <w:rsid w:val="003E0BA9"/>
    <w:rsid w:val="003E2189"/>
    <w:rsid w:val="003E21B0"/>
    <w:rsid w:val="003F3669"/>
    <w:rsid w:val="004030A4"/>
    <w:rsid w:val="0040613F"/>
    <w:rsid w:val="00406B27"/>
    <w:rsid w:val="00411D95"/>
    <w:rsid w:val="00421C53"/>
    <w:rsid w:val="0042531B"/>
    <w:rsid w:val="00425AD9"/>
    <w:rsid w:val="00430212"/>
    <w:rsid w:val="00433BC3"/>
    <w:rsid w:val="00434FA7"/>
    <w:rsid w:val="0043741E"/>
    <w:rsid w:val="004374C3"/>
    <w:rsid w:val="00445931"/>
    <w:rsid w:val="004465F0"/>
    <w:rsid w:val="00452A9B"/>
    <w:rsid w:val="00453F1E"/>
    <w:rsid w:val="0045694E"/>
    <w:rsid w:val="00461092"/>
    <w:rsid w:val="00462860"/>
    <w:rsid w:val="004709F2"/>
    <w:rsid w:val="00472E40"/>
    <w:rsid w:val="00473527"/>
    <w:rsid w:val="004747CE"/>
    <w:rsid w:val="00474A44"/>
    <w:rsid w:val="00490F64"/>
    <w:rsid w:val="004A0EC3"/>
    <w:rsid w:val="004A1B7A"/>
    <w:rsid w:val="004A5349"/>
    <w:rsid w:val="004A552C"/>
    <w:rsid w:val="004A7CE8"/>
    <w:rsid w:val="004B096D"/>
    <w:rsid w:val="004B2088"/>
    <w:rsid w:val="004B233F"/>
    <w:rsid w:val="004B28FD"/>
    <w:rsid w:val="004B51D3"/>
    <w:rsid w:val="004B5FC8"/>
    <w:rsid w:val="004B7564"/>
    <w:rsid w:val="004C30BD"/>
    <w:rsid w:val="004C427B"/>
    <w:rsid w:val="004D2D4C"/>
    <w:rsid w:val="004D3CBB"/>
    <w:rsid w:val="004D4838"/>
    <w:rsid w:val="004E058F"/>
    <w:rsid w:val="004E2167"/>
    <w:rsid w:val="004E2A34"/>
    <w:rsid w:val="004F0329"/>
    <w:rsid w:val="004F340C"/>
    <w:rsid w:val="004F6813"/>
    <w:rsid w:val="004F7069"/>
    <w:rsid w:val="00501103"/>
    <w:rsid w:val="00505C4F"/>
    <w:rsid w:val="00512CD6"/>
    <w:rsid w:val="00512DC2"/>
    <w:rsid w:val="005170A4"/>
    <w:rsid w:val="00522BE8"/>
    <w:rsid w:val="005235CD"/>
    <w:rsid w:val="00525C2D"/>
    <w:rsid w:val="0052758A"/>
    <w:rsid w:val="00531AC0"/>
    <w:rsid w:val="0053351B"/>
    <w:rsid w:val="00533924"/>
    <w:rsid w:val="00535158"/>
    <w:rsid w:val="00536310"/>
    <w:rsid w:val="00541A6C"/>
    <w:rsid w:val="00543C45"/>
    <w:rsid w:val="00544EB8"/>
    <w:rsid w:val="00555265"/>
    <w:rsid w:val="00560D30"/>
    <w:rsid w:val="0056137A"/>
    <w:rsid w:val="0056279B"/>
    <w:rsid w:val="00562BB1"/>
    <w:rsid w:val="00563CC5"/>
    <w:rsid w:val="005671B7"/>
    <w:rsid w:val="00567329"/>
    <w:rsid w:val="00570CD5"/>
    <w:rsid w:val="00572DCB"/>
    <w:rsid w:val="005746EB"/>
    <w:rsid w:val="00580000"/>
    <w:rsid w:val="00582E23"/>
    <w:rsid w:val="005836E8"/>
    <w:rsid w:val="00583D68"/>
    <w:rsid w:val="00583EB3"/>
    <w:rsid w:val="00597C35"/>
    <w:rsid w:val="005A0F31"/>
    <w:rsid w:val="005A18BD"/>
    <w:rsid w:val="005A2719"/>
    <w:rsid w:val="005A4579"/>
    <w:rsid w:val="005A4E09"/>
    <w:rsid w:val="005B15EF"/>
    <w:rsid w:val="005B77E5"/>
    <w:rsid w:val="005C077F"/>
    <w:rsid w:val="005C12FC"/>
    <w:rsid w:val="005C2F59"/>
    <w:rsid w:val="005C31A2"/>
    <w:rsid w:val="005C7088"/>
    <w:rsid w:val="005D216F"/>
    <w:rsid w:val="005D49D7"/>
    <w:rsid w:val="005D7EF4"/>
    <w:rsid w:val="005E0426"/>
    <w:rsid w:val="005E21DC"/>
    <w:rsid w:val="005E278F"/>
    <w:rsid w:val="005E7CD4"/>
    <w:rsid w:val="005F0C90"/>
    <w:rsid w:val="005F1FD6"/>
    <w:rsid w:val="005F35D3"/>
    <w:rsid w:val="005F7D49"/>
    <w:rsid w:val="00600511"/>
    <w:rsid w:val="006026E3"/>
    <w:rsid w:val="00603866"/>
    <w:rsid w:val="00603C9E"/>
    <w:rsid w:val="00606384"/>
    <w:rsid w:val="0061134B"/>
    <w:rsid w:val="00611B96"/>
    <w:rsid w:val="00613416"/>
    <w:rsid w:val="00616686"/>
    <w:rsid w:val="00616EB3"/>
    <w:rsid w:val="00622010"/>
    <w:rsid w:val="006256A7"/>
    <w:rsid w:val="00630B00"/>
    <w:rsid w:val="0063348B"/>
    <w:rsid w:val="0063540D"/>
    <w:rsid w:val="00640AF9"/>
    <w:rsid w:val="006469B2"/>
    <w:rsid w:val="006524E3"/>
    <w:rsid w:val="006528AB"/>
    <w:rsid w:val="00652D2D"/>
    <w:rsid w:val="00653539"/>
    <w:rsid w:val="00663A4F"/>
    <w:rsid w:val="006677BC"/>
    <w:rsid w:val="0067021E"/>
    <w:rsid w:val="0067183E"/>
    <w:rsid w:val="00673F70"/>
    <w:rsid w:val="00677EAD"/>
    <w:rsid w:val="00680E45"/>
    <w:rsid w:val="006844C9"/>
    <w:rsid w:val="006847DE"/>
    <w:rsid w:val="00694470"/>
    <w:rsid w:val="00694FFA"/>
    <w:rsid w:val="00695D0F"/>
    <w:rsid w:val="0069625E"/>
    <w:rsid w:val="00697AA4"/>
    <w:rsid w:val="00697C02"/>
    <w:rsid w:val="006A19FF"/>
    <w:rsid w:val="006B0B3E"/>
    <w:rsid w:val="006B216E"/>
    <w:rsid w:val="006B44E3"/>
    <w:rsid w:val="006B7AB2"/>
    <w:rsid w:val="006C31E0"/>
    <w:rsid w:val="006C526F"/>
    <w:rsid w:val="006D6D70"/>
    <w:rsid w:val="006E0F44"/>
    <w:rsid w:val="006E4A60"/>
    <w:rsid w:val="006E69D5"/>
    <w:rsid w:val="006E73E6"/>
    <w:rsid w:val="006F0548"/>
    <w:rsid w:val="006F7EBF"/>
    <w:rsid w:val="00703F8D"/>
    <w:rsid w:val="00705105"/>
    <w:rsid w:val="007107D0"/>
    <w:rsid w:val="00710C0C"/>
    <w:rsid w:val="00712332"/>
    <w:rsid w:val="0071290A"/>
    <w:rsid w:val="007179FD"/>
    <w:rsid w:val="007225CA"/>
    <w:rsid w:val="007261B8"/>
    <w:rsid w:val="007261DC"/>
    <w:rsid w:val="00727317"/>
    <w:rsid w:val="007320E7"/>
    <w:rsid w:val="00732A6B"/>
    <w:rsid w:val="00737636"/>
    <w:rsid w:val="007402EA"/>
    <w:rsid w:val="00751829"/>
    <w:rsid w:val="00752CBD"/>
    <w:rsid w:val="0075486F"/>
    <w:rsid w:val="00760363"/>
    <w:rsid w:val="007613A1"/>
    <w:rsid w:val="00761A32"/>
    <w:rsid w:val="00761ECB"/>
    <w:rsid w:val="00763FC3"/>
    <w:rsid w:val="007659D8"/>
    <w:rsid w:val="0076648E"/>
    <w:rsid w:val="007703B3"/>
    <w:rsid w:val="00771F7E"/>
    <w:rsid w:val="007758FB"/>
    <w:rsid w:val="00783193"/>
    <w:rsid w:val="00783485"/>
    <w:rsid w:val="007842D2"/>
    <w:rsid w:val="00784DC1"/>
    <w:rsid w:val="007864F2"/>
    <w:rsid w:val="00795A07"/>
    <w:rsid w:val="007A456A"/>
    <w:rsid w:val="007A65AB"/>
    <w:rsid w:val="007B2147"/>
    <w:rsid w:val="007B2D12"/>
    <w:rsid w:val="007B44C4"/>
    <w:rsid w:val="007B5995"/>
    <w:rsid w:val="007C0C29"/>
    <w:rsid w:val="007C53F7"/>
    <w:rsid w:val="007E3E52"/>
    <w:rsid w:val="007F2FE0"/>
    <w:rsid w:val="007F3721"/>
    <w:rsid w:val="007F771F"/>
    <w:rsid w:val="008008C8"/>
    <w:rsid w:val="00801E96"/>
    <w:rsid w:val="00813566"/>
    <w:rsid w:val="0082169A"/>
    <w:rsid w:val="008220BC"/>
    <w:rsid w:val="00825956"/>
    <w:rsid w:val="00833C1B"/>
    <w:rsid w:val="00834D19"/>
    <w:rsid w:val="00843C00"/>
    <w:rsid w:val="00846C63"/>
    <w:rsid w:val="00855BA3"/>
    <w:rsid w:val="008639BC"/>
    <w:rsid w:val="00864BCF"/>
    <w:rsid w:val="00864EB1"/>
    <w:rsid w:val="00866A9A"/>
    <w:rsid w:val="008674AF"/>
    <w:rsid w:val="00870CB5"/>
    <w:rsid w:val="0087177B"/>
    <w:rsid w:val="008720F0"/>
    <w:rsid w:val="008726A6"/>
    <w:rsid w:val="008740FF"/>
    <w:rsid w:val="00874ACF"/>
    <w:rsid w:val="0088081A"/>
    <w:rsid w:val="00881CF5"/>
    <w:rsid w:val="00886E6D"/>
    <w:rsid w:val="00893B16"/>
    <w:rsid w:val="0089485F"/>
    <w:rsid w:val="008A23B3"/>
    <w:rsid w:val="008A3486"/>
    <w:rsid w:val="008A7A7D"/>
    <w:rsid w:val="008B2A38"/>
    <w:rsid w:val="008B3B28"/>
    <w:rsid w:val="008B3EB6"/>
    <w:rsid w:val="008B4F40"/>
    <w:rsid w:val="008C00E6"/>
    <w:rsid w:val="008C0EDF"/>
    <w:rsid w:val="008C1B59"/>
    <w:rsid w:val="008C438E"/>
    <w:rsid w:val="008C552C"/>
    <w:rsid w:val="008C7627"/>
    <w:rsid w:val="008D041C"/>
    <w:rsid w:val="008D0B49"/>
    <w:rsid w:val="008D311A"/>
    <w:rsid w:val="008E1609"/>
    <w:rsid w:val="008E30FE"/>
    <w:rsid w:val="008E6EC8"/>
    <w:rsid w:val="008F024E"/>
    <w:rsid w:val="008F1D47"/>
    <w:rsid w:val="008F5287"/>
    <w:rsid w:val="008F672C"/>
    <w:rsid w:val="008F6F80"/>
    <w:rsid w:val="008F7E30"/>
    <w:rsid w:val="009031FD"/>
    <w:rsid w:val="009032AC"/>
    <w:rsid w:val="009050EB"/>
    <w:rsid w:val="00920020"/>
    <w:rsid w:val="009248D1"/>
    <w:rsid w:val="00924D33"/>
    <w:rsid w:val="00925F03"/>
    <w:rsid w:val="00933AF0"/>
    <w:rsid w:val="00933D27"/>
    <w:rsid w:val="009409BE"/>
    <w:rsid w:val="00940A14"/>
    <w:rsid w:val="00946513"/>
    <w:rsid w:val="0094655A"/>
    <w:rsid w:val="009501B3"/>
    <w:rsid w:val="00950A8A"/>
    <w:rsid w:val="009523AD"/>
    <w:rsid w:val="009532CA"/>
    <w:rsid w:val="00960DAF"/>
    <w:rsid w:val="00963240"/>
    <w:rsid w:val="0096508C"/>
    <w:rsid w:val="0096589C"/>
    <w:rsid w:val="009715A4"/>
    <w:rsid w:val="00973F12"/>
    <w:rsid w:val="00985D75"/>
    <w:rsid w:val="0098618C"/>
    <w:rsid w:val="00986A87"/>
    <w:rsid w:val="009951F8"/>
    <w:rsid w:val="009961B9"/>
    <w:rsid w:val="00997371"/>
    <w:rsid w:val="009A2A99"/>
    <w:rsid w:val="009A3389"/>
    <w:rsid w:val="009A38F6"/>
    <w:rsid w:val="009A4C74"/>
    <w:rsid w:val="009B4EBC"/>
    <w:rsid w:val="009B5987"/>
    <w:rsid w:val="009B6725"/>
    <w:rsid w:val="009C19F6"/>
    <w:rsid w:val="009C2404"/>
    <w:rsid w:val="009C3A58"/>
    <w:rsid w:val="009D2282"/>
    <w:rsid w:val="009D307B"/>
    <w:rsid w:val="009D4E04"/>
    <w:rsid w:val="009D69C5"/>
    <w:rsid w:val="009E1475"/>
    <w:rsid w:val="009E25DE"/>
    <w:rsid w:val="009E4299"/>
    <w:rsid w:val="009E469A"/>
    <w:rsid w:val="009E5522"/>
    <w:rsid w:val="009E7A5F"/>
    <w:rsid w:val="009F2CCC"/>
    <w:rsid w:val="009F2F1A"/>
    <w:rsid w:val="009F51CD"/>
    <w:rsid w:val="00A006E6"/>
    <w:rsid w:val="00A00CEB"/>
    <w:rsid w:val="00A10FC9"/>
    <w:rsid w:val="00A12780"/>
    <w:rsid w:val="00A22460"/>
    <w:rsid w:val="00A237FD"/>
    <w:rsid w:val="00A326B1"/>
    <w:rsid w:val="00A36BBA"/>
    <w:rsid w:val="00A371B9"/>
    <w:rsid w:val="00A42052"/>
    <w:rsid w:val="00A47BF1"/>
    <w:rsid w:val="00A55DC7"/>
    <w:rsid w:val="00A55E1E"/>
    <w:rsid w:val="00A568D6"/>
    <w:rsid w:val="00A73386"/>
    <w:rsid w:val="00A747F8"/>
    <w:rsid w:val="00A74CAA"/>
    <w:rsid w:val="00A7513A"/>
    <w:rsid w:val="00A75E98"/>
    <w:rsid w:val="00A76569"/>
    <w:rsid w:val="00A7669A"/>
    <w:rsid w:val="00A81DD7"/>
    <w:rsid w:val="00A828B6"/>
    <w:rsid w:val="00A8414B"/>
    <w:rsid w:val="00A8666B"/>
    <w:rsid w:val="00A870D9"/>
    <w:rsid w:val="00A879F7"/>
    <w:rsid w:val="00A907AD"/>
    <w:rsid w:val="00AA1D31"/>
    <w:rsid w:val="00AA36A2"/>
    <w:rsid w:val="00AA4614"/>
    <w:rsid w:val="00AB05DB"/>
    <w:rsid w:val="00AB1F2A"/>
    <w:rsid w:val="00AB7615"/>
    <w:rsid w:val="00AC4C82"/>
    <w:rsid w:val="00AC513D"/>
    <w:rsid w:val="00AD26B4"/>
    <w:rsid w:val="00AD35C1"/>
    <w:rsid w:val="00AD5ACE"/>
    <w:rsid w:val="00AE0CF2"/>
    <w:rsid w:val="00AE6BD0"/>
    <w:rsid w:val="00AE6D7D"/>
    <w:rsid w:val="00AF2F2F"/>
    <w:rsid w:val="00AF69E1"/>
    <w:rsid w:val="00AF7076"/>
    <w:rsid w:val="00B0068C"/>
    <w:rsid w:val="00B048ED"/>
    <w:rsid w:val="00B04C9D"/>
    <w:rsid w:val="00B14403"/>
    <w:rsid w:val="00B23A7C"/>
    <w:rsid w:val="00B2458A"/>
    <w:rsid w:val="00B24EF5"/>
    <w:rsid w:val="00B25B23"/>
    <w:rsid w:val="00B27052"/>
    <w:rsid w:val="00B32B6D"/>
    <w:rsid w:val="00B34BAF"/>
    <w:rsid w:val="00B402F8"/>
    <w:rsid w:val="00B406BC"/>
    <w:rsid w:val="00B45990"/>
    <w:rsid w:val="00B46FAE"/>
    <w:rsid w:val="00B5007F"/>
    <w:rsid w:val="00B507D3"/>
    <w:rsid w:val="00B52D2C"/>
    <w:rsid w:val="00B52D96"/>
    <w:rsid w:val="00B5323B"/>
    <w:rsid w:val="00B55C33"/>
    <w:rsid w:val="00B561A4"/>
    <w:rsid w:val="00B5799D"/>
    <w:rsid w:val="00B628B9"/>
    <w:rsid w:val="00B658CE"/>
    <w:rsid w:val="00B66584"/>
    <w:rsid w:val="00B72152"/>
    <w:rsid w:val="00B77E69"/>
    <w:rsid w:val="00B8388A"/>
    <w:rsid w:val="00B8489D"/>
    <w:rsid w:val="00B91CCC"/>
    <w:rsid w:val="00BA1BCF"/>
    <w:rsid w:val="00BA2ED8"/>
    <w:rsid w:val="00BA3DFF"/>
    <w:rsid w:val="00BA5511"/>
    <w:rsid w:val="00BA7BED"/>
    <w:rsid w:val="00BC2441"/>
    <w:rsid w:val="00BC498A"/>
    <w:rsid w:val="00BC634A"/>
    <w:rsid w:val="00BC7D67"/>
    <w:rsid w:val="00BD4E39"/>
    <w:rsid w:val="00BD719A"/>
    <w:rsid w:val="00BE2201"/>
    <w:rsid w:val="00BE3DD5"/>
    <w:rsid w:val="00BE5469"/>
    <w:rsid w:val="00BE68B4"/>
    <w:rsid w:val="00BF1419"/>
    <w:rsid w:val="00BF3652"/>
    <w:rsid w:val="00BF6210"/>
    <w:rsid w:val="00C00B34"/>
    <w:rsid w:val="00C02CB1"/>
    <w:rsid w:val="00C04643"/>
    <w:rsid w:val="00C06BD7"/>
    <w:rsid w:val="00C35EE6"/>
    <w:rsid w:val="00C363D8"/>
    <w:rsid w:val="00C36608"/>
    <w:rsid w:val="00C41255"/>
    <w:rsid w:val="00C41276"/>
    <w:rsid w:val="00C45D7C"/>
    <w:rsid w:val="00C46A23"/>
    <w:rsid w:val="00C50E67"/>
    <w:rsid w:val="00C5697A"/>
    <w:rsid w:val="00C570FB"/>
    <w:rsid w:val="00C57B57"/>
    <w:rsid w:val="00C57D7D"/>
    <w:rsid w:val="00C648A5"/>
    <w:rsid w:val="00C726B2"/>
    <w:rsid w:val="00C918FF"/>
    <w:rsid w:val="00C9251A"/>
    <w:rsid w:val="00C958CA"/>
    <w:rsid w:val="00CA1AC9"/>
    <w:rsid w:val="00CB2B7D"/>
    <w:rsid w:val="00CB359C"/>
    <w:rsid w:val="00CB3A3E"/>
    <w:rsid w:val="00CC0313"/>
    <w:rsid w:val="00CC5BD6"/>
    <w:rsid w:val="00CD2609"/>
    <w:rsid w:val="00CD4052"/>
    <w:rsid w:val="00CD40CF"/>
    <w:rsid w:val="00CD4C73"/>
    <w:rsid w:val="00CD5A0C"/>
    <w:rsid w:val="00CD6654"/>
    <w:rsid w:val="00CD7E47"/>
    <w:rsid w:val="00CE023E"/>
    <w:rsid w:val="00CE2284"/>
    <w:rsid w:val="00CE2722"/>
    <w:rsid w:val="00CE6B52"/>
    <w:rsid w:val="00CE6EDE"/>
    <w:rsid w:val="00CF5110"/>
    <w:rsid w:val="00D00868"/>
    <w:rsid w:val="00D0185E"/>
    <w:rsid w:val="00D068FB"/>
    <w:rsid w:val="00D101E7"/>
    <w:rsid w:val="00D10326"/>
    <w:rsid w:val="00D134D4"/>
    <w:rsid w:val="00D16EEA"/>
    <w:rsid w:val="00D17FF6"/>
    <w:rsid w:val="00D22B78"/>
    <w:rsid w:val="00D4160C"/>
    <w:rsid w:val="00D41B3C"/>
    <w:rsid w:val="00D44030"/>
    <w:rsid w:val="00D4736F"/>
    <w:rsid w:val="00D50E08"/>
    <w:rsid w:val="00D533ED"/>
    <w:rsid w:val="00D53AC2"/>
    <w:rsid w:val="00D5752B"/>
    <w:rsid w:val="00D606BE"/>
    <w:rsid w:val="00D61D5C"/>
    <w:rsid w:val="00D63AAA"/>
    <w:rsid w:val="00D659B9"/>
    <w:rsid w:val="00D724B4"/>
    <w:rsid w:val="00D771FA"/>
    <w:rsid w:val="00D81EBB"/>
    <w:rsid w:val="00D8569C"/>
    <w:rsid w:val="00D8679A"/>
    <w:rsid w:val="00D86ABF"/>
    <w:rsid w:val="00D91FB4"/>
    <w:rsid w:val="00D97D10"/>
    <w:rsid w:val="00D97DB0"/>
    <w:rsid w:val="00DA0424"/>
    <w:rsid w:val="00DA11E5"/>
    <w:rsid w:val="00DA4665"/>
    <w:rsid w:val="00DA4993"/>
    <w:rsid w:val="00DA65D1"/>
    <w:rsid w:val="00DB70DB"/>
    <w:rsid w:val="00DB7F6E"/>
    <w:rsid w:val="00DC0A6D"/>
    <w:rsid w:val="00DC412A"/>
    <w:rsid w:val="00DC5156"/>
    <w:rsid w:val="00DD3E0E"/>
    <w:rsid w:val="00DE1D76"/>
    <w:rsid w:val="00DE4940"/>
    <w:rsid w:val="00DE5F4D"/>
    <w:rsid w:val="00DE72DF"/>
    <w:rsid w:val="00DF1B4F"/>
    <w:rsid w:val="00DF4609"/>
    <w:rsid w:val="00DF6A86"/>
    <w:rsid w:val="00DF6FCD"/>
    <w:rsid w:val="00E00EFF"/>
    <w:rsid w:val="00E04D8C"/>
    <w:rsid w:val="00E10829"/>
    <w:rsid w:val="00E12FB4"/>
    <w:rsid w:val="00E15DF9"/>
    <w:rsid w:val="00E17522"/>
    <w:rsid w:val="00E33B3E"/>
    <w:rsid w:val="00E357C1"/>
    <w:rsid w:val="00E37A43"/>
    <w:rsid w:val="00E43AF9"/>
    <w:rsid w:val="00E43B03"/>
    <w:rsid w:val="00E45860"/>
    <w:rsid w:val="00E5063B"/>
    <w:rsid w:val="00E51EC1"/>
    <w:rsid w:val="00E532C9"/>
    <w:rsid w:val="00E6323D"/>
    <w:rsid w:val="00E6374A"/>
    <w:rsid w:val="00E65BC4"/>
    <w:rsid w:val="00E66246"/>
    <w:rsid w:val="00E71851"/>
    <w:rsid w:val="00E72654"/>
    <w:rsid w:val="00E776B4"/>
    <w:rsid w:val="00E911E1"/>
    <w:rsid w:val="00E92466"/>
    <w:rsid w:val="00E955B4"/>
    <w:rsid w:val="00E96E18"/>
    <w:rsid w:val="00EA1344"/>
    <w:rsid w:val="00EA4CD9"/>
    <w:rsid w:val="00EA6A38"/>
    <w:rsid w:val="00EB18D4"/>
    <w:rsid w:val="00EB5766"/>
    <w:rsid w:val="00EB590C"/>
    <w:rsid w:val="00EC1D29"/>
    <w:rsid w:val="00EC345E"/>
    <w:rsid w:val="00EC4B80"/>
    <w:rsid w:val="00ED5986"/>
    <w:rsid w:val="00ED6E28"/>
    <w:rsid w:val="00ED74E3"/>
    <w:rsid w:val="00EE0161"/>
    <w:rsid w:val="00EE5C81"/>
    <w:rsid w:val="00EE5CEF"/>
    <w:rsid w:val="00EF2BB4"/>
    <w:rsid w:val="00EF6049"/>
    <w:rsid w:val="00EF63AD"/>
    <w:rsid w:val="00F0256D"/>
    <w:rsid w:val="00F0491C"/>
    <w:rsid w:val="00F10020"/>
    <w:rsid w:val="00F115E9"/>
    <w:rsid w:val="00F11853"/>
    <w:rsid w:val="00F13F7B"/>
    <w:rsid w:val="00F20E5A"/>
    <w:rsid w:val="00F26F90"/>
    <w:rsid w:val="00F33C60"/>
    <w:rsid w:val="00F358B9"/>
    <w:rsid w:val="00F440D9"/>
    <w:rsid w:val="00F45024"/>
    <w:rsid w:val="00F457D8"/>
    <w:rsid w:val="00F45E5E"/>
    <w:rsid w:val="00F47206"/>
    <w:rsid w:val="00F53194"/>
    <w:rsid w:val="00F6158D"/>
    <w:rsid w:val="00F61FCC"/>
    <w:rsid w:val="00F62FBE"/>
    <w:rsid w:val="00F63511"/>
    <w:rsid w:val="00F642F7"/>
    <w:rsid w:val="00F654C4"/>
    <w:rsid w:val="00F66F54"/>
    <w:rsid w:val="00F72D79"/>
    <w:rsid w:val="00F77A52"/>
    <w:rsid w:val="00F80B51"/>
    <w:rsid w:val="00F83416"/>
    <w:rsid w:val="00F83A3A"/>
    <w:rsid w:val="00F86016"/>
    <w:rsid w:val="00F86409"/>
    <w:rsid w:val="00F9121C"/>
    <w:rsid w:val="00F94196"/>
    <w:rsid w:val="00F96E64"/>
    <w:rsid w:val="00FA0A9D"/>
    <w:rsid w:val="00FA6A0D"/>
    <w:rsid w:val="00FA6AAA"/>
    <w:rsid w:val="00FB25E1"/>
    <w:rsid w:val="00FB71CD"/>
    <w:rsid w:val="00FC1CA9"/>
    <w:rsid w:val="00FC5696"/>
    <w:rsid w:val="00FC6A4A"/>
    <w:rsid w:val="00FD051B"/>
    <w:rsid w:val="00FD1E16"/>
    <w:rsid w:val="00FD2454"/>
    <w:rsid w:val="00FD2D40"/>
    <w:rsid w:val="00FD3E8A"/>
    <w:rsid w:val="00FD54CA"/>
    <w:rsid w:val="00FE3BB0"/>
    <w:rsid w:val="00FE4470"/>
    <w:rsid w:val="00FE7712"/>
    <w:rsid w:val="00FF070B"/>
    <w:rsid w:val="00FF182E"/>
    <w:rsid w:val="00FF26A2"/>
    <w:rsid w:val="00FF4B10"/>
    <w:rsid w:val="00FF511F"/>
    <w:rsid w:val="00FF5FD9"/>
    <w:rsid w:val="00FF6B6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3984B0"/>
  <w15:docId w15:val="{30DF64D8-A5FC-4C3B-BEC6-1F8DFEDA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DCB"/>
    <w:pPr>
      <w:spacing w:after="200" w:line="276" w:lineRule="auto"/>
    </w:pPr>
    <w:rPr>
      <w:sz w:val="22"/>
      <w:szCs w:val="22"/>
      <w:lang w:val="tr-TR" w:eastAsia="tr-TR"/>
    </w:rPr>
  </w:style>
  <w:style w:type="paragraph" w:styleId="Heading2">
    <w:name w:val="heading 2"/>
    <w:basedOn w:val="Normal"/>
    <w:link w:val="Heading2Char"/>
    <w:uiPriority w:val="9"/>
    <w:qFormat/>
    <w:locked/>
    <w:rsid w:val="00DA4665"/>
    <w:pPr>
      <w:spacing w:before="100" w:beforeAutospacing="1" w:after="100" w:afterAutospacing="1" w:line="240" w:lineRule="auto"/>
      <w:outlineLvl w:val="1"/>
    </w:pPr>
    <w:rPr>
      <w:rFonts w:ascii="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680E45"/>
    <w:pPr>
      <w:spacing w:after="0" w:line="240" w:lineRule="auto"/>
    </w:pPr>
    <w:rPr>
      <w:sz w:val="20"/>
      <w:szCs w:val="20"/>
    </w:rPr>
  </w:style>
  <w:style w:type="character" w:customStyle="1" w:styleId="EndnoteTextChar">
    <w:name w:val="Endnote Text Char"/>
    <w:link w:val="EndnoteText"/>
    <w:uiPriority w:val="99"/>
    <w:semiHidden/>
    <w:locked/>
    <w:rsid w:val="00680E45"/>
    <w:rPr>
      <w:rFonts w:cs="Times New Roman"/>
      <w:sz w:val="20"/>
      <w:szCs w:val="20"/>
    </w:rPr>
  </w:style>
  <w:style w:type="character" w:styleId="EndnoteReference">
    <w:name w:val="endnote reference"/>
    <w:uiPriority w:val="99"/>
    <w:semiHidden/>
    <w:rsid w:val="00680E45"/>
    <w:rPr>
      <w:rFonts w:cs="Times New Roman"/>
      <w:vertAlign w:val="superscript"/>
    </w:rPr>
  </w:style>
  <w:style w:type="paragraph" w:styleId="BalloonText">
    <w:name w:val="Balloon Text"/>
    <w:basedOn w:val="Normal"/>
    <w:link w:val="BalloonTextChar"/>
    <w:uiPriority w:val="99"/>
    <w:semiHidden/>
    <w:rsid w:val="001779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17797F"/>
    <w:rPr>
      <w:rFonts w:ascii="Tahoma" w:hAnsi="Tahoma" w:cs="Tahoma"/>
      <w:sz w:val="16"/>
      <w:szCs w:val="16"/>
    </w:rPr>
  </w:style>
  <w:style w:type="paragraph" w:styleId="FootnoteText">
    <w:name w:val="footnote text"/>
    <w:basedOn w:val="Normal"/>
    <w:link w:val="FootnoteTextChar"/>
    <w:uiPriority w:val="99"/>
    <w:semiHidden/>
    <w:rsid w:val="00616686"/>
    <w:pPr>
      <w:spacing w:after="0" w:line="240" w:lineRule="auto"/>
    </w:pPr>
    <w:rPr>
      <w:sz w:val="20"/>
      <w:szCs w:val="20"/>
    </w:rPr>
  </w:style>
  <w:style w:type="character" w:customStyle="1" w:styleId="FootnoteTextChar">
    <w:name w:val="Footnote Text Char"/>
    <w:link w:val="FootnoteText"/>
    <w:uiPriority w:val="99"/>
    <w:semiHidden/>
    <w:locked/>
    <w:rsid w:val="00616686"/>
    <w:rPr>
      <w:rFonts w:cs="Times New Roman"/>
      <w:sz w:val="20"/>
      <w:szCs w:val="20"/>
    </w:rPr>
  </w:style>
  <w:style w:type="character" w:styleId="FootnoteReference">
    <w:name w:val="footnote reference"/>
    <w:uiPriority w:val="99"/>
    <w:semiHidden/>
    <w:rsid w:val="00616686"/>
    <w:rPr>
      <w:rFonts w:cs="Times New Roman"/>
      <w:vertAlign w:val="superscript"/>
    </w:rPr>
  </w:style>
  <w:style w:type="character" w:styleId="Hyperlink">
    <w:name w:val="Hyperlink"/>
    <w:uiPriority w:val="99"/>
    <w:rsid w:val="00BC7D67"/>
    <w:rPr>
      <w:rFonts w:cs="Times New Roman"/>
      <w:color w:val="0000FF"/>
      <w:u w:val="single"/>
    </w:rPr>
  </w:style>
  <w:style w:type="paragraph" w:customStyle="1" w:styleId="SonnotMetni1">
    <w:name w:val="Sonnot Metni1"/>
    <w:basedOn w:val="Normal"/>
    <w:next w:val="EndnoteText"/>
    <w:uiPriority w:val="99"/>
    <w:semiHidden/>
    <w:rsid w:val="00E96E18"/>
    <w:pPr>
      <w:spacing w:after="0" w:line="240" w:lineRule="auto"/>
    </w:pPr>
    <w:rPr>
      <w:sz w:val="20"/>
      <w:szCs w:val="20"/>
      <w:lang w:eastAsia="en-US"/>
    </w:rPr>
  </w:style>
  <w:style w:type="character" w:customStyle="1" w:styleId="apple-converted-space">
    <w:name w:val="apple-converted-space"/>
    <w:uiPriority w:val="99"/>
    <w:rsid w:val="007F3721"/>
    <w:rPr>
      <w:rFonts w:cs="Times New Roman"/>
    </w:rPr>
  </w:style>
  <w:style w:type="paragraph" w:customStyle="1" w:styleId="BasicParagraph2">
    <w:name w:val="Basic Paragraph 2"/>
    <w:basedOn w:val="Normal"/>
    <w:uiPriority w:val="99"/>
    <w:rsid w:val="00303735"/>
    <w:pPr>
      <w:widowControl w:val="0"/>
      <w:autoSpaceDE w:val="0"/>
      <w:autoSpaceDN w:val="0"/>
      <w:adjustRightInd w:val="0"/>
      <w:spacing w:after="0" w:line="170" w:lineRule="atLeast"/>
      <w:ind w:left="113" w:hanging="113"/>
      <w:jc w:val="both"/>
      <w:textAlignment w:val="center"/>
    </w:pPr>
    <w:rPr>
      <w:rFonts w:ascii="Berkeley-Necmettin SSi" w:hAnsi="Berkeley-Necmettin SSi" w:cs="Berkeley-Necmettin SSi"/>
      <w:color w:val="000000"/>
      <w:spacing w:val="-1"/>
      <w:sz w:val="15"/>
      <w:szCs w:val="15"/>
    </w:rPr>
  </w:style>
  <w:style w:type="paragraph" w:styleId="NormalWeb">
    <w:name w:val="Normal (Web)"/>
    <w:basedOn w:val="Normal"/>
    <w:uiPriority w:val="99"/>
    <w:rsid w:val="004F0329"/>
    <w:pPr>
      <w:spacing w:before="100" w:beforeAutospacing="1" w:after="100" w:afterAutospacing="1" w:line="240" w:lineRule="auto"/>
    </w:pPr>
    <w:rPr>
      <w:rFonts w:ascii="Verdana" w:hAnsi="Verdana" w:cs="Times New Roman"/>
      <w:color w:val="003366"/>
      <w:sz w:val="16"/>
      <w:szCs w:val="16"/>
    </w:rPr>
  </w:style>
  <w:style w:type="character" w:customStyle="1" w:styleId="Heading2Char">
    <w:name w:val="Heading 2 Char"/>
    <w:link w:val="Heading2"/>
    <w:uiPriority w:val="9"/>
    <w:rsid w:val="00DA4665"/>
    <w:rPr>
      <w:rFonts w:ascii="Times New Roman" w:hAnsi="Times New Roman" w:cs="Times New Roman"/>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14063">
      <w:bodyDiv w:val="1"/>
      <w:marLeft w:val="0"/>
      <w:marRight w:val="0"/>
      <w:marTop w:val="0"/>
      <w:marBottom w:val="0"/>
      <w:divBdr>
        <w:top w:val="none" w:sz="0" w:space="0" w:color="auto"/>
        <w:left w:val="none" w:sz="0" w:space="0" w:color="auto"/>
        <w:bottom w:val="none" w:sz="0" w:space="0" w:color="auto"/>
        <w:right w:val="none" w:sz="0" w:space="0" w:color="auto"/>
      </w:divBdr>
    </w:div>
    <w:div w:id="582106818">
      <w:bodyDiv w:val="1"/>
      <w:marLeft w:val="0"/>
      <w:marRight w:val="0"/>
      <w:marTop w:val="0"/>
      <w:marBottom w:val="0"/>
      <w:divBdr>
        <w:top w:val="none" w:sz="0" w:space="0" w:color="auto"/>
        <w:left w:val="none" w:sz="0" w:space="0" w:color="auto"/>
        <w:bottom w:val="none" w:sz="0" w:space="0" w:color="auto"/>
        <w:right w:val="none" w:sz="0" w:space="0" w:color="auto"/>
      </w:divBdr>
    </w:div>
    <w:div w:id="632030245">
      <w:bodyDiv w:val="1"/>
      <w:marLeft w:val="0"/>
      <w:marRight w:val="0"/>
      <w:marTop w:val="0"/>
      <w:marBottom w:val="0"/>
      <w:divBdr>
        <w:top w:val="none" w:sz="0" w:space="0" w:color="auto"/>
        <w:left w:val="none" w:sz="0" w:space="0" w:color="auto"/>
        <w:bottom w:val="none" w:sz="0" w:space="0" w:color="auto"/>
        <w:right w:val="none" w:sz="0" w:space="0" w:color="auto"/>
      </w:divBdr>
    </w:div>
    <w:div w:id="677467467">
      <w:bodyDiv w:val="1"/>
      <w:marLeft w:val="0"/>
      <w:marRight w:val="0"/>
      <w:marTop w:val="0"/>
      <w:marBottom w:val="0"/>
      <w:divBdr>
        <w:top w:val="none" w:sz="0" w:space="0" w:color="auto"/>
        <w:left w:val="none" w:sz="0" w:space="0" w:color="auto"/>
        <w:bottom w:val="none" w:sz="0" w:space="0" w:color="auto"/>
        <w:right w:val="none" w:sz="0" w:space="0" w:color="auto"/>
      </w:divBdr>
    </w:div>
    <w:div w:id="1071076690">
      <w:marLeft w:val="0"/>
      <w:marRight w:val="0"/>
      <w:marTop w:val="0"/>
      <w:marBottom w:val="0"/>
      <w:divBdr>
        <w:top w:val="none" w:sz="0" w:space="0" w:color="auto"/>
        <w:left w:val="none" w:sz="0" w:space="0" w:color="auto"/>
        <w:bottom w:val="none" w:sz="0" w:space="0" w:color="auto"/>
        <w:right w:val="none" w:sz="0" w:space="0" w:color="auto"/>
      </w:divBdr>
    </w:div>
    <w:div w:id="1071076691">
      <w:marLeft w:val="0"/>
      <w:marRight w:val="0"/>
      <w:marTop w:val="0"/>
      <w:marBottom w:val="0"/>
      <w:divBdr>
        <w:top w:val="none" w:sz="0" w:space="0" w:color="auto"/>
        <w:left w:val="none" w:sz="0" w:space="0" w:color="auto"/>
        <w:bottom w:val="none" w:sz="0" w:space="0" w:color="auto"/>
        <w:right w:val="none" w:sz="0" w:space="0" w:color="auto"/>
      </w:divBdr>
    </w:div>
    <w:div w:id="1071076692">
      <w:marLeft w:val="0"/>
      <w:marRight w:val="0"/>
      <w:marTop w:val="0"/>
      <w:marBottom w:val="0"/>
      <w:divBdr>
        <w:top w:val="none" w:sz="0" w:space="0" w:color="auto"/>
        <w:left w:val="none" w:sz="0" w:space="0" w:color="auto"/>
        <w:bottom w:val="none" w:sz="0" w:space="0" w:color="auto"/>
        <w:right w:val="none" w:sz="0" w:space="0" w:color="auto"/>
      </w:divBdr>
    </w:div>
    <w:div w:id="1071076693">
      <w:marLeft w:val="0"/>
      <w:marRight w:val="0"/>
      <w:marTop w:val="0"/>
      <w:marBottom w:val="0"/>
      <w:divBdr>
        <w:top w:val="none" w:sz="0" w:space="0" w:color="auto"/>
        <w:left w:val="none" w:sz="0" w:space="0" w:color="auto"/>
        <w:bottom w:val="none" w:sz="0" w:space="0" w:color="auto"/>
        <w:right w:val="none" w:sz="0" w:space="0" w:color="auto"/>
      </w:divBdr>
    </w:div>
    <w:div w:id="1071076694">
      <w:marLeft w:val="0"/>
      <w:marRight w:val="0"/>
      <w:marTop w:val="0"/>
      <w:marBottom w:val="0"/>
      <w:divBdr>
        <w:top w:val="none" w:sz="0" w:space="0" w:color="auto"/>
        <w:left w:val="none" w:sz="0" w:space="0" w:color="auto"/>
        <w:bottom w:val="none" w:sz="0" w:space="0" w:color="auto"/>
        <w:right w:val="none" w:sz="0" w:space="0" w:color="auto"/>
      </w:divBdr>
    </w:div>
    <w:div w:id="1071076695">
      <w:marLeft w:val="0"/>
      <w:marRight w:val="0"/>
      <w:marTop w:val="0"/>
      <w:marBottom w:val="0"/>
      <w:divBdr>
        <w:top w:val="none" w:sz="0" w:space="0" w:color="auto"/>
        <w:left w:val="none" w:sz="0" w:space="0" w:color="auto"/>
        <w:bottom w:val="none" w:sz="0" w:space="0" w:color="auto"/>
        <w:right w:val="none" w:sz="0" w:space="0" w:color="auto"/>
      </w:divBdr>
    </w:div>
    <w:div w:id="1071076696">
      <w:marLeft w:val="0"/>
      <w:marRight w:val="0"/>
      <w:marTop w:val="0"/>
      <w:marBottom w:val="0"/>
      <w:divBdr>
        <w:top w:val="none" w:sz="0" w:space="0" w:color="auto"/>
        <w:left w:val="none" w:sz="0" w:space="0" w:color="auto"/>
        <w:bottom w:val="none" w:sz="0" w:space="0" w:color="auto"/>
        <w:right w:val="none" w:sz="0" w:space="0" w:color="auto"/>
      </w:divBdr>
    </w:div>
    <w:div w:id="1071076697">
      <w:marLeft w:val="0"/>
      <w:marRight w:val="0"/>
      <w:marTop w:val="0"/>
      <w:marBottom w:val="0"/>
      <w:divBdr>
        <w:top w:val="none" w:sz="0" w:space="0" w:color="auto"/>
        <w:left w:val="none" w:sz="0" w:space="0" w:color="auto"/>
        <w:bottom w:val="none" w:sz="0" w:space="0" w:color="auto"/>
        <w:right w:val="none" w:sz="0" w:space="0" w:color="auto"/>
      </w:divBdr>
    </w:div>
    <w:div w:id="1071076698">
      <w:marLeft w:val="0"/>
      <w:marRight w:val="0"/>
      <w:marTop w:val="0"/>
      <w:marBottom w:val="0"/>
      <w:divBdr>
        <w:top w:val="none" w:sz="0" w:space="0" w:color="auto"/>
        <w:left w:val="none" w:sz="0" w:space="0" w:color="auto"/>
        <w:bottom w:val="none" w:sz="0" w:space="0" w:color="auto"/>
        <w:right w:val="none" w:sz="0" w:space="0" w:color="auto"/>
      </w:divBdr>
    </w:div>
    <w:div w:id="1071076699">
      <w:marLeft w:val="0"/>
      <w:marRight w:val="0"/>
      <w:marTop w:val="0"/>
      <w:marBottom w:val="0"/>
      <w:divBdr>
        <w:top w:val="none" w:sz="0" w:space="0" w:color="auto"/>
        <w:left w:val="none" w:sz="0" w:space="0" w:color="auto"/>
        <w:bottom w:val="none" w:sz="0" w:space="0" w:color="auto"/>
        <w:right w:val="none" w:sz="0" w:space="0" w:color="auto"/>
      </w:divBdr>
    </w:div>
    <w:div w:id="1071076700">
      <w:marLeft w:val="0"/>
      <w:marRight w:val="0"/>
      <w:marTop w:val="0"/>
      <w:marBottom w:val="0"/>
      <w:divBdr>
        <w:top w:val="none" w:sz="0" w:space="0" w:color="auto"/>
        <w:left w:val="none" w:sz="0" w:space="0" w:color="auto"/>
        <w:bottom w:val="none" w:sz="0" w:space="0" w:color="auto"/>
        <w:right w:val="none" w:sz="0" w:space="0" w:color="auto"/>
      </w:divBdr>
    </w:div>
    <w:div w:id="1071076701">
      <w:marLeft w:val="0"/>
      <w:marRight w:val="0"/>
      <w:marTop w:val="0"/>
      <w:marBottom w:val="0"/>
      <w:divBdr>
        <w:top w:val="none" w:sz="0" w:space="0" w:color="auto"/>
        <w:left w:val="none" w:sz="0" w:space="0" w:color="auto"/>
        <w:bottom w:val="none" w:sz="0" w:space="0" w:color="auto"/>
        <w:right w:val="none" w:sz="0" w:space="0" w:color="auto"/>
      </w:divBdr>
    </w:div>
    <w:div w:id="1071076702">
      <w:marLeft w:val="0"/>
      <w:marRight w:val="0"/>
      <w:marTop w:val="0"/>
      <w:marBottom w:val="0"/>
      <w:divBdr>
        <w:top w:val="none" w:sz="0" w:space="0" w:color="auto"/>
        <w:left w:val="none" w:sz="0" w:space="0" w:color="auto"/>
        <w:bottom w:val="none" w:sz="0" w:space="0" w:color="auto"/>
        <w:right w:val="none" w:sz="0" w:space="0" w:color="auto"/>
      </w:divBdr>
    </w:div>
    <w:div w:id="10710767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F017DE59BD9D4BA6A14289BDF31CE3" ma:contentTypeVersion="8" ma:contentTypeDescription="Create a new document." ma:contentTypeScope="" ma:versionID="958faab013209f654a1bc645483abe27">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b0ce32a97847273cb7737f3ef5fd1421"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4a2ce632-3ebe-48ff-a8b1-ed342ea1f401">
      <Terms xmlns="http://schemas.microsoft.com/office/infopath/2007/PartnerControls">
        <TermInfo xmlns="http://schemas.microsoft.com/office/infopath/2007/PartnerControls">
          <TermName xmlns="http://schemas.microsoft.com/office/infopath/2007/PartnerControls">hutbe</TermName>
          <TermId xmlns="http://schemas.microsoft.com/office/infopath/2007/PartnerControls">367964cc-f3b8-4af9-9c9a-49236226e63f</TermId>
        </TermInfo>
      </Terms>
    </TaxKeywordTaxHTField>
    <YayinTarihi xmlns="68913d9e-3541-451c-9afb-339bfbb0cd4a" xsi:nil="true"/>
    <PublishingExpirationDate xmlns="http://schemas.microsoft.com/sharepoint/v3" xsi:nil="true"/>
    <PublishingStartDate xmlns="http://schemas.microsoft.com/sharepoint/v3" xsi:nil="true"/>
    <TaxCatchAll xmlns="4a2ce632-3ebe-48ff-a8b1-ed342ea1f401">
      <Value>71</Value>
    </TaxCatchAll>
    <_dlc_DocId xmlns="4a2ce632-3ebe-48ff-a8b1-ed342ea1f401">DKFT66RQZEX3-1797567310-570</_dlc_DocId>
    <_dlc_DocIdUrl xmlns="4a2ce632-3ebe-48ff-a8b1-ed342ea1f401">
      <Url>http://dinhizmetleri.diyanet.gov.tr/_layouts/15/DocIdRedir.aspx?ID=DKFT66RQZEX3-1797567310-570</Url>
      <Description>DKFT66RQZEX3-1797567310-570</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290832-0AE0-4AA0-A4C3-0D3226AFFC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2ce632-3ebe-48ff-a8b1-ed342ea1f401"/>
    <ds:schemaRef ds:uri="68913d9e-3541-451c-9afb-339bfbb0c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898A0D-1C78-47DB-8687-B186AE5D8B19}">
  <ds:schemaRefs>
    <ds:schemaRef ds:uri="http://schemas.microsoft.com/office/2006/metadata/properties"/>
    <ds:schemaRef ds:uri="http://schemas.microsoft.com/office/infopath/2007/PartnerControls"/>
    <ds:schemaRef ds:uri="4a2ce632-3ebe-48ff-a8b1-ed342ea1f401"/>
    <ds:schemaRef ds:uri="68913d9e-3541-451c-9afb-339bfbb0cd4a"/>
    <ds:schemaRef ds:uri="http://schemas.microsoft.com/sharepoint/v3"/>
  </ds:schemaRefs>
</ds:datastoreItem>
</file>

<file path=customXml/itemProps3.xml><?xml version="1.0" encoding="utf-8"?>
<ds:datastoreItem xmlns:ds="http://schemas.openxmlformats.org/officeDocument/2006/customXml" ds:itemID="{215BBDD9-F3E8-444D-B717-EEF131F53144}">
  <ds:schemaRefs>
    <ds:schemaRef ds:uri="http://schemas.microsoft.com/sharepoint/events"/>
  </ds:schemaRefs>
</ds:datastoreItem>
</file>

<file path=customXml/itemProps4.xml><?xml version="1.0" encoding="utf-8"?>
<ds:datastoreItem xmlns:ds="http://schemas.openxmlformats.org/officeDocument/2006/customXml" ds:itemID="{385FD0D7-0F9B-43E3-8BDC-C4C7A8D3ED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2</Pages>
  <Words>645</Words>
  <Characters>3683</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SU</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hutbe</cp:keywords>
  <dc:description/>
  <cp:lastModifiedBy>Ihsan Kahveci</cp:lastModifiedBy>
  <cp:revision>68</cp:revision>
  <cp:lastPrinted>2018-06-14T21:51:00Z</cp:lastPrinted>
  <dcterms:created xsi:type="dcterms:W3CDTF">2016-09-15T14:41:00Z</dcterms:created>
  <dcterms:modified xsi:type="dcterms:W3CDTF">2020-03-05T19:17:00Z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0x010100EDF017DE59BD9D4BA6A14289BDF31CE3</vt:lpwstr>
  </property>
  <property fmtid="{D5CDD505-2E9C-101B-9397-08002B2CF9AE}" pid="3" name="_dlc_DocIdItemGuid">
    <vt:lpwstr>6df96106-5ac7-4bd9-813f-023e0cfb54b6</vt:lpwstr>
  </property>
  <property fmtid="{D5CDD505-2E9C-101B-9397-08002B2CF9AE}" pid="4" name="TaxKeyword">
    <vt:lpwstr>71;#hutbe|367964cc-f3b8-4af9-9c9a-49236226e63f</vt:lpwstr>
  </property>
</Properties>
</file>