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C8103" w14:textId="50B2563C" w:rsidR="00722B8A" w:rsidRPr="00BB2F90" w:rsidRDefault="00722B8A" w:rsidP="00372B51">
      <w:pPr>
        <w:pStyle w:val="Heading1"/>
        <w:jc w:val="center"/>
        <w:rPr>
          <w:rFonts w:asciiTheme="minorHAnsi" w:hAnsiTheme="minorHAnsi"/>
          <w:b/>
          <w:bCs/>
        </w:rPr>
      </w:pPr>
      <w:r w:rsidRPr="00BB2F90">
        <w:rPr>
          <w:rFonts w:asciiTheme="minorHAnsi" w:hAnsiTheme="minorHAnsi"/>
          <w:b/>
          <w:bCs/>
        </w:rPr>
        <w:t>List of Tables</w:t>
      </w:r>
    </w:p>
    <w:p w14:paraId="135F612F" w14:textId="77777777" w:rsidR="00722B8A" w:rsidRPr="00BB2F90" w:rsidRDefault="00722B8A" w:rsidP="00BB2F90">
      <w:pPr>
        <w:rPr>
          <w:rFonts w:asciiTheme="minorHAnsi" w:hAnsiTheme="minorHAnsi"/>
          <w:b/>
          <w:bCs/>
          <w:sz w:val="44"/>
          <w:szCs w:val="44"/>
          <w:u w:val="single"/>
        </w:rPr>
      </w:pPr>
    </w:p>
    <w:p w14:paraId="17BFE951" w14:textId="77777777" w:rsidR="00722B8A" w:rsidRPr="00BB2F90" w:rsidRDefault="00722B8A" w:rsidP="00BB2F90">
      <w:pPr>
        <w:rPr>
          <w:rFonts w:asciiTheme="minorHAnsi" w:hAnsiTheme="minorHAnsi"/>
          <w:b/>
          <w:bCs/>
        </w:rPr>
      </w:pPr>
      <w:r w:rsidRPr="00BB2F90">
        <w:rPr>
          <w:rFonts w:asciiTheme="minorHAnsi" w:hAnsiTheme="minorHAnsi"/>
          <w:b/>
          <w:bCs/>
        </w:rPr>
        <w:t xml:space="preserve">Chapter 03 </w:t>
      </w:r>
    </w:p>
    <w:p w14:paraId="66188E40" w14:textId="6C2432BD" w:rsidR="00722B8A" w:rsidRPr="00BB2F90" w:rsidRDefault="00722B8A" w:rsidP="00BB2F90">
      <w:pPr>
        <w:rPr>
          <w:rFonts w:asciiTheme="minorHAnsi" w:hAnsiTheme="minorHAnsi"/>
        </w:rPr>
      </w:pPr>
      <w:r w:rsidRPr="00BB2F90">
        <w:rPr>
          <w:rFonts w:asciiTheme="minorHAnsi" w:hAnsiTheme="minorHAnsi"/>
        </w:rPr>
        <w:t>Table 1: Hardware components used in the project.</w:t>
      </w:r>
    </w:p>
    <w:p w14:paraId="0D862A2C" w14:textId="07DE09A2" w:rsidR="00722B8A" w:rsidRPr="00BB2F90" w:rsidRDefault="00722B8A" w:rsidP="00BB2F90">
      <w:pPr>
        <w:rPr>
          <w:rFonts w:asciiTheme="minorHAnsi" w:hAnsiTheme="minorHAnsi"/>
        </w:rPr>
      </w:pPr>
      <w:r w:rsidRPr="00BB2F90">
        <w:rPr>
          <w:rFonts w:asciiTheme="minorHAnsi" w:hAnsiTheme="minorHAnsi"/>
        </w:rPr>
        <w:t>Table 2: Software components used in the project.</w:t>
      </w:r>
    </w:p>
    <w:p w14:paraId="6D693EFE" w14:textId="77777777" w:rsidR="00722B8A" w:rsidRPr="00BB2F90" w:rsidRDefault="00722B8A" w:rsidP="00BB2F90">
      <w:pPr>
        <w:rPr>
          <w:rFonts w:asciiTheme="minorHAnsi" w:hAnsiTheme="minorHAnsi"/>
        </w:rPr>
      </w:pPr>
    </w:p>
    <w:p w14:paraId="4B9FFB24" w14:textId="56B11BF3" w:rsidR="00722B8A" w:rsidRPr="00BB2F90" w:rsidRDefault="00722B8A" w:rsidP="00BB2F90">
      <w:pPr>
        <w:rPr>
          <w:rFonts w:asciiTheme="minorHAnsi" w:hAnsiTheme="minorHAnsi"/>
          <w:b/>
          <w:bCs/>
        </w:rPr>
      </w:pPr>
      <w:r w:rsidRPr="00BB2F90">
        <w:rPr>
          <w:rFonts w:asciiTheme="minorHAnsi" w:hAnsiTheme="minorHAnsi"/>
          <w:b/>
          <w:bCs/>
        </w:rPr>
        <w:t>Chapter 06</w:t>
      </w:r>
    </w:p>
    <w:p w14:paraId="7EF09E2C" w14:textId="638A1297" w:rsidR="00722B8A" w:rsidRPr="00BB2F90" w:rsidRDefault="00722B8A" w:rsidP="00BB2F90">
      <w:pPr>
        <w:rPr>
          <w:rFonts w:asciiTheme="minorHAnsi" w:hAnsiTheme="minorHAnsi"/>
        </w:rPr>
      </w:pPr>
      <w:r w:rsidRPr="00BB2F90">
        <w:rPr>
          <w:rFonts w:asciiTheme="minorHAnsi" w:hAnsiTheme="minorHAnsi"/>
        </w:rPr>
        <w:t>Table 3: Overview of CNN Models and Associated Workflow for Image Classification.</w:t>
      </w:r>
    </w:p>
    <w:p w14:paraId="0290C5ED" w14:textId="67C081E8" w:rsidR="00722B8A" w:rsidRPr="00BB2F90" w:rsidRDefault="00722B8A" w:rsidP="00BB2F90">
      <w:pPr>
        <w:rPr>
          <w:rFonts w:asciiTheme="minorHAnsi" w:hAnsiTheme="minorHAnsi"/>
        </w:rPr>
      </w:pPr>
      <w:r w:rsidRPr="00BB2F90">
        <w:rPr>
          <w:rFonts w:asciiTheme="minorHAnsi" w:hAnsiTheme="minorHAnsi"/>
        </w:rPr>
        <w:t>Table 4: Hyperparameters for training.</w:t>
      </w:r>
    </w:p>
    <w:p w14:paraId="01A49988" w14:textId="77777777" w:rsidR="00722B8A" w:rsidRPr="00BB2F90" w:rsidRDefault="00722B8A" w:rsidP="00BB2F90">
      <w:pPr>
        <w:rPr>
          <w:rFonts w:asciiTheme="minorHAnsi" w:hAnsiTheme="minorHAnsi"/>
          <w:sz w:val="28"/>
          <w:szCs w:val="28"/>
        </w:rPr>
      </w:pPr>
    </w:p>
    <w:p w14:paraId="207C15F3" w14:textId="42F8187A" w:rsidR="00722B8A" w:rsidRPr="00BB2F90" w:rsidRDefault="00722B8A" w:rsidP="00BB2F90">
      <w:pPr>
        <w:rPr>
          <w:rFonts w:asciiTheme="minorHAnsi" w:hAnsiTheme="minorHAnsi"/>
          <w:b/>
          <w:bCs/>
        </w:rPr>
      </w:pPr>
      <w:r w:rsidRPr="00BB2F90">
        <w:rPr>
          <w:rFonts w:asciiTheme="minorHAnsi" w:hAnsiTheme="minorHAnsi"/>
          <w:b/>
          <w:bCs/>
        </w:rPr>
        <w:t>Chapter 07</w:t>
      </w:r>
    </w:p>
    <w:p w14:paraId="6FC798D5" w14:textId="49AF0E73" w:rsidR="00722B8A" w:rsidRPr="00BB2F90" w:rsidRDefault="00722B8A" w:rsidP="00BB2F90">
      <w:pPr>
        <w:rPr>
          <w:rFonts w:asciiTheme="minorHAnsi" w:hAnsiTheme="minorHAnsi"/>
        </w:rPr>
      </w:pPr>
      <w:r w:rsidRPr="00BB2F90">
        <w:rPr>
          <w:rFonts w:asciiTheme="minorHAnsi" w:hAnsiTheme="minorHAnsi"/>
        </w:rPr>
        <w:t>Table 5: Testing results</w:t>
      </w:r>
      <w:r w:rsidR="00C75A29" w:rsidRPr="00BB2F90">
        <w:rPr>
          <w:rFonts w:asciiTheme="minorHAnsi" w:hAnsiTheme="minorHAnsi"/>
        </w:rPr>
        <w:t>.</w:t>
      </w:r>
    </w:p>
    <w:p w14:paraId="492EA47F" w14:textId="77777777" w:rsidR="00722B8A" w:rsidRPr="00BB2F90" w:rsidRDefault="00722B8A" w:rsidP="00BB2F90">
      <w:pPr>
        <w:rPr>
          <w:rFonts w:asciiTheme="minorHAnsi" w:hAnsiTheme="minorHAnsi"/>
        </w:rPr>
      </w:pPr>
    </w:p>
    <w:p w14:paraId="0DE23D9E" w14:textId="42CFD032" w:rsidR="00722B8A" w:rsidRPr="00BB2F90" w:rsidRDefault="00722B8A" w:rsidP="00BB2F90">
      <w:pPr>
        <w:rPr>
          <w:rFonts w:asciiTheme="minorHAnsi" w:hAnsiTheme="minorHAnsi"/>
          <w:b/>
          <w:bCs/>
        </w:rPr>
      </w:pPr>
      <w:r w:rsidRPr="00BB2F90">
        <w:rPr>
          <w:rFonts w:asciiTheme="minorHAnsi" w:hAnsiTheme="minorHAnsi"/>
          <w:b/>
          <w:bCs/>
        </w:rPr>
        <w:t xml:space="preserve">Chapter 08 </w:t>
      </w:r>
    </w:p>
    <w:p w14:paraId="3E2437B4" w14:textId="3972D9C4" w:rsidR="00722B8A" w:rsidRPr="00BB2F90" w:rsidRDefault="00722B8A" w:rsidP="00BB2F90">
      <w:pPr>
        <w:rPr>
          <w:rFonts w:asciiTheme="minorHAnsi" w:hAnsiTheme="minorHAnsi"/>
        </w:rPr>
      </w:pPr>
      <w:r w:rsidRPr="00BB2F90">
        <w:rPr>
          <w:rFonts w:asciiTheme="minorHAnsi" w:hAnsiTheme="minorHAnsi"/>
        </w:rPr>
        <w:t>Table 6: A result table after model training</w:t>
      </w:r>
      <w:r w:rsidR="00C75A29" w:rsidRPr="00BB2F90">
        <w:rPr>
          <w:rFonts w:asciiTheme="minorHAnsi" w:hAnsiTheme="minorHAnsi"/>
        </w:rPr>
        <w:t>.</w:t>
      </w:r>
    </w:p>
    <w:p w14:paraId="460CF017" w14:textId="5BCA1E5A" w:rsidR="00B21696" w:rsidRPr="00BB2F90" w:rsidRDefault="00B21696" w:rsidP="00BB2F90">
      <w:pPr>
        <w:rPr>
          <w:rFonts w:asciiTheme="minorHAnsi" w:hAnsiTheme="minorHAnsi"/>
        </w:rPr>
      </w:pPr>
      <w:r w:rsidRPr="00BB2F90">
        <w:rPr>
          <w:rFonts w:asciiTheme="minorHAnsi" w:hAnsiTheme="minorHAnsi"/>
        </w:rPr>
        <w:t>Table 7: A table showing the benchmarking results to compare the simulation results with real-world data</w:t>
      </w:r>
      <w:r w:rsidR="00C75A29" w:rsidRPr="00BB2F90">
        <w:rPr>
          <w:rFonts w:asciiTheme="minorHAnsi" w:hAnsiTheme="minorHAnsi"/>
        </w:rPr>
        <w:t>.</w:t>
      </w:r>
    </w:p>
    <w:p w14:paraId="703492C3" w14:textId="77777777" w:rsidR="00722B8A" w:rsidRPr="00BB2F90" w:rsidRDefault="00722B8A" w:rsidP="00BB2F90">
      <w:pPr>
        <w:rPr>
          <w:rFonts w:asciiTheme="minorHAnsi" w:hAnsiTheme="minorHAnsi"/>
        </w:rPr>
      </w:pPr>
    </w:p>
    <w:p w14:paraId="5BA35724" w14:textId="0619189C" w:rsidR="00B21696" w:rsidRPr="00BB2F90" w:rsidRDefault="00B21696" w:rsidP="00BB2F90">
      <w:pPr>
        <w:rPr>
          <w:rFonts w:asciiTheme="minorHAnsi" w:hAnsiTheme="minorHAnsi"/>
          <w:b/>
          <w:bCs/>
        </w:rPr>
      </w:pPr>
      <w:r w:rsidRPr="00BB2F90">
        <w:rPr>
          <w:rFonts w:asciiTheme="minorHAnsi" w:hAnsiTheme="minorHAnsi"/>
          <w:b/>
          <w:bCs/>
        </w:rPr>
        <w:t>Chapter 09</w:t>
      </w:r>
    </w:p>
    <w:p w14:paraId="761EB1D7" w14:textId="77777777" w:rsidR="00B21696" w:rsidRPr="00BB2F90" w:rsidRDefault="00B21696" w:rsidP="00BB2F90">
      <w:pPr>
        <w:rPr>
          <w:rFonts w:asciiTheme="minorHAnsi" w:hAnsiTheme="minorHAnsi"/>
        </w:rPr>
      </w:pPr>
      <w:r w:rsidRPr="00BB2F90">
        <w:rPr>
          <w:rFonts w:asciiTheme="minorHAnsi" w:hAnsiTheme="minorHAnsi"/>
        </w:rPr>
        <w:t>Table 8: A table showing the risk assessment of the project.</w:t>
      </w:r>
    </w:p>
    <w:p w14:paraId="12996F35" w14:textId="77777777" w:rsidR="00B21696" w:rsidRPr="00BB2F90" w:rsidRDefault="00B21696" w:rsidP="00BB2F90"/>
    <w:p w14:paraId="2EF48853" w14:textId="77777777" w:rsidR="00B21696" w:rsidRPr="00BB2F90" w:rsidRDefault="00B21696" w:rsidP="00BB2F90"/>
    <w:p w14:paraId="10FDBC03" w14:textId="77777777" w:rsidR="00722B8A" w:rsidRPr="00BB2F90" w:rsidRDefault="00722B8A" w:rsidP="00BB2F90"/>
    <w:p w14:paraId="068F4AFD" w14:textId="77777777" w:rsidR="00722B8A" w:rsidRPr="00BB2F90" w:rsidRDefault="00722B8A" w:rsidP="00BB2F90"/>
    <w:p w14:paraId="39A0FAF0" w14:textId="77777777" w:rsidR="00722B8A" w:rsidRPr="00BB2F90" w:rsidRDefault="00722B8A" w:rsidP="00BB2F90">
      <w:pPr>
        <w:rPr>
          <w:sz w:val="28"/>
          <w:szCs w:val="28"/>
        </w:rPr>
      </w:pPr>
    </w:p>
    <w:p w14:paraId="61DADE6E" w14:textId="77777777" w:rsidR="00722B8A" w:rsidRPr="00BB2F90" w:rsidRDefault="00722B8A" w:rsidP="00BB2F90">
      <w:pPr>
        <w:rPr>
          <w:sz w:val="28"/>
          <w:szCs w:val="28"/>
        </w:rPr>
      </w:pPr>
    </w:p>
    <w:p w14:paraId="608B06F7" w14:textId="1FAAE300" w:rsidR="00722B8A" w:rsidRDefault="00722B8A" w:rsidP="00BB2F90">
      <w:pPr>
        <w:rPr>
          <w:sz w:val="28"/>
          <w:szCs w:val="28"/>
        </w:rPr>
      </w:pPr>
    </w:p>
    <w:p w14:paraId="79D32D18" w14:textId="3575F777" w:rsidR="00BB2F90" w:rsidRDefault="00BB2F90" w:rsidP="00BB2F90">
      <w:pPr>
        <w:rPr>
          <w:sz w:val="28"/>
          <w:szCs w:val="28"/>
        </w:rPr>
      </w:pPr>
    </w:p>
    <w:p w14:paraId="09A372EA" w14:textId="5E7C36F3" w:rsidR="00BB2F90" w:rsidRDefault="00BB2F90" w:rsidP="00BB2F90">
      <w:pPr>
        <w:rPr>
          <w:sz w:val="28"/>
          <w:szCs w:val="28"/>
        </w:rPr>
      </w:pPr>
    </w:p>
    <w:p w14:paraId="5E54EE1A" w14:textId="7B3F55E0" w:rsidR="00BB2F90" w:rsidRDefault="00BB2F90" w:rsidP="00BB2F90">
      <w:pPr>
        <w:rPr>
          <w:sz w:val="28"/>
          <w:szCs w:val="28"/>
        </w:rPr>
      </w:pPr>
    </w:p>
    <w:p w14:paraId="47CE6AEF" w14:textId="54E936B4" w:rsidR="00BB2F90" w:rsidRDefault="00BB2F90" w:rsidP="00BB2F90">
      <w:pPr>
        <w:rPr>
          <w:sz w:val="28"/>
          <w:szCs w:val="28"/>
        </w:rPr>
      </w:pPr>
    </w:p>
    <w:p w14:paraId="11E4761A" w14:textId="04938DB4" w:rsidR="00BB2F90" w:rsidRDefault="00BB2F90" w:rsidP="00BB2F90">
      <w:pPr>
        <w:rPr>
          <w:sz w:val="28"/>
          <w:szCs w:val="28"/>
        </w:rPr>
      </w:pPr>
    </w:p>
    <w:p w14:paraId="2BAFE618" w14:textId="161AE6EF" w:rsidR="00BB2F90" w:rsidRDefault="00BB2F90" w:rsidP="00BB2F90">
      <w:pPr>
        <w:rPr>
          <w:sz w:val="28"/>
          <w:szCs w:val="28"/>
        </w:rPr>
      </w:pPr>
    </w:p>
    <w:p w14:paraId="211A2BDA" w14:textId="0411198C" w:rsidR="00BB2F90" w:rsidRDefault="00BB2F90" w:rsidP="00BB2F90">
      <w:pPr>
        <w:rPr>
          <w:sz w:val="28"/>
          <w:szCs w:val="28"/>
        </w:rPr>
      </w:pPr>
    </w:p>
    <w:p w14:paraId="1F0DD10D" w14:textId="7019943F" w:rsidR="00BB2F90" w:rsidRDefault="00BB2F90" w:rsidP="00BB2F90">
      <w:pPr>
        <w:rPr>
          <w:sz w:val="28"/>
          <w:szCs w:val="28"/>
        </w:rPr>
      </w:pPr>
    </w:p>
    <w:p w14:paraId="20591B64" w14:textId="157C9164" w:rsidR="00BB2F90" w:rsidRDefault="00BB2F90" w:rsidP="00BB2F90">
      <w:pPr>
        <w:rPr>
          <w:sz w:val="28"/>
          <w:szCs w:val="28"/>
        </w:rPr>
      </w:pPr>
    </w:p>
    <w:p w14:paraId="66E2566F" w14:textId="141AC781" w:rsidR="00BB2F90" w:rsidRDefault="00BB2F90" w:rsidP="00BB2F90">
      <w:pPr>
        <w:rPr>
          <w:sz w:val="28"/>
          <w:szCs w:val="28"/>
        </w:rPr>
      </w:pPr>
    </w:p>
    <w:p w14:paraId="626457E8" w14:textId="77777777" w:rsidR="00BB2F90" w:rsidRPr="00BB2F90" w:rsidRDefault="00BB2F90" w:rsidP="00BB2F90">
      <w:pPr>
        <w:rPr>
          <w:sz w:val="28"/>
          <w:szCs w:val="28"/>
        </w:rPr>
      </w:pPr>
    </w:p>
    <w:p w14:paraId="0A8DF230" w14:textId="77777777" w:rsidR="00722B8A" w:rsidRPr="00BB2F90" w:rsidRDefault="00722B8A" w:rsidP="00BB2F90"/>
    <w:p w14:paraId="1E53973F" w14:textId="77777777" w:rsidR="00722B8A" w:rsidRPr="00BB2F90" w:rsidRDefault="00722B8A" w:rsidP="00BB2F90"/>
    <w:p w14:paraId="66857256" w14:textId="77777777" w:rsidR="00722B8A" w:rsidRPr="00BB2F90" w:rsidRDefault="00722B8A" w:rsidP="00BB2F90"/>
    <w:p w14:paraId="75918878" w14:textId="77777777" w:rsidR="00722B8A" w:rsidRPr="00BB2F90" w:rsidRDefault="00722B8A" w:rsidP="00BB2F90"/>
    <w:p w14:paraId="44609D34" w14:textId="58CCF874" w:rsidR="00722B8A" w:rsidRPr="00BB2F90" w:rsidRDefault="00B21696" w:rsidP="00BB2F90">
      <w:pPr>
        <w:pStyle w:val="Heading1"/>
        <w:jc w:val="center"/>
        <w:rPr>
          <w:rFonts w:asciiTheme="minorHAnsi" w:hAnsiTheme="minorHAnsi"/>
          <w:b/>
          <w:bCs/>
        </w:rPr>
      </w:pPr>
      <w:r w:rsidRPr="00BB2F90">
        <w:rPr>
          <w:rFonts w:asciiTheme="minorHAnsi" w:hAnsiTheme="minorHAnsi"/>
          <w:b/>
          <w:bCs/>
        </w:rPr>
        <w:lastRenderedPageBreak/>
        <w:t>List of Figures</w:t>
      </w:r>
    </w:p>
    <w:p w14:paraId="077D8445" w14:textId="6EEE349F" w:rsidR="00B21696" w:rsidRDefault="00B21696" w:rsidP="00BB2F90">
      <w:pPr>
        <w:rPr>
          <w:rFonts w:asciiTheme="minorHAnsi" w:hAnsiTheme="minorHAnsi"/>
          <w:sz w:val="36"/>
          <w:szCs w:val="36"/>
        </w:rPr>
      </w:pPr>
    </w:p>
    <w:p w14:paraId="4365A5E8" w14:textId="77777777" w:rsidR="00BB2F90" w:rsidRPr="00BB2F90" w:rsidRDefault="00BB2F90" w:rsidP="00BB2F90">
      <w:pPr>
        <w:rPr>
          <w:rFonts w:asciiTheme="minorHAnsi" w:hAnsiTheme="minorHAnsi"/>
          <w:sz w:val="36"/>
          <w:szCs w:val="36"/>
        </w:rPr>
      </w:pPr>
    </w:p>
    <w:p w14:paraId="15AF9F7D" w14:textId="6C2D63EA" w:rsidR="00722B8A" w:rsidRPr="00BB2F90" w:rsidRDefault="00B21696" w:rsidP="00BB2F90">
      <w:pPr>
        <w:rPr>
          <w:rFonts w:asciiTheme="minorHAnsi" w:hAnsiTheme="minorHAnsi"/>
          <w:b/>
          <w:bCs/>
        </w:rPr>
      </w:pPr>
      <w:r w:rsidRPr="00BB2F90">
        <w:rPr>
          <w:rFonts w:asciiTheme="minorHAnsi" w:hAnsiTheme="minorHAnsi"/>
          <w:b/>
          <w:bCs/>
        </w:rPr>
        <w:t>Chapter 03</w:t>
      </w:r>
    </w:p>
    <w:p w14:paraId="14CEC915" w14:textId="0AD33C95" w:rsidR="00B21696" w:rsidRPr="00BB2F90" w:rsidRDefault="00B21696" w:rsidP="00BB2F90">
      <w:pPr>
        <w:rPr>
          <w:rFonts w:asciiTheme="minorHAnsi" w:hAnsiTheme="minorHAnsi"/>
        </w:rPr>
      </w:pPr>
      <w:r w:rsidRPr="00BB2F90">
        <w:rPr>
          <w:rFonts w:asciiTheme="minorHAnsi" w:hAnsiTheme="minorHAnsi"/>
          <w:color w:val="000000"/>
          <w:shd w:val="clear" w:color="auto" w:fill="FFFFFF"/>
        </w:rPr>
        <w:t xml:space="preserve">Figure 1: </w:t>
      </w:r>
      <w:r w:rsidRPr="00BB2F90">
        <w:rPr>
          <w:rFonts w:asciiTheme="minorHAnsi" w:hAnsiTheme="minorHAnsi"/>
        </w:rPr>
        <w:t>Specifications of Software Block Diagram using ML</w:t>
      </w:r>
    </w:p>
    <w:p w14:paraId="71839746" w14:textId="77777777" w:rsidR="00B21696" w:rsidRPr="00BB2F90" w:rsidRDefault="00B21696" w:rsidP="00BB2F90">
      <w:pPr>
        <w:rPr>
          <w:rFonts w:asciiTheme="minorHAnsi" w:hAnsiTheme="minorHAnsi"/>
        </w:rPr>
      </w:pPr>
    </w:p>
    <w:p w14:paraId="4053E12D" w14:textId="3122F0AB" w:rsidR="00B21696" w:rsidRPr="00BB2F90" w:rsidRDefault="00B21696" w:rsidP="00BB2F90">
      <w:pPr>
        <w:rPr>
          <w:rFonts w:asciiTheme="minorHAnsi" w:hAnsiTheme="minorHAnsi"/>
          <w:b/>
          <w:bCs/>
        </w:rPr>
      </w:pPr>
      <w:r w:rsidRPr="00BB2F90">
        <w:rPr>
          <w:rFonts w:asciiTheme="minorHAnsi" w:hAnsiTheme="minorHAnsi"/>
          <w:b/>
          <w:bCs/>
        </w:rPr>
        <w:t>Chapter 05</w:t>
      </w:r>
    </w:p>
    <w:p w14:paraId="16F83B36" w14:textId="64C7C4D8" w:rsidR="00B21696" w:rsidRPr="00BB2F90" w:rsidRDefault="00B21696" w:rsidP="00BB2F90">
      <w:pPr>
        <w:rPr>
          <w:rFonts w:asciiTheme="minorHAnsi" w:hAnsiTheme="minorHAnsi"/>
        </w:rPr>
      </w:pPr>
      <w:r w:rsidRPr="00BB2F90">
        <w:rPr>
          <w:rFonts w:asciiTheme="minorHAnsi" w:hAnsiTheme="minorHAnsi"/>
        </w:rPr>
        <w:t>Figure 2: Total number count of images per category</w:t>
      </w:r>
    </w:p>
    <w:p w14:paraId="24F2042F" w14:textId="77777777" w:rsidR="00B21696" w:rsidRPr="00BB2F90" w:rsidRDefault="00B21696" w:rsidP="00BB2F90">
      <w:pPr>
        <w:rPr>
          <w:rFonts w:asciiTheme="minorHAnsi" w:hAnsiTheme="minorHAnsi"/>
        </w:rPr>
      </w:pPr>
    </w:p>
    <w:p w14:paraId="64529035" w14:textId="2477AB3C" w:rsidR="00B21696" w:rsidRPr="00BB2F90" w:rsidRDefault="00B21696" w:rsidP="00BB2F90">
      <w:pPr>
        <w:rPr>
          <w:rFonts w:asciiTheme="minorHAnsi" w:hAnsiTheme="minorHAnsi"/>
          <w:b/>
          <w:bCs/>
        </w:rPr>
      </w:pPr>
      <w:r w:rsidRPr="00BB2F90">
        <w:rPr>
          <w:rFonts w:asciiTheme="minorHAnsi" w:hAnsiTheme="minorHAnsi"/>
          <w:b/>
          <w:bCs/>
        </w:rPr>
        <w:t>Chapter 06</w:t>
      </w:r>
    </w:p>
    <w:p w14:paraId="390484D8" w14:textId="1DF0F1D8" w:rsidR="00B21696" w:rsidRPr="00BB2F90" w:rsidRDefault="00B21696" w:rsidP="00BB2F90">
      <w:pPr>
        <w:rPr>
          <w:rFonts w:asciiTheme="minorHAnsi" w:hAnsiTheme="minorHAnsi"/>
        </w:rPr>
      </w:pPr>
      <w:r w:rsidRPr="00BB2F90">
        <w:rPr>
          <w:rFonts w:asciiTheme="minorHAnsi" w:hAnsiTheme="minorHAnsi"/>
        </w:rPr>
        <w:t>Figure 3: Simulation to replicate the waste sorting process</w:t>
      </w:r>
    </w:p>
    <w:p w14:paraId="1E4F0A28" w14:textId="5ED76C75" w:rsidR="00337302" w:rsidRPr="00BB2F90" w:rsidRDefault="00337302" w:rsidP="00BB2F90">
      <w:pPr>
        <w:rPr>
          <w:rFonts w:asciiTheme="minorHAnsi" w:hAnsiTheme="minorHAnsi"/>
        </w:rPr>
      </w:pPr>
      <w:r w:rsidRPr="00BB2F90">
        <w:rPr>
          <w:rFonts w:asciiTheme="minorHAnsi" w:hAnsiTheme="minorHAnsi"/>
        </w:rPr>
        <w:t>Figure 4: Simulation of different categories of waste materials</w:t>
      </w:r>
    </w:p>
    <w:p w14:paraId="1353A531" w14:textId="5F1F10DA" w:rsidR="00337302" w:rsidRPr="00BB2F90" w:rsidRDefault="00337302" w:rsidP="00BB2F90">
      <w:pPr>
        <w:rPr>
          <w:rFonts w:asciiTheme="minorHAnsi" w:hAnsiTheme="minorHAnsi"/>
        </w:rPr>
      </w:pPr>
      <w:r w:rsidRPr="00BB2F90">
        <w:rPr>
          <w:rFonts w:asciiTheme="minorHAnsi" w:hAnsiTheme="minorHAnsi"/>
        </w:rPr>
        <w:t>Figure 5: Learning Curve for ResNet50</w:t>
      </w:r>
    </w:p>
    <w:p w14:paraId="6CCFB454" w14:textId="45D657CF" w:rsidR="00337302" w:rsidRPr="00BB2F90" w:rsidRDefault="00337302" w:rsidP="00BB2F90">
      <w:pPr>
        <w:rPr>
          <w:rFonts w:asciiTheme="minorHAnsi" w:hAnsiTheme="minorHAnsi"/>
        </w:rPr>
      </w:pPr>
      <w:r w:rsidRPr="00BB2F90">
        <w:rPr>
          <w:rFonts w:asciiTheme="minorHAnsi" w:hAnsiTheme="minorHAnsi"/>
        </w:rPr>
        <w:t>Figure 6: Learning Curve for EfficientNet B0</w:t>
      </w:r>
    </w:p>
    <w:p w14:paraId="2CBE2A72" w14:textId="4AF36728" w:rsidR="00337302" w:rsidRPr="00BB2F90" w:rsidRDefault="00337302" w:rsidP="00BB2F90">
      <w:pPr>
        <w:rPr>
          <w:rFonts w:asciiTheme="minorHAnsi" w:hAnsiTheme="minorHAnsi"/>
        </w:rPr>
      </w:pPr>
      <w:r w:rsidRPr="00BB2F90">
        <w:rPr>
          <w:rFonts w:asciiTheme="minorHAnsi" w:hAnsiTheme="minorHAnsi"/>
        </w:rPr>
        <w:t>Figure 7: Learning Curve for MobileNet V2</w:t>
      </w:r>
    </w:p>
    <w:p w14:paraId="1EFC6DA2" w14:textId="76C943E4" w:rsidR="00337302" w:rsidRPr="00BB2F90" w:rsidRDefault="00337302" w:rsidP="00BB2F90">
      <w:pPr>
        <w:rPr>
          <w:rFonts w:asciiTheme="minorHAnsi" w:hAnsiTheme="minorHAnsi"/>
        </w:rPr>
      </w:pPr>
      <w:r w:rsidRPr="00BB2F90">
        <w:rPr>
          <w:rFonts w:asciiTheme="minorHAnsi" w:hAnsiTheme="minorHAnsi"/>
        </w:rPr>
        <w:t>Figure 8: Learning Curve for MobileNet V3 Large</w:t>
      </w:r>
    </w:p>
    <w:p w14:paraId="0A88ACDA" w14:textId="77777777" w:rsidR="00337302" w:rsidRPr="00BB2F90" w:rsidRDefault="00337302" w:rsidP="00BB2F90">
      <w:pPr>
        <w:rPr>
          <w:rFonts w:asciiTheme="minorHAnsi" w:hAnsiTheme="minorHAnsi"/>
        </w:rPr>
      </w:pPr>
      <w:r w:rsidRPr="00BB2F90">
        <w:rPr>
          <w:rFonts w:asciiTheme="minorHAnsi" w:hAnsiTheme="minorHAnsi"/>
        </w:rPr>
        <w:t>Figure 9: Learning Curve for MobileNet V3 Small</w:t>
      </w:r>
    </w:p>
    <w:p w14:paraId="6BC02D75" w14:textId="77777777" w:rsidR="00337302" w:rsidRPr="00BB2F90" w:rsidRDefault="00337302" w:rsidP="00BB2F90">
      <w:pPr>
        <w:rPr>
          <w:rFonts w:asciiTheme="minorHAnsi" w:hAnsiTheme="minorHAnsi"/>
        </w:rPr>
      </w:pPr>
      <w:r w:rsidRPr="00BB2F90">
        <w:rPr>
          <w:rFonts w:asciiTheme="minorHAnsi" w:hAnsiTheme="minorHAnsi"/>
        </w:rPr>
        <w:t>Figure 10: Speed and throughput during model training</w:t>
      </w:r>
    </w:p>
    <w:p w14:paraId="0B4D3AC5" w14:textId="77777777" w:rsidR="00337302" w:rsidRPr="00BB2F90" w:rsidRDefault="00337302" w:rsidP="00BB2F90">
      <w:pPr>
        <w:rPr>
          <w:rFonts w:asciiTheme="minorHAnsi" w:hAnsiTheme="minorHAnsi"/>
        </w:rPr>
      </w:pPr>
    </w:p>
    <w:p w14:paraId="65A40087" w14:textId="223E8448" w:rsidR="00337302" w:rsidRPr="00BB2F90" w:rsidRDefault="00337302" w:rsidP="00BB2F90">
      <w:pPr>
        <w:rPr>
          <w:rFonts w:asciiTheme="minorHAnsi" w:hAnsiTheme="minorHAnsi"/>
          <w:b/>
          <w:bCs/>
        </w:rPr>
      </w:pPr>
      <w:r w:rsidRPr="00BB2F90">
        <w:rPr>
          <w:rFonts w:asciiTheme="minorHAnsi" w:hAnsiTheme="minorHAnsi"/>
          <w:b/>
          <w:bCs/>
        </w:rPr>
        <w:t>Chapter 07</w:t>
      </w:r>
    </w:p>
    <w:p w14:paraId="572C03BC" w14:textId="53657AC6" w:rsidR="00337302" w:rsidRPr="00BB2F90" w:rsidRDefault="00337302" w:rsidP="00BB2F90">
      <w:pPr>
        <w:rPr>
          <w:rFonts w:asciiTheme="minorHAnsi" w:hAnsiTheme="minorHAnsi"/>
        </w:rPr>
      </w:pPr>
      <w:r w:rsidRPr="00BB2F90">
        <w:rPr>
          <w:rFonts w:asciiTheme="minorHAnsi" w:hAnsiTheme="minorHAnsi"/>
        </w:rPr>
        <w:t>Figure 11: A Python simulation of image processing</w:t>
      </w:r>
    </w:p>
    <w:p w14:paraId="6199CFCB" w14:textId="0968A41E" w:rsidR="00337302" w:rsidRPr="00BB2F90" w:rsidRDefault="00337302" w:rsidP="00BB2F90">
      <w:pPr>
        <w:rPr>
          <w:rFonts w:asciiTheme="minorHAnsi" w:hAnsiTheme="minorHAnsi"/>
        </w:rPr>
      </w:pPr>
      <w:r w:rsidRPr="00BB2F90">
        <w:rPr>
          <w:rFonts w:asciiTheme="minorHAnsi" w:hAnsiTheme="minorHAnsi"/>
        </w:rPr>
        <w:t>Figure 12: Testing Results from the training of the models</w:t>
      </w:r>
    </w:p>
    <w:p w14:paraId="35D9380B" w14:textId="77777777" w:rsidR="00337302" w:rsidRPr="00BB2F90" w:rsidRDefault="00337302" w:rsidP="00BB2F90">
      <w:pPr>
        <w:rPr>
          <w:rFonts w:asciiTheme="minorHAnsi" w:hAnsiTheme="minorHAnsi"/>
        </w:rPr>
      </w:pPr>
    </w:p>
    <w:p w14:paraId="54BC6206" w14:textId="7723D5BE" w:rsidR="00337302" w:rsidRPr="00BB2F90" w:rsidRDefault="00337302" w:rsidP="00BB2F90">
      <w:pPr>
        <w:rPr>
          <w:rFonts w:asciiTheme="minorHAnsi" w:hAnsiTheme="minorHAnsi"/>
          <w:b/>
          <w:bCs/>
        </w:rPr>
      </w:pPr>
      <w:r w:rsidRPr="00BB2F90">
        <w:rPr>
          <w:rFonts w:asciiTheme="minorHAnsi" w:hAnsiTheme="minorHAnsi"/>
          <w:b/>
          <w:bCs/>
        </w:rPr>
        <w:t>Chapter 08</w:t>
      </w:r>
    </w:p>
    <w:p w14:paraId="6FA7175D" w14:textId="0E6CBDB0" w:rsidR="00C75A29" w:rsidRDefault="00337302" w:rsidP="00BB2F90">
      <w:pPr>
        <w:rPr>
          <w:rFonts w:asciiTheme="minorHAnsi" w:hAnsiTheme="minorHAnsi"/>
        </w:rPr>
      </w:pPr>
      <w:r w:rsidRPr="00BB2F90">
        <w:rPr>
          <w:rFonts w:asciiTheme="minorHAnsi" w:hAnsiTheme="minorHAnsi"/>
        </w:rPr>
        <w:t>Figure 13: A bar chart for result analysis of the trained datasets</w:t>
      </w:r>
    </w:p>
    <w:p w14:paraId="6E5D820B" w14:textId="77777777" w:rsidR="00FE58D4" w:rsidRDefault="00FE58D4" w:rsidP="00FE58D4">
      <w:pPr>
        <w:rPr>
          <w:rFonts w:asciiTheme="minorHAnsi" w:hAnsiTheme="minorHAnsi" w:cs="Arial"/>
          <w:color w:val="000000"/>
          <w:shd w:val="clear" w:color="auto" w:fill="FFFFFF"/>
        </w:rPr>
      </w:pPr>
      <w:r>
        <w:rPr>
          <w:rFonts w:asciiTheme="minorHAnsi" w:hAnsiTheme="minorHAnsi" w:cs="Arial"/>
          <w:color w:val="000000"/>
          <w:shd w:val="clear" w:color="auto" w:fill="FFFFFF"/>
        </w:rPr>
        <w:t>Figure 14: Results of Benchmarking Test</w:t>
      </w:r>
    </w:p>
    <w:p w14:paraId="77F43335" w14:textId="77777777" w:rsidR="00FE58D4" w:rsidRPr="00BB2F90" w:rsidRDefault="00FE58D4" w:rsidP="00FE58D4">
      <w:pPr>
        <w:jc w:val="center"/>
        <w:rPr>
          <w:rFonts w:asciiTheme="minorHAnsi" w:hAnsiTheme="minorHAnsi"/>
        </w:rPr>
      </w:pPr>
    </w:p>
    <w:p w14:paraId="4317D96B" w14:textId="1BF81362" w:rsidR="00BB2F90" w:rsidRDefault="00BB2F90" w:rsidP="00BB2F90">
      <w:pPr>
        <w:rPr>
          <w:sz w:val="28"/>
          <w:szCs w:val="28"/>
        </w:rPr>
      </w:pPr>
    </w:p>
    <w:p w14:paraId="170C4D61" w14:textId="4E012D3F" w:rsidR="007F7FD0" w:rsidRDefault="007F7FD0" w:rsidP="00BB2F90">
      <w:pPr>
        <w:rPr>
          <w:sz w:val="28"/>
          <w:szCs w:val="28"/>
        </w:rPr>
      </w:pPr>
    </w:p>
    <w:p w14:paraId="1E31ADC5" w14:textId="72E416E9" w:rsidR="007F7FD0" w:rsidRDefault="007F7FD0" w:rsidP="00BB2F90">
      <w:pPr>
        <w:rPr>
          <w:sz w:val="28"/>
          <w:szCs w:val="28"/>
        </w:rPr>
      </w:pPr>
    </w:p>
    <w:p w14:paraId="334FD943" w14:textId="194EB97B" w:rsidR="007F7FD0" w:rsidRDefault="007F7FD0" w:rsidP="00BB2F90">
      <w:pPr>
        <w:rPr>
          <w:sz w:val="28"/>
          <w:szCs w:val="28"/>
        </w:rPr>
      </w:pPr>
    </w:p>
    <w:p w14:paraId="7C2E6ADD" w14:textId="1BC68F8E" w:rsidR="007F7FD0" w:rsidRDefault="007F7FD0" w:rsidP="00BB2F90">
      <w:pPr>
        <w:rPr>
          <w:sz w:val="28"/>
          <w:szCs w:val="28"/>
        </w:rPr>
      </w:pPr>
    </w:p>
    <w:p w14:paraId="2B7E0A63" w14:textId="1D613C9A" w:rsidR="007F7FD0" w:rsidRDefault="007F7FD0" w:rsidP="00BB2F90">
      <w:pPr>
        <w:rPr>
          <w:sz w:val="28"/>
          <w:szCs w:val="28"/>
        </w:rPr>
      </w:pPr>
    </w:p>
    <w:p w14:paraId="365EA21C" w14:textId="677DCE8E" w:rsidR="007F7FD0" w:rsidRDefault="007F7FD0" w:rsidP="00BB2F90">
      <w:pPr>
        <w:rPr>
          <w:sz w:val="28"/>
          <w:szCs w:val="28"/>
        </w:rPr>
      </w:pPr>
    </w:p>
    <w:p w14:paraId="606A1B3D" w14:textId="61A3E473" w:rsidR="007F7FD0" w:rsidRDefault="007F7FD0" w:rsidP="00BB2F90">
      <w:pPr>
        <w:rPr>
          <w:sz w:val="28"/>
          <w:szCs w:val="28"/>
        </w:rPr>
      </w:pPr>
    </w:p>
    <w:p w14:paraId="67800231" w14:textId="34E0F9A7" w:rsidR="007F7FD0" w:rsidRDefault="007F7FD0" w:rsidP="00BB2F90">
      <w:pPr>
        <w:rPr>
          <w:sz w:val="28"/>
          <w:szCs w:val="28"/>
        </w:rPr>
      </w:pPr>
    </w:p>
    <w:p w14:paraId="35D64C11" w14:textId="77777777" w:rsidR="007F7FD0" w:rsidRDefault="007F7FD0" w:rsidP="00BB2F90">
      <w:pPr>
        <w:rPr>
          <w:sz w:val="28"/>
          <w:szCs w:val="28"/>
        </w:rPr>
      </w:pPr>
    </w:p>
    <w:p w14:paraId="7098F656" w14:textId="372F28B8" w:rsidR="00BB2F90" w:rsidRDefault="00BB2F90" w:rsidP="00BB2F90">
      <w:pPr>
        <w:rPr>
          <w:sz w:val="28"/>
          <w:szCs w:val="28"/>
        </w:rPr>
      </w:pPr>
    </w:p>
    <w:p w14:paraId="2739EED7" w14:textId="748C7955" w:rsidR="00BB2F90" w:rsidRDefault="00BB2F90" w:rsidP="00BB2F90">
      <w:pPr>
        <w:rPr>
          <w:sz w:val="28"/>
          <w:szCs w:val="28"/>
        </w:rPr>
      </w:pPr>
    </w:p>
    <w:p w14:paraId="4C1799CE" w14:textId="40744B47" w:rsidR="00BB2F90" w:rsidRDefault="00BB2F90" w:rsidP="00BB2F90">
      <w:pPr>
        <w:rPr>
          <w:sz w:val="28"/>
          <w:szCs w:val="28"/>
        </w:rPr>
      </w:pPr>
    </w:p>
    <w:p w14:paraId="4878BBA8" w14:textId="5AC40634" w:rsidR="00BB2F90" w:rsidRDefault="00BB2F90" w:rsidP="00BB2F90">
      <w:pPr>
        <w:rPr>
          <w:sz w:val="28"/>
          <w:szCs w:val="28"/>
        </w:rPr>
      </w:pPr>
    </w:p>
    <w:p w14:paraId="2D2EE17E" w14:textId="7A8D6820" w:rsidR="00BB2F90" w:rsidRDefault="00BB2F90" w:rsidP="00BB2F90">
      <w:pPr>
        <w:rPr>
          <w:sz w:val="28"/>
          <w:szCs w:val="28"/>
        </w:rPr>
      </w:pPr>
    </w:p>
    <w:p w14:paraId="1DE08D29" w14:textId="4A942959" w:rsidR="00BB2F90" w:rsidRDefault="00BB2F90" w:rsidP="00BB2F90">
      <w:pPr>
        <w:rPr>
          <w:sz w:val="28"/>
          <w:szCs w:val="28"/>
        </w:rPr>
      </w:pPr>
    </w:p>
    <w:p w14:paraId="310311CD" w14:textId="5DCEB079" w:rsidR="00BB2F90" w:rsidRDefault="00BB2F90" w:rsidP="00BB2F90">
      <w:pPr>
        <w:rPr>
          <w:sz w:val="28"/>
          <w:szCs w:val="28"/>
        </w:rPr>
      </w:pPr>
    </w:p>
    <w:p w14:paraId="5D550B57" w14:textId="22A0EC56" w:rsidR="00BB2F90" w:rsidRDefault="00BB2F90" w:rsidP="00BB2F90">
      <w:pPr>
        <w:rPr>
          <w:sz w:val="28"/>
          <w:szCs w:val="28"/>
        </w:rPr>
      </w:pPr>
    </w:p>
    <w:p w14:paraId="12977005" w14:textId="77777777" w:rsidR="00BB2F90" w:rsidRPr="00BB2F90" w:rsidRDefault="00BB2F90" w:rsidP="00BB2F90">
      <w:pPr>
        <w:rPr>
          <w:sz w:val="28"/>
          <w:szCs w:val="28"/>
        </w:rPr>
      </w:pPr>
    </w:p>
    <w:p w14:paraId="00000001" w14:textId="6B684AD3" w:rsidR="0058638F" w:rsidRPr="00BB2F90" w:rsidRDefault="00933024" w:rsidP="00BC6279">
      <w:pPr>
        <w:jc w:val="center"/>
        <w:rPr>
          <w:rFonts w:asciiTheme="minorHAnsi" w:hAnsiTheme="minorHAnsi"/>
          <w:sz w:val="40"/>
          <w:szCs w:val="40"/>
        </w:rPr>
      </w:pPr>
      <w:r w:rsidRPr="00BB2F90">
        <w:rPr>
          <w:rFonts w:asciiTheme="minorHAnsi" w:hAnsiTheme="minorHAnsi"/>
          <w:b/>
          <w:bCs/>
          <w:sz w:val="40"/>
          <w:szCs w:val="40"/>
        </w:rPr>
        <w:t>Smart Industrial Waste Sorting Systems</w:t>
      </w:r>
    </w:p>
    <w:p w14:paraId="00000002" w14:textId="77777777" w:rsidR="0058638F" w:rsidRPr="00BB2F90" w:rsidRDefault="0058638F">
      <w:pPr>
        <w:rPr>
          <w:rFonts w:asciiTheme="minorHAnsi" w:hAnsiTheme="minorHAnsi"/>
          <w:sz w:val="28"/>
          <w:szCs w:val="28"/>
        </w:rPr>
      </w:pPr>
    </w:p>
    <w:p w14:paraId="00000003" w14:textId="0AAA6923" w:rsidR="0058638F" w:rsidRPr="00BB2F90" w:rsidRDefault="00622844" w:rsidP="00BB2F90">
      <w:pPr>
        <w:pStyle w:val="Heading1"/>
        <w:jc w:val="center"/>
        <w:rPr>
          <w:rFonts w:asciiTheme="minorHAnsi" w:hAnsiTheme="minorHAnsi"/>
          <w:b/>
          <w:bCs/>
        </w:rPr>
      </w:pPr>
      <w:r w:rsidRPr="00BB2F90">
        <w:rPr>
          <w:rFonts w:asciiTheme="minorHAnsi" w:hAnsiTheme="minorHAnsi"/>
          <w:b/>
          <w:bCs/>
        </w:rPr>
        <w:t>Chapter 2</w:t>
      </w:r>
    </w:p>
    <w:p w14:paraId="00000004" w14:textId="77777777" w:rsidR="0058638F" w:rsidRPr="00BB2F90" w:rsidRDefault="0058638F">
      <w:pPr>
        <w:rPr>
          <w:rFonts w:asciiTheme="minorHAnsi" w:hAnsiTheme="minorHAnsi"/>
          <w:sz w:val="28"/>
          <w:szCs w:val="28"/>
        </w:rPr>
      </w:pPr>
    </w:p>
    <w:p w14:paraId="5F797108" w14:textId="63EC87FA" w:rsidR="00BC6279" w:rsidRDefault="00622844">
      <w:pPr>
        <w:rPr>
          <w:rFonts w:asciiTheme="minorHAnsi" w:hAnsiTheme="minorHAnsi"/>
          <w:b/>
          <w:bCs/>
        </w:rPr>
      </w:pPr>
      <w:r w:rsidRPr="00BB2F90">
        <w:rPr>
          <w:rFonts w:asciiTheme="minorHAnsi" w:hAnsiTheme="minorHAnsi"/>
          <w:b/>
          <w:bCs/>
        </w:rPr>
        <w:t>Introduction</w:t>
      </w:r>
      <w:r w:rsidR="00FC30F0" w:rsidRPr="00BB2F90">
        <w:rPr>
          <w:rFonts w:asciiTheme="minorHAnsi" w:hAnsiTheme="minorHAnsi"/>
          <w:b/>
          <w:bCs/>
        </w:rPr>
        <w:t>:</w:t>
      </w:r>
    </w:p>
    <w:p w14:paraId="04296435" w14:textId="77777777" w:rsidR="00F31C11" w:rsidRPr="00BB2F90" w:rsidRDefault="00F31C11">
      <w:pPr>
        <w:rPr>
          <w:rFonts w:asciiTheme="minorHAnsi" w:hAnsiTheme="minorHAnsi"/>
          <w:b/>
          <w:bCs/>
        </w:rPr>
      </w:pPr>
    </w:p>
    <w:p w14:paraId="3F2B7202" w14:textId="77777777" w:rsidR="00E0361B" w:rsidRPr="00E0361B" w:rsidRDefault="00E0361B" w:rsidP="00E0361B">
      <w:pPr>
        <w:jc w:val="both"/>
        <w:rPr>
          <w:rFonts w:asciiTheme="minorHAnsi" w:hAnsiTheme="minorHAnsi"/>
          <w:color w:val="000000"/>
          <w:shd w:val="clear" w:color="auto" w:fill="FFFFFF"/>
        </w:rPr>
      </w:pPr>
      <w:r w:rsidRPr="00E0361B">
        <w:rPr>
          <w:rFonts w:asciiTheme="minorHAnsi" w:hAnsiTheme="minorHAnsi"/>
          <w:color w:val="000000"/>
          <w:shd w:val="clear" w:color="auto" w:fill="FFFFFF"/>
        </w:rPr>
        <w:t>As the global population continues to grow and environmental concerns become increasingly urgent, effective waste management has emerged as a critical challenge. The Smart Waste Sorting System offers an innovative solution designed to address these challenges by leveraging advanced machine learning and computer vision technologies. This project focuses on automating the classification and sorting of waste into three primary categories: recyclable, compostable, and landfill.</w:t>
      </w:r>
    </w:p>
    <w:p w14:paraId="00C19F41" w14:textId="77777777" w:rsidR="00E0361B" w:rsidRPr="00E0361B" w:rsidRDefault="00E0361B" w:rsidP="00E0361B">
      <w:pPr>
        <w:jc w:val="both"/>
        <w:rPr>
          <w:rFonts w:asciiTheme="minorHAnsi" w:hAnsiTheme="minorHAnsi"/>
          <w:color w:val="000000"/>
          <w:shd w:val="clear" w:color="auto" w:fill="FFFFFF"/>
        </w:rPr>
      </w:pPr>
    </w:p>
    <w:p w14:paraId="1F074301" w14:textId="13209A7C" w:rsidR="00E0361B" w:rsidRPr="00E0361B" w:rsidRDefault="00E0361B" w:rsidP="00E0361B">
      <w:pPr>
        <w:jc w:val="both"/>
        <w:rPr>
          <w:rFonts w:asciiTheme="minorHAnsi" w:hAnsiTheme="minorHAnsi"/>
          <w:color w:val="000000"/>
          <w:shd w:val="clear" w:color="auto" w:fill="FFFFFF"/>
        </w:rPr>
      </w:pPr>
      <w:r w:rsidRPr="00E0361B">
        <w:rPr>
          <w:rFonts w:asciiTheme="minorHAnsi" w:hAnsiTheme="minorHAnsi"/>
          <w:color w:val="000000"/>
          <w:shd w:val="clear" w:color="auto" w:fill="FFFFFF"/>
        </w:rPr>
        <w:t>The system utilizes a range of sophisticated Convolutional Neural Networks (CNNs)</w:t>
      </w:r>
      <w:r w:rsidR="00F31C11">
        <w:rPr>
          <w:rFonts w:asciiTheme="minorHAnsi" w:hAnsiTheme="minorHAnsi"/>
          <w:color w:val="000000"/>
          <w:shd w:val="clear" w:color="auto" w:fill="FFFFFF"/>
        </w:rPr>
        <w:t xml:space="preserve"> </w:t>
      </w:r>
      <w:sdt>
        <w:sdtPr>
          <w:rPr>
            <w:rFonts w:asciiTheme="minorHAnsi" w:hAnsiTheme="minorHAnsi"/>
            <w:color w:val="000000"/>
            <w:shd w:val="clear" w:color="auto" w:fill="FFFFFF"/>
          </w:rPr>
          <w:id w:val="430397573"/>
          <w:citation/>
        </w:sdtPr>
        <w:sdtContent>
          <w:r w:rsidR="00F31C11" w:rsidRPr="00BB2F90">
            <w:rPr>
              <w:rFonts w:asciiTheme="minorHAnsi" w:hAnsiTheme="minorHAnsi"/>
              <w:color w:val="000000"/>
              <w:shd w:val="clear" w:color="auto" w:fill="FFFFFF"/>
            </w:rPr>
            <w:fldChar w:fldCharType="begin"/>
          </w:r>
          <w:r w:rsidR="00F31C11" w:rsidRPr="00BB2F90">
            <w:rPr>
              <w:rFonts w:asciiTheme="minorHAnsi" w:hAnsiTheme="minorHAnsi"/>
              <w:color w:val="000000"/>
              <w:shd w:val="clear" w:color="auto" w:fill="FFFFFF"/>
            </w:rPr>
            <w:instrText xml:space="preserve"> CITATION gee24 \l 1033 </w:instrText>
          </w:r>
          <w:r w:rsidR="00F31C11" w:rsidRPr="00BB2F90">
            <w:rPr>
              <w:rFonts w:asciiTheme="minorHAnsi" w:hAnsiTheme="minorHAnsi"/>
              <w:color w:val="000000"/>
              <w:shd w:val="clear" w:color="auto" w:fill="FFFFFF"/>
            </w:rPr>
            <w:fldChar w:fldCharType="separate"/>
          </w:r>
          <w:r w:rsidR="00F31C11">
            <w:rPr>
              <w:rFonts w:asciiTheme="minorHAnsi" w:hAnsiTheme="minorHAnsi"/>
              <w:noProof/>
              <w:color w:val="000000"/>
              <w:shd w:val="clear" w:color="auto" w:fill="FFFFFF"/>
            </w:rPr>
            <w:t xml:space="preserve"> </w:t>
          </w:r>
          <w:r w:rsidR="00F31C11" w:rsidRPr="005465FB">
            <w:rPr>
              <w:rFonts w:asciiTheme="minorHAnsi" w:hAnsiTheme="minorHAnsi"/>
              <w:noProof/>
              <w:color w:val="000000"/>
              <w:shd w:val="clear" w:color="auto" w:fill="FFFFFF"/>
            </w:rPr>
            <w:t>[1]</w:t>
          </w:r>
          <w:r w:rsidR="00F31C11" w:rsidRPr="00BB2F90">
            <w:rPr>
              <w:rFonts w:asciiTheme="minorHAnsi" w:hAnsiTheme="minorHAnsi"/>
              <w:color w:val="000000"/>
              <w:shd w:val="clear" w:color="auto" w:fill="FFFFFF"/>
            </w:rPr>
            <w:fldChar w:fldCharType="end"/>
          </w:r>
        </w:sdtContent>
      </w:sdt>
      <w:r w:rsidRPr="00E0361B">
        <w:rPr>
          <w:rFonts w:asciiTheme="minorHAnsi" w:hAnsiTheme="minorHAnsi"/>
          <w:color w:val="000000"/>
          <w:shd w:val="clear" w:color="auto" w:fill="FFFFFF"/>
        </w:rPr>
        <w:t xml:space="preserve"> presented in the design and algorithm chapter, including ResNet50, MobileNet V3 (Large &amp; Small), EfficientNet B0, and MobileNet V2, all implemented using the PyTorch deep learning framework. These models are trained on a comprehensive dataset from Kaggle is shown in the dataset chapter, which provides a diverse array of images representing the various waste categories. The Adam Optimizer from the optimization techniques chapter is employed to enhance model performance by dynamically adjusting learning rates, thereby improving accuracy and accelerating convergence. The training process aims to minimize cross-entropy loss, ensuring precise classification.</w:t>
      </w:r>
    </w:p>
    <w:p w14:paraId="74A22E4A" w14:textId="77777777" w:rsidR="00E0361B" w:rsidRPr="00E0361B" w:rsidRDefault="00E0361B" w:rsidP="00E0361B">
      <w:pPr>
        <w:jc w:val="both"/>
        <w:rPr>
          <w:rFonts w:asciiTheme="minorHAnsi" w:hAnsiTheme="minorHAnsi"/>
          <w:color w:val="000000"/>
          <w:shd w:val="clear" w:color="auto" w:fill="FFFFFF"/>
        </w:rPr>
      </w:pPr>
    </w:p>
    <w:p w14:paraId="0CD6C9AE" w14:textId="77777777" w:rsidR="00E0361B" w:rsidRPr="00E0361B" w:rsidRDefault="00E0361B" w:rsidP="00E0361B">
      <w:pPr>
        <w:jc w:val="both"/>
        <w:rPr>
          <w:rFonts w:asciiTheme="minorHAnsi" w:hAnsiTheme="minorHAnsi"/>
          <w:color w:val="000000"/>
          <w:shd w:val="clear" w:color="auto" w:fill="FFFFFF"/>
        </w:rPr>
      </w:pPr>
      <w:r w:rsidRPr="00E0361B">
        <w:rPr>
          <w:rFonts w:asciiTheme="minorHAnsi" w:hAnsiTheme="minorHAnsi"/>
          <w:color w:val="000000"/>
          <w:shd w:val="clear" w:color="auto" w:fill="FFFFFF"/>
        </w:rPr>
        <w:t>The implementation of this system promises significant improvements in waste management efficiency. By automating the sorting process, the Smart Waste Sorting System is expected to increase resource recovery rates, reduce contamination in recycling streams, and minimize the volume of waste directed to landfills which are mentioned in the analysis chapter. These advancements not only contribute to lowering greenhouse gas emissions associated with improper waste disposal but also support broader environmental sustainability goals.</w:t>
      </w:r>
    </w:p>
    <w:p w14:paraId="2703CC96" w14:textId="77777777" w:rsidR="00E0361B" w:rsidRPr="00E0361B" w:rsidRDefault="00E0361B" w:rsidP="00E0361B">
      <w:pPr>
        <w:jc w:val="both"/>
        <w:rPr>
          <w:rFonts w:asciiTheme="minorHAnsi" w:hAnsiTheme="minorHAnsi"/>
          <w:color w:val="000000"/>
          <w:shd w:val="clear" w:color="auto" w:fill="FFFFFF"/>
        </w:rPr>
      </w:pPr>
    </w:p>
    <w:p w14:paraId="281A7F89" w14:textId="130251D1" w:rsidR="003E682B" w:rsidRPr="00BB2F90" w:rsidRDefault="00E0361B" w:rsidP="00E0361B">
      <w:pPr>
        <w:jc w:val="both"/>
        <w:rPr>
          <w:rFonts w:asciiTheme="minorHAnsi" w:hAnsiTheme="minorHAnsi"/>
          <w:color w:val="000000"/>
          <w:shd w:val="clear" w:color="auto" w:fill="FFFFFF"/>
        </w:rPr>
      </w:pPr>
      <w:r w:rsidRPr="00E0361B">
        <w:rPr>
          <w:rFonts w:asciiTheme="minorHAnsi" w:hAnsiTheme="minorHAnsi"/>
          <w:color w:val="000000"/>
          <w:shd w:val="clear" w:color="auto" w:fill="FFFFFF"/>
        </w:rPr>
        <w:t>In this respect, the Smart Waste Sorting System which integrates advanced technologies signifies a significant breakthrough in tackling a major environmentally related problem of our age. Its creative concept presents an applicable measure that supports current endeavors aimed at maintaining eco-friendly waste disposal as well as caring for the environment</w:t>
      </w:r>
      <w:r w:rsidR="003E682B" w:rsidRPr="00BB2F90">
        <w:rPr>
          <w:rFonts w:asciiTheme="minorHAnsi" w:hAnsiTheme="minorHAnsi"/>
          <w:color w:val="000000"/>
          <w:shd w:val="clear" w:color="auto" w:fill="FFFFFF"/>
        </w:rPr>
        <w:t>.</w:t>
      </w:r>
    </w:p>
    <w:p w14:paraId="2675E6CF" w14:textId="77777777" w:rsidR="003E682B" w:rsidRPr="00BB2F90" w:rsidRDefault="003E682B" w:rsidP="00BC6279">
      <w:pPr>
        <w:rPr>
          <w:rFonts w:asciiTheme="minorHAnsi" w:hAnsiTheme="minorHAnsi"/>
          <w:shd w:val="clear" w:color="auto" w:fill="FFFFFF"/>
        </w:rPr>
      </w:pPr>
    </w:p>
    <w:p w14:paraId="4F5C0526" w14:textId="77777777" w:rsidR="003E682B" w:rsidRPr="00BB2F90" w:rsidRDefault="003E682B" w:rsidP="00BC6279">
      <w:pPr>
        <w:rPr>
          <w:rFonts w:asciiTheme="minorHAnsi" w:hAnsiTheme="minorHAnsi"/>
          <w:sz w:val="28"/>
          <w:szCs w:val="28"/>
        </w:rPr>
      </w:pPr>
    </w:p>
    <w:p w14:paraId="00000006" w14:textId="77777777" w:rsidR="0058638F" w:rsidRPr="00BB2F90" w:rsidRDefault="0058638F" w:rsidP="00BC6279">
      <w:pPr>
        <w:rPr>
          <w:rFonts w:asciiTheme="minorHAnsi" w:hAnsiTheme="minorHAnsi"/>
          <w:sz w:val="28"/>
          <w:szCs w:val="28"/>
        </w:rPr>
      </w:pPr>
    </w:p>
    <w:p w14:paraId="34CD188C" w14:textId="77777777" w:rsidR="00433292" w:rsidRPr="00BB2F90" w:rsidRDefault="00433292" w:rsidP="00BC6279">
      <w:pPr>
        <w:rPr>
          <w:rFonts w:asciiTheme="minorHAnsi" w:hAnsiTheme="minorHAnsi"/>
          <w:b/>
          <w:bCs/>
          <w:sz w:val="28"/>
          <w:szCs w:val="28"/>
        </w:rPr>
      </w:pPr>
      <w:bookmarkStart w:id="0" w:name="_rausowdnbx2l" w:colFirst="0" w:colLast="0"/>
      <w:bookmarkEnd w:id="0"/>
    </w:p>
    <w:p w14:paraId="4305A812" w14:textId="77777777" w:rsidR="00433292" w:rsidRPr="00BB2F90" w:rsidRDefault="00433292" w:rsidP="00BC6279">
      <w:pPr>
        <w:rPr>
          <w:rFonts w:asciiTheme="minorHAnsi" w:hAnsiTheme="minorHAnsi"/>
          <w:b/>
          <w:bCs/>
          <w:sz w:val="28"/>
          <w:szCs w:val="28"/>
        </w:rPr>
      </w:pPr>
    </w:p>
    <w:p w14:paraId="2FD793A7" w14:textId="77777777" w:rsidR="00B21696" w:rsidRPr="00BB2F90" w:rsidRDefault="00B21696" w:rsidP="00BC6279">
      <w:pPr>
        <w:rPr>
          <w:rFonts w:asciiTheme="minorHAnsi" w:hAnsiTheme="minorHAnsi"/>
        </w:rPr>
      </w:pPr>
      <w:bookmarkStart w:id="1" w:name="_Hlk175325225"/>
    </w:p>
    <w:p w14:paraId="00000007" w14:textId="25FC62C3" w:rsidR="0058638F" w:rsidRPr="00BB2F90" w:rsidRDefault="00933024" w:rsidP="00BA3769">
      <w:pPr>
        <w:pStyle w:val="Heading1"/>
        <w:jc w:val="center"/>
        <w:rPr>
          <w:rFonts w:asciiTheme="minorHAnsi" w:hAnsiTheme="minorHAnsi"/>
          <w:b/>
          <w:bCs/>
        </w:rPr>
      </w:pPr>
      <w:r w:rsidRPr="00BB2F90">
        <w:rPr>
          <w:rFonts w:asciiTheme="minorHAnsi" w:hAnsiTheme="minorHAnsi"/>
          <w:b/>
          <w:bCs/>
        </w:rPr>
        <w:lastRenderedPageBreak/>
        <w:t>Chapter 03</w:t>
      </w:r>
    </w:p>
    <w:p w14:paraId="00000008" w14:textId="77777777" w:rsidR="0058638F" w:rsidRPr="00BB2F90" w:rsidRDefault="00622844" w:rsidP="00BB2F90">
      <w:pPr>
        <w:rPr>
          <w:rFonts w:asciiTheme="minorHAnsi" w:hAnsiTheme="minorHAnsi"/>
          <w:b/>
          <w:bCs/>
        </w:rPr>
      </w:pPr>
      <w:bookmarkStart w:id="2" w:name="_e1h94y6e6ci3" w:colFirst="0" w:colLast="0"/>
      <w:bookmarkEnd w:id="1"/>
      <w:bookmarkEnd w:id="2"/>
      <w:r w:rsidRPr="00BB2F90">
        <w:rPr>
          <w:rFonts w:asciiTheme="minorHAnsi" w:hAnsiTheme="minorHAnsi"/>
          <w:b/>
          <w:bCs/>
        </w:rPr>
        <w:t>3.1 Resource List</w:t>
      </w:r>
    </w:p>
    <w:p w14:paraId="2D3DAF91" w14:textId="77777777" w:rsidR="00E20BE6" w:rsidRPr="00BB2F90" w:rsidRDefault="00E20BE6" w:rsidP="00E20BE6">
      <w:pPr>
        <w:rPr>
          <w:rFonts w:asciiTheme="minorHAnsi" w:hAnsiTheme="minorHAnsi"/>
        </w:rPr>
      </w:pPr>
    </w:p>
    <w:p w14:paraId="39F9F9AA" w14:textId="70C08DF8" w:rsidR="00BB2F90" w:rsidRDefault="0038619C" w:rsidP="00355B32">
      <w:pPr>
        <w:rPr>
          <w:rFonts w:asciiTheme="minorHAnsi" w:hAnsiTheme="minorHAnsi"/>
        </w:rPr>
      </w:pPr>
      <w:r w:rsidRPr="00BB2F90">
        <w:rPr>
          <w:rFonts w:asciiTheme="minorHAnsi" w:hAnsiTheme="minorHAnsi"/>
        </w:rPr>
        <w:t xml:space="preserve">Hardware Resources: </w:t>
      </w:r>
    </w:p>
    <w:p w14:paraId="26135BE1" w14:textId="77777777" w:rsidR="00EC3EC8" w:rsidRPr="00EC3EC8" w:rsidRDefault="00EC3EC8" w:rsidP="00355B32">
      <w:pPr>
        <w:rPr>
          <w:rFonts w:asciiTheme="minorHAnsi" w:hAnsiTheme="minorHAnsi"/>
        </w:rPr>
      </w:pPr>
    </w:p>
    <w:tbl>
      <w:tblPr>
        <w:tblStyle w:val="TableGrid"/>
        <w:tblpPr w:leftFromText="180" w:rightFromText="180" w:vertAnchor="text" w:horzAnchor="margin" w:tblpY="353"/>
        <w:tblW w:w="9404" w:type="dxa"/>
        <w:tblLook w:val="04A0" w:firstRow="1" w:lastRow="0" w:firstColumn="1" w:lastColumn="0" w:noHBand="0" w:noVBand="1"/>
      </w:tblPr>
      <w:tblGrid>
        <w:gridCol w:w="495"/>
        <w:gridCol w:w="4720"/>
        <w:gridCol w:w="990"/>
        <w:gridCol w:w="1787"/>
        <w:gridCol w:w="1412"/>
      </w:tblGrid>
      <w:tr w:rsidR="00BB2F90" w:rsidRPr="00EC3EC8" w14:paraId="45E4652B" w14:textId="77777777" w:rsidTr="00BB2F90">
        <w:trPr>
          <w:trHeight w:val="607"/>
        </w:trPr>
        <w:tc>
          <w:tcPr>
            <w:tcW w:w="495" w:type="dxa"/>
          </w:tcPr>
          <w:p w14:paraId="13088317" w14:textId="77777777" w:rsidR="00BB2F90" w:rsidRPr="0085676E" w:rsidRDefault="00BB2F90" w:rsidP="00BB2F90">
            <w:pPr>
              <w:rPr>
                <w:rFonts w:asciiTheme="minorHAnsi" w:hAnsiTheme="minorHAnsi"/>
              </w:rPr>
            </w:pPr>
            <w:r w:rsidRPr="0085676E">
              <w:rPr>
                <w:rFonts w:asciiTheme="minorHAnsi" w:hAnsiTheme="minorHAnsi"/>
              </w:rPr>
              <w:t>SL</w:t>
            </w:r>
          </w:p>
        </w:tc>
        <w:tc>
          <w:tcPr>
            <w:tcW w:w="4720" w:type="dxa"/>
          </w:tcPr>
          <w:p w14:paraId="4899C9F2" w14:textId="77777777" w:rsidR="00BB2F90" w:rsidRPr="0085676E" w:rsidRDefault="00BB2F90" w:rsidP="00BB2F90">
            <w:pPr>
              <w:jc w:val="center"/>
              <w:rPr>
                <w:rFonts w:asciiTheme="minorHAnsi" w:hAnsiTheme="minorHAnsi"/>
              </w:rPr>
            </w:pPr>
            <w:r w:rsidRPr="0085676E">
              <w:rPr>
                <w:rFonts w:asciiTheme="minorHAnsi" w:hAnsiTheme="minorHAnsi"/>
              </w:rPr>
              <w:t>Product Description</w:t>
            </w:r>
          </w:p>
        </w:tc>
        <w:tc>
          <w:tcPr>
            <w:tcW w:w="990" w:type="dxa"/>
          </w:tcPr>
          <w:p w14:paraId="4EE5126B" w14:textId="77777777" w:rsidR="00BB2F90" w:rsidRPr="0085676E" w:rsidRDefault="00BB2F90" w:rsidP="00BB2F90">
            <w:pPr>
              <w:jc w:val="center"/>
              <w:rPr>
                <w:rFonts w:asciiTheme="minorHAnsi" w:hAnsiTheme="minorHAnsi"/>
              </w:rPr>
            </w:pPr>
            <w:r w:rsidRPr="0085676E">
              <w:rPr>
                <w:rFonts w:asciiTheme="minorHAnsi" w:hAnsiTheme="minorHAnsi"/>
              </w:rPr>
              <w:t>Qty</w:t>
            </w:r>
          </w:p>
        </w:tc>
        <w:tc>
          <w:tcPr>
            <w:tcW w:w="1787" w:type="dxa"/>
          </w:tcPr>
          <w:p w14:paraId="450073FA" w14:textId="77777777" w:rsidR="00BB2F90" w:rsidRPr="0085676E" w:rsidRDefault="00BB2F90" w:rsidP="00BB2F90">
            <w:pPr>
              <w:jc w:val="center"/>
              <w:rPr>
                <w:rFonts w:asciiTheme="minorHAnsi" w:hAnsiTheme="minorHAnsi"/>
              </w:rPr>
            </w:pPr>
            <w:r w:rsidRPr="0085676E">
              <w:rPr>
                <w:rFonts w:asciiTheme="minorHAnsi" w:hAnsiTheme="minorHAnsi"/>
              </w:rPr>
              <w:t>Unit Price ($)</w:t>
            </w:r>
          </w:p>
        </w:tc>
        <w:tc>
          <w:tcPr>
            <w:tcW w:w="1412" w:type="dxa"/>
          </w:tcPr>
          <w:p w14:paraId="3D6E273F" w14:textId="77777777" w:rsidR="00BB2F90" w:rsidRPr="0085676E" w:rsidRDefault="00BB2F90" w:rsidP="00BB2F90">
            <w:pPr>
              <w:jc w:val="center"/>
              <w:rPr>
                <w:rFonts w:asciiTheme="minorHAnsi" w:hAnsiTheme="minorHAnsi"/>
              </w:rPr>
            </w:pPr>
            <w:r w:rsidRPr="0085676E">
              <w:rPr>
                <w:rFonts w:asciiTheme="minorHAnsi" w:hAnsiTheme="minorHAnsi"/>
              </w:rPr>
              <w:t>Amount ($)</w:t>
            </w:r>
          </w:p>
        </w:tc>
      </w:tr>
      <w:tr w:rsidR="00BB2F90" w:rsidRPr="00EC3EC8" w14:paraId="11855D15" w14:textId="77777777" w:rsidTr="00BB2F90">
        <w:trPr>
          <w:trHeight w:val="825"/>
        </w:trPr>
        <w:tc>
          <w:tcPr>
            <w:tcW w:w="495" w:type="dxa"/>
          </w:tcPr>
          <w:p w14:paraId="6609EED2" w14:textId="77777777" w:rsidR="00BB2F90" w:rsidRPr="0085676E" w:rsidRDefault="00BB2F90" w:rsidP="00BB2F90">
            <w:pPr>
              <w:rPr>
                <w:rFonts w:asciiTheme="minorHAnsi" w:hAnsiTheme="minorHAnsi"/>
              </w:rPr>
            </w:pPr>
            <w:r w:rsidRPr="0085676E">
              <w:rPr>
                <w:rFonts w:asciiTheme="minorHAnsi" w:hAnsiTheme="minorHAnsi"/>
              </w:rPr>
              <w:t>1.</w:t>
            </w:r>
          </w:p>
        </w:tc>
        <w:tc>
          <w:tcPr>
            <w:tcW w:w="4720" w:type="dxa"/>
          </w:tcPr>
          <w:p w14:paraId="261BE414" w14:textId="77777777" w:rsidR="00BB2F90" w:rsidRPr="0085676E" w:rsidRDefault="00BB2F90" w:rsidP="00BB2F90">
            <w:pPr>
              <w:rPr>
                <w:rFonts w:asciiTheme="minorHAnsi" w:hAnsiTheme="minorHAnsi"/>
              </w:rPr>
            </w:pPr>
            <w:r w:rsidRPr="0085676E">
              <w:rPr>
                <w:rFonts w:asciiTheme="minorHAnsi" w:hAnsiTheme="minorHAnsi"/>
              </w:rPr>
              <w:t>INTEL 13</w:t>
            </w:r>
            <w:r w:rsidRPr="0085676E">
              <w:rPr>
                <w:rFonts w:asciiTheme="minorHAnsi" w:hAnsiTheme="minorHAnsi"/>
                <w:vertAlign w:val="superscript"/>
              </w:rPr>
              <w:t>TH</w:t>
            </w:r>
            <w:r w:rsidRPr="0085676E">
              <w:rPr>
                <w:rFonts w:asciiTheme="minorHAnsi" w:hAnsiTheme="minorHAnsi"/>
              </w:rPr>
              <w:t xml:space="preserve"> GEN CORE 15 13500 RAPTOR LAKE PROCESSOR 14 CORE 20 THREAD 2.5GHZ-4.8GHZ 24MB CACHE INTEL UHD 770</w:t>
            </w:r>
          </w:p>
          <w:p w14:paraId="17099B6D" w14:textId="77777777" w:rsidR="00BB2F90" w:rsidRPr="0085676E" w:rsidRDefault="00BB2F90" w:rsidP="00BB2F90">
            <w:pPr>
              <w:rPr>
                <w:rFonts w:asciiTheme="minorHAnsi" w:hAnsiTheme="minorHAnsi"/>
              </w:rPr>
            </w:pPr>
          </w:p>
          <w:p w14:paraId="669C5500" w14:textId="77777777" w:rsidR="00BB2F90" w:rsidRPr="0085676E" w:rsidRDefault="00BB2F90" w:rsidP="00BB2F90">
            <w:pPr>
              <w:rPr>
                <w:rFonts w:asciiTheme="minorHAnsi" w:hAnsiTheme="minorHAnsi"/>
              </w:rPr>
            </w:pPr>
          </w:p>
        </w:tc>
        <w:tc>
          <w:tcPr>
            <w:tcW w:w="990" w:type="dxa"/>
          </w:tcPr>
          <w:p w14:paraId="1675C7E1" w14:textId="77777777" w:rsidR="00BB2F90" w:rsidRPr="0085676E" w:rsidRDefault="00BB2F90" w:rsidP="00BB2F90">
            <w:pPr>
              <w:jc w:val="center"/>
              <w:rPr>
                <w:rFonts w:asciiTheme="minorHAnsi" w:hAnsiTheme="minorHAnsi"/>
              </w:rPr>
            </w:pPr>
            <w:r w:rsidRPr="0085676E">
              <w:rPr>
                <w:rFonts w:asciiTheme="minorHAnsi" w:hAnsiTheme="minorHAnsi"/>
              </w:rPr>
              <w:t>1</w:t>
            </w:r>
          </w:p>
        </w:tc>
        <w:tc>
          <w:tcPr>
            <w:tcW w:w="1787" w:type="dxa"/>
          </w:tcPr>
          <w:p w14:paraId="3F81C546" w14:textId="77777777" w:rsidR="00BB2F90" w:rsidRPr="0085676E" w:rsidRDefault="00BB2F90" w:rsidP="00BB2F90">
            <w:pPr>
              <w:jc w:val="center"/>
              <w:rPr>
                <w:rFonts w:asciiTheme="minorHAnsi" w:hAnsiTheme="minorHAnsi"/>
              </w:rPr>
            </w:pPr>
            <w:r w:rsidRPr="0085676E">
              <w:rPr>
                <w:rFonts w:asciiTheme="minorHAnsi" w:hAnsiTheme="minorHAnsi"/>
              </w:rPr>
              <w:t>239.13</w:t>
            </w:r>
          </w:p>
        </w:tc>
        <w:tc>
          <w:tcPr>
            <w:tcW w:w="1412" w:type="dxa"/>
          </w:tcPr>
          <w:p w14:paraId="7079F3A8" w14:textId="77777777" w:rsidR="00BB2F90" w:rsidRPr="0085676E" w:rsidRDefault="00BB2F90" w:rsidP="00BB2F90">
            <w:pPr>
              <w:jc w:val="center"/>
              <w:rPr>
                <w:rFonts w:asciiTheme="minorHAnsi" w:hAnsiTheme="minorHAnsi"/>
              </w:rPr>
            </w:pPr>
            <w:r w:rsidRPr="0085676E">
              <w:rPr>
                <w:rFonts w:asciiTheme="minorHAnsi" w:hAnsiTheme="minorHAnsi"/>
              </w:rPr>
              <w:t>239.13</w:t>
            </w:r>
          </w:p>
        </w:tc>
      </w:tr>
      <w:tr w:rsidR="00BB2F90" w:rsidRPr="00EC3EC8" w14:paraId="562EC23C" w14:textId="77777777" w:rsidTr="00BB2F90">
        <w:trPr>
          <w:trHeight w:val="1070"/>
        </w:trPr>
        <w:tc>
          <w:tcPr>
            <w:tcW w:w="495" w:type="dxa"/>
          </w:tcPr>
          <w:p w14:paraId="4450BB95" w14:textId="77777777" w:rsidR="00BB2F90" w:rsidRPr="0085676E" w:rsidRDefault="00BB2F90" w:rsidP="00BB2F90">
            <w:pPr>
              <w:rPr>
                <w:rFonts w:asciiTheme="minorHAnsi" w:hAnsiTheme="minorHAnsi"/>
              </w:rPr>
            </w:pPr>
            <w:r w:rsidRPr="0085676E">
              <w:rPr>
                <w:rFonts w:asciiTheme="minorHAnsi" w:hAnsiTheme="minorHAnsi"/>
              </w:rPr>
              <w:t>2.</w:t>
            </w:r>
          </w:p>
        </w:tc>
        <w:tc>
          <w:tcPr>
            <w:tcW w:w="4720" w:type="dxa"/>
          </w:tcPr>
          <w:p w14:paraId="68390B82" w14:textId="77777777" w:rsidR="00BB2F90" w:rsidRPr="0085676E" w:rsidRDefault="00BB2F90" w:rsidP="00BB2F90">
            <w:pPr>
              <w:rPr>
                <w:rFonts w:asciiTheme="minorHAnsi" w:hAnsiTheme="minorHAnsi"/>
              </w:rPr>
            </w:pPr>
            <w:r w:rsidRPr="0085676E">
              <w:rPr>
                <w:rFonts w:asciiTheme="minorHAnsi" w:hAnsiTheme="minorHAnsi"/>
              </w:rPr>
              <w:t xml:space="preserve">MSI MAG B760M MORTAR DDR5 LGA1700 GAMING MOTHERBOARD </w:t>
            </w:r>
          </w:p>
          <w:p w14:paraId="6F7B65E5" w14:textId="77777777" w:rsidR="00BB2F90" w:rsidRPr="0085676E" w:rsidRDefault="00BB2F90" w:rsidP="00BB2F90">
            <w:pPr>
              <w:rPr>
                <w:rFonts w:asciiTheme="minorHAnsi" w:hAnsiTheme="minorHAnsi"/>
              </w:rPr>
            </w:pPr>
          </w:p>
          <w:p w14:paraId="6C010311" w14:textId="77777777" w:rsidR="00BB2F90" w:rsidRPr="0085676E" w:rsidRDefault="00BB2F90" w:rsidP="00BB2F90">
            <w:pPr>
              <w:rPr>
                <w:rFonts w:asciiTheme="minorHAnsi" w:hAnsiTheme="minorHAnsi"/>
              </w:rPr>
            </w:pPr>
          </w:p>
        </w:tc>
        <w:tc>
          <w:tcPr>
            <w:tcW w:w="990" w:type="dxa"/>
          </w:tcPr>
          <w:p w14:paraId="7DDF8D32" w14:textId="77777777" w:rsidR="00BB2F90" w:rsidRPr="0085676E" w:rsidRDefault="00BB2F90" w:rsidP="00BB2F90">
            <w:pPr>
              <w:jc w:val="center"/>
              <w:rPr>
                <w:rFonts w:asciiTheme="minorHAnsi" w:hAnsiTheme="minorHAnsi"/>
              </w:rPr>
            </w:pPr>
            <w:r w:rsidRPr="0085676E">
              <w:rPr>
                <w:rFonts w:asciiTheme="minorHAnsi" w:hAnsiTheme="minorHAnsi"/>
              </w:rPr>
              <w:t>1</w:t>
            </w:r>
          </w:p>
        </w:tc>
        <w:tc>
          <w:tcPr>
            <w:tcW w:w="1787" w:type="dxa"/>
          </w:tcPr>
          <w:p w14:paraId="0438B845" w14:textId="77777777" w:rsidR="00BB2F90" w:rsidRPr="0085676E" w:rsidRDefault="00BB2F90" w:rsidP="00BB2F90">
            <w:pPr>
              <w:jc w:val="center"/>
              <w:rPr>
                <w:rFonts w:asciiTheme="minorHAnsi" w:hAnsiTheme="minorHAnsi"/>
              </w:rPr>
            </w:pPr>
            <w:r w:rsidRPr="0085676E">
              <w:rPr>
                <w:rFonts w:asciiTheme="minorHAnsi" w:hAnsiTheme="minorHAnsi"/>
              </w:rPr>
              <w:t>183.62</w:t>
            </w:r>
          </w:p>
        </w:tc>
        <w:tc>
          <w:tcPr>
            <w:tcW w:w="1412" w:type="dxa"/>
          </w:tcPr>
          <w:p w14:paraId="0F01E159" w14:textId="77777777" w:rsidR="00BB2F90" w:rsidRPr="0085676E" w:rsidRDefault="00BB2F90" w:rsidP="00BB2F90">
            <w:pPr>
              <w:jc w:val="center"/>
              <w:rPr>
                <w:rFonts w:asciiTheme="minorHAnsi" w:hAnsiTheme="minorHAnsi"/>
              </w:rPr>
            </w:pPr>
            <w:r w:rsidRPr="0085676E">
              <w:rPr>
                <w:rFonts w:asciiTheme="minorHAnsi" w:hAnsiTheme="minorHAnsi"/>
              </w:rPr>
              <w:t>183.62</w:t>
            </w:r>
          </w:p>
        </w:tc>
      </w:tr>
      <w:tr w:rsidR="00BB2F90" w:rsidRPr="00EC3EC8" w14:paraId="7A08B2F0" w14:textId="77777777" w:rsidTr="00BB2F90">
        <w:trPr>
          <w:trHeight w:val="1533"/>
        </w:trPr>
        <w:tc>
          <w:tcPr>
            <w:tcW w:w="495" w:type="dxa"/>
          </w:tcPr>
          <w:p w14:paraId="5ADE6CC2" w14:textId="77777777" w:rsidR="00BB2F90" w:rsidRPr="0085676E" w:rsidRDefault="00BB2F90" w:rsidP="00BB2F90">
            <w:pPr>
              <w:rPr>
                <w:rFonts w:asciiTheme="minorHAnsi" w:hAnsiTheme="minorHAnsi"/>
              </w:rPr>
            </w:pPr>
            <w:r w:rsidRPr="0085676E">
              <w:rPr>
                <w:rFonts w:asciiTheme="minorHAnsi" w:hAnsiTheme="minorHAnsi"/>
              </w:rPr>
              <w:t>3.</w:t>
            </w:r>
          </w:p>
        </w:tc>
        <w:tc>
          <w:tcPr>
            <w:tcW w:w="4720" w:type="dxa"/>
          </w:tcPr>
          <w:p w14:paraId="21FF3D13" w14:textId="77777777" w:rsidR="00BB2F90" w:rsidRPr="0085676E" w:rsidRDefault="00BB2F90" w:rsidP="00BB2F90">
            <w:pPr>
              <w:rPr>
                <w:rFonts w:asciiTheme="minorHAnsi" w:hAnsiTheme="minorHAnsi"/>
              </w:rPr>
            </w:pPr>
            <w:r w:rsidRPr="0085676E">
              <w:rPr>
                <w:rFonts w:asciiTheme="minorHAnsi" w:hAnsiTheme="minorHAnsi"/>
              </w:rPr>
              <w:t>TEAM T-FORCE DELTA TUF GAMING RGB 16GB 6000MHZ DDR5 GAMING RAM #FF5D516G6000HC38A01</w:t>
            </w:r>
          </w:p>
          <w:p w14:paraId="57D6B946" w14:textId="77777777" w:rsidR="00BB2F90" w:rsidRPr="0085676E" w:rsidRDefault="00BB2F90" w:rsidP="00BB2F90">
            <w:pPr>
              <w:rPr>
                <w:rFonts w:asciiTheme="minorHAnsi" w:hAnsiTheme="minorHAnsi"/>
              </w:rPr>
            </w:pPr>
          </w:p>
          <w:p w14:paraId="638E952F" w14:textId="77777777" w:rsidR="00BB2F90" w:rsidRPr="0085676E" w:rsidRDefault="00BB2F90" w:rsidP="00BB2F90">
            <w:pPr>
              <w:rPr>
                <w:rFonts w:asciiTheme="minorHAnsi" w:hAnsiTheme="minorHAnsi"/>
              </w:rPr>
            </w:pPr>
          </w:p>
        </w:tc>
        <w:tc>
          <w:tcPr>
            <w:tcW w:w="990" w:type="dxa"/>
          </w:tcPr>
          <w:p w14:paraId="6FFE1559" w14:textId="77777777" w:rsidR="00BB2F90" w:rsidRPr="0085676E" w:rsidRDefault="00BB2F90" w:rsidP="00BB2F90">
            <w:pPr>
              <w:jc w:val="center"/>
              <w:rPr>
                <w:rFonts w:asciiTheme="minorHAnsi" w:hAnsiTheme="minorHAnsi"/>
              </w:rPr>
            </w:pPr>
            <w:r w:rsidRPr="0085676E">
              <w:rPr>
                <w:rFonts w:asciiTheme="minorHAnsi" w:hAnsiTheme="minorHAnsi"/>
              </w:rPr>
              <w:t>2</w:t>
            </w:r>
          </w:p>
        </w:tc>
        <w:tc>
          <w:tcPr>
            <w:tcW w:w="1787" w:type="dxa"/>
          </w:tcPr>
          <w:p w14:paraId="0185D90B" w14:textId="77777777" w:rsidR="00BB2F90" w:rsidRPr="0085676E" w:rsidRDefault="00BB2F90" w:rsidP="00BB2F90">
            <w:pPr>
              <w:jc w:val="center"/>
              <w:rPr>
                <w:rFonts w:asciiTheme="minorHAnsi" w:hAnsiTheme="minorHAnsi"/>
              </w:rPr>
            </w:pPr>
            <w:r w:rsidRPr="0085676E">
              <w:rPr>
                <w:rFonts w:asciiTheme="minorHAnsi" w:hAnsiTheme="minorHAnsi"/>
              </w:rPr>
              <w:t>67.47</w:t>
            </w:r>
          </w:p>
        </w:tc>
        <w:tc>
          <w:tcPr>
            <w:tcW w:w="1412" w:type="dxa"/>
          </w:tcPr>
          <w:p w14:paraId="06E42915" w14:textId="77777777" w:rsidR="00BB2F90" w:rsidRPr="0085676E" w:rsidRDefault="00BB2F90" w:rsidP="00BB2F90">
            <w:pPr>
              <w:jc w:val="center"/>
              <w:rPr>
                <w:rFonts w:asciiTheme="minorHAnsi" w:hAnsiTheme="minorHAnsi"/>
              </w:rPr>
            </w:pPr>
            <w:r w:rsidRPr="0085676E">
              <w:rPr>
                <w:rFonts w:asciiTheme="minorHAnsi" w:hAnsiTheme="minorHAnsi"/>
                <w:color w:val="1F1F1F"/>
                <w:shd w:val="clear" w:color="auto" w:fill="FFFFFF"/>
              </w:rPr>
              <w:t>134.94</w:t>
            </w:r>
          </w:p>
        </w:tc>
      </w:tr>
      <w:tr w:rsidR="00BB2F90" w:rsidRPr="00EC3EC8" w14:paraId="36CA8B54" w14:textId="77777777" w:rsidTr="00BB2F90">
        <w:trPr>
          <w:trHeight w:val="798"/>
        </w:trPr>
        <w:tc>
          <w:tcPr>
            <w:tcW w:w="495" w:type="dxa"/>
          </w:tcPr>
          <w:p w14:paraId="3AC5A241" w14:textId="77777777" w:rsidR="00BB2F90" w:rsidRPr="0085676E" w:rsidRDefault="00BB2F90" w:rsidP="00BB2F90">
            <w:pPr>
              <w:rPr>
                <w:rFonts w:asciiTheme="minorHAnsi" w:hAnsiTheme="minorHAnsi"/>
              </w:rPr>
            </w:pPr>
            <w:r w:rsidRPr="0085676E">
              <w:rPr>
                <w:rFonts w:asciiTheme="minorHAnsi" w:hAnsiTheme="minorHAnsi"/>
              </w:rPr>
              <w:t>4.</w:t>
            </w:r>
          </w:p>
        </w:tc>
        <w:tc>
          <w:tcPr>
            <w:tcW w:w="4720" w:type="dxa"/>
          </w:tcPr>
          <w:p w14:paraId="4AEE59A0" w14:textId="77777777" w:rsidR="00BB2F90" w:rsidRPr="0085676E" w:rsidRDefault="00BB2F90" w:rsidP="00BB2F90">
            <w:pPr>
              <w:rPr>
                <w:rFonts w:asciiTheme="minorHAnsi" w:hAnsiTheme="minorHAnsi"/>
              </w:rPr>
            </w:pPr>
            <w:r w:rsidRPr="0085676E">
              <w:rPr>
                <w:rFonts w:asciiTheme="minorHAnsi" w:hAnsiTheme="minorHAnsi"/>
              </w:rPr>
              <w:t>MAXGREEN 1200VA OFFLINE UPS (PLASTIC BODY)</w:t>
            </w:r>
          </w:p>
          <w:p w14:paraId="34F129F0" w14:textId="77777777" w:rsidR="00BB2F90" w:rsidRPr="0085676E" w:rsidRDefault="00BB2F90" w:rsidP="00BB2F90">
            <w:pPr>
              <w:rPr>
                <w:rFonts w:asciiTheme="minorHAnsi" w:hAnsiTheme="minorHAnsi"/>
              </w:rPr>
            </w:pPr>
          </w:p>
          <w:p w14:paraId="22E2BBB9" w14:textId="77777777" w:rsidR="00BB2F90" w:rsidRPr="0085676E" w:rsidRDefault="00BB2F90" w:rsidP="00BB2F90">
            <w:pPr>
              <w:rPr>
                <w:rFonts w:asciiTheme="minorHAnsi" w:hAnsiTheme="minorHAnsi"/>
              </w:rPr>
            </w:pPr>
          </w:p>
        </w:tc>
        <w:tc>
          <w:tcPr>
            <w:tcW w:w="990" w:type="dxa"/>
          </w:tcPr>
          <w:p w14:paraId="6F487262" w14:textId="77777777" w:rsidR="00BB2F90" w:rsidRPr="0085676E" w:rsidRDefault="00BB2F90" w:rsidP="00BB2F90">
            <w:pPr>
              <w:jc w:val="center"/>
              <w:rPr>
                <w:rFonts w:asciiTheme="minorHAnsi" w:hAnsiTheme="minorHAnsi"/>
              </w:rPr>
            </w:pPr>
            <w:r w:rsidRPr="0085676E">
              <w:rPr>
                <w:rFonts w:asciiTheme="minorHAnsi" w:hAnsiTheme="minorHAnsi"/>
              </w:rPr>
              <w:t>1</w:t>
            </w:r>
          </w:p>
        </w:tc>
        <w:tc>
          <w:tcPr>
            <w:tcW w:w="1787" w:type="dxa"/>
          </w:tcPr>
          <w:p w14:paraId="4959130F" w14:textId="77777777" w:rsidR="00BB2F90" w:rsidRPr="0085676E" w:rsidRDefault="00BB2F90" w:rsidP="00BB2F90">
            <w:pPr>
              <w:jc w:val="center"/>
              <w:rPr>
                <w:rFonts w:asciiTheme="minorHAnsi" w:hAnsiTheme="minorHAnsi"/>
              </w:rPr>
            </w:pPr>
            <w:r w:rsidRPr="0085676E">
              <w:rPr>
                <w:rFonts w:asciiTheme="minorHAnsi" w:hAnsiTheme="minorHAnsi"/>
              </w:rPr>
              <w:t>52.10</w:t>
            </w:r>
          </w:p>
        </w:tc>
        <w:tc>
          <w:tcPr>
            <w:tcW w:w="1412" w:type="dxa"/>
          </w:tcPr>
          <w:p w14:paraId="793D1138" w14:textId="77777777" w:rsidR="00BB2F90" w:rsidRPr="0085676E" w:rsidRDefault="00BB2F90" w:rsidP="00BB2F90">
            <w:pPr>
              <w:jc w:val="center"/>
              <w:rPr>
                <w:rFonts w:asciiTheme="minorHAnsi" w:hAnsiTheme="minorHAnsi"/>
              </w:rPr>
            </w:pPr>
            <w:r w:rsidRPr="0085676E">
              <w:rPr>
                <w:rFonts w:asciiTheme="minorHAnsi" w:hAnsiTheme="minorHAnsi"/>
              </w:rPr>
              <w:t>52.10</w:t>
            </w:r>
          </w:p>
        </w:tc>
      </w:tr>
      <w:tr w:rsidR="00BB2F90" w:rsidRPr="00EC3EC8" w14:paraId="50251BFD" w14:textId="77777777" w:rsidTr="00BB2F90">
        <w:trPr>
          <w:trHeight w:val="255"/>
        </w:trPr>
        <w:tc>
          <w:tcPr>
            <w:tcW w:w="495" w:type="dxa"/>
          </w:tcPr>
          <w:p w14:paraId="134FE445" w14:textId="77777777" w:rsidR="00BB2F90" w:rsidRPr="0085676E" w:rsidRDefault="00BB2F90" w:rsidP="00BB2F90">
            <w:pPr>
              <w:rPr>
                <w:rFonts w:asciiTheme="minorHAnsi" w:hAnsiTheme="minorHAnsi"/>
              </w:rPr>
            </w:pPr>
            <w:r w:rsidRPr="0085676E">
              <w:rPr>
                <w:rFonts w:asciiTheme="minorHAnsi" w:hAnsiTheme="minorHAnsi"/>
              </w:rPr>
              <w:t>5.</w:t>
            </w:r>
          </w:p>
        </w:tc>
        <w:tc>
          <w:tcPr>
            <w:tcW w:w="4720" w:type="dxa"/>
          </w:tcPr>
          <w:p w14:paraId="7AF4DADE" w14:textId="77777777" w:rsidR="00BB2F90" w:rsidRPr="0085676E" w:rsidRDefault="00BB2F90" w:rsidP="00BB2F90">
            <w:pPr>
              <w:rPr>
                <w:rFonts w:asciiTheme="minorHAnsi" w:hAnsiTheme="minorHAnsi"/>
              </w:rPr>
            </w:pPr>
            <w:r w:rsidRPr="0085676E">
              <w:rPr>
                <w:rFonts w:asciiTheme="minorHAnsi" w:hAnsiTheme="minorHAnsi"/>
              </w:rPr>
              <w:t>GIGABYTE C301 GLASS E-ATX GAMING CASE(BLACK)</w:t>
            </w:r>
          </w:p>
        </w:tc>
        <w:tc>
          <w:tcPr>
            <w:tcW w:w="990" w:type="dxa"/>
          </w:tcPr>
          <w:p w14:paraId="1E7D7282" w14:textId="77777777" w:rsidR="00BB2F90" w:rsidRPr="0085676E" w:rsidRDefault="00BB2F90" w:rsidP="00BB2F90">
            <w:pPr>
              <w:jc w:val="center"/>
              <w:rPr>
                <w:rFonts w:asciiTheme="minorHAnsi" w:hAnsiTheme="minorHAnsi"/>
              </w:rPr>
            </w:pPr>
            <w:r w:rsidRPr="0085676E">
              <w:rPr>
                <w:rFonts w:asciiTheme="minorHAnsi" w:hAnsiTheme="minorHAnsi"/>
              </w:rPr>
              <w:t>1</w:t>
            </w:r>
          </w:p>
        </w:tc>
        <w:tc>
          <w:tcPr>
            <w:tcW w:w="1787" w:type="dxa"/>
          </w:tcPr>
          <w:p w14:paraId="4D9EA271" w14:textId="77777777" w:rsidR="00BB2F90" w:rsidRPr="0085676E" w:rsidRDefault="00BB2F90" w:rsidP="00BB2F90">
            <w:pPr>
              <w:jc w:val="center"/>
              <w:rPr>
                <w:rFonts w:asciiTheme="minorHAnsi" w:hAnsiTheme="minorHAnsi"/>
              </w:rPr>
            </w:pPr>
            <w:r w:rsidRPr="0085676E">
              <w:rPr>
                <w:rFonts w:asciiTheme="minorHAnsi" w:hAnsiTheme="minorHAnsi"/>
              </w:rPr>
              <w:t>57.22</w:t>
            </w:r>
          </w:p>
        </w:tc>
        <w:tc>
          <w:tcPr>
            <w:tcW w:w="1412" w:type="dxa"/>
          </w:tcPr>
          <w:p w14:paraId="59CAB240" w14:textId="77777777" w:rsidR="00BB2F90" w:rsidRPr="0085676E" w:rsidRDefault="00BB2F90" w:rsidP="00BB2F90">
            <w:pPr>
              <w:jc w:val="center"/>
              <w:rPr>
                <w:rFonts w:asciiTheme="minorHAnsi" w:hAnsiTheme="minorHAnsi"/>
              </w:rPr>
            </w:pPr>
            <w:r w:rsidRPr="0085676E">
              <w:rPr>
                <w:rFonts w:asciiTheme="minorHAnsi" w:hAnsiTheme="minorHAnsi"/>
              </w:rPr>
              <w:t>57.22</w:t>
            </w:r>
          </w:p>
        </w:tc>
      </w:tr>
      <w:tr w:rsidR="00BB2F90" w:rsidRPr="00EC3EC8" w14:paraId="7FE80B67" w14:textId="77777777" w:rsidTr="00BB2F90">
        <w:trPr>
          <w:trHeight w:val="1106"/>
        </w:trPr>
        <w:tc>
          <w:tcPr>
            <w:tcW w:w="495" w:type="dxa"/>
          </w:tcPr>
          <w:p w14:paraId="3AAF917A" w14:textId="77777777" w:rsidR="00BB2F90" w:rsidRPr="0085676E" w:rsidRDefault="00BB2F90" w:rsidP="00BB2F90">
            <w:pPr>
              <w:rPr>
                <w:rFonts w:asciiTheme="minorHAnsi" w:hAnsiTheme="minorHAnsi"/>
              </w:rPr>
            </w:pPr>
            <w:r w:rsidRPr="0085676E">
              <w:rPr>
                <w:rFonts w:asciiTheme="minorHAnsi" w:hAnsiTheme="minorHAnsi"/>
              </w:rPr>
              <w:t>6.</w:t>
            </w:r>
          </w:p>
        </w:tc>
        <w:tc>
          <w:tcPr>
            <w:tcW w:w="4720" w:type="dxa"/>
          </w:tcPr>
          <w:p w14:paraId="7C6CC39E" w14:textId="77777777" w:rsidR="00BB2F90" w:rsidRPr="0085676E" w:rsidRDefault="00BB2F90" w:rsidP="00BB2F90">
            <w:pPr>
              <w:rPr>
                <w:rFonts w:asciiTheme="minorHAnsi" w:hAnsiTheme="minorHAnsi"/>
              </w:rPr>
            </w:pPr>
            <w:r w:rsidRPr="0085676E">
              <w:rPr>
                <w:rFonts w:asciiTheme="minorHAnsi" w:hAnsiTheme="minorHAnsi"/>
              </w:rPr>
              <w:t xml:space="preserve">MSI GEFORCE RTX 4060 TI VENTUS 3X 16G OC GDDR6 GRAPHICS CARD </w:t>
            </w:r>
          </w:p>
          <w:p w14:paraId="73997D7B" w14:textId="77777777" w:rsidR="00BB2F90" w:rsidRPr="0085676E" w:rsidRDefault="00BB2F90" w:rsidP="00BB2F90">
            <w:pPr>
              <w:rPr>
                <w:rFonts w:asciiTheme="minorHAnsi" w:hAnsiTheme="minorHAnsi"/>
              </w:rPr>
            </w:pPr>
          </w:p>
          <w:p w14:paraId="626FC5E7" w14:textId="77777777" w:rsidR="00BB2F90" w:rsidRPr="0085676E" w:rsidRDefault="00BB2F90" w:rsidP="00BB2F90">
            <w:pPr>
              <w:rPr>
                <w:rFonts w:asciiTheme="minorHAnsi" w:hAnsiTheme="minorHAnsi"/>
              </w:rPr>
            </w:pPr>
          </w:p>
        </w:tc>
        <w:tc>
          <w:tcPr>
            <w:tcW w:w="990" w:type="dxa"/>
          </w:tcPr>
          <w:p w14:paraId="7508103F" w14:textId="77777777" w:rsidR="00BB2F90" w:rsidRPr="0085676E" w:rsidRDefault="00BB2F90" w:rsidP="00BB2F90">
            <w:pPr>
              <w:jc w:val="center"/>
              <w:rPr>
                <w:rFonts w:asciiTheme="minorHAnsi" w:hAnsiTheme="minorHAnsi"/>
              </w:rPr>
            </w:pPr>
            <w:r w:rsidRPr="0085676E">
              <w:rPr>
                <w:rFonts w:asciiTheme="minorHAnsi" w:hAnsiTheme="minorHAnsi"/>
              </w:rPr>
              <w:t>1</w:t>
            </w:r>
          </w:p>
        </w:tc>
        <w:tc>
          <w:tcPr>
            <w:tcW w:w="1787" w:type="dxa"/>
          </w:tcPr>
          <w:p w14:paraId="51643F37" w14:textId="77777777" w:rsidR="00BB2F90" w:rsidRPr="0085676E" w:rsidRDefault="00BB2F90" w:rsidP="00BB2F90">
            <w:pPr>
              <w:jc w:val="center"/>
              <w:rPr>
                <w:rFonts w:asciiTheme="minorHAnsi" w:hAnsiTheme="minorHAnsi"/>
              </w:rPr>
            </w:pPr>
            <w:r w:rsidRPr="0085676E">
              <w:rPr>
                <w:rFonts w:asciiTheme="minorHAnsi" w:hAnsiTheme="minorHAnsi"/>
              </w:rPr>
              <w:t>555.13</w:t>
            </w:r>
          </w:p>
        </w:tc>
        <w:tc>
          <w:tcPr>
            <w:tcW w:w="1412" w:type="dxa"/>
          </w:tcPr>
          <w:p w14:paraId="0DDA046A" w14:textId="77777777" w:rsidR="00BB2F90" w:rsidRPr="0085676E" w:rsidRDefault="00BB2F90" w:rsidP="00BB2F90">
            <w:pPr>
              <w:jc w:val="center"/>
              <w:rPr>
                <w:rFonts w:asciiTheme="minorHAnsi" w:hAnsiTheme="minorHAnsi"/>
              </w:rPr>
            </w:pPr>
            <w:r w:rsidRPr="0085676E">
              <w:rPr>
                <w:rFonts w:asciiTheme="minorHAnsi" w:hAnsiTheme="minorHAnsi"/>
              </w:rPr>
              <w:t>555.13</w:t>
            </w:r>
          </w:p>
        </w:tc>
      </w:tr>
      <w:tr w:rsidR="00BB2F90" w:rsidRPr="00EC3EC8" w14:paraId="6DFB7A38" w14:textId="77777777" w:rsidTr="00BB2F90">
        <w:trPr>
          <w:trHeight w:val="988"/>
        </w:trPr>
        <w:tc>
          <w:tcPr>
            <w:tcW w:w="495" w:type="dxa"/>
          </w:tcPr>
          <w:p w14:paraId="040A77C4" w14:textId="77777777" w:rsidR="00BB2F90" w:rsidRPr="0085676E" w:rsidRDefault="00BB2F90" w:rsidP="00BB2F90">
            <w:pPr>
              <w:rPr>
                <w:rFonts w:asciiTheme="minorHAnsi" w:hAnsiTheme="minorHAnsi"/>
              </w:rPr>
            </w:pPr>
            <w:r w:rsidRPr="0085676E">
              <w:rPr>
                <w:rFonts w:asciiTheme="minorHAnsi" w:hAnsiTheme="minorHAnsi"/>
              </w:rPr>
              <w:t>7.</w:t>
            </w:r>
          </w:p>
        </w:tc>
        <w:tc>
          <w:tcPr>
            <w:tcW w:w="4720" w:type="dxa"/>
          </w:tcPr>
          <w:p w14:paraId="20A14BBC" w14:textId="77777777" w:rsidR="00BB2F90" w:rsidRPr="0085676E" w:rsidRDefault="00BB2F90" w:rsidP="00BB2F90">
            <w:pPr>
              <w:rPr>
                <w:rFonts w:asciiTheme="minorHAnsi" w:hAnsiTheme="minorHAnsi"/>
              </w:rPr>
            </w:pPr>
            <w:r w:rsidRPr="0085676E">
              <w:rPr>
                <w:rFonts w:asciiTheme="minorHAnsi" w:hAnsiTheme="minorHAnsi"/>
              </w:rPr>
              <w:t>SAMSUNG 980 PRO 500GB PCIE GEN4 M.2 NVME SSD</w:t>
            </w:r>
          </w:p>
          <w:p w14:paraId="66E3213E" w14:textId="77777777" w:rsidR="00BB2F90" w:rsidRPr="0085676E" w:rsidRDefault="00BB2F90" w:rsidP="00BB2F90">
            <w:pPr>
              <w:rPr>
                <w:rFonts w:asciiTheme="minorHAnsi" w:hAnsiTheme="minorHAnsi"/>
              </w:rPr>
            </w:pPr>
          </w:p>
          <w:p w14:paraId="327F3F56" w14:textId="77777777" w:rsidR="00BB2F90" w:rsidRPr="0085676E" w:rsidRDefault="00BB2F90" w:rsidP="00BB2F90">
            <w:pPr>
              <w:rPr>
                <w:rFonts w:asciiTheme="minorHAnsi" w:hAnsiTheme="minorHAnsi"/>
              </w:rPr>
            </w:pPr>
          </w:p>
        </w:tc>
        <w:tc>
          <w:tcPr>
            <w:tcW w:w="990" w:type="dxa"/>
          </w:tcPr>
          <w:p w14:paraId="56AD8ABA" w14:textId="77777777" w:rsidR="00BB2F90" w:rsidRPr="0085676E" w:rsidRDefault="00BB2F90" w:rsidP="00BB2F90">
            <w:pPr>
              <w:jc w:val="center"/>
              <w:rPr>
                <w:rFonts w:asciiTheme="minorHAnsi" w:hAnsiTheme="minorHAnsi"/>
              </w:rPr>
            </w:pPr>
            <w:r w:rsidRPr="0085676E">
              <w:rPr>
                <w:rFonts w:asciiTheme="minorHAnsi" w:hAnsiTheme="minorHAnsi"/>
              </w:rPr>
              <w:t>1</w:t>
            </w:r>
          </w:p>
        </w:tc>
        <w:tc>
          <w:tcPr>
            <w:tcW w:w="1787" w:type="dxa"/>
          </w:tcPr>
          <w:p w14:paraId="5AAFDC28" w14:textId="77777777" w:rsidR="00BB2F90" w:rsidRPr="0085676E" w:rsidRDefault="00BB2F90" w:rsidP="00BB2F90">
            <w:pPr>
              <w:jc w:val="center"/>
              <w:rPr>
                <w:rFonts w:asciiTheme="minorHAnsi" w:hAnsiTheme="minorHAnsi"/>
              </w:rPr>
            </w:pPr>
            <w:r w:rsidRPr="0085676E">
              <w:rPr>
                <w:rFonts w:asciiTheme="minorHAnsi" w:hAnsiTheme="minorHAnsi"/>
              </w:rPr>
              <w:t>73.45</w:t>
            </w:r>
          </w:p>
        </w:tc>
        <w:tc>
          <w:tcPr>
            <w:tcW w:w="1412" w:type="dxa"/>
          </w:tcPr>
          <w:p w14:paraId="279DDB86" w14:textId="77777777" w:rsidR="00BB2F90" w:rsidRPr="0085676E" w:rsidRDefault="00BB2F90" w:rsidP="00BB2F90">
            <w:pPr>
              <w:jc w:val="center"/>
              <w:rPr>
                <w:rFonts w:asciiTheme="minorHAnsi" w:hAnsiTheme="minorHAnsi"/>
              </w:rPr>
            </w:pPr>
            <w:r w:rsidRPr="0085676E">
              <w:rPr>
                <w:rFonts w:asciiTheme="minorHAnsi" w:hAnsiTheme="minorHAnsi"/>
              </w:rPr>
              <w:t>73.45</w:t>
            </w:r>
          </w:p>
        </w:tc>
      </w:tr>
      <w:tr w:rsidR="00BB2F90" w:rsidRPr="00EC3EC8" w14:paraId="4F8BEE46" w14:textId="77777777" w:rsidTr="00BB2F90">
        <w:trPr>
          <w:trHeight w:val="997"/>
        </w:trPr>
        <w:tc>
          <w:tcPr>
            <w:tcW w:w="495" w:type="dxa"/>
          </w:tcPr>
          <w:p w14:paraId="638CAEAD" w14:textId="77777777" w:rsidR="00BB2F90" w:rsidRPr="0085676E" w:rsidRDefault="00BB2F90" w:rsidP="00BB2F90">
            <w:pPr>
              <w:rPr>
                <w:rFonts w:asciiTheme="minorHAnsi" w:hAnsiTheme="minorHAnsi"/>
              </w:rPr>
            </w:pPr>
            <w:r w:rsidRPr="0085676E">
              <w:rPr>
                <w:rFonts w:asciiTheme="minorHAnsi" w:hAnsiTheme="minorHAnsi"/>
              </w:rPr>
              <w:t>8.</w:t>
            </w:r>
          </w:p>
        </w:tc>
        <w:tc>
          <w:tcPr>
            <w:tcW w:w="4720" w:type="dxa"/>
          </w:tcPr>
          <w:p w14:paraId="27161843" w14:textId="77777777" w:rsidR="00BB2F90" w:rsidRPr="0085676E" w:rsidRDefault="00BB2F90" w:rsidP="00BB2F90">
            <w:pPr>
              <w:rPr>
                <w:rFonts w:asciiTheme="minorHAnsi" w:hAnsiTheme="minorHAnsi"/>
              </w:rPr>
            </w:pPr>
            <w:r w:rsidRPr="0085676E">
              <w:rPr>
                <w:rFonts w:asciiTheme="minorHAnsi" w:hAnsiTheme="minorHAnsi"/>
              </w:rPr>
              <w:t>COOLERMASTER MWE 750-WATT GOLD V2 POWER SUPPLY#MPE-7501-AFAAG-IN</w:t>
            </w:r>
          </w:p>
          <w:p w14:paraId="15AD8E05" w14:textId="77777777" w:rsidR="00BB2F90" w:rsidRPr="0085676E" w:rsidRDefault="00BB2F90" w:rsidP="00BB2F90">
            <w:pPr>
              <w:rPr>
                <w:rFonts w:asciiTheme="minorHAnsi" w:hAnsiTheme="minorHAnsi"/>
              </w:rPr>
            </w:pPr>
          </w:p>
          <w:p w14:paraId="3E2E1AD3" w14:textId="77777777" w:rsidR="00BB2F90" w:rsidRPr="0085676E" w:rsidRDefault="00BB2F90" w:rsidP="00BB2F90">
            <w:pPr>
              <w:rPr>
                <w:rFonts w:asciiTheme="minorHAnsi" w:hAnsiTheme="minorHAnsi"/>
              </w:rPr>
            </w:pPr>
          </w:p>
        </w:tc>
        <w:tc>
          <w:tcPr>
            <w:tcW w:w="990" w:type="dxa"/>
          </w:tcPr>
          <w:p w14:paraId="09C7F5A9" w14:textId="77777777" w:rsidR="00BB2F90" w:rsidRPr="0085676E" w:rsidRDefault="00BB2F90" w:rsidP="00BB2F90">
            <w:pPr>
              <w:jc w:val="center"/>
              <w:rPr>
                <w:rFonts w:asciiTheme="minorHAnsi" w:hAnsiTheme="minorHAnsi"/>
              </w:rPr>
            </w:pPr>
            <w:r w:rsidRPr="0085676E">
              <w:rPr>
                <w:rFonts w:asciiTheme="minorHAnsi" w:hAnsiTheme="minorHAnsi"/>
              </w:rPr>
              <w:t>1</w:t>
            </w:r>
          </w:p>
        </w:tc>
        <w:tc>
          <w:tcPr>
            <w:tcW w:w="1787" w:type="dxa"/>
          </w:tcPr>
          <w:p w14:paraId="5728022D" w14:textId="77777777" w:rsidR="00BB2F90" w:rsidRPr="0085676E" w:rsidRDefault="00BB2F90" w:rsidP="00BB2F90">
            <w:pPr>
              <w:jc w:val="center"/>
              <w:rPr>
                <w:rFonts w:asciiTheme="minorHAnsi" w:hAnsiTheme="minorHAnsi"/>
              </w:rPr>
            </w:pPr>
            <w:r w:rsidRPr="0085676E">
              <w:rPr>
                <w:rFonts w:asciiTheme="minorHAnsi" w:hAnsiTheme="minorHAnsi"/>
              </w:rPr>
              <w:t>999.23</w:t>
            </w:r>
          </w:p>
        </w:tc>
        <w:tc>
          <w:tcPr>
            <w:tcW w:w="1412" w:type="dxa"/>
          </w:tcPr>
          <w:p w14:paraId="34E85183" w14:textId="77777777" w:rsidR="00BB2F90" w:rsidRPr="0085676E" w:rsidRDefault="00BB2F90" w:rsidP="00BB2F90">
            <w:pPr>
              <w:jc w:val="center"/>
              <w:rPr>
                <w:rFonts w:asciiTheme="minorHAnsi" w:hAnsiTheme="minorHAnsi"/>
              </w:rPr>
            </w:pPr>
            <w:r w:rsidRPr="0085676E">
              <w:rPr>
                <w:rFonts w:asciiTheme="minorHAnsi" w:hAnsiTheme="minorHAnsi"/>
              </w:rPr>
              <w:t>999.23</w:t>
            </w:r>
          </w:p>
        </w:tc>
      </w:tr>
      <w:tr w:rsidR="00BB2F90" w:rsidRPr="00EC3EC8" w14:paraId="7F437FED" w14:textId="77777777" w:rsidTr="00BB2F90">
        <w:trPr>
          <w:trHeight w:val="425"/>
        </w:trPr>
        <w:tc>
          <w:tcPr>
            <w:tcW w:w="495" w:type="dxa"/>
          </w:tcPr>
          <w:p w14:paraId="4640CB8C" w14:textId="77777777" w:rsidR="00BB2F90" w:rsidRPr="0085676E" w:rsidRDefault="00BB2F90" w:rsidP="00BB2F90">
            <w:pPr>
              <w:rPr>
                <w:rFonts w:asciiTheme="minorHAnsi" w:hAnsiTheme="minorHAnsi"/>
              </w:rPr>
            </w:pPr>
            <w:r w:rsidRPr="0085676E">
              <w:rPr>
                <w:rFonts w:asciiTheme="minorHAnsi" w:hAnsiTheme="minorHAnsi"/>
              </w:rPr>
              <w:t>9.</w:t>
            </w:r>
          </w:p>
        </w:tc>
        <w:tc>
          <w:tcPr>
            <w:tcW w:w="4720" w:type="dxa"/>
          </w:tcPr>
          <w:p w14:paraId="3ECD84B7" w14:textId="77777777" w:rsidR="00BB2F90" w:rsidRPr="0085676E" w:rsidRDefault="00BB2F90" w:rsidP="00BB2F90">
            <w:pPr>
              <w:rPr>
                <w:rFonts w:asciiTheme="minorHAnsi" w:hAnsiTheme="minorHAnsi"/>
              </w:rPr>
            </w:pPr>
            <w:r w:rsidRPr="0085676E">
              <w:rPr>
                <w:rFonts w:asciiTheme="minorHAnsi" w:hAnsiTheme="minorHAnsi"/>
              </w:rPr>
              <w:t>DEEPCOOL LE520 240MM ALL-IN-ONE ARGB LIQUID CPU COOLER</w:t>
            </w:r>
          </w:p>
          <w:p w14:paraId="6D692590" w14:textId="77777777" w:rsidR="00BB2F90" w:rsidRPr="0085676E" w:rsidRDefault="00BB2F90" w:rsidP="00BB2F90">
            <w:pPr>
              <w:rPr>
                <w:rFonts w:asciiTheme="minorHAnsi" w:hAnsiTheme="minorHAnsi"/>
              </w:rPr>
            </w:pPr>
          </w:p>
          <w:p w14:paraId="75D2F148" w14:textId="77777777" w:rsidR="00BB2F90" w:rsidRPr="0085676E" w:rsidRDefault="00BB2F90" w:rsidP="00BB2F90">
            <w:pPr>
              <w:rPr>
                <w:rFonts w:asciiTheme="minorHAnsi" w:hAnsiTheme="minorHAnsi"/>
              </w:rPr>
            </w:pPr>
          </w:p>
        </w:tc>
        <w:tc>
          <w:tcPr>
            <w:tcW w:w="990" w:type="dxa"/>
          </w:tcPr>
          <w:p w14:paraId="387F4D9E" w14:textId="77777777" w:rsidR="00BB2F90" w:rsidRPr="0085676E" w:rsidRDefault="00BB2F90" w:rsidP="00BB2F90">
            <w:pPr>
              <w:jc w:val="center"/>
              <w:rPr>
                <w:rFonts w:asciiTheme="minorHAnsi" w:hAnsiTheme="minorHAnsi"/>
              </w:rPr>
            </w:pPr>
            <w:r w:rsidRPr="0085676E">
              <w:rPr>
                <w:rFonts w:asciiTheme="minorHAnsi" w:hAnsiTheme="minorHAnsi"/>
              </w:rPr>
              <w:t>1</w:t>
            </w:r>
          </w:p>
        </w:tc>
        <w:tc>
          <w:tcPr>
            <w:tcW w:w="1787" w:type="dxa"/>
          </w:tcPr>
          <w:p w14:paraId="06D186FC" w14:textId="77777777" w:rsidR="00BB2F90" w:rsidRPr="0085676E" w:rsidRDefault="00BB2F90" w:rsidP="00BB2F90">
            <w:pPr>
              <w:jc w:val="center"/>
              <w:rPr>
                <w:rFonts w:asciiTheme="minorHAnsi" w:hAnsiTheme="minorHAnsi"/>
              </w:rPr>
            </w:pPr>
            <w:r w:rsidRPr="0085676E">
              <w:rPr>
                <w:rFonts w:asciiTheme="minorHAnsi" w:hAnsiTheme="minorHAnsi"/>
              </w:rPr>
              <w:t>56.37</w:t>
            </w:r>
          </w:p>
        </w:tc>
        <w:tc>
          <w:tcPr>
            <w:tcW w:w="1412" w:type="dxa"/>
          </w:tcPr>
          <w:p w14:paraId="2F342A32" w14:textId="77777777" w:rsidR="00BB2F90" w:rsidRPr="0085676E" w:rsidRDefault="00BB2F90" w:rsidP="00BB2F90">
            <w:pPr>
              <w:jc w:val="center"/>
              <w:rPr>
                <w:rFonts w:asciiTheme="minorHAnsi" w:hAnsiTheme="minorHAnsi"/>
              </w:rPr>
            </w:pPr>
            <w:r w:rsidRPr="0085676E">
              <w:rPr>
                <w:rFonts w:asciiTheme="minorHAnsi" w:hAnsiTheme="minorHAnsi"/>
              </w:rPr>
              <w:t>56.37</w:t>
            </w:r>
          </w:p>
        </w:tc>
      </w:tr>
      <w:tr w:rsidR="00BB2F90" w:rsidRPr="00EC3EC8" w14:paraId="121F5B55" w14:textId="77777777" w:rsidTr="00EC3EC8">
        <w:trPr>
          <w:trHeight w:val="473"/>
        </w:trPr>
        <w:tc>
          <w:tcPr>
            <w:tcW w:w="495" w:type="dxa"/>
          </w:tcPr>
          <w:p w14:paraId="5B8F970A" w14:textId="77777777" w:rsidR="00BB2F90" w:rsidRPr="0085676E" w:rsidRDefault="00BB2F90" w:rsidP="00BB2F90">
            <w:pPr>
              <w:rPr>
                <w:rFonts w:asciiTheme="minorHAnsi" w:hAnsiTheme="minorHAnsi"/>
              </w:rPr>
            </w:pPr>
          </w:p>
        </w:tc>
        <w:tc>
          <w:tcPr>
            <w:tcW w:w="4720" w:type="dxa"/>
          </w:tcPr>
          <w:p w14:paraId="2EA242DC" w14:textId="77777777" w:rsidR="00BB2F90" w:rsidRPr="0085676E" w:rsidRDefault="00BB2F90" w:rsidP="00BB2F90">
            <w:pPr>
              <w:rPr>
                <w:rFonts w:asciiTheme="minorHAnsi" w:hAnsiTheme="minorHAnsi"/>
              </w:rPr>
            </w:pPr>
          </w:p>
        </w:tc>
        <w:tc>
          <w:tcPr>
            <w:tcW w:w="990" w:type="dxa"/>
          </w:tcPr>
          <w:p w14:paraId="21EBBECD" w14:textId="77777777" w:rsidR="00BB2F90" w:rsidRPr="0085676E" w:rsidRDefault="00BB2F90" w:rsidP="00BB2F90">
            <w:pPr>
              <w:jc w:val="center"/>
              <w:rPr>
                <w:rFonts w:asciiTheme="minorHAnsi" w:hAnsiTheme="minorHAnsi"/>
              </w:rPr>
            </w:pPr>
          </w:p>
        </w:tc>
        <w:tc>
          <w:tcPr>
            <w:tcW w:w="1787" w:type="dxa"/>
          </w:tcPr>
          <w:p w14:paraId="6C037FE2" w14:textId="77777777" w:rsidR="00BB2F90" w:rsidRPr="0085676E" w:rsidRDefault="00BB2F90" w:rsidP="00BB2F90">
            <w:pPr>
              <w:jc w:val="center"/>
              <w:rPr>
                <w:rFonts w:asciiTheme="minorHAnsi" w:hAnsiTheme="minorHAnsi"/>
              </w:rPr>
            </w:pPr>
            <w:r w:rsidRPr="0085676E">
              <w:rPr>
                <w:rFonts w:asciiTheme="minorHAnsi" w:hAnsiTheme="minorHAnsi"/>
              </w:rPr>
              <w:t>Total =</w:t>
            </w:r>
          </w:p>
        </w:tc>
        <w:tc>
          <w:tcPr>
            <w:tcW w:w="1412" w:type="dxa"/>
          </w:tcPr>
          <w:p w14:paraId="5D4DF0E5" w14:textId="77777777" w:rsidR="00BB2F90" w:rsidRPr="0085676E" w:rsidRDefault="00BB2F90" w:rsidP="00BB2F90">
            <w:pPr>
              <w:jc w:val="center"/>
              <w:rPr>
                <w:rFonts w:asciiTheme="minorHAnsi" w:hAnsiTheme="minorHAnsi"/>
              </w:rPr>
            </w:pPr>
            <w:r w:rsidRPr="0085676E">
              <w:rPr>
                <w:rFonts w:asciiTheme="minorHAnsi" w:hAnsiTheme="minorHAnsi"/>
                <w:color w:val="1F1F1F"/>
                <w:shd w:val="clear" w:color="auto" w:fill="FFFFFF"/>
              </w:rPr>
              <w:t>2351.19 $</w:t>
            </w:r>
          </w:p>
        </w:tc>
      </w:tr>
    </w:tbl>
    <w:p w14:paraId="6C9C46F4" w14:textId="5E0C3515" w:rsidR="00E20BE6" w:rsidRPr="00BB2F90" w:rsidRDefault="00722B8A" w:rsidP="00BB2F90">
      <w:pPr>
        <w:rPr>
          <w:rFonts w:asciiTheme="minorHAnsi" w:hAnsiTheme="minorHAnsi"/>
        </w:rPr>
      </w:pPr>
      <w:r w:rsidRPr="00BB2F90">
        <w:rPr>
          <w:rFonts w:asciiTheme="minorHAnsi" w:hAnsiTheme="minorHAnsi"/>
        </w:rPr>
        <w:t>Table 1: Hardware components used in the project</w:t>
      </w:r>
    </w:p>
    <w:p w14:paraId="001B0BF4" w14:textId="1046A802" w:rsidR="007E7538" w:rsidRDefault="00C75A29" w:rsidP="00BB2F90">
      <w:pPr>
        <w:jc w:val="both"/>
        <w:rPr>
          <w:rFonts w:asciiTheme="minorHAnsi" w:hAnsiTheme="minorHAnsi"/>
          <w:color w:val="000000"/>
          <w:shd w:val="clear" w:color="auto" w:fill="FFFFFF"/>
        </w:rPr>
      </w:pPr>
      <w:r w:rsidRPr="00BB2F90">
        <w:rPr>
          <w:rFonts w:asciiTheme="minorHAnsi" w:hAnsiTheme="minorHAnsi"/>
          <w:color w:val="000000"/>
          <w:shd w:val="clear" w:color="auto" w:fill="FFFFFF"/>
        </w:rPr>
        <w:lastRenderedPageBreak/>
        <w:t>This project necessitated the use of a high-performance computing setup to implement a CNN model for computer vision tasks. The key components include a 14-core processor with 20 threads which provides robust processing power for performing complex calculations. It is supported by a gaming motherboard that guarantees high-speed data transfer as well as compatibility with other hardware. A total of 32GB RAM is utilized thus efficiently accommodating large datasets and multitasking demands. The graphics card considerably accelerates deep learning processes, thereby reducing model training periods while data access. Hence, this system maintains its stability and performance owing to a power supply unit rated at 750 watts in addition to a liquid-cooled CPU of size 240 mm. The purpose of this configuration is to efficiently manage the computational requirements needed when training and deploying CNNs.</w:t>
      </w:r>
    </w:p>
    <w:p w14:paraId="01A81DA3" w14:textId="77777777" w:rsidR="00BB2F90" w:rsidRPr="00BB2F90" w:rsidRDefault="00BB2F90" w:rsidP="00355B32">
      <w:pPr>
        <w:rPr>
          <w:rFonts w:asciiTheme="minorHAnsi" w:hAnsiTheme="minorHAnsi"/>
          <w:b/>
          <w:bCs/>
        </w:rPr>
      </w:pPr>
    </w:p>
    <w:p w14:paraId="55365B32" w14:textId="1A36A8C2" w:rsidR="0038619C" w:rsidRDefault="00E20BE6" w:rsidP="00355B32">
      <w:pPr>
        <w:rPr>
          <w:rFonts w:asciiTheme="minorHAnsi" w:hAnsiTheme="minorHAnsi"/>
          <w:b/>
          <w:bCs/>
        </w:rPr>
      </w:pPr>
      <w:r w:rsidRPr="00BB2F90">
        <w:rPr>
          <w:rFonts w:asciiTheme="minorHAnsi" w:hAnsiTheme="minorHAnsi"/>
          <w:b/>
          <w:bCs/>
        </w:rPr>
        <w:t>Software Resources:</w:t>
      </w:r>
    </w:p>
    <w:p w14:paraId="3DF4DA64" w14:textId="77777777" w:rsidR="00BB2F90" w:rsidRPr="00BB2F90" w:rsidRDefault="00BB2F90" w:rsidP="00355B32">
      <w:pPr>
        <w:rPr>
          <w:rFonts w:asciiTheme="minorHAnsi" w:hAnsiTheme="minorHAnsi"/>
          <w:b/>
          <w:bCs/>
        </w:rPr>
      </w:pPr>
    </w:p>
    <w:p w14:paraId="4CE22125" w14:textId="756B05D7" w:rsidR="00722B8A" w:rsidRPr="00BB2F90" w:rsidRDefault="00722B8A" w:rsidP="00355B32">
      <w:pPr>
        <w:rPr>
          <w:rFonts w:asciiTheme="minorHAnsi" w:hAnsiTheme="minorHAnsi"/>
        </w:rPr>
      </w:pPr>
      <w:r w:rsidRPr="00BB2F90">
        <w:rPr>
          <w:rFonts w:asciiTheme="minorHAnsi" w:hAnsiTheme="minorHAnsi"/>
        </w:rPr>
        <w:t>Table 2: Software components used in the project</w:t>
      </w:r>
    </w:p>
    <w:tbl>
      <w:tblPr>
        <w:tblStyle w:val="TableGrid"/>
        <w:tblW w:w="0" w:type="auto"/>
        <w:tblLook w:val="04A0" w:firstRow="1" w:lastRow="0" w:firstColumn="1" w:lastColumn="0" w:noHBand="0" w:noVBand="1"/>
      </w:tblPr>
      <w:tblGrid>
        <w:gridCol w:w="3006"/>
        <w:gridCol w:w="3006"/>
        <w:gridCol w:w="3007"/>
      </w:tblGrid>
      <w:tr w:rsidR="00E20BE6" w:rsidRPr="00BB2F90" w14:paraId="17732CDE" w14:textId="77777777" w:rsidTr="00E20BE6">
        <w:trPr>
          <w:trHeight w:val="953"/>
        </w:trPr>
        <w:tc>
          <w:tcPr>
            <w:tcW w:w="3006" w:type="dxa"/>
          </w:tcPr>
          <w:p w14:paraId="18975282" w14:textId="5A75F92F" w:rsidR="00E20BE6" w:rsidRPr="00BB2F90" w:rsidRDefault="00E20BE6" w:rsidP="00E20BE6">
            <w:pPr>
              <w:jc w:val="center"/>
              <w:rPr>
                <w:rFonts w:asciiTheme="minorHAnsi" w:hAnsiTheme="minorHAnsi"/>
                <w:b/>
                <w:bCs/>
              </w:rPr>
            </w:pPr>
            <w:r w:rsidRPr="00BB2F90">
              <w:rPr>
                <w:rFonts w:asciiTheme="minorHAnsi" w:hAnsiTheme="minorHAnsi"/>
                <w:b/>
                <w:bCs/>
              </w:rPr>
              <w:t>Tool</w:t>
            </w:r>
          </w:p>
        </w:tc>
        <w:tc>
          <w:tcPr>
            <w:tcW w:w="3006" w:type="dxa"/>
          </w:tcPr>
          <w:p w14:paraId="004501D9" w14:textId="18DD0184" w:rsidR="00E20BE6" w:rsidRPr="00BB2F90" w:rsidRDefault="00E20BE6" w:rsidP="00E20BE6">
            <w:pPr>
              <w:jc w:val="center"/>
              <w:rPr>
                <w:rFonts w:asciiTheme="minorHAnsi" w:hAnsiTheme="minorHAnsi"/>
                <w:b/>
                <w:bCs/>
              </w:rPr>
            </w:pPr>
            <w:r w:rsidRPr="00BB2F90">
              <w:rPr>
                <w:rFonts w:asciiTheme="minorHAnsi" w:hAnsiTheme="minorHAnsi"/>
                <w:b/>
                <w:bCs/>
              </w:rPr>
              <w:t>Functions</w:t>
            </w:r>
          </w:p>
        </w:tc>
        <w:tc>
          <w:tcPr>
            <w:tcW w:w="3007" w:type="dxa"/>
          </w:tcPr>
          <w:p w14:paraId="72649348" w14:textId="7C73F1DB" w:rsidR="00E20BE6" w:rsidRPr="00BB2F90" w:rsidRDefault="00E20BE6" w:rsidP="00E20BE6">
            <w:pPr>
              <w:jc w:val="center"/>
              <w:rPr>
                <w:rFonts w:asciiTheme="minorHAnsi" w:hAnsiTheme="minorHAnsi"/>
                <w:b/>
                <w:bCs/>
              </w:rPr>
            </w:pPr>
            <w:r w:rsidRPr="00BB2F90">
              <w:rPr>
                <w:rFonts w:asciiTheme="minorHAnsi" w:hAnsiTheme="minorHAnsi"/>
                <w:b/>
                <w:bCs/>
              </w:rPr>
              <w:t>Why we selected this tool</w:t>
            </w:r>
          </w:p>
        </w:tc>
      </w:tr>
      <w:tr w:rsidR="00E20BE6" w:rsidRPr="00BB2F90" w14:paraId="06919BCE" w14:textId="77777777" w:rsidTr="007E7538">
        <w:trPr>
          <w:trHeight w:val="620"/>
        </w:trPr>
        <w:tc>
          <w:tcPr>
            <w:tcW w:w="3006" w:type="dxa"/>
          </w:tcPr>
          <w:p w14:paraId="388CFE51" w14:textId="3DA26063" w:rsidR="00E20BE6" w:rsidRPr="00BB2F90" w:rsidRDefault="007E7538" w:rsidP="007E7538">
            <w:pPr>
              <w:jc w:val="center"/>
              <w:rPr>
                <w:rFonts w:asciiTheme="minorHAnsi" w:hAnsiTheme="minorHAnsi"/>
                <w:b/>
                <w:bCs/>
              </w:rPr>
            </w:pPr>
            <w:r w:rsidRPr="00BB2F90">
              <w:rPr>
                <w:rFonts w:asciiTheme="minorHAnsi" w:hAnsiTheme="minorHAnsi"/>
              </w:rPr>
              <w:t>Python Language</w:t>
            </w:r>
          </w:p>
        </w:tc>
        <w:tc>
          <w:tcPr>
            <w:tcW w:w="3006" w:type="dxa"/>
          </w:tcPr>
          <w:p w14:paraId="14052FB6" w14:textId="1823C8AB" w:rsidR="00E20BE6" w:rsidRPr="00BB2F90" w:rsidRDefault="007E7538" w:rsidP="00355B32">
            <w:pPr>
              <w:rPr>
                <w:rFonts w:asciiTheme="minorHAnsi" w:hAnsiTheme="minorHAnsi"/>
                <w:b/>
                <w:bCs/>
              </w:rPr>
            </w:pPr>
            <w:r w:rsidRPr="00BB2F90">
              <w:rPr>
                <w:rFonts w:asciiTheme="minorHAnsi" w:hAnsiTheme="minorHAnsi"/>
              </w:rPr>
              <w:t>Programming language for implementing the project.</w:t>
            </w:r>
          </w:p>
        </w:tc>
        <w:tc>
          <w:tcPr>
            <w:tcW w:w="3007" w:type="dxa"/>
          </w:tcPr>
          <w:p w14:paraId="26041B22" w14:textId="0037FBCD" w:rsidR="00E20BE6" w:rsidRPr="00BB2F90" w:rsidRDefault="007E7538" w:rsidP="00355B32">
            <w:pPr>
              <w:rPr>
                <w:rFonts w:asciiTheme="minorHAnsi" w:hAnsiTheme="minorHAnsi"/>
                <w:b/>
                <w:bCs/>
              </w:rPr>
            </w:pPr>
            <w:r w:rsidRPr="00BB2F90">
              <w:rPr>
                <w:rFonts w:asciiTheme="minorHAnsi" w:hAnsiTheme="minorHAnsi"/>
              </w:rPr>
              <w:t>Widely used in AI/ML projects with extensive libraries and support.</w:t>
            </w:r>
          </w:p>
        </w:tc>
      </w:tr>
      <w:tr w:rsidR="00E20BE6" w:rsidRPr="00BB2F90" w14:paraId="0D29F194" w14:textId="77777777" w:rsidTr="007E7538">
        <w:trPr>
          <w:trHeight w:val="611"/>
        </w:trPr>
        <w:tc>
          <w:tcPr>
            <w:tcW w:w="3006" w:type="dxa"/>
          </w:tcPr>
          <w:p w14:paraId="1B12E702" w14:textId="19DAB839" w:rsidR="00E20BE6" w:rsidRPr="00BB2F90" w:rsidRDefault="007E7538" w:rsidP="007E7538">
            <w:pPr>
              <w:jc w:val="center"/>
              <w:rPr>
                <w:rFonts w:asciiTheme="minorHAnsi" w:hAnsiTheme="minorHAnsi"/>
                <w:b/>
                <w:bCs/>
              </w:rPr>
            </w:pPr>
            <w:r w:rsidRPr="00BB2F90">
              <w:rPr>
                <w:rFonts w:asciiTheme="minorHAnsi" w:hAnsiTheme="minorHAnsi"/>
              </w:rPr>
              <w:t>PyTorch Deep Learning Framework</w:t>
            </w:r>
          </w:p>
        </w:tc>
        <w:tc>
          <w:tcPr>
            <w:tcW w:w="3006" w:type="dxa"/>
          </w:tcPr>
          <w:p w14:paraId="3F3501E8" w14:textId="470EFFCD" w:rsidR="00E20BE6" w:rsidRPr="00BB2F90" w:rsidRDefault="007E7538" w:rsidP="00355B32">
            <w:pPr>
              <w:rPr>
                <w:rFonts w:asciiTheme="minorHAnsi" w:hAnsiTheme="minorHAnsi"/>
                <w:b/>
                <w:bCs/>
              </w:rPr>
            </w:pPr>
            <w:r w:rsidRPr="00BB2F90">
              <w:rPr>
                <w:rFonts w:asciiTheme="minorHAnsi" w:hAnsiTheme="minorHAnsi"/>
              </w:rPr>
              <w:t>Framework for building and training neural networks.</w:t>
            </w:r>
          </w:p>
        </w:tc>
        <w:tc>
          <w:tcPr>
            <w:tcW w:w="3007" w:type="dxa"/>
          </w:tcPr>
          <w:p w14:paraId="6F96F460" w14:textId="610FB5B5" w:rsidR="00E20BE6" w:rsidRPr="00BB2F90" w:rsidRDefault="007E7538" w:rsidP="00355B32">
            <w:pPr>
              <w:rPr>
                <w:rFonts w:asciiTheme="minorHAnsi" w:hAnsiTheme="minorHAnsi"/>
                <w:b/>
                <w:bCs/>
              </w:rPr>
            </w:pPr>
            <w:r w:rsidRPr="00BB2F90">
              <w:rPr>
                <w:rFonts w:asciiTheme="minorHAnsi" w:hAnsiTheme="minorHAnsi"/>
              </w:rPr>
              <w:t>Flexible and user-friendly, with strong community support for deep learning.</w:t>
            </w:r>
          </w:p>
        </w:tc>
      </w:tr>
      <w:tr w:rsidR="00E20BE6" w:rsidRPr="00BB2F90" w14:paraId="26ABAF20" w14:textId="77777777" w:rsidTr="007E7538">
        <w:trPr>
          <w:trHeight w:val="629"/>
        </w:trPr>
        <w:tc>
          <w:tcPr>
            <w:tcW w:w="3006" w:type="dxa"/>
          </w:tcPr>
          <w:p w14:paraId="1D25610E" w14:textId="7683DCC2" w:rsidR="00E20BE6" w:rsidRPr="00BB2F90" w:rsidRDefault="007E7538" w:rsidP="007E7538">
            <w:pPr>
              <w:jc w:val="center"/>
              <w:rPr>
                <w:rFonts w:asciiTheme="minorHAnsi" w:hAnsiTheme="minorHAnsi"/>
                <w:b/>
                <w:bCs/>
              </w:rPr>
            </w:pPr>
            <w:r w:rsidRPr="00BB2F90">
              <w:rPr>
                <w:rFonts w:asciiTheme="minorHAnsi" w:hAnsiTheme="minorHAnsi"/>
              </w:rPr>
              <w:t>Pandas</w:t>
            </w:r>
          </w:p>
        </w:tc>
        <w:tc>
          <w:tcPr>
            <w:tcW w:w="3006" w:type="dxa"/>
          </w:tcPr>
          <w:p w14:paraId="3E0928F5" w14:textId="620EB217" w:rsidR="00E20BE6" w:rsidRPr="00BB2F90" w:rsidRDefault="007E7538" w:rsidP="00355B32">
            <w:pPr>
              <w:rPr>
                <w:rFonts w:asciiTheme="minorHAnsi" w:hAnsiTheme="minorHAnsi"/>
                <w:b/>
                <w:bCs/>
              </w:rPr>
            </w:pPr>
            <w:r w:rsidRPr="00BB2F90">
              <w:rPr>
                <w:rFonts w:asciiTheme="minorHAnsi" w:hAnsiTheme="minorHAnsi"/>
              </w:rPr>
              <w:t>Data manipulation and analysis library.</w:t>
            </w:r>
          </w:p>
        </w:tc>
        <w:tc>
          <w:tcPr>
            <w:tcW w:w="3007" w:type="dxa"/>
          </w:tcPr>
          <w:p w14:paraId="007514CD" w14:textId="2F51E1A9" w:rsidR="00E20BE6" w:rsidRPr="00BB2F90" w:rsidRDefault="007E7538" w:rsidP="00355B32">
            <w:pPr>
              <w:rPr>
                <w:rFonts w:asciiTheme="minorHAnsi" w:hAnsiTheme="minorHAnsi"/>
                <w:b/>
                <w:bCs/>
              </w:rPr>
            </w:pPr>
            <w:r w:rsidRPr="00BB2F90">
              <w:rPr>
                <w:rFonts w:asciiTheme="minorHAnsi" w:hAnsiTheme="minorHAnsi"/>
              </w:rPr>
              <w:t>Efficiently handles large datasets and data preprocessing.</w:t>
            </w:r>
          </w:p>
        </w:tc>
      </w:tr>
      <w:tr w:rsidR="00E20BE6" w:rsidRPr="00BB2F90" w14:paraId="5C78F647" w14:textId="77777777" w:rsidTr="007E7538">
        <w:trPr>
          <w:trHeight w:val="611"/>
        </w:trPr>
        <w:tc>
          <w:tcPr>
            <w:tcW w:w="3006" w:type="dxa"/>
          </w:tcPr>
          <w:p w14:paraId="236A3060" w14:textId="2EA4FEF5" w:rsidR="00E20BE6" w:rsidRPr="00BB2F90" w:rsidRDefault="007E7538" w:rsidP="007E7538">
            <w:pPr>
              <w:jc w:val="center"/>
              <w:rPr>
                <w:rFonts w:asciiTheme="minorHAnsi" w:hAnsiTheme="minorHAnsi"/>
                <w:b/>
                <w:bCs/>
              </w:rPr>
            </w:pPr>
            <w:r w:rsidRPr="00BB2F90">
              <w:rPr>
                <w:rFonts w:asciiTheme="minorHAnsi" w:hAnsiTheme="minorHAnsi"/>
              </w:rPr>
              <w:t>Matplotlib/Seaborn</w:t>
            </w:r>
          </w:p>
        </w:tc>
        <w:tc>
          <w:tcPr>
            <w:tcW w:w="3006" w:type="dxa"/>
          </w:tcPr>
          <w:p w14:paraId="3BCE985F" w14:textId="7CDE2FDF" w:rsidR="00E20BE6" w:rsidRPr="00BB2F90" w:rsidRDefault="007E7538" w:rsidP="00355B32">
            <w:pPr>
              <w:rPr>
                <w:rFonts w:asciiTheme="minorHAnsi" w:hAnsiTheme="minorHAnsi"/>
                <w:b/>
                <w:bCs/>
              </w:rPr>
            </w:pPr>
            <w:r w:rsidRPr="00BB2F90">
              <w:rPr>
                <w:rFonts w:asciiTheme="minorHAnsi" w:hAnsiTheme="minorHAnsi"/>
              </w:rPr>
              <w:t>Libraries for data visualization.</w:t>
            </w:r>
          </w:p>
        </w:tc>
        <w:tc>
          <w:tcPr>
            <w:tcW w:w="3007" w:type="dxa"/>
          </w:tcPr>
          <w:p w14:paraId="7FB84D43" w14:textId="796227AE" w:rsidR="00E20BE6" w:rsidRPr="00BB2F90" w:rsidRDefault="007E7538" w:rsidP="00355B32">
            <w:pPr>
              <w:rPr>
                <w:rFonts w:asciiTheme="minorHAnsi" w:hAnsiTheme="minorHAnsi"/>
                <w:b/>
                <w:bCs/>
              </w:rPr>
            </w:pPr>
            <w:r w:rsidRPr="00BB2F90">
              <w:rPr>
                <w:rFonts w:asciiTheme="minorHAnsi" w:hAnsiTheme="minorHAnsi"/>
              </w:rPr>
              <w:t>Enables clear and informative visualizations of data and model results.</w:t>
            </w:r>
          </w:p>
        </w:tc>
      </w:tr>
      <w:tr w:rsidR="00E20BE6" w:rsidRPr="00BB2F90" w14:paraId="7FD0D845" w14:textId="77777777" w:rsidTr="007E7538">
        <w:trPr>
          <w:trHeight w:val="539"/>
        </w:trPr>
        <w:tc>
          <w:tcPr>
            <w:tcW w:w="3006" w:type="dxa"/>
          </w:tcPr>
          <w:p w14:paraId="278CF436" w14:textId="547DF5A3" w:rsidR="00E20BE6" w:rsidRPr="00BB2F90" w:rsidRDefault="007E7538" w:rsidP="007E7538">
            <w:pPr>
              <w:jc w:val="center"/>
              <w:rPr>
                <w:rFonts w:asciiTheme="minorHAnsi" w:hAnsiTheme="minorHAnsi"/>
                <w:b/>
                <w:bCs/>
              </w:rPr>
            </w:pPr>
            <w:r w:rsidRPr="00BB2F90">
              <w:rPr>
                <w:rFonts w:asciiTheme="minorHAnsi" w:hAnsiTheme="minorHAnsi"/>
              </w:rPr>
              <w:t>Jupyter Notebook</w:t>
            </w:r>
          </w:p>
        </w:tc>
        <w:tc>
          <w:tcPr>
            <w:tcW w:w="3006" w:type="dxa"/>
          </w:tcPr>
          <w:p w14:paraId="65817D1A" w14:textId="19825E55" w:rsidR="00E20BE6" w:rsidRPr="00BB2F90" w:rsidRDefault="007E7538" w:rsidP="00355B32">
            <w:pPr>
              <w:rPr>
                <w:rFonts w:asciiTheme="minorHAnsi" w:hAnsiTheme="minorHAnsi"/>
                <w:b/>
                <w:bCs/>
              </w:rPr>
            </w:pPr>
            <w:r w:rsidRPr="00BB2F90">
              <w:rPr>
                <w:rFonts w:asciiTheme="minorHAnsi" w:hAnsiTheme="minorHAnsi"/>
              </w:rPr>
              <w:t>Interactive coding environment.</w:t>
            </w:r>
          </w:p>
        </w:tc>
        <w:tc>
          <w:tcPr>
            <w:tcW w:w="3007" w:type="dxa"/>
          </w:tcPr>
          <w:p w14:paraId="33A94535" w14:textId="10F25B6A" w:rsidR="00E20BE6" w:rsidRPr="00BB2F90" w:rsidRDefault="007E7538" w:rsidP="00355B32">
            <w:pPr>
              <w:rPr>
                <w:rFonts w:asciiTheme="minorHAnsi" w:hAnsiTheme="minorHAnsi"/>
                <w:b/>
                <w:bCs/>
              </w:rPr>
            </w:pPr>
            <w:r w:rsidRPr="00BB2F90">
              <w:rPr>
                <w:rFonts w:asciiTheme="minorHAnsi" w:hAnsiTheme="minorHAnsi"/>
              </w:rPr>
              <w:t>Facilitates rapid prototyping, code testing, and easy sharing of results.</w:t>
            </w:r>
          </w:p>
        </w:tc>
      </w:tr>
      <w:tr w:rsidR="00E20BE6" w:rsidRPr="00BB2F90" w14:paraId="6DA1285C" w14:textId="77777777" w:rsidTr="007E7538">
        <w:trPr>
          <w:trHeight w:val="620"/>
        </w:trPr>
        <w:tc>
          <w:tcPr>
            <w:tcW w:w="3006" w:type="dxa"/>
          </w:tcPr>
          <w:p w14:paraId="0A05BCFD" w14:textId="70C8DC61" w:rsidR="00E20BE6" w:rsidRPr="00BB2F90" w:rsidRDefault="007E7538" w:rsidP="007E7538">
            <w:pPr>
              <w:jc w:val="center"/>
              <w:rPr>
                <w:rFonts w:asciiTheme="minorHAnsi" w:hAnsiTheme="minorHAnsi"/>
                <w:b/>
                <w:bCs/>
              </w:rPr>
            </w:pPr>
            <w:r w:rsidRPr="00BB2F90">
              <w:rPr>
                <w:rFonts w:asciiTheme="minorHAnsi" w:hAnsiTheme="minorHAnsi"/>
              </w:rPr>
              <w:t>Adam Optimizer</w:t>
            </w:r>
          </w:p>
        </w:tc>
        <w:tc>
          <w:tcPr>
            <w:tcW w:w="3006" w:type="dxa"/>
          </w:tcPr>
          <w:p w14:paraId="192FFB5F" w14:textId="3D001A38" w:rsidR="00E20BE6" w:rsidRPr="00BB2F90" w:rsidRDefault="007E7538" w:rsidP="00355B32">
            <w:pPr>
              <w:rPr>
                <w:rFonts w:asciiTheme="minorHAnsi" w:hAnsiTheme="minorHAnsi"/>
                <w:b/>
                <w:bCs/>
              </w:rPr>
            </w:pPr>
            <w:r w:rsidRPr="00BB2F90">
              <w:rPr>
                <w:rFonts w:asciiTheme="minorHAnsi" w:hAnsiTheme="minorHAnsi"/>
              </w:rPr>
              <w:t>Optimization algorithm for training neural networks.</w:t>
            </w:r>
          </w:p>
        </w:tc>
        <w:tc>
          <w:tcPr>
            <w:tcW w:w="3007" w:type="dxa"/>
          </w:tcPr>
          <w:p w14:paraId="60CB2D99" w14:textId="074C5B6C" w:rsidR="00E20BE6" w:rsidRPr="00BB2F90" w:rsidRDefault="007E7538" w:rsidP="00355B32">
            <w:pPr>
              <w:rPr>
                <w:rFonts w:asciiTheme="minorHAnsi" w:hAnsiTheme="minorHAnsi"/>
                <w:b/>
                <w:bCs/>
              </w:rPr>
            </w:pPr>
            <w:r w:rsidRPr="00BB2F90">
              <w:rPr>
                <w:rFonts w:asciiTheme="minorHAnsi" w:hAnsiTheme="minorHAnsi"/>
              </w:rPr>
              <w:t>Known for faster convergence and adaptive learning rates, improving model performance.</w:t>
            </w:r>
          </w:p>
        </w:tc>
      </w:tr>
      <w:tr w:rsidR="00E20BE6" w:rsidRPr="00BB2F90" w14:paraId="170467FC" w14:textId="77777777" w:rsidTr="007E7538">
        <w:trPr>
          <w:trHeight w:val="701"/>
        </w:trPr>
        <w:tc>
          <w:tcPr>
            <w:tcW w:w="3006" w:type="dxa"/>
          </w:tcPr>
          <w:p w14:paraId="5A965332" w14:textId="3C003EF6" w:rsidR="00E20BE6" w:rsidRPr="00BB2F90" w:rsidRDefault="007E7538" w:rsidP="007E7538">
            <w:pPr>
              <w:jc w:val="center"/>
              <w:rPr>
                <w:rFonts w:asciiTheme="minorHAnsi" w:hAnsiTheme="minorHAnsi"/>
                <w:b/>
                <w:bCs/>
              </w:rPr>
            </w:pPr>
            <w:r w:rsidRPr="00BB2F90">
              <w:rPr>
                <w:rFonts w:asciiTheme="minorHAnsi" w:hAnsiTheme="minorHAnsi"/>
              </w:rPr>
              <w:t>CrossEntropyLoss</w:t>
            </w:r>
          </w:p>
        </w:tc>
        <w:tc>
          <w:tcPr>
            <w:tcW w:w="3006" w:type="dxa"/>
          </w:tcPr>
          <w:p w14:paraId="54029615" w14:textId="1A2ABE6D" w:rsidR="00E20BE6" w:rsidRPr="00BB2F90" w:rsidRDefault="007E7538" w:rsidP="00355B32">
            <w:pPr>
              <w:rPr>
                <w:rFonts w:asciiTheme="minorHAnsi" w:hAnsiTheme="minorHAnsi"/>
                <w:b/>
                <w:bCs/>
              </w:rPr>
            </w:pPr>
            <w:r w:rsidRPr="00BB2F90">
              <w:rPr>
                <w:rFonts w:asciiTheme="minorHAnsi" w:hAnsiTheme="minorHAnsi"/>
              </w:rPr>
              <w:t>Loss function for classification tasks.</w:t>
            </w:r>
          </w:p>
        </w:tc>
        <w:tc>
          <w:tcPr>
            <w:tcW w:w="3007" w:type="dxa"/>
          </w:tcPr>
          <w:p w14:paraId="02447335" w14:textId="7F2138CE" w:rsidR="00E20BE6" w:rsidRPr="00BB2F90" w:rsidRDefault="007E7538" w:rsidP="00355B32">
            <w:pPr>
              <w:rPr>
                <w:rFonts w:asciiTheme="minorHAnsi" w:hAnsiTheme="minorHAnsi"/>
                <w:b/>
                <w:bCs/>
              </w:rPr>
            </w:pPr>
            <w:r w:rsidRPr="00BB2F90">
              <w:rPr>
                <w:rFonts w:asciiTheme="minorHAnsi" w:hAnsiTheme="minorHAnsi"/>
              </w:rPr>
              <w:t>Suitable for multi-class classification problems like waste sorting.</w:t>
            </w:r>
          </w:p>
        </w:tc>
      </w:tr>
    </w:tbl>
    <w:p w14:paraId="363907EF" w14:textId="77777777" w:rsidR="00E20BE6" w:rsidRPr="00BB2F90" w:rsidRDefault="00E20BE6" w:rsidP="00355B32">
      <w:pPr>
        <w:rPr>
          <w:rFonts w:asciiTheme="minorHAnsi" w:hAnsiTheme="minorHAnsi"/>
          <w:b/>
          <w:bCs/>
        </w:rPr>
      </w:pPr>
    </w:p>
    <w:p w14:paraId="0A4A68CD" w14:textId="5AFCB6EC" w:rsidR="003C3A58" w:rsidRPr="00BB2F90" w:rsidRDefault="003C3A58" w:rsidP="00BB2F90">
      <w:pPr>
        <w:jc w:val="both"/>
        <w:rPr>
          <w:rFonts w:asciiTheme="minorHAnsi" w:hAnsiTheme="minorHAnsi"/>
        </w:rPr>
      </w:pPr>
      <w:r w:rsidRPr="00BB2F90">
        <w:rPr>
          <w:rFonts w:asciiTheme="minorHAnsi" w:hAnsiTheme="minorHAnsi"/>
        </w:rPr>
        <w:t>In this project, Python serves as the foundation, integrating essential libraries like PyTorch for building and training the CNN model. Pandas is used for data preprocessing, while Matplotlib/Seaborn visualizes data and training metrics. Jupyter Notebook enables interactive coding and experimentation. The Adam Optimizer updates model weights efficiently, and CrossEntropyLoss measures prediction errors, guiding the CNN model to improve accuracy in classifying waste materials. Together, these tools streamline the development, training, and evaluation of the CNN model in this computer vision task.</w:t>
      </w:r>
      <w:sdt>
        <w:sdtPr>
          <w:rPr>
            <w:rFonts w:asciiTheme="minorHAnsi" w:hAnsiTheme="minorHAnsi"/>
            <w:b/>
            <w:bCs/>
          </w:rPr>
          <w:id w:val="1276142479"/>
          <w:citation/>
        </w:sdtPr>
        <w:sdtEndPr/>
        <w:sdtContent>
          <w:r w:rsidR="00622844" w:rsidRPr="00BB2F90">
            <w:rPr>
              <w:rFonts w:asciiTheme="minorHAnsi" w:hAnsiTheme="minorHAnsi"/>
              <w:b/>
              <w:bCs/>
            </w:rPr>
            <w:fldChar w:fldCharType="begin"/>
          </w:r>
          <w:r w:rsidR="00622844" w:rsidRPr="00BB2F90">
            <w:rPr>
              <w:rFonts w:asciiTheme="minorHAnsi" w:hAnsiTheme="minorHAnsi"/>
              <w:b/>
              <w:bCs/>
            </w:rPr>
            <w:instrText xml:space="preserve"> CITATION Jas21 \l 1033 </w:instrText>
          </w:r>
          <w:r w:rsidR="00622844" w:rsidRPr="00BB2F90">
            <w:rPr>
              <w:rFonts w:asciiTheme="minorHAnsi" w:hAnsiTheme="minorHAnsi"/>
              <w:b/>
              <w:bCs/>
            </w:rPr>
            <w:fldChar w:fldCharType="separate"/>
          </w:r>
          <w:r w:rsidR="005465FB">
            <w:rPr>
              <w:rFonts w:asciiTheme="minorHAnsi" w:hAnsiTheme="minorHAnsi"/>
              <w:b/>
              <w:bCs/>
              <w:noProof/>
            </w:rPr>
            <w:t xml:space="preserve"> </w:t>
          </w:r>
          <w:r w:rsidR="005465FB" w:rsidRPr="005465FB">
            <w:rPr>
              <w:rFonts w:asciiTheme="minorHAnsi" w:hAnsiTheme="minorHAnsi"/>
              <w:noProof/>
            </w:rPr>
            <w:t>[2]</w:t>
          </w:r>
          <w:r w:rsidR="00622844" w:rsidRPr="00BB2F90">
            <w:rPr>
              <w:rFonts w:asciiTheme="minorHAnsi" w:hAnsiTheme="minorHAnsi"/>
              <w:b/>
              <w:bCs/>
            </w:rPr>
            <w:fldChar w:fldCharType="end"/>
          </w:r>
        </w:sdtContent>
      </w:sdt>
    </w:p>
    <w:p w14:paraId="17CE4BEC" w14:textId="5292287A" w:rsidR="0028290E" w:rsidRPr="00706888" w:rsidRDefault="00622844" w:rsidP="00706888">
      <w:pPr>
        <w:jc w:val="both"/>
        <w:rPr>
          <w:rFonts w:asciiTheme="minorHAnsi" w:hAnsiTheme="minorHAnsi"/>
          <w:b/>
          <w:bCs/>
        </w:rPr>
      </w:pPr>
      <w:bookmarkStart w:id="3" w:name="_735c2mnqqr2e" w:colFirst="0" w:colLast="0"/>
      <w:bookmarkEnd w:id="3"/>
      <w:r w:rsidRPr="007F7FD0">
        <w:rPr>
          <w:rFonts w:asciiTheme="minorHAnsi" w:hAnsiTheme="minorHAnsi"/>
          <w:b/>
          <w:bCs/>
        </w:rPr>
        <w:lastRenderedPageBreak/>
        <w:t>3.2 Specifications of Software Block Diagram using ML (Python Programming Language)</w:t>
      </w:r>
    </w:p>
    <w:p w14:paraId="137CC15E" w14:textId="35675B0E" w:rsidR="0028290E" w:rsidRPr="00BB2F90" w:rsidRDefault="00C75A29" w:rsidP="0028290E">
      <w:pPr>
        <w:rPr>
          <w:rFonts w:asciiTheme="minorHAnsi" w:hAnsiTheme="minorHAnsi"/>
        </w:rPr>
      </w:pPr>
      <w:r w:rsidRPr="00BB2F90">
        <w:rPr>
          <w:rFonts w:asciiTheme="minorHAnsi" w:hAnsiTheme="minorHAnsi"/>
          <w:noProof/>
        </w:rPr>
        <w:drawing>
          <wp:anchor distT="0" distB="0" distL="114300" distR="114300" simplePos="0" relativeHeight="251667456" behindDoc="1" locked="0" layoutInCell="1" allowOverlap="1" wp14:anchorId="3C14B5F0" wp14:editId="78BA39C1">
            <wp:simplePos x="0" y="0"/>
            <wp:positionH relativeFrom="margin">
              <wp:align>left</wp:align>
            </wp:positionH>
            <wp:positionV relativeFrom="paragraph">
              <wp:posOffset>1905</wp:posOffset>
            </wp:positionV>
            <wp:extent cx="6301740" cy="3979333"/>
            <wp:effectExtent l="0" t="0" r="3810" b="2540"/>
            <wp:wrapNone/>
            <wp:docPr id="13995635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63517" name="Picture 1399563517"/>
                    <pic:cNvPicPr/>
                  </pic:nvPicPr>
                  <pic:blipFill>
                    <a:blip r:embed="rId8">
                      <a:extLst>
                        <a:ext uri="{28A0092B-C50C-407E-A947-70E740481C1C}">
                          <a14:useLocalDpi xmlns:a14="http://schemas.microsoft.com/office/drawing/2010/main" val="0"/>
                        </a:ext>
                      </a:extLst>
                    </a:blip>
                    <a:stretch>
                      <a:fillRect/>
                    </a:stretch>
                  </pic:blipFill>
                  <pic:spPr>
                    <a:xfrm>
                      <a:off x="0" y="0"/>
                      <a:ext cx="6304744" cy="3981230"/>
                    </a:xfrm>
                    <a:prstGeom prst="rect">
                      <a:avLst/>
                    </a:prstGeom>
                  </pic:spPr>
                </pic:pic>
              </a:graphicData>
            </a:graphic>
            <wp14:sizeRelH relativeFrom="margin">
              <wp14:pctWidth>0</wp14:pctWidth>
            </wp14:sizeRelH>
            <wp14:sizeRelV relativeFrom="margin">
              <wp14:pctHeight>0</wp14:pctHeight>
            </wp14:sizeRelV>
          </wp:anchor>
        </w:drawing>
      </w:r>
    </w:p>
    <w:p w14:paraId="54CFF22A" w14:textId="77777777" w:rsidR="0028290E" w:rsidRPr="00BB2F90" w:rsidRDefault="0028290E" w:rsidP="0028290E">
      <w:pPr>
        <w:rPr>
          <w:rFonts w:asciiTheme="minorHAnsi" w:hAnsiTheme="minorHAnsi"/>
        </w:rPr>
      </w:pPr>
    </w:p>
    <w:p w14:paraId="414A99CA" w14:textId="77777777" w:rsidR="004954B0" w:rsidRPr="00BB2F90" w:rsidRDefault="004954B0" w:rsidP="0028290E">
      <w:pPr>
        <w:rPr>
          <w:rFonts w:asciiTheme="minorHAnsi" w:hAnsiTheme="minorHAnsi"/>
        </w:rPr>
      </w:pPr>
    </w:p>
    <w:p w14:paraId="5CD84C47" w14:textId="77777777" w:rsidR="004954B0" w:rsidRPr="00BB2F90" w:rsidRDefault="004954B0" w:rsidP="0028290E">
      <w:pPr>
        <w:rPr>
          <w:rFonts w:asciiTheme="minorHAnsi" w:hAnsiTheme="minorHAnsi"/>
        </w:rPr>
      </w:pPr>
    </w:p>
    <w:p w14:paraId="386D760F" w14:textId="77777777" w:rsidR="004954B0" w:rsidRPr="00BB2F90" w:rsidRDefault="004954B0" w:rsidP="0028290E">
      <w:pPr>
        <w:rPr>
          <w:rFonts w:asciiTheme="minorHAnsi" w:hAnsiTheme="minorHAnsi"/>
        </w:rPr>
      </w:pPr>
    </w:p>
    <w:p w14:paraId="55CC9E61" w14:textId="77777777" w:rsidR="004954B0" w:rsidRPr="00BB2F90" w:rsidRDefault="004954B0" w:rsidP="0028290E">
      <w:pPr>
        <w:rPr>
          <w:rFonts w:asciiTheme="minorHAnsi" w:hAnsiTheme="minorHAnsi"/>
        </w:rPr>
      </w:pPr>
    </w:p>
    <w:p w14:paraId="772F38AF" w14:textId="77777777" w:rsidR="0028290E" w:rsidRPr="00BB2F90" w:rsidRDefault="0028290E" w:rsidP="0028290E">
      <w:pPr>
        <w:rPr>
          <w:rFonts w:asciiTheme="minorHAnsi" w:hAnsiTheme="minorHAnsi"/>
        </w:rPr>
      </w:pPr>
    </w:p>
    <w:p w14:paraId="048A62C3" w14:textId="77777777" w:rsidR="0028290E" w:rsidRPr="00BB2F90" w:rsidRDefault="0028290E" w:rsidP="0028290E">
      <w:pPr>
        <w:rPr>
          <w:rFonts w:asciiTheme="minorHAnsi" w:hAnsiTheme="minorHAnsi"/>
        </w:rPr>
      </w:pPr>
    </w:p>
    <w:p w14:paraId="0DD226C7" w14:textId="77777777" w:rsidR="0028290E" w:rsidRPr="00BB2F90" w:rsidRDefault="0028290E" w:rsidP="0028290E">
      <w:pPr>
        <w:rPr>
          <w:rFonts w:asciiTheme="minorHAnsi" w:hAnsiTheme="minorHAnsi"/>
        </w:rPr>
      </w:pPr>
    </w:p>
    <w:p w14:paraId="2611BF97" w14:textId="77777777" w:rsidR="0028290E" w:rsidRPr="00BB2F90" w:rsidRDefault="0028290E" w:rsidP="0028290E">
      <w:pPr>
        <w:rPr>
          <w:rFonts w:asciiTheme="minorHAnsi" w:hAnsiTheme="minorHAnsi"/>
        </w:rPr>
      </w:pPr>
    </w:p>
    <w:p w14:paraId="37640681" w14:textId="77777777" w:rsidR="0028290E" w:rsidRPr="00BB2F90" w:rsidRDefault="0028290E" w:rsidP="0028290E">
      <w:pPr>
        <w:rPr>
          <w:rFonts w:asciiTheme="minorHAnsi" w:hAnsiTheme="minorHAnsi"/>
        </w:rPr>
      </w:pPr>
    </w:p>
    <w:p w14:paraId="0BEE1F37" w14:textId="77777777" w:rsidR="0028290E" w:rsidRPr="00BB2F90" w:rsidRDefault="0028290E" w:rsidP="0028290E">
      <w:pPr>
        <w:rPr>
          <w:rFonts w:asciiTheme="minorHAnsi" w:hAnsiTheme="minorHAnsi"/>
        </w:rPr>
      </w:pPr>
    </w:p>
    <w:p w14:paraId="57F1EE57" w14:textId="77777777" w:rsidR="0028290E" w:rsidRPr="00BB2F90" w:rsidRDefault="0028290E" w:rsidP="0028290E">
      <w:pPr>
        <w:rPr>
          <w:rFonts w:asciiTheme="minorHAnsi" w:hAnsiTheme="minorHAnsi"/>
        </w:rPr>
      </w:pPr>
    </w:p>
    <w:p w14:paraId="0945808B" w14:textId="77777777" w:rsidR="0028290E" w:rsidRPr="00BB2F90" w:rsidRDefault="0028290E" w:rsidP="0028290E">
      <w:pPr>
        <w:rPr>
          <w:rFonts w:asciiTheme="minorHAnsi" w:hAnsiTheme="minorHAnsi"/>
        </w:rPr>
      </w:pPr>
    </w:p>
    <w:p w14:paraId="4FC93CD0" w14:textId="77777777" w:rsidR="007E7538" w:rsidRPr="00BB2F90" w:rsidRDefault="007E7538" w:rsidP="007E7538">
      <w:pPr>
        <w:rPr>
          <w:rFonts w:asciiTheme="minorHAnsi" w:hAnsiTheme="minorHAnsi"/>
        </w:rPr>
      </w:pPr>
    </w:p>
    <w:p w14:paraId="2107DD1D" w14:textId="77777777" w:rsidR="006E50FF" w:rsidRPr="00BB2F90" w:rsidRDefault="006E50FF">
      <w:pPr>
        <w:pStyle w:val="Heading1"/>
        <w:keepNext w:val="0"/>
        <w:keepLines w:val="0"/>
        <w:widowControl w:val="0"/>
        <w:spacing w:before="320" w:after="0"/>
        <w:jc w:val="both"/>
        <w:rPr>
          <w:rFonts w:asciiTheme="minorHAnsi" w:hAnsiTheme="minorHAnsi"/>
          <w:sz w:val="28"/>
          <w:szCs w:val="28"/>
        </w:rPr>
      </w:pPr>
      <w:bookmarkStart w:id="4" w:name="_1tr9zkovvri6" w:colFirst="0" w:colLast="0"/>
      <w:bookmarkEnd w:id="4"/>
    </w:p>
    <w:p w14:paraId="4537455C" w14:textId="77777777" w:rsidR="00762FF0" w:rsidRPr="00BB2F90" w:rsidRDefault="00762FF0" w:rsidP="00433292">
      <w:pPr>
        <w:pStyle w:val="Heading1"/>
        <w:keepNext w:val="0"/>
        <w:keepLines w:val="0"/>
        <w:widowControl w:val="0"/>
        <w:spacing w:before="320" w:after="0"/>
        <w:jc w:val="center"/>
        <w:rPr>
          <w:rFonts w:asciiTheme="minorHAnsi" w:hAnsiTheme="minorHAnsi"/>
          <w:b/>
          <w:bCs/>
          <w:color w:val="000000"/>
          <w:sz w:val="24"/>
          <w:szCs w:val="24"/>
          <w:shd w:val="clear" w:color="auto" w:fill="FFFFFF"/>
        </w:rPr>
      </w:pPr>
    </w:p>
    <w:p w14:paraId="09AB1BBF" w14:textId="77777777" w:rsidR="00762FF0" w:rsidRPr="00BB2F90" w:rsidRDefault="00762FF0" w:rsidP="00433292">
      <w:pPr>
        <w:pStyle w:val="Heading1"/>
        <w:keepNext w:val="0"/>
        <w:keepLines w:val="0"/>
        <w:widowControl w:val="0"/>
        <w:spacing w:before="320" w:after="0"/>
        <w:jc w:val="center"/>
        <w:rPr>
          <w:rFonts w:asciiTheme="minorHAnsi" w:hAnsiTheme="minorHAnsi"/>
          <w:b/>
          <w:bCs/>
          <w:color w:val="000000"/>
          <w:sz w:val="24"/>
          <w:szCs w:val="24"/>
          <w:shd w:val="clear" w:color="auto" w:fill="FFFFFF"/>
        </w:rPr>
      </w:pPr>
    </w:p>
    <w:p w14:paraId="68306698" w14:textId="746CB6BB" w:rsidR="00433292" w:rsidRPr="00706888" w:rsidRDefault="00433292" w:rsidP="00706888">
      <w:pPr>
        <w:jc w:val="center"/>
        <w:rPr>
          <w:rFonts w:asciiTheme="minorHAnsi" w:hAnsiTheme="minorHAnsi"/>
          <w:color w:val="000000"/>
          <w:shd w:val="clear" w:color="auto" w:fill="FFFFFF"/>
        </w:rPr>
      </w:pPr>
      <w:r w:rsidRPr="00706888">
        <w:rPr>
          <w:rFonts w:asciiTheme="minorHAnsi" w:hAnsiTheme="minorHAnsi"/>
          <w:color w:val="000000"/>
          <w:shd w:val="clear" w:color="auto" w:fill="FFFFFF"/>
        </w:rPr>
        <w:t>Figure</w:t>
      </w:r>
      <w:r w:rsidR="00051479" w:rsidRPr="00706888">
        <w:rPr>
          <w:rFonts w:asciiTheme="minorHAnsi" w:hAnsiTheme="minorHAnsi"/>
          <w:color w:val="000000"/>
          <w:shd w:val="clear" w:color="auto" w:fill="FFFFFF"/>
        </w:rPr>
        <w:t>1</w:t>
      </w:r>
      <w:r w:rsidRPr="00706888">
        <w:rPr>
          <w:rFonts w:asciiTheme="minorHAnsi" w:hAnsiTheme="minorHAnsi"/>
          <w:color w:val="000000"/>
          <w:shd w:val="clear" w:color="auto" w:fill="FFFFFF"/>
        </w:rPr>
        <w:t xml:space="preserve">: </w:t>
      </w:r>
      <w:r w:rsidRPr="00706888">
        <w:rPr>
          <w:rFonts w:asciiTheme="minorHAnsi" w:hAnsiTheme="minorHAnsi"/>
        </w:rPr>
        <w:t>Specifications of Software Block Diagram using ML</w:t>
      </w:r>
    </w:p>
    <w:p w14:paraId="139ECD81" w14:textId="77777777" w:rsidR="00706888" w:rsidRDefault="00706888" w:rsidP="00706888">
      <w:pPr>
        <w:rPr>
          <w:rFonts w:asciiTheme="minorHAnsi" w:hAnsiTheme="minorHAnsi"/>
          <w:shd w:val="clear" w:color="auto" w:fill="FFFFFF"/>
        </w:rPr>
      </w:pPr>
    </w:p>
    <w:p w14:paraId="18F75EC8" w14:textId="6DDEB685" w:rsidR="006E50FF" w:rsidRDefault="00051479" w:rsidP="00706888">
      <w:pPr>
        <w:jc w:val="both"/>
        <w:rPr>
          <w:rFonts w:asciiTheme="minorHAnsi" w:hAnsiTheme="minorHAnsi"/>
          <w:shd w:val="clear" w:color="auto" w:fill="FFFFFF"/>
        </w:rPr>
      </w:pPr>
      <w:r w:rsidRPr="00706888">
        <w:rPr>
          <w:rFonts w:asciiTheme="minorHAnsi" w:hAnsiTheme="minorHAnsi"/>
          <w:shd w:val="clear" w:color="auto" w:fill="FFFFFF"/>
        </w:rPr>
        <w:t>Figure 1</w:t>
      </w:r>
      <w:r w:rsidR="003C3A58" w:rsidRPr="00706888">
        <w:rPr>
          <w:rFonts w:asciiTheme="minorHAnsi" w:hAnsiTheme="minorHAnsi"/>
          <w:shd w:val="clear" w:color="auto" w:fill="FFFFFF"/>
        </w:rPr>
        <w:t xml:space="preserve"> illustrates a comprehensive workflow used to train and assess a convolutional neural network (CNN) in the context of a waste classification project. Firstly, Data Collection and Data Annotation are made where raw data (images of waste) is collected and then labeled into three main categories: recyclable, compostable, and landfill. Thereafter, Data Cleaning is done to eliminate any inconsistencies or irrelevant information followed by Data Analysis and Visualization which establishes the general characteristics and distribution of the dataset. After that, we perform Data Preprocessing which involves resizing images converting them into tensors as well as normalizing pixel values so that they can meet the requirements of our model. Finally, the dataset is divided into training, validation, and test subsets with an allocation of 80% being set aside for training only while portions for validation and testing share 20%.</w:t>
      </w:r>
    </w:p>
    <w:p w14:paraId="140D0554" w14:textId="77777777" w:rsidR="00706888" w:rsidRPr="00706888" w:rsidRDefault="00706888" w:rsidP="00706888">
      <w:pPr>
        <w:jc w:val="both"/>
        <w:rPr>
          <w:rFonts w:asciiTheme="minorHAnsi" w:hAnsiTheme="minorHAnsi"/>
        </w:rPr>
      </w:pPr>
    </w:p>
    <w:p w14:paraId="202895D3" w14:textId="1C961AAC" w:rsidR="003C3A58" w:rsidRPr="00706888" w:rsidRDefault="003C3A58" w:rsidP="00706888">
      <w:pPr>
        <w:jc w:val="both"/>
        <w:rPr>
          <w:rFonts w:asciiTheme="minorHAnsi" w:hAnsiTheme="minorHAnsi"/>
          <w:sz w:val="28"/>
          <w:szCs w:val="28"/>
        </w:rPr>
      </w:pPr>
      <w:r w:rsidRPr="00706888">
        <w:rPr>
          <w:rFonts w:asciiTheme="minorHAnsi" w:hAnsiTheme="minorHAnsi"/>
          <w:shd w:val="clear" w:color="auto" w:fill="FFFFFF"/>
        </w:rPr>
        <w:t>It’s appropriate for us to select a model and then use our model training set in the second phase of the workflow. This training process is guided by specific hyperparameters such as epoch range, batch size, learning rate, loss function (CrossEntropyLoss), and optimizer (Adam). After training, the model undergoes Model Performance Evaluation using the validation set to assess its accuracy and performance. Based on these evaluations, there is an opportunity for improvement if the system is deemed unfit for the prospective outcome. Once optimized, the model must be subjected to Final Evaluation with the test set aimed at its efficiency under real-life conditions. Finall</w:t>
      </w:r>
      <w:r w:rsidR="00706888">
        <w:rPr>
          <w:rFonts w:asciiTheme="minorHAnsi" w:hAnsiTheme="minorHAnsi"/>
          <w:shd w:val="clear" w:color="auto" w:fill="FFFFFF"/>
        </w:rPr>
        <w:t xml:space="preserve">y, </w:t>
      </w:r>
      <w:r w:rsidRPr="00706888">
        <w:rPr>
          <w:rFonts w:asciiTheme="minorHAnsi" w:hAnsiTheme="minorHAnsi"/>
          <w:shd w:val="clear" w:color="auto" w:fill="FFFFFF"/>
        </w:rPr>
        <w:t>this will lead to the classification of images in addition to the final classification output depending on the best-performing models generated through this process</w:t>
      </w:r>
      <w:sdt>
        <w:sdtPr>
          <w:rPr>
            <w:rFonts w:asciiTheme="minorHAnsi" w:hAnsiTheme="minorHAnsi"/>
            <w:shd w:val="clear" w:color="auto" w:fill="FFFFFF"/>
          </w:rPr>
          <w:id w:val="-2073039783"/>
          <w:citation/>
        </w:sdtPr>
        <w:sdtEndPr/>
        <w:sdtContent>
          <w:r w:rsidR="00622844" w:rsidRPr="00706888">
            <w:rPr>
              <w:rFonts w:asciiTheme="minorHAnsi" w:hAnsiTheme="minorHAnsi"/>
              <w:shd w:val="clear" w:color="auto" w:fill="FFFFFF"/>
            </w:rPr>
            <w:fldChar w:fldCharType="begin"/>
          </w:r>
          <w:r w:rsidR="00622844" w:rsidRPr="00706888">
            <w:rPr>
              <w:rFonts w:asciiTheme="minorHAnsi" w:hAnsiTheme="minorHAnsi"/>
              <w:shd w:val="clear" w:color="auto" w:fill="FFFFFF"/>
            </w:rPr>
            <w:instrText xml:space="preserve"> CITATION AlT21 \l 1033 </w:instrText>
          </w:r>
          <w:r w:rsidR="00622844" w:rsidRPr="00706888">
            <w:rPr>
              <w:rFonts w:asciiTheme="minorHAnsi" w:hAnsiTheme="minorHAnsi"/>
              <w:shd w:val="clear" w:color="auto" w:fill="FFFFFF"/>
            </w:rPr>
            <w:fldChar w:fldCharType="separate"/>
          </w:r>
          <w:r w:rsidR="005465FB">
            <w:rPr>
              <w:rFonts w:asciiTheme="minorHAnsi" w:hAnsiTheme="minorHAnsi"/>
              <w:noProof/>
              <w:shd w:val="clear" w:color="auto" w:fill="FFFFFF"/>
            </w:rPr>
            <w:t xml:space="preserve"> </w:t>
          </w:r>
          <w:r w:rsidR="005465FB" w:rsidRPr="005465FB">
            <w:rPr>
              <w:rFonts w:asciiTheme="minorHAnsi" w:hAnsiTheme="minorHAnsi"/>
              <w:noProof/>
              <w:shd w:val="clear" w:color="auto" w:fill="FFFFFF"/>
            </w:rPr>
            <w:t>[3]</w:t>
          </w:r>
          <w:r w:rsidR="00622844" w:rsidRPr="00706888">
            <w:rPr>
              <w:rFonts w:asciiTheme="minorHAnsi" w:hAnsiTheme="minorHAnsi"/>
              <w:shd w:val="clear" w:color="auto" w:fill="FFFFFF"/>
            </w:rPr>
            <w:fldChar w:fldCharType="end"/>
          </w:r>
        </w:sdtContent>
      </w:sdt>
      <w:r w:rsidR="00706888">
        <w:rPr>
          <w:rFonts w:asciiTheme="minorHAnsi" w:hAnsiTheme="minorHAnsi"/>
          <w:shd w:val="clear" w:color="auto" w:fill="FFFFFF"/>
        </w:rPr>
        <w:t>.</w:t>
      </w:r>
    </w:p>
    <w:p w14:paraId="4E2E121D" w14:textId="77777777" w:rsidR="00762FF0" w:rsidRPr="00BB2F90" w:rsidRDefault="00762FF0" w:rsidP="000F6F2D"/>
    <w:p w14:paraId="7D7A924B" w14:textId="77777777" w:rsidR="000F6F2D" w:rsidRDefault="000F6F2D" w:rsidP="000F6F2D"/>
    <w:p w14:paraId="0000000A" w14:textId="624B3371" w:rsidR="0058638F" w:rsidRPr="000F6F2D" w:rsidRDefault="00933024" w:rsidP="000F6F2D">
      <w:pPr>
        <w:pStyle w:val="Heading1"/>
        <w:jc w:val="center"/>
        <w:rPr>
          <w:rFonts w:asciiTheme="minorHAnsi" w:hAnsiTheme="minorHAnsi"/>
          <w:b/>
          <w:bCs/>
        </w:rPr>
      </w:pPr>
      <w:r w:rsidRPr="000F6F2D">
        <w:rPr>
          <w:rFonts w:asciiTheme="minorHAnsi" w:hAnsiTheme="minorHAnsi"/>
          <w:b/>
          <w:bCs/>
        </w:rPr>
        <w:lastRenderedPageBreak/>
        <w:t>Chapter 05</w:t>
      </w:r>
    </w:p>
    <w:p w14:paraId="0000000B" w14:textId="0D91DB1D" w:rsidR="0058638F" w:rsidRDefault="00622844" w:rsidP="000F6F2D">
      <w:pPr>
        <w:rPr>
          <w:rFonts w:asciiTheme="minorHAnsi" w:hAnsiTheme="minorHAnsi"/>
          <w:b/>
          <w:bCs/>
        </w:rPr>
      </w:pPr>
      <w:bookmarkStart w:id="5" w:name="_nx1z64iw2djp" w:colFirst="0" w:colLast="0"/>
      <w:bookmarkEnd w:id="5"/>
      <w:r w:rsidRPr="000F6F2D">
        <w:rPr>
          <w:rFonts w:asciiTheme="minorHAnsi" w:hAnsiTheme="minorHAnsi"/>
          <w:b/>
          <w:bCs/>
        </w:rPr>
        <w:t xml:space="preserve">5.1 Data Sources: </w:t>
      </w:r>
    </w:p>
    <w:p w14:paraId="2F8F958B" w14:textId="77777777" w:rsidR="000F6F2D" w:rsidRPr="000F6F2D" w:rsidRDefault="000F6F2D" w:rsidP="000F6F2D">
      <w:pPr>
        <w:rPr>
          <w:rFonts w:asciiTheme="minorHAnsi" w:hAnsiTheme="minorHAnsi"/>
          <w:b/>
          <w:bCs/>
        </w:rPr>
      </w:pPr>
    </w:p>
    <w:p w14:paraId="30BC62F6" w14:textId="21C4FB00" w:rsidR="00E122ED" w:rsidRPr="00BB2F90" w:rsidRDefault="00933024" w:rsidP="000F6F2D">
      <w:pPr>
        <w:jc w:val="both"/>
        <w:rPr>
          <w:rFonts w:asciiTheme="minorHAnsi" w:hAnsiTheme="minorHAnsi"/>
        </w:rPr>
      </w:pPr>
      <w:r w:rsidRPr="00BB2F90">
        <w:rPr>
          <w:rFonts w:asciiTheme="minorHAnsi" w:hAnsiTheme="minorHAnsi"/>
        </w:rPr>
        <w:t>The data used in this project is sourced from three different online datasets containing images and information about the three main categories of waste materials: recyclable, compostable, and landfill.</w:t>
      </w:r>
      <w:r w:rsidR="00E122ED" w:rsidRPr="00BB2F90">
        <w:rPr>
          <w:rFonts w:asciiTheme="minorHAnsi" w:hAnsiTheme="minorHAnsi"/>
        </w:rPr>
        <w:t xml:space="preserve"> Now the three datasets that were used in the project are discussed below:</w:t>
      </w:r>
    </w:p>
    <w:p w14:paraId="3DB25CAA" w14:textId="77777777" w:rsidR="00433292" w:rsidRPr="00BB2F90" w:rsidRDefault="00433292" w:rsidP="00933024">
      <w:pPr>
        <w:rPr>
          <w:rFonts w:asciiTheme="minorHAnsi" w:hAnsiTheme="minorHAnsi"/>
        </w:rPr>
      </w:pPr>
    </w:p>
    <w:p w14:paraId="7BC00F36" w14:textId="01F2A74A" w:rsidR="003C3A58" w:rsidRPr="000F6F2D" w:rsidRDefault="003C3A58" w:rsidP="000F6F2D">
      <w:pPr>
        <w:jc w:val="both"/>
        <w:rPr>
          <w:rFonts w:asciiTheme="minorHAnsi" w:hAnsiTheme="minorHAnsi"/>
          <w:b/>
          <w:bCs/>
        </w:rPr>
      </w:pPr>
      <w:r w:rsidRPr="000F6F2D">
        <w:rPr>
          <w:rFonts w:asciiTheme="minorHAnsi" w:hAnsiTheme="minorHAnsi"/>
          <w:b/>
          <w:bCs/>
        </w:rPr>
        <w:t>Dataset 1:</w:t>
      </w:r>
      <w:r w:rsidR="000F6F2D" w:rsidRPr="000F6F2D">
        <w:rPr>
          <w:rFonts w:asciiTheme="minorHAnsi" w:hAnsiTheme="minorHAnsi"/>
          <w:b/>
          <w:bCs/>
        </w:rPr>
        <w:t xml:space="preserve"> </w:t>
      </w:r>
      <w:r w:rsidRPr="000F6F2D">
        <w:rPr>
          <w:rFonts w:asciiTheme="minorHAnsi" w:hAnsiTheme="minorHAnsi"/>
          <w:b/>
          <w:bCs/>
        </w:rPr>
        <w:t>Garbage Dataset</w:t>
      </w:r>
    </w:p>
    <w:p w14:paraId="11C5AAA6" w14:textId="4DC605B7" w:rsidR="003C3A58" w:rsidRPr="000F6F2D" w:rsidRDefault="00433292" w:rsidP="000F6F2D">
      <w:pPr>
        <w:jc w:val="both"/>
        <w:rPr>
          <w:rFonts w:asciiTheme="minorHAnsi" w:hAnsiTheme="minorHAnsi"/>
          <w:color w:val="000000"/>
          <w:shd w:val="clear" w:color="auto" w:fill="FFFFFF"/>
        </w:rPr>
      </w:pPr>
      <w:r w:rsidRPr="000F6F2D">
        <w:rPr>
          <w:rFonts w:asciiTheme="minorHAnsi" w:hAnsiTheme="minorHAnsi"/>
          <w:color w:val="000000"/>
          <w:shd w:val="clear" w:color="auto" w:fill="FFFFFF"/>
        </w:rPr>
        <w:t xml:space="preserve">The dataset contains images belonging to ten classes, including 994 metal images, 3,039 glass images, 983 biological images, 1,650 paper images, 944 battery images, 772 trash images, 1,810 cardboard images, 1,977 shoe images, 5,323 clothing images, and 1,915 plastic images. The same dataset has also been used in a research paper "Managing Household Waste Through Transfer Learning" which made use of three online datasets for recyclable, compostable, and landfill waste. To balance the class sizes bigger classes have been </w:t>
      </w:r>
      <w:r w:rsidR="000F6F2D" w:rsidRPr="000F6F2D">
        <w:rPr>
          <w:rFonts w:asciiTheme="minorHAnsi" w:hAnsiTheme="minorHAnsi"/>
          <w:color w:val="000000"/>
          <w:shd w:val="clear" w:color="auto" w:fill="FFFFFF"/>
        </w:rPr>
        <w:t>under sampled</w:t>
      </w:r>
      <w:r w:rsidRPr="000F6F2D">
        <w:rPr>
          <w:rFonts w:asciiTheme="minorHAnsi" w:hAnsiTheme="minorHAnsi"/>
          <w:color w:val="000000"/>
          <w:shd w:val="clear" w:color="auto" w:fill="FFFFFF"/>
        </w:rPr>
        <w:t xml:space="preserve"> while data augmentation was employed. The dataset was separated into training, validation, and testing sets where VGGNet-16 and ResNet-50 models were trained through PyTorch for better performance comparison. It is licensed under the MIT License.</w:t>
      </w:r>
      <w:sdt>
        <w:sdtPr>
          <w:rPr>
            <w:rFonts w:asciiTheme="minorHAnsi" w:hAnsiTheme="minorHAnsi"/>
            <w:color w:val="000000"/>
            <w:shd w:val="clear" w:color="auto" w:fill="FFFFFF"/>
          </w:rPr>
          <w:id w:val="1290390882"/>
          <w:citation/>
        </w:sdtPr>
        <w:sdtEndPr/>
        <w:sdtContent>
          <w:r w:rsidR="00622844" w:rsidRPr="000F6F2D">
            <w:rPr>
              <w:rFonts w:asciiTheme="minorHAnsi" w:hAnsiTheme="minorHAnsi"/>
              <w:color w:val="000000"/>
              <w:shd w:val="clear" w:color="auto" w:fill="FFFFFF"/>
            </w:rPr>
            <w:fldChar w:fldCharType="begin"/>
          </w:r>
          <w:r w:rsidR="00622844" w:rsidRPr="000F6F2D">
            <w:rPr>
              <w:rFonts w:asciiTheme="minorHAnsi" w:hAnsiTheme="minorHAnsi"/>
              <w:color w:val="000000"/>
              <w:shd w:val="clear" w:color="auto" w:fill="FFFFFF"/>
            </w:rPr>
            <w:instrText xml:space="preserve"> CITATION Sum \l 1033 </w:instrText>
          </w:r>
          <w:r w:rsidR="00622844" w:rsidRPr="000F6F2D">
            <w:rPr>
              <w:rFonts w:asciiTheme="minorHAnsi" w:hAnsiTheme="minorHAnsi"/>
              <w:color w:val="000000"/>
              <w:shd w:val="clear" w:color="auto" w:fill="FFFFFF"/>
            </w:rPr>
            <w:fldChar w:fldCharType="separate"/>
          </w:r>
          <w:r w:rsidR="005465FB">
            <w:rPr>
              <w:rFonts w:asciiTheme="minorHAnsi" w:hAnsiTheme="minorHAnsi"/>
              <w:noProof/>
              <w:color w:val="000000"/>
              <w:shd w:val="clear" w:color="auto" w:fill="FFFFFF"/>
            </w:rPr>
            <w:t xml:space="preserve"> </w:t>
          </w:r>
          <w:r w:rsidR="005465FB" w:rsidRPr="005465FB">
            <w:rPr>
              <w:rFonts w:asciiTheme="minorHAnsi" w:hAnsiTheme="minorHAnsi"/>
              <w:noProof/>
              <w:color w:val="000000"/>
              <w:shd w:val="clear" w:color="auto" w:fill="FFFFFF"/>
            </w:rPr>
            <w:t>[4]</w:t>
          </w:r>
          <w:r w:rsidR="00622844" w:rsidRPr="000F6F2D">
            <w:rPr>
              <w:rFonts w:asciiTheme="minorHAnsi" w:hAnsiTheme="minorHAnsi"/>
              <w:color w:val="000000"/>
              <w:shd w:val="clear" w:color="auto" w:fill="FFFFFF"/>
            </w:rPr>
            <w:fldChar w:fldCharType="end"/>
          </w:r>
        </w:sdtContent>
      </w:sdt>
    </w:p>
    <w:p w14:paraId="3454745E" w14:textId="77777777" w:rsidR="00433292" w:rsidRPr="000F6F2D" w:rsidRDefault="00433292" w:rsidP="000F6F2D">
      <w:pPr>
        <w:jc w:val="both"/>
        <w:rPr>
          <w:rFonts w:asciiTheme="minorHAnsi" w:hAnsiTheme="minorHAnsi"/>
        </w:rPr>
      </w:pPr>
    </w:p>
    <w:p w14:paraId="6C7502AD" w14:textId="45FB86FC" w:rsidR="0027589F" w:rsidRPr="000F6F2D" w:rsidRDefault="0027589F" w:rsidP="000F6F2D">
      <w:pPr>
        <w:jc w:val="both"/>
        <w:rPr>
          <w:rFonts w:asciiTheme="minorHAnsi" w:hAnsiTheme="minorHAnsi"/>
          <w:b/>
          <w:bCs/>
        </w:rPr>
      </w:pPr>
      <w:r w:rsidRPr="000F6F2D">
        <w:rPr>
          <w:rFonts w:asciiTheme="minorHAnsi" w:hAnsiTheme="minorHAnsi"/>
          <w:b/>
          <w:bCs/>
        </w:rPr>
        <w:t>Dataset 2:</w:t>
      </w:r>
      <w:r w:rsidR="000F6F2D" w:rsidRPr="000F6F2D">
        <w:rPr>
          <w:rFonts w:asciiTheme="minorHAnsi" w:hAnsiTheme="minorHAnsi"/>
          <w:b/>
          <w:bCs/>
        </w:rPr>
        <w:t xml:space="preserve"> </w:t>
      </w:r>
      <w:r w:rsidR="004D42D4" w:rsidRPr="000F6F2D">
        <w:rPr>
          <w:rFonts w:asciiTheme="minorHAnsi" w:hAnsiTheme="minorHAnsi"/>
          <w:b/>
          <w:bCs/>
        </w:rPr>
        <w:t>Garbage Classification</w:t>
      </w:r>
    </w:p>
    <w:p w14:paraId="3A51DE45" w14:textId="3D374D73" w:rsidR="00433292" w:rsidRPr="000F6F2D" w:rsidRDefault="00433292" w:rsidP="000F6F2D">
      <w:pPr>
        <w:jc w:val="both"/>
        <w:rPr>
          <w:rFonts w:asciiTheme="minorHAnsi" w:hAnsiTheme="minorHAnsi"/>
          <w:color w:val="000000"/>
          <w:shd w:val="clear" w:color="auto" w:fill="FFFFFF"/>
        </w:rPr>
      </w:pPr>
      <w:r w:rsidRPr="000F6F2D">
        <w:rPr>
          <w:rFonts w:asciiTheme="minorHAnsi" w:hAnsiTheme="minorHAnsi"/>
          <w:color w:val="000000"/>
          <w:shd w:val="clear" w:color="auto" w:fill="FFFFFF"/>
        </w:rPr>
        <w:t>Within the confines of this dataset, there are in total of 15,150 pictures illustrating domestic waste divided into twelve categories: paper, cardboard, biological waste, metals, plastics (in three varieties – green bottles, brown bottles, or white jars.), clothes or dresses; shoes (for both men and women), batteries and ordinary rubbish. For instance, some pieces of clothing and 22% of footwear were taken from a dataset that consists of over 5,000 images belonging to twenty different classes published as CC0: Public Domain on Kaggle – on top of this; it contributed nearly 29% to nine other classes identified with one category each. Furthermore, six main categories are present in the Garbage Classification Dataset: cardboard consists of 393 objects while glass holds 491 scrap pieces related to it; further still metal has 400 items while paper comprises 584 constituents making up some more assemblies like those formed by plastics totaling 472 pieces including trash comprising 127 elements that fall under Data files © Original Authors License. Yet again, this entire dataset has been opened under the Database: Open Database, Contents: © Original Authors License.</w:t>
      </w:r>
      <w:sdt>
        <w:sdtPr>
          <w:rPr>
            <w:rFonts w:asciiTheme="minorHAnsi" w:hAnsiTheme="minorHAnsi"/>
          </w:rPr>
          <w:id w:val="-969583281"/>
          <w:citation/>
        </w:sdtPr>
        <w:sdtEndPr/>
        <w:sdtContent>
          <w:r w:rsidR="00BC4187" w:rsidRPr="000F6F2D">
            <w:rPr>
              <w:rFonts w:asciiTheme="minorHAnsi" w:hAnsiTheme="minorHAnsi"/>
            </w:rPr>
            <w:fldChar w:fldCharType="begin"/>
          </w:r>
          <w:r w:rsidR="00BC4187" w:rsidRPr="000F6F2D">
            <w:rPr>
              <w:rFonts w:asciiTheme="minorHAnsi" w:hAnsiTheme="minorHAnsi"/>
            </w:rPr>
            <w:instrText xml:space="preserve"> CITATION Mos1 \l 1033 </w:instrText>
          </w:r>
          <w:r w:rsidR="00BC4187" w:rsidRPr="000F6F2D">
            <w:rPr>
              <w:rFonts w:asciiTheme="minorHAnsi" w:hAnsiTheme="minorHAnsi"/>
            </w:rPr>
            <w:fldChar w:fldCharType="separate"/>
          </w:r>
          <w:r w:rsidR="005465FB">
            <w:rPr>
              <w:rFonts w:asciiTheme="minorHAnsi" w:hAnsiTheme="minorHAnsi"/>
              <w:noProof/>
            </w:rPr>
            <w:t xml:space="preserve"> </w:t>
          </w:r>
          <w:r w:rsidR="005465FB" w:rsidRPr="005465FB">
            <w:rPr>
              <w:rFonts w:asciiTheme="minorHAnsi" w:hAnsiTheme="minorHAnsi"/>
              <w:noProof/>
            </w:rPr>
            <w:t>[5]</w:t>
          </w:r>
          <w:r w:rsidR="00BC4187" w:rsidRPr="000F6F2D">
            <w:rPr>
              <w:rFonts w:asciiTheme="minorHAnsi" w:hAnsiTheme="minorHAnsi"/>
            </w:rPr>
            <w:fldChar w:fldCharType="end"/>
          </w:r>
        </w:sdtContent>
      </w:sdt>
    </w:p>
    <w:p w14:paraId="7E8B598F" w14:textId="77777777" w:rsidR="00433292" w:rsidRPr="00BB2F90" w:rsidRDefault="00433292" w:rsidP="00933024">
      <w:pPr>
        <w:rPr>
          <w:rFonts w:asciiTheme="minorHAnsi" w:hAnsiTheme="minorHAnsi"/>
          <w:b/>
          <w:bCs/>
        </w:rPr>
      </w:pPr>
    </w:p>
    <w:p w14:paraId="68415FED" w14:textId="716B1B47" w:rsidR="004D42D4" w:rsidRPr="009F5060" w:rsidRDefault="004D42D4" w:rsidP="000F6F2D">
      <w:pPr>
        <w:jc w:val="both"/>
        <w:rPr>
          <w:rFonts w:asciiTheme="minorHAnsi" w:hAnsiTheme="minorHAnsi"/>
          <w:b/>
          <w:bCs/>
        </w:rPr>
      </w:pPr>
      <w:r w:rsidRPr="009F5060">
        <w:rPr>
          <w:rFonts w:asciiTheme="minorHAnsi" w:hAnsiTheme="minorHAnsi"/>
          <w:b/>
          <w:bCs/>
        </w:rPr>
        <w:t>Dataset 3:</w:t>
      </w:r>
      <w:r w:rsidR="000F6F2D" w:rsidRPr="009F5060">
        <w:rPr>
          <w:rFonts w:asciiTheme="minorHAnsi" w:hAnsiTheme="minorHAnsi"/>
          <w:b/>
          <w:bCs/>
        </w:rPr>
        <w:t xml:space="preserve"> </w:t>
      </w:r>
      <w:r w:rsidRPr="009F5060">
        <w:rPr>
          <w:rFonts w:asciiTheme="minorHAnsi" w:hAnsiTheme="minorHAnsi"/>
          <w:b/>
          <w:bCs/>
          <w:shd w:val="clear" w:color="auto" w:fill="FFFFFF"/>
        </w:rPr>
        <w:t>The Recyclable and Household Waste Classification Dataset</w:t>
      </w:r>
    </w:p>
    <w:p w14:paraId="4B086600" w14:textId="199EA064" w:rsidR="00DE1C4C" w:rsidRPr="000F6F2D" w:rsidRDefault="00433292" w:rsidP="000F6F2D">
      <w:pPr>
        <w:jc w:val="both"/>
        <w:rPr>
          <w:rFonts w:asciiTheme="minorHAnsi" w:hAnsiTheme="minorHAnsi"/>
        </w:rPr>
      </w:pPr>
      <w:r w:rsidRPr="000F6F2D">
        <w:rPr>
          <w:rFonts w:asciiTheme="minorHAnsi" w:hAnsiTheme="minorHAnsi"/>
          <w:color w:val="000000"/>
          <w:shd w:val="clear" w:color="auto" w:fill="FFFFFF"/>
        </w:rPr>
        <w:t xml:space="preserve">This dataset encompasses 30 categories </w:t>
      </w:r>
      <w:r w:rsidR="00C75A29" w:rsidRPr="000F6F2D">
        <w:rPr>
          <w:rFonts w:asciiTheme="minorHAnsi" w:hAnsiTheme="minorHAnsi"/>
          <w:color w:val="000000"/>
          <w:shd w:val="clear" w:color="auto" w:fill="FFFFFF"/>
        </w:rPr>
        <w:t xml:space="preserve">of </w:t>
      </w:r>
      <w:r w:rsidRPr="000F6F2D">
        <w:rPr>
          <w:rFonts w:asciiTheme="minorHAnsi" w:hAnsiTheme="minorHAnsi"/>
          <w:color w:val="000000"/>
          <w:shd w:val="clear" w:color="auto" w:fill="FFFFFF"/>
        </w:rPr>
        <w:t xml:space="preserve">15000 images (256 x 256 pixels), with 500 images </w:t>
      </w:r>
      <w:r w:rsidR="00C75A29" w:rsidRPr="000F6F2D">
        <w:rPr>
          <w:rFonts w:asciiTheme="minorHAnsi" w:hAnsiTheme="minorHAnsi"/>
          <w:color w:val="000000"/>
          <w:shd w:val="clear" w:color="auto" w:fill="FFFFFF"/>
        </w:rPr>
        <w:t xml:space="preserve">in </w:t>
      </w:r>
      <w:r w:rsidRPr="000F6F2D">
        <w:rPr>
          <w:rFonts w:asciiTheme="minorHAnsi" w:hAnsiTheme="minorHAnsi"/>
          <w:color w:val="000000"/>
          <w:shd w:val="clear" w:color="auto" w:fill="FFFFFF"/>
        </w:rPr>
        <w:t xml:space="preserve">each category, to help support waste classification and recycling research. It serves as a basis for developing accurate waste-sorting systems that are used </w:t>
      </w:r>
      <w:r w:rsidR="00C75A29" w:rsidRPr="000F6F2D">
        <w:rPr>
          <w:rFonts w:asciiTheme="minorHAnsi" w:hAnsiTheme="minorHAnsi"/>
          <w:color w:val="000000"/>
          <w:shd w:val="clear" w:color="auto" w:fill="FFFFFF"/>
        </w:rPr>
        <w:t>for</w:t>
      </w:r>
      <w:r w:rsidRPr="000F6F2D">
        <w:rPr>
          <w:rFonts w:asciiTheme="minorHAnsi" w:hAnsiTheme="minorHAnsi"/>
          <w:color w:val="000000"/>
          <w:shd w:val="clear" w:color="auto" w:fill="FFFFFF"/>
        </w:rPr>
        <w:t xml:space="preserve"> scientific and educational purposes, as well as non-profit initiatives. The dataset is available under the MIT License.</w:t>
      </w:r>
      <w:sdt>
        <w:sdtPr>
          <w:rPr>
            <w:rFonts w:asciiTheme="minorHAnsi" w:hAnsiTheme="minorHAnsi"/>
          </w:rPr>
          <w:id w:val="-1999410966"/>
          <w:citation/>
        </w:sdtPr>
        <w:sdtEndPr/>
        <w:sdtContent>
          <w:r w:rsidR="00BC4187" w:rsidRPr="000F6F2D">
            <w:rPr>
              <w:rFonts w:asciiTheme="minorHAnsi" w:hAnsiTheme="minorHAnsi"/>
            </w:rPr>
            <w:fldChar w:fldCharType="begin"/>
          </w:r>
          <w:r w:rsidR="00BC4187" w:rsidRPr="000F6F2D">
            <w:rPr>
              <w:rFonts w:asciiTheme="minorHAnsi" w:hAnsiTheme="minorHAnsi"/>
            </w:rPr>
            <w:instrText xml:space="preserve"> CITATION Ali1 \l 1033 </w:instrText>
          </w:r>
          <w:r w:rsidR="00BC4187" w:rsidRPr="000F6F2D">
            <w:rPr>
              <w:rFonts w:asciiTheme="minorHAnsi" w:hAnsiTheme="minorHAnsi"/>
            </w:rPr>
            <w:fldChar w:fldCharType="separate"/>
          </w:r>
          <w:r w:rsidR="005465FB">
            <w:rPr>
              <w:rFonts w:asciiTheme="minorHAnsi" w:hAnsiTheme="minorHAnsi"/>
              <w:noProof/>
            </w:rPr>
            <w:t xml:space="preserve"> </w:t>
          </w:r>
          <w:r w:rsidR="005465FB" w:rsidRPr="005465FB">
            <w:rPr>
              <w:rFonts w:asciiTheme="minorHAnsi" w:hAnsiTheme="minorHAnsi"/>
              <w:noProof/>
            </w:rPr>
            <w:t>[6]</w:t>
          </w:r>
          <w:r w:rsidR="00BC4187" w:rsidRPr="000F6F2D">
            <w:rPr>
              <w:rFonts w:asciiTheme="minorHAnsi" w:hAnsiTheme="minorHAnsi"/>
            </w:rPr>
            <w:fldChar w:fldCharType="end"/>
          </w:r>
        </w:sdtContent>
      </w:sdt>
    </w:p>
    <w:p w14:paraId="4401CB37" w14:textId="7F7EC5C5" w:rsidR="00DE1C4C" w:rsidRPr="00BB2F90" w:rsidRDefault="00DE1C4C" w:rsidP="00933024">
      <w:pPr>
        <w:rPr>
          <w:rFonts w:asciiTheme="minorHAnsi" w:hAnsiTheme="minorHAnsi"/>
        </w:rPr>
      </w:pPr>
    </w:p>
    <w:p w14:paraId="3DAFC8AE" w14:textId="5262EACE" w:rsidR="00DE1C4C" w:rsidRPr="00BB2F90" w:rsidRDefault="00DE1C4C" w:rsidP="00933024">
      <w:pPr>
        <w:rPr>
          <w:rFonts w:asciiTheme="minorHAnsi" w:hAnsiTheme="minorHAnsi"/>
        </w:rPr>
      </w:pPr>
      <w:r w:rsidRPr="00BB2F90">
        <w:rPr>
          <w:rFonts w:asciiTheme="minorHAnsi" w:hAnsiTheme="minorHAnsi"/>
        </w:rPr>
        <w:t xml:space="preserve">                                                         </w:t>
      </w:r>
    </w:p>
    <w:p w14:paraId="2E013A67" w14:textId="44362851" w:rsidR="00DE1C4C" w:rsidRPr="00BB2F90" w:rsidRDefault="00DE1C4C" w:rsidP="00933024">
      <w:pPr>
        <w:rPr>
          <w:rFonts w:asciiTheme="minorHAnsi" w:hAnsiTheme="minorHAnsi"/>
        </w:rPr>
      </w:pPr>
    </w:p>
    <w:p w14:paraId="7329EE16" w14:textId="77777777" w:rsidR="00DE1C4C" w:rsidRPr="00BB2F90" w:rsidRDefault="00DE1C4C" w:rsidP="00933024">
      <w:pPr>
        <w:rPr>
          <w:rFonts w:asciiTheme="minorHAnsi" w:hAnsiTheme="minorHAnsi"/>
        </w:rPr>
      </w:pPr>
    </w:p>
    <w:p w14:paraId="4CEFC379" w14:textId="77777777" w:rsidR="00DE1C4C" w:rsidRPr="00BB2F90" w:rsidRDefault="00DE1C4C" w:rsidP="00933024">
      <w:pPr>
        <w:rPr>
          <w:rFonts w:asciiTheme="minorHAnsi" w:hAnsiTheme="minorHAnsi"/>
        </w:rPr>
      </w:pPr>
    </w:p>
    <w:p w14:paraId="0F0F595F" w14:textId="3B7164F7" w:rsidR="00DE1C4C" w:rsidRPr="00BB2F90" w:rsidRDefault="00E349B1" w:rsidP="00933024">
      <w:pPr>
        <w:rPr>
          <w:rFonts w:asciiTheme="minorHAnsi" w:hAnsiTheme="minorHAnsi"/>
        </w:rPr>
      </w:pPr>
      <w:r w:rsidRPr="00BB2F90">
        <w:rPr>
          <w:rFonts w:asciiTheme="minorHAnsi" w:hAnsiTheme="minorHAnsi"/>
          <w:noProof/>
        </w:rPr>
        <w:lastRenderedPageBreak/>
        <w:drawing>
          <wp:inline distT="0" distB="0" distL="0" distR="0" wp14:anchorId="5F8563E8" wp14:editId="49044FA8">
            <wp:extent cx="5733415" cy="4300220"/>
            <wp:effectExtent l="0" t="0" r="635" b="5080"/>
            <wp:docPr id="9076974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97469" name="Picture 90769746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54C78CF2" w14:textId="20906BBA" w:rsidR="00DE1C4C" w:rsidRPr="009F5060" w:rsidRDefault="00DE1C4C" w:rsidP="009F5060">
      <w:pPr>
        <w:jc w:val="center"/>
        <w:rPr>
          <w:rFonts w:asciiTheme="minorHAnsi" w:hAnsiTheme="minorHAnsi"/>
        </w:rPr>
      </w:pPr>
      <w:r w:rsidRPr="009F5060">
        <w:rPr>
          <w:rFonts w:asciiTheme="minorHAnsi" w:hAnsiTheme="minorHAnsi"/>
        </w:rPr>
        <w:t>Figure</w:t>
      </w:r>
      <w:r w:rsidR="00051479" w:rsidRPr="009F5060">
        <w:rPr>
          <w:rFonts w:asciiTheme="minorHAnsi" w:hAnsiTheme="minorHAnsi"/>
        </w:rPr>
        <w:t xml:space="preserve"> 2</w:t>
      </w:r>
      <w:r w:rsidRPr="009F5060">
        <w:rPr>
          <w:rFonts w:asciiTheme="minorHAnsi" w:hAnsiTheme="minorHAnsi"/>
        </w:rPr>
        <w:t>: Total number count of images per category</w:t>
      </w:r>
    </w:p>
    <w:p w14:paraId="1F749A79" w14:textId="77777777" w:rsidR="00DE1C4C" w:rsidRPr="00BB2F90" w:rsidRDefault="00DE1C4C" w:rsidP="00933024">
      <w:pPr>
        <w:rPr>
          <w:rFonts w:asciiTheme="minorHAnsi" w:hAnsiTheme="minorHAnsi"/>
        </w:rPr>
      </w:pPr>
    </w:p>
    <w:p w14:paraId="4E4DE5B4" w14:textId="3C4A245B" w:rsidR="0027589F" w:rsidRPr="009F5060" w:rsidRDefault="00433292" w:rsidP="009F5060">
      <w:pPr>
        <w:jc w:val="both"/>
        <w:rPr>
          <w:rFonts w:asciiTheme="minorHAnsi" w:hAnsiTheme="minorHAnsi"/>
          <w:b/>
          <w:bCs/>
        </w:rPr>
      </w:pPr>
      <w:r w:rsidRPr="009F5060">
        <w:rPr>
          <w:rFonts w:asciiTheme="minorHAnsi" w:hAnsiTheme="minorHAnsi"/>
          <w:color w:val="000000"/>
          <w:shd w:val="clear" w:color="auto" w:fill="FFFFFF"/>
        </w:rPr>
        <w:t xml:space="preserve">All datasets were obtained from Kaggle for this project. Three types of waste were used—recyclable (7,872 images), compostable (6,071), and landfill (5,689)—for performing sorting ting as shown above </w:t>
      </w:r>
      <w:r w:rsidR="005C0A1B" w:rsidRPr="009F5060">
        <w:rPr>
          <w:rFonts w:asciiTheme="minorHAnsi" w:hAnsiTheme="minorHAnsi"/>
          <w:color w:val="000000"/>
          <w:shd w:val="clear" w:color="auto" w:fill="FFFFFF"/>
        </w:rPr>
        <w:t xml:space="preserve">in </w:t>
      </w:r>
      <w:r w:rsidR="00C75A29" w:rsidRPr="009F5060">
        <w:rPr>
          <w:rFonts w:asciiTheme="minorHAnsi" w:hAnsiTheme="minorHAnsi"/>
          <w:color w:val="000000"/>
          <w:shd w:val="clear" w:color="auto" w:fill="FFFFFF"/>
        </w:rPr>
        <w:t>Figure</w:t>
      </w:r>
      <w:r w:rsidR="005C0A1B" w:rsidRPr="009F5060">
        <w:rPr>
          <w:rFonts w:asciiTheme="minorHAnsi" w:hAnsiTheme="minorHAnsi"/>
          <w:color w:val="000000"/>
          <w:shd w:val="clear" w:color="auto" w:fill="FFFFFF"/>
        </w:rPr>
        <w:t xml:space="preserve"> 2</w:t>
      </w:r>
      <w:r w:rsidRPr="009F5060">
        <w:rPr>
          <w:rFonts w:asciiTheme="minorHAnsi" w:hAnsiTheme="minorHAnsi"/>
          <w:color w:val="000000"/>
          <w:shd w:val="clear" w:color="auto" w:fill="FFFFFF"/>
        </w:rPr>
        <w:t>. Appropriate waste subtypes for the three categories were locked into one single dataset by a human annotator to maximize data collection and minimize mismatches in the project.</w:t>
      </w:r>
    </w:p>
    <w:p w14:paraId="437F513B" w14:textId="77777777" w:rsidR="0028290E" w:rsidRPr="00BB2F90" w:rsidRDefault="0028290E" w:rsidP="009F5060">
      <w:bookmarkStart w:id="6" w:name="_c68p765suk5e" w:colFirst="0" w:colLast="0"/>
      <w:bookmarkEnd w:id="6"/>
    </w:p>
    <w:p w14:paraId="0000000C" w14:textId="71A1D80F" w:rsidR="0058638F" w:rsidRDefault="00622844" w:rsidP="009F5060">
      <w:pPr>
        <w:rPr>
          <w:rFonts w:asciiTheme="minorHAnsi" w:hAnsiTheme="minorHAnsi"/>
          <w:b/>
          <w:bCs/>
        </w:rPr>
      </w:pPr>
      <w:r w:rsidRPr="009F5060">
        <w:rPr>
          <w:rFonts w:asciiTheme="minorHAnsi" w:hAnsiTheme="minorHAnsi"/>
          <w:b/>
          <w:bCs/>
        </w:rPr>
        <w:t xml:space="preserve">5.2 Data Annotation:  </w:t>
      </w:r>
    </w:p>
    <w:p w14:paraId="68EAAB10" w14:textId="77777777" w:rsidR="009F5060" w:rsidRPr="009F5060" w:rsidRDefault="009F5060" w:rsidP="009F5060">
      <w:pPr>
        <w:rPr>
          <w:rFonts w:asciiTheme="minorHAnsi" w:hAnsiTheme="minorHAnsi"/>
          <w:b/>
          <w:bCs/>
        </w:rPr>
      </w:pPr>
    </w:p>
    <w:p w14:paraId="2C88145E" w14:textId="7C3BD8E7" w:rsidR="00433292" w:rsidRPr="00BB2F90" w:rsidRDefault="00433292" w:rsidP="009F5060">
      <w:pPr>
        <w:jc w:val="both"/>
        <w:rPr>
          <w:rFonts w:asciiTheme="minorHAnsi" w:hAnsiTheme="minorHAnsi"/>
        </w:rPr>
      </w:pPr>
      <w:r w:rsidRPr="00BB2F90">
        <w:rPr>
          <w:rFonts w:asciiTheme="minorHAnsi" w:hAnsiTheme="minorHAnsi"/>
          <w:color w:val="000000"/>
          <w:shd w:val="clear" w:color="auto" w:fill="FFFFFF"/>
        </w:rPr>
        <w:t>This project makes use of datasets from Kaggle that have been classified into three major categories of waste, namely: recyclable (7,872), compostable (6,071), and landfill (5,689). The data used in the study was gathered from three separate online data repositories where each had a specific categorization of refuse materials. The Garbage Dataset served as Dataset 1 by providing images belonging to ten different classes such as metal, glass, and biological. A total of 15,150 photographic depictions organized into twelve home garbage classes constituted Dataset 2 that is the Garbage Classification Dataset; partly sourced from around Clothing dataset was clothes and shoes among other sections. Recyclable and Household Waste Classification Dataset was Dataset3 which contains 15 thousand pictures grouped under thirty classifications to establish a waste sorting system.</w:t>
      </w:r>
    </w:p>
    <w:p w14:paraId="5AF2DB63" w14:textId="0DB16925" w:rsidR="00433292" w:rsidRDefault="00433292" w:rsidP="00433292">
      <w:pPr>
        <w:rPr>
          <w:rFonts w:asciiTheme="minorHAnsi" w:hAnsiTheme="minorHAnsi"/>
        </w:rPr>
      </w:pPr>
    </w:p>
    <w:p w14:paraId="51F76940" w14:textId="77777777" w:rsidR="009F5060" w:rsidRPr="00BB2F90" w:rsidRDefault="009F5060" w:rsidP="00433292">
      <w:pPr>
        <w:rPr>
          <w:rFonts w:asciiTheme="minorHAnsi" w:hAnsiTheme="minorHAnsi"/>
        </w:rPr>
      </w:pPr>
    </w:p>
    <w:p w14:paraId="75317C50" w14:textId="2459B280" w:rsidR="009A53AE" w:rsidRPr="00BB2F90" w:rsidRDefault="00355B32" w:rsidP="00355B32">
      <w:pPr>
        <w:spacing w:before="100" w:beforeAutospacing="1" w:after="100" w:afterAutospacing="1"/>
        <w:rPr>
          <w:rFonts w:asciiTheme="minorHAnsi" w:hAnsiTheme="minorHAnsi"/>
        </w:rPr>
      </w:pPr>
      <w:r w:rsidRPr="00BB2F90">
        <w:rPr>
          <w:rFonts w:asciiTheme="minorHAnsi" w:hAnsiTheme="minorHAnsi"/>
        </w:rPr>
        <w:lastRenderedPageBreak/>
        <w:t>The waste materials were meticulously categorized under the three primary waste categories:</w:t>
      </w:r>
    </w:p>
    <w:p w14:paraId="1F7AB761" w14:textId="77777777" w:rsidR="00355B32" w:rsidRPr="00BB2F90" w:rsidRDefault="00355B32" w:rsidP="009F5060">
      <w:pPr>
        <w:numPr>
          <w:ilvl w:val="0"/>
          <w:numId w:val="2"/>
        </w:numPr>
        <w:spacing w:before="100" w:beforeAutospacing="1" w:after="100" w:afterAutospacing="1"/>
        <w:rPr>
          <w:rFonts w:asciiTheme="minorHAnsi" w:hAnsiTheme="minorHAnsi"/>
        </w:rPr>
      </w:pPr>
      <w:r w:rsidRPr="00BB2F90">
        <w:rPr>
          <w:rFonts w:asciiTheme="minorHAnsi" w:hAnsiTheme="minorHAnsi"/>
          <w:b/>
          <w:bCs/>
        </w:rPr>
        <w:t>Category 1: Recyclable</w:t>
      </w:r>
    </w:p>
    <w:p w14:paraId="41D9B9BD" w14:textId="77777777" w:rsidR="00355B32" w:rsidRPr="00BB2F90" w:rsidRDefault="00355B32" w:rsidP="009F5060">
      <w:pPr>
        <w:numPr>
          <w:ilvl w:val="1"/>
          <w:numId w:val="2"/>
        </w:numPr>
        <w:spacing w:before="100" w:beforeAutospacing="1" w:after="100" w:afterAutospacing="1"/>
        <w:rPr>
          <w:rFonts w:asciiTheme="minorHAnsi" w:hAnsiTheme="minorHAnsi"/>
        </w:rPr>
      </w:pPr>
      <w:r w:rsidRPr="00BB2F90">
        <w:rPr>
          <w:rFonts w:asciiTheme="minorHAnsi" w:hAnsiTheme="minorHAnsi"/>
          <w:b/>
          <w:bCs/>
        </w:rPr>
        <w:t>Paper and Cardboard:</w:t>
      </w:r>
      <w:r w:rsidRPr="00BB2F90">
        <w:rPr>
          <w:rFonts w:asciiTheme="minorHAnsi" w:hAnsiTheme="minorHAnsi"/>
        </w:rPr>
        <w:t xml:space="preserve"> Newspapers, magazines, cardboard boxes, office paper.</w:t>
      </w:r>
    </w:p>
    <w:p w14:paraId="58B755A9" w14:textId="77777777" w:rsidR="00355B32" w:rsidRPr="00BB2F90" w:rsidRDefault="00355B32" w:rsidP="009F5060">
      <w:pPr>
        <w:numPr>
          <w:ilvl w:val="1"/>
          <w:numId w:val="2"/>
        </w:numPr>
        <w:spacing w:before="100" w:beforeAutospacing="1" w:after="100" w:afterAutospacing="1"/>
        <w:rPr>
          <w:rFonts w:asciiTheme="minorHAnsi" w:hAnsiTheme="minorHAnsi"/>
        </w:rPr>
      </w:pPr>
      <w:r w:rsidRPr="00BB2F90">
        <w:rPr>
          <w:rFonts w:asciiTheme="minorHAnsi" w:hAnsiTheme="minorHAnsi"/>
          <w:b/>
          <w:bCs/>
        </w:rPr>
        <w:t>Plastics:</w:t>
      </w:r>
      <w:r w:rsidRPr="00BB2F90">
        <w:rPr>
          <w:rFonts w:asciiTheme="minorHAnsi" w:hAnsiTheme="minorHAnsi"/>
        </w:rPr>
        <w:t xml:space="preserve"> PET bottles, HDPE containers, PVC pipes, LDPE bags, PP containers, PS products.</w:t>
      </w:r>
    </w:p>
    <w:p w14:paraId="0C5E119C" w14:textId="77777777" w:rsidR="00355B32" w:rsidRPr="00BB2F90" w:rsidRDefault="00355B32" w:rsidP="009F5060">
      <w:pPr>
        <w:numPr>
          <w:ilvl w:val="1"/>
          <w:numId w:val="2"/>
        </w:numPr>
        <w:spacing w:before="100" w:beforeAutospacing="1" w:after="100" w:afterAutospacing="1"/>
        <w:rPr>
          <w:rFonts w:asciiTheme="minorHAnsi" w:hAnsiTheme="minorHAnsi"/>
        </w:rPr>
      </w:pPr>
      <w:r w:rsidRPr="00BB2F90">
        <w:rPr>
          <w:rFonts w:asciiTheme="minorHAnsi" w:hAnsiTheme="minorHAnsi"/>
          <w:b/>
          <w:bCs/>
        </w:rPr>
        <w:t>Glass:</w:t>
      </w:r>
      <w:r w:rsidRPr="00BB2F90">
        <w:rPr>
          <w:rFonts w:asciiTheme="minorHAnsi" w:hAnsiTheme="minorHAnsi"/>
        </w:rPr>
        <w:t xml:space="preserve"> Bottles (clear, green, brown), jars.</w:t>
      </w:r>
    </w:p>
    <w:p w14:paraId="0FD63FA7" w14:textId="77777777" w:rsidR="00355B32" w:rsidRPr="00BB2F90" w:rsidRDefault="00355B32" w:rsidP="009F5060">
      <w:pPr>
        <w:numPr>
          <w:ilvl w:val="1"/>
          <w:numId w:val="2"/>
        </w:numPr>
        <w:spacing w:before="100" w:beforeAutospacing="1" w:after="100" w:afterAutospacing="1"/>
        <w:rPr>
          <w:rFonts w:asciiTheme="minorHAnsi" w:hAnsiTheme="minorHAnsi"/>
        </w:rPr>
      </w:pPr>
      <w:r w:rsidRPr="00BB2F90">
        <w:rPr>
          <w:rFonts w:asciiTheme="minorHAnsi" w:hAnsiTheme="minorHAnsi"/>
          <w:b/>
          <w:bCs/>
        </w:rPr>
        <w:t>Metals:</w:t>
      </w:r>
      <w:r w:rsidRPr="00BB2F90">
        <w:rPr>
          <w:rFonts w:asciiTheme="minorHAnsi" w:hAnsiTheme="minorHAnsi"/>
        </w:rPr>
        <w:t xml:space="preserve"> Aluminum cans, tin cans, foil, scrap metal.</w:t>
      </w:r>
    </w:p>
    <w:p w14:paraId="2954A311" w14:textId="1B8D8DB3" w:rsidR="00355B32" w:rsidRPr="00BB2F90" w:rsidRDefault="00355B32" w:rsidP="009F5060">
      <w:pPr>
        <w:numPr>
          <w:ilvl w:val="1"/>
          <w:numId w:val="2"/>
        </w:numPr>
        <w:spacing w:before="100" w:beforeAutospacing="1" w:after="100" w:afterAutospacing="1"/>
        <w:rPr>
          <w:rFonts w:asciiTheme="minorHAnsi" w:hAnsiTheme="minorHAnsi"/>
        </w:rPr>
      </w:pPr>
      <w:r w:rsidRPr="00BB2F90">
        <w:rPr>
          <w:rFonts w:asciiTheme="minorHAnsi" w:hAnsiTheme="minorHAnsi"/>
          <w:b/>
          <w:bCs/>
        </w:rPr>
        <w:t>Electronic Waste (e-waste):</w:t>
      </w:r>
      <w:r w:rsidRPr="00BB2F90">
        <w:rPr>
          <w:rFonts w:asciiTheme="minorHAnsi" w:hAnsiTheme="minorHAnsi"/>
        </w:rPr>
        <w:t xml:space="preserve"> Computers, mobile phones, cables, small electronic devices.</w:t>
      </w:r>
      <w:r w:rsidR="009F5060">
        <w:rPr>
          <w:rFonts w:asciiTheme="minorHAnsi" w:hAnsiTheme="minorHAnsi"/>
        </w:rPr>
        <w:br/>
      </w:r>
    </w:p>
    <w:p w14:paraId="2F007BE6" w14:textId="77777777" w:rsidR="00355B32" w:rsidRPr="00BB2F90" w:rsidRDefault="00355B32" w:rsidP="009F5060">
      <w:pPr>
        <w:numPr>
          <w:ilvl w:val="0"/>
          <w:numId w:val="2"/>
        </w:numPr>
        <w:spacing w:before="100" w:beforeAutospacing="1" w:after="100" w:afterAutospacing="1"/>
        <w:rPr>
          <w:rFonts w:asciiTheme="minorHAnsi" w:hAnsiTheme="minorHAnsi"/>
        </w:rPr>
      </w:pPr>
      <w:r w:rsidRPr="00BB2F90">
        <w:rPr>
          <w:rFonts w:asciiTheme="minorHAnsi" w:hAnsiTheme="minorHAnsi"/>
          <w:b/>
          <w:bCs/>
        </w:rPr>
        <w:t>Category 2: Compostable</w:t>
      </w:r>
    </w:p>
    <w:p w14:paraId="409DED4A" w14:textId="77777777" w:rsidR="00355B32" w:rsidRPr="00BB2F90" w:rsidRDefault="00355B32" w:rsidP="009F5060">
      <w:pPr>
        <w:numPr>
          <w:ilvl w:val="1"/>
          <w:numId w:val="2"/>
        </w:numPr>
        <w:spacing w:before="100" w:beforeAutospacing="1" w:after="100" w:afterAutospacing="1"/>
        <w:rPr>
          <w:rFonts w:asciiTheme="minorHAnsi" w:hAnsiTheme="minorHAnsi"/>
        </w:rPr>
      </w:pPr>
      <w:r w:rsidRPr="00BB2F90">
        <w:rPr>
          <w:rFonts w:asciiTheme="minorHAnsi" w:hAnsiTheme="minorHAnsi"/>
          <w:b/>
          <w:bCs/>
        </w:rPr>
        <w:t>Food Scraps:</w:t>
      </w:r>
      <w:r w:rsidRPr="00BB2F90">
        <w:rPr>
          <w:rFonts w:asciiTheme="minorHAnsi" w:hAnsiTheme="minorHAnsi"/>
        </w:rPr>
        <w:t xml:space="preserve"> Fruit and vegetable peels, leftover food, coffee grounds, tea bags.</w:t>
      </w:r>
    </w:p>
    <w:p w14:paraId="05A4F558" w14:textId="77777777" w:rsidR="00355B32" w:rsidRPr="00BB2F90" w:rsidRDefault="00355B32" w:rsidP="009F5060">
      <w:pPr>
        <w:numPr>
          <w:ilvl w:val="1"/>
          <w:numId w:val="2"/>
        </w:numPr>
        <w:spacing w:before="100" w:beforeAutospacing="1" w:after="100" w:afterAutospacing="1"/>
        <w:rPr>
          <w:rFonts w:asciiTheme="minorHAnsi" w:hAnsiTheme="minorHAnsi"/>
        </w:rPr>
      </w:pPr>
      <w:r w:rsidRPr="00BB2F90">
        <w:rPr>
          <w:rFonts w:asciiTheme="minorHAnsi" w:hAnsiTheme="minorHAnsi"/>
          <w:b/>
          <w:bCs/>
        </w:rPr>
        <w:t>Yard Waste:</w:t>
      </w:r>
      <w:r w:rsidRPr="00BB2F90">
        <w:rPr>
          <w:rFonts w:asciiTheme="minorHAnsi" w:hAnsiTheme="minorHAnsi"/>
        </w:rPr>
        <w:t xml:space="preserve"> Leaves, grass clippings, branches, garden trimmings.</w:t>
      </w:r>
    </w:p>
    <w:p w14:paraId="2464F30F" w14:textId="2F290C2E" w:rsidR="00355B32" w:rsidRPr="00BB2F90" w:rsidRDefault="00355B32" w:rsidP="009F5060">
      <w:pPr>
        <w:numPr>
          <w:ilvl w:val="1"/>
          <w:numId w:val="2"/>
        </w:numPr>
        <w:spacing w:before="100" w:beforeAutospacing="1" w:after="100" w:afterAutospacing="1"/>
        <w:rPr>
          <w:rFonts w:asciiTheme="minorHAnsi" w:hAnsiTheme="minorHAnsi"/>
        </w:rPr>
      </w:pPr>
      <w:r w:rsidRPr="00BB2F90">
        <w:rPr>
          <w:rFonts w:asciiTheme="minorHAnsi" w:hAnsiTheme="minorHAnsi"/>
          <w:b/>
          <w:bCs/>
        </w:rPr>
        <w:t>Compostable Materials:</w:t>
      </w:r>
      <w:r w:rsidRPr="00BB2F90">
        <w:rPr>
          <w:rFonts w:asciiTheme="minorHAnsi" w:hAnsiTheme="minorHAnsi"/>
        </w:rPr>
        <w:t xml:space="preserve"> Biodegradable packaging, compostable bags, paper towels, and napkins (if not contaminated)</w:t>
      </w:r>
      <w:r w:rsidR="009F5060">
        <w:rPr>
          <w:rFonts w:asciiTheme="minorHAnsi" w:hAnsiTheme="minorHAnsi"/>
        </w:rPr>
        <w:br/>
      </w:r>
    </w:p>
    <w:p w14:paraId="4FCD41DE" w14:textId="77777777" w:rsidR="00355B32" w:rsidRPr="00BB2F90" w:rsidRDefault="00355B32" w:rsidP="009F5060">
      <w:pPr>
        <w:numPr>
          <w:ilvl w:val="0"/>
          <w:numId w:val="2"/>
        </w:numPr>
        <w:spacing w:before="100" w:beforeAutospacing="1" w:after="100" w:afterAutospacing="1"/>
        <w:rPr>
          <w:rFonts w:asciiTheme="minorHAnsi" w:hAnsiTheme="minorHAnsi"/>
        </w:rPr>
      </w:pPr>
      <w:r w:rsidRPr="00BB2F90">
        <w:rPr>
          <w:rFonts w:asciiTheme="minorHAnsi" w:hAnsiTheme="minorHAnsi"/>
          <w:b/>
          <w:bCs/>
        </w:rPr>
        <w:t>Category 3: Landfill</w:t>
      </w:r>
    </w:p>
    <w:p w14:paraId="1064BD10" w14:textId="77777777" w:rsidR="00355B32" w:rsidRPr="00BB2F90" w:rsidRDefault="00355B32" w:rsidP="009F5060">
      <w:pPr>
        <w:numPr>
          <w:ilvl w:val="1"/>
          <w:numId w:val="2"/>
        </w:numPr>
        <w:spacing w:before="100" w:beforeAutospacing="1" w:after="100" w:afterAutospacing="1"/>
        <w:rPr>
          <w:rFonts w:asciiTheme="minorHAnsi" w:hAnsiTheme="minorHAnsi"/>
        </w:rPr>
      </w:pPr>
      <w:r w:rsidRPr="00BB2F90">
        <w:rPr>
          <w:rFonts w:asciiTheme="minorHAnsi" w:hAnsiTheme="minorHAnsi"/>
          <w:b/>
          <w:bCs/>
        </w:rPr>
        <w:t>General Household Trash:</w:t>
      </w:r>
      <w:r w:rsidRPr="00BB2F90">
        <w:rPr>
          <w:rFonts w:asciiTheme="minorHAnsi" w:hAnsiTheme="minorHAnsi"/>
        </w:rPr>
        <w:t xml:space="preserve"> Non-recyclable plastics (e.g., plastic bags, wrappers), contaminated paper products, ceramics, and pottery.</w:t>
      </w:r>
    </w:p>
    <w:p w14:paraId="03B5D95F" w14:textId="77777777" w:rsidR="00355B32" w:rsidRPr="00BB2F90" w:rsidRDefault="00355B32" w:rsidP="009F5060">
      <w:pPr>
        <w:numPr>
          <w:ilvl w:val="1"/>
          <w:numId w:val="2"/>
        </w:numPr>
        <w:spacing w:before="100" w:beforeAutospacing="1" w:after="100" w:afterAutospacing="1"/>
        <w:rPr>
          <w:rFonts w:asciiTheme="minorHAnsi" w:hAnsiTheme="minorHAnsi"/>
        </w:rPr>
      </w:pPr>
      <w:r w:rsidRPr="00BB2F90">
        <w:rPr>
          <w:rFonts w:asciiTheme="minorHAnsi" w:hAnsiTheme="minorHAnsi"/>
          <w:b/>
          <w:bCs/>
        </w:rPr>
        <w:t>Textiles and Clothing:</w:t>
      </w:r>
      <w:r w:rsidRPr="00BB2F90">
        <w:rPr>
          <w:rFonts w:asciiTheme="minorHAnsi" w:hAnsiTheme="minorHAnsi"/>
        </w:rPr>
        <w:t xml:space="preserve"> Worn-out clothing, shoes, fabric scraps.</w:t>
      </w:r>
    </w:p>
    <w:p w14:paraId="7260BAB8" w14:textId="77777777" w:rsidR="00355B32" w:rsidRPr="00BB2F90" w:rsidRDefault="00355B32" w:rsidP="009F5060">
      <w:pPr>
        <w:numPr>
          <w:ilvl w:val="1"/>
          <w:numId w:val="2"/>
        </w:numPr>
        <w:spacing w:before="100" w:beforeAutospacing="1" w:after="100" w:afterAutospacing="1"/>
        <w:rPr>
          <w:rFonts w:asciiTheme="minorHAnsi" w:hAnsiTheme="minorHAnsi"/>
        </w:rPr>
      </w:pPr>
      <w:r w:rsidRPr="00BB2F90">
        <w:rPr>
          <w:rFonts w:asciiTheme="minorHAnsi" w:hAnsiTheme="minorHAnsi"/>
          <w:b/>
          <w:bCs/>
        </w:rPr>
        <w:t>Furniture:</w:t>
      </w:r>
      <w:r w:rsidRPr="00BB2F90">
        <w:rPr>
          <w:rFonts w:asciiTheme="minorHAnsi" w:hAnsiTheme="minorHAnsi"/>
        </w:rPr>
        <w:t xml:space="preserve"> Broken furniture, upholstered items.</w:t>
      </w:r>
    </w:p>
    <w:p w14:paraId="03E8214E" w14:textId="77777777" w:rsidR="00355B32" w:rsidRPr="00BB2F90" w:rsidRDefault="00355B32" w:rsidP="009F5060">
      <w:pPr>
        <w:numPr>
          <w:ilvl w:val="1"/>
          <w:numId w:val="2"/>
        </w:numPr>
        <w:spacing w:before="100" w:beforeAutospacing="1" w:after="100" w:afterAutospacing="1"/>
        <w:rPr>
          <w:rFonts w:asciiTheme="minorHAnsi" w:hAnsiTheme="minorHAnsi"/>
        </w:rPr>
      </w:pPr>
      <w:r w:rsidRPr="00BB2F90">
        <w:rPr>
          <w:rFonts w:asciiTheme="minorHAnsi" w:hAnsiTheme="minorHAnsi"/>
          <w:b/>
          <w:bCs/>
        </w:rPr>
        <w:t>Hazardous Waste (specific handling required):</w:t>
      </w:r>
      <w:r w:rsidRPr="00BB2F90">
        <w:rPr>
          <w:rFonts w:asciiTheme="minorHAnsi" w:hAnsiTheme="minorHAnsi"/>
        </w:rPr>
        <w:t xml:space="preserve"> Batteries, paints and solvents, chemicals, fluorescent bulbs, medical waste (e.g., syringes, expired medicines).</w:t>
      </w:r>
    </w:p>
    <w:p w14:paraId="7B525592" w14:textId="77777777" w:rsidR="00355B32" w:rsidRPr="00BB2F90" w:rsidRDefault="00355B32" w:rsidP="009F5060">
      <w:pPr>
        <w:numPr>
          <w:ilvl w:val="1"/>
          <w:numId w:val="2"/>
        </w:numPr>
        <w:spacing w:before="100" w:beforeAutospacing="1" w:after="100" w:afterAutospacing="1"/>
        <w:rPr>
          <w:rFonts w:asciiTheme="minorHAnsi" w:hAnsiTheme="minorHAnsi"/>
        </w:rPr>
      </w:pPr>
      <w:r w:rsidRPr="00BB2F90">
        <w:rPr>
          <w:rFonts w:asciiTheme="minorHAnsi" w:hAnsiTheme="minorHAnsi"/>
          <w:b/>
          <w:bCs/>
        </w:rPr>
        <w:t>Construction and Demolition Waste:</w:t>
      </w:r>
      <w:r w:rsidRPr="00BB2F90">
        <w:rPr>
          <w:rFonts w:asciiTheme="minorHAnsi" w:hAnsiTheme="minorHAnsi"/>
        </w:rPr>
        <w:t xml:space="preserve"> Concrete, bricks, insulation materials.</w:t>
      </w:r>
    </w:p>
    <w:p w14:paraId="1024509C" w14:textId="77777777" w:rsidR="00EC3EC8" w:rsidRDefault="00EC3EC8" w:rsidP="00756234">
      <w:pPr>
        <w:pStyle w:val="NormalWeb"/>
        <w:jc w:val="both"/>
        <w:rPr>
          <w:rFonts w:asciiTheme="minorHAnsi" w:hAnsiTheme="minorHAnsi" w:cs="Arial"/>
          <w:color w:val="000000"/>
          <w:sz w:val="23"/>
          <w:szCs w:val="23"/>
          <w:shd w:val="clear" w:color="auto" w:fill="FFFFFF"/>
        </w:rPr>
      </w:pPr>
    </w:p>
    <w:p w14:paraId="0000000D" w14:textId="43683775" w:rsidR="0058638F" w:rsidRDefault="00433292" w:rsidP="00756234">
      <w:pPr>
        <w:pStyle w:val="NormalWeb"/>
        <w:jc w:val="both"/>
        <w:rPr>
          <w:rFonts w:asciiTheme="minorHAnsi" w:hAnsiTheme="minorHAnsi"/>
          <w:b/>
          <w:bCs/>
          <w:color w:val="000000"/>
          <w:shd w:val="clear" w:color="auto" w:fill="FFFFFF"/>
        </w:rPr>
      </w:pPr>
      <w:r w:rsidRPr="00756234">
        <w:rPr>
          <w:rFonts w:asciiTheme="minorHAnsi" w:hAnsiTheme="minorHAnsi"/>
          <w:color w:val="000000"/>
          <w:shd w:val="clear" w:color="auto" w:fill="FFFFFF"/>
        </w:rPr>
        <w:t>Then, a human annotator combined these classified waste subtypes into a comprehensive dataset to make data collection more efficient and minimize mismatches. Class imbalances were addressed through data augmentation methods, with the dataset divided into training set, validation set, and testing set. This annotated dataset constituted the basis upon which various deep learning models such as MobileNet V3Large and ResNet-50 were trained using the Py</w:t>
      </w:r>
      <w:r w:rsidR="00756234">
        <w:rPr>
          <w:rFonts w:asciiTheme="minorHAnsi" w:hAnsiTheme="minorHAnsi"/>
          <w:color w:val="000000"/>
          <w:shd w:val="clear" w:color="auto" w:fill="FFFFFF"/>
        </w:rPr>
        <w:t>T</w:t>
      </w:r>
      <w:r w:rsidRPr="00756234">
        <w:rPr>
          <w:rFonts w:asciiTheme="minorHAnsi" w:hAnsiTheme="minorHAnsi"/>
          <w:color w:val="000000"/>
          <w:shd w:val="clear" w:color="auto" w:fill="FFFFFF"/>
        </w:rPr>
        <w:t>orch framework.</w:t>
      </w:r>
      <w:sdt>
        <w:sdtPr>
          <w:rPr>
            <w:rFonts w:asciiTheme="minorHAnsi" w:hAnsiTheme="minorHAnsi"/>
            <w:b/>
            <w:bCs/>
            <w:color w:val="000000"/>
            <w:shd w:val="clear" w:color="auto" w:fill="FFFFFF"/>
          </w:rPr>
          <w:id w:val="-1682581166"/>
          <w:citation/>
        </w:sdtPr>
        <w:sdtEndPr/>
        <w:sdtContent>
          <w:r w:rsidR="00BC4187" w:rsidRPr="00756234">
            <w:rPr>
              <w:rFonts w:asciiTheme="minorHAnsi" w:hAnsiTheme="minorHAnsi"/>
              <w:b/>
              <w:bCs/>
              <w:color w:val="000000"/>
              <w:shd w:val="clear" w:color="auto" w:fill="FFFFFF"/>
            </w:rPr>
            <w:fldChar w:fldCharType="begin"/>
          </w:r>
          <w:r w:rsidR="00BC4187" w:rsidRPr="00756234">
            <w:rPr>
              <w:rFonts w:asciiTheme="minorHAnsi" w:hAnsiTheme="minorHAnsi"/>
              <w:b/>
              <w:bCs/>
              <w:color w:val="000000"/>
              <w:shd w:val="clear" w:color="auto" w:fill="FFFFFF"/>
            </w:rPr>
            <w:instrText xml:space="preserve"> CITATION Wha24 \l 1033 </w:instrText>
          </w:r>
          <w:r w:rsidR="00BC4187" w:rsidRPr="00756234">
            <w:rPr>
              <w:rFonts w:asciiTheme="minorHAnsi" w:hAnsiTheme="minorHAnsi"/>
              <w:b/>
              <w:bCs/>
              <w:color w:val="000000"/>
              <w:shd w:val="clear" w:color="auto" w:fill="FFFFFF"/>
            </w:rPr>
            <w:fldChar w:fldCharType="separate"/>
          </w:r>
          <w:r w:rsidR="005465FB">
            <w:rPr>
              <w:rFonts w:asciiTheme="minorHAnsi" w:hAnsiTheme="minorHAnsi"/>
              <w:b/>
              <w:bCs/>
              <w:noProof/>
              <w:color w:val="000000"/>
              <w:shd w:val="clear" w:color="auto" w:fill="FFFFFF"/>
            </w:rPr>
            <w:t xml:space="preserve"> </w:t>
          </w:r>
          <w:r w:rsidR="005465FB" w:rsidRPr="005465FB">
            <w:rPr>
              <w:rFonts w:asciiTheme="minorHAnsi" w:hAnsiTheme="minorHAnsi"/>
              <w:noProof/>
              <w:color w:val="000000"/>
              <w:shd w:val="clear" w:color="auto" w:fill="FFFFFF"/>
            </w:rPr>
            <w:t>[7]</w:t>
          </w:r>
          <w:r w:rsidR="00BC4187" w:rsidRPr="00756234">
            <w:rPr>
              <w:rFonts w:asciiTheme="minorHAnsi" w:hAnsiTheme="minorHAnsi"/>
              <w:b/>
              <w:bCs/>
              <w:color w:val="000000"/>
              <w:shd w:val="clear" w:color="auto" w:fill="FFFFFF"/>
            </w:rPr>
            <w:fldChar w:fldCharType="end"/>
          </w:r>
        </w:sdtContent>
      </w:sdt>
    </w:p>
    <w:p w14:paraId="118F91B0" w14:textId="067B0466" w:rsidR="009A53AE" w:rsidRDefault="009A53AE" w:rsidP="00756234">
      <w:pPr>
        <w:pStyle w:val="NormalWeb"/>
        <w:jc w:val="both"/>
        <w:rPr>
          <w:rFonts w:asciiTheme="minorHAnsi" w:hAnsiTheme="minorHAnsi"/>
        </w:rPr>
      </w:pPr>
    </w:p>
    <w:p w14:paraId="38646FEF" w14:textId="0026E41E" w:rsidR="009A53AE" w:rsidRDefault="009A53AE" w:rsidP="00756234">
      <w:pPr>
        <w:pStyle w:val="NormalWeb"/>
        <w:jc w:val="both"/>
        <w:rPr>
          <w:rFonts w:asciiTheme="minorHAnsi" w:hAnsiTheme="minorHAnsi"/>
        </w:rPr>
      </w:pPr>
    </w:p>
    <w:p w14:paraId="6F0A0087" w14:textId="6DC32CA2" w:rsidR="009A53AE" w:rsidRDefault="009A53AE" w:rsidP="00756234">
      <w:pPr>
        <w:pStyle w:val="NormalWeb"/>
        <w:jc w:val="both"/>
        <w:rPr>
          <w:rFonts w:asciiTheme="minorHAnsi" w:hAnsiTheme="minorHAnsi"/>
        </w:rPr>
      </w:pPr>
    </w:p>
    <w:p w14:paraId="73943929" w14:textId="1861D2E8" w:rsidR="009A53AE" w:rsidRDefault="009A53AE" w:rsidP="00756234">
      <w:pPr>
        <w:pStyle w:val="NormalWeb"/>
        <w:jc w:val="both"/>
        <w:rPr>
          <w:rFonts w:asciiTheme="minorHAnsi" w:hAnsiTheme="minorHAnsi"/>
        </w:rPr>
      </w:pPr>
    </w:p>
    <w:p w14:paraId="7BE4CF3E" w14:textId="77777777" w:rsidR="009A53AE" w:rsidRPr="00756234" w:rsidRDefault="009A53AE" w:rsidP="00756234">
      <w:pPr>
        <w:pStyle w:val="NormalWeb"/>
        <w:jc w:val="both"/>
        <w:rPr>
          <w:rFonts w:asciiTheme="minorHAnsi" w:hAnsiTheme="minorHAnsi"/>
        </w:rPr>
      </w:pPr>
    </w:p>
    <w:p w14:paraId="0000000E" w14:textId="70C9792B" w:rsidR="0058638F" w:rsidRDefault="00933024" w:rsidP="009A53AE">
      <w:pPr>
        <w:pStyle w:val="Heading1"/>
        <w:jc w:val="center"/>
        <w:rPr>
          <w:rFonts w:asciiTheme="minorHAnsi" w:hAnsiTheme="minorHAnsi"/>
          <w:b/>
          <w:bCs/>
        </w:rPr>
      </w:pPr>
      <w:bookmarkStart w:id="7" w:name="_yzxfw269ucgx" w:colFirst="0" w:colLast="0"/>
      <w:bookmarkEnd w:id="7"/>
      <w:r w:rsidRPr="009A53AE">
        <w:rPr>
          <w:rFonts w:asciiTheme="minorHAnsi" w:hAnsiTheme="minorHAnsi"/>
          <w:b/>
          <w:bCs/>
        </w:rPr>
        <w:lastRenderedPageBreak/>
        <w:t>Chapter 06: Design &amp; Development</w:t>
      </w:r>
    </w:p>
    <w:p w14:paraId="7C3A5EBA" w14:textId="77777777" w:rsidR="009A53AE" w:rsidRPr="009A53AE" w:rsidRDefault="009A53AE" w:rsidP="009A53AE"/>
    <w:p w14:paraId="0000000F" w14:textId="66510C5D" w:rsidR="0058638F" w:rsidRPr="009A53AE" w:rsidRDefault="00622844" w:rsidP="009A53AE">
      <w:pPr>
        <w:jc w:val="both"/>
        <w:rPr>
          <w:rFonts w:asciiTheme="minorHAnsi" w:hAnsiTheme="minorHAnsi"/>
          <w:b/>
          <w:bCs/>
        </w:rPr>
      </w:pPr>
      <w:bookmarkStart w:id="8" w:name="_j4rxddk1dfuo" w:colFirst="0" w:colLast="0"/>
      <w:bookmarkEnd w:id="8"/>
      <w:r w:rsidRPr="009A53AE">
        <w:rPr>
          <w:rFonts w:asciiTheme="minorHAnsi" w:hAnsiTheme="minorHAnsi"/>
          <w:b/>
          <w:bCs/>
        </w:rPr>
        <w:t>6.1 Algorithm Development</w:t>
      </w:r>
    </w:p>
    <w:p w14:paraId="4E54434C" w14:textId="77777777" w:rsidR="009A53AE" w:rsidRPr="009A53AE" w:rsidRDefault="009A53AE" w:rsidP="009A53AE">
      <w:pPr>
        <w:jc w:val="both"/>
        <w:rPr>
          <w:rFonts w:asciiTheme="minorHAnsi" w:hAnsiTheme="minorHAnsi"/>
          <w:b/>
          <w:bCs/>
        </w:rPr>
      </w:pPr>
    </w:p>
    <w:p w14:paraId="38CF3D8A" w14:textId="6FEFDB1A" w:rsidR="00CC4368" w:rsidRPr="009A53AE" w:rsidRDefault="00CC4368" w:rsidP="009A53AE">
      <w:pPr>
        <w:jc w:val="both"/>
        <w:rPr>
          <w:rFonts w:asciiTheme="minorHAnsi" w:hAnsiTheme="minorHAnsi"/>
        </w:rPr>
      </w:pPr>
      <w:r w:rsidRPr="009A53AE">
        <w:rPr>
          <w:rFonts w:asciiTheme="minorHAnsi" w:hAnsiTheme="minorHAnsi"/>
          <w:color w:val="000000"/>
          <w:shd w:val="clear" w:color="auto" w:fill="FFFFFF"/>
        </w:rPr>
        <w:t>The CNN model has been employed in the project for interpreting unprocessed image data into substantial categorizations which propel the machine-driven garbage classification operation thereby making waste administration more effective and precise. Besides, Convolutional Neural Networks (CNNs) can be said to achieve an unrivaled performance in computer vision. In such tasks as object recognition, image classification, and segmentation it is able to automatically learn from the photographs’ features thereby carrying out these tasks with remarkable precision. Usually, a simple convolutional neural network consists of three types of layers namely convolutional layer(s), pooling layer(s), fully connected layer(s), plus input layer and output layer(s). The functions played by each one of these layers shall now be examined in detail.</w:t>
      </w:r>
      <w:sdt>
        <w:sdtPr>
          <w:id w:val="2008015282"/>
          <w:citation/>
        </w:sdtPr>
        <w:sdtEndPr/>
        <w:sdtContent>
          <w:r w:rsidR="00BC4187" w:rsidRPr="009A53AE">
            <w:fldChar w:fldCharType="begin"/>
          </w:r>
          <w:r w:rsidR="00BC4187" w:rsidRPr="009A53AE">
            <w:instrText xml:space="preserve"> CITATION Esr24 \l 1033 </w:instrText>
          </w:r>
          <w:r w:rsidR="00BC4187" w:rsidRPr="009A53AE">
            <w:fldChar w:fldCharType="separate"/>
          </w:r>
          <w:r w:rsidR="005465FB">
            <w:rPr>
              <w:noProof/>
            </w:rPr>
            <w:t xml:space="preserve"> [8]</w:t>
          </w:r>
          <w:r w:rsidR="00BC4187" w:rsidRPr="009A53AE">
            <w:fldChar w:fldCharType="end"/>
          </w:r>
        </w:sdtContent>
      </w:sdt>
    </w:p>
    <w:p w14:paraId="6E296EFD" w14:textId="77777777" w:rsidR="009D5310" w:rsidRPr="00BB2F90" w:rsidRDefault="009D5310" w:rsidP="009D5310">
      <w:pPr>
        <w:rPr>
          <w:rFonts w:asciiTheme="minorHAnsi" w:hAnsiTheme="minorHAnsi"/>
        </w:rPr>
      </w:pPr>
    </w:p>
    <w:p w14:paraId="54DC01C7" w14:textId="5001085A" w:rsidR="009A53AE" w:rsidRPr="009A53AE" w:rsidRDefault="009D5310" w:rsidP="009A53AE">
      <w:pPr>
        <w:pStyle w:val="NormalWeb"/>
        <w:numPr>
          <w:ilvl w:val="0"/>
          <w:numId w:val="3"/>
        </w:numPr>
        <w:shd w:val="clear" w:color="auto" w:fill="FFFFFF"/>
        <w:spacing w:before="0" w:beforeAutospacing="0" w:after="75" w:afterAutospacing="0"/>
        <w:jc w:val="both"/>
        <w:rPr>
          <w:rFonts w:asciiTheme="minorHAnsi" w:hAnsiTheme="minorHAnsi"/>
        </w:rPr>
      </w:pPr>
      <w:r w:rsidRPr="00BB2F90">
        <w:rPr>
          <w:rStyle w:val="Strong"/>
          <w:rFonts w:asciiTheme="minorHAnsi" w:hAnsiTheme="minorHAnsi"/>
        </w:rPr>
        <w:t>Input layer</w:t>
      </w:r>
      <w:r w:rsidRPr="00BB2F90">
        <w:rPr>
          <w:rFonts w:asciiTheme="minorHAnsi" w:hAnsiTheme="minorHAnsi"/>
        </w:rPr>
        <w:t>: The CNN takes an input image represented as a grid of pixels. For color images, each pixel has three color channels (red, green, and blue), while for grayscale images, there is only one channel.</w:t>
      </w:r>
      <w:r w:rsidR="009A53AE">
        <w:rPr>
          <w:rFonts w:asciiTheme="minorHAnsi" w:hAnsiTheme="minorHAnsi"/>
        </w:rPr>
        <w:t xml:space="preserve"> </w:t>
      </w:r>
      <w:r w:rsidRPr="009A53AE">
        <w:rPr>
          <w:rStyle w:val="Strong"/>
          <w:rFonts w:asciiTheme="minorHAnsi" w:hAnsiTheme="minorHAnsi"/>
        </w:rPr>
        <w:t>Note</w:t>
      </w:r>
      <w:r w:rsidRPr="009A53AE">
        <w:rPr>
          <w:rFonts w:asciiTheme="minorHAnsi" w:hAnsiTheme="minorHAnsi"/>
        </w:rPr>
        <w:t>: </w:t>
      </w:r>
      <w:r w:rsidRPr="009A53AE">
        <w:rPr>
          <w:rStyle w:val="Strong"/>
          <w:rFonts w:asciiTheme="minorHAnsi" w:hAnsiTheme="minorHAnsi"/>
        </w:rPr>
        <w:t>ImageNet</w:t>
      </w:r>
      <w:r w:rsidRPr="009A53AE">
        <w:rPr>
          <w:rFonts w:asciiTheme="minorHAnsi" w:hAnsiTheme="minorHAnsi"/>
        </w:rPr>
        <w:t> is a large-scale dataset that contains millions of labeled images spanning thousands of different categories for data collection in computer vision tasks.</w:t>
      </w:r>
    </w:p>
    <w:p w14:paraId="3A3E64E5" w14:textId="77777777" w:rsidR="009D5310" w:rsidRPr="00BB2F90" w:rsidRDefault="009D5310" w:rsidP="009A53AE">
      <w:pPr>
        <w:pStyle w:val="NormalWeb"/>
        <w:numPr>
          <w:ilvl w:val="0"/>
          <w:numId w:val="4"/>
        </w:numPr>
        <w:shd w:val="clear" w:color="auto" w:fill="FFFFFF"/>
        <w:spacing w:before="0" w:beforeAutospacing="0" w:after="75" w:afterAutospacing="0"/>
        <w:jc w:val="both"/>
        <w:rPr>
          <w:rFonts w:asciiTheme="minorHAnsi" w:hAnsiTheme="minorHAnsi"/>
        </w:rPr>
      </w:pPr>
      <w:r w:rsidRPr="00BB2F90">
        <w:rPr>
          <w:rStyle w:val="Strong"/>
          <w:rFonts w:asciiTheme="minorHAnsi" w:hAnsiTheme="minorHAnsi"/>
        </w:rPr>
        <w:t>Convolutional layer</w:t>
      </w:r>
      <w:r w:rsidRPr="00BB2F90">
        <w:rPr>
          <w:rFonts w:asciiTheme="minorHAnsi" w:hAnsiTheme="minorHAnsi"/>
        </w:rPr>
        <w:t>: The convolutional layer in CNN performs the convolution operation using learnable filters or kernels. These kernels slide over the input image, multiplying their weights with the corresponding pixels in the receptive field and summing the results to produce a feature map. Multiple kernels capture different features, which allows the network to learn a wide range of patterns.</w:t>
      </w:r>
    </w:p>
    <w:p w14:paraId="06B17EE2" w14:textId="200263E3" w:rsidR="009D5310" w:rsidRPr="00BB2F90" w:rsidRDefault="009D5310" w:rsidP="009A53AE">
      <w:pPr>
        <w:pStyle w:val="NormalWeb"/>
        <w:numPr>
          <w:ilvl w:val="0"/>
          <w:numId w:val="4"/>
        </w:numPr>
        <w:shd w:val="clear" w:color="auto" w:fill="FFFFFF"/>
        <w:spacing w:before="0" w:beforeAutospacing="0" w:after="75" w:afterAutospacing="0"/>
        <w:jc w:val="both"/>
        <w:rPr>
          <w:rFonts w:asciiTheme="minorHAnsi" w:hAnsiTheme="minorHAnsi"/>
        </w:rPr>
      </w:pPr>
      <w:r w:rsidRPr="00BB2F90">
        <w:rPr>
          <w:rStyle w:val="Strong"/>
          <w:rFonts w:asciiTheme="minorHAnsi" w:hAnsiTheme="minorHAnsi"/>
        </w:rPr>
        <w:t>Activation function</w:t>
      </w:r>
      <w:r w:rsidRPr="00BB2F90">
        <w:rPr>
          <w:rFonts w:asciiTheme="minorHAnsi" w:hAnsiTheme="minorHAnsi"/>
        </w:rPr>
        <w:t>: After the convolution operation, an activation function (e.g. ReLU) is applied element-wise to introduce nonlinearity into the network. This allows CNNs to learn complex relationships between the extracted features.</w:t>
      </w:r>
    </w:p>
    <w:p w14:paraId="625D67D6" w14:textId="52ABC4C2" w:rsidR="009D5310" w:rsidRPr="00BB2F90" w:rsidRDefault="009D5310" w:rsidP="009A53AE">
      <w:pPr>
        <w:pStyle w:val="NormalWeb"/>
        <w:numPr>
          <w:ilvl w:val="0"/>
          <w:numId w:val="4"/>
        </w:numPr>
        <w:shd w:val="clear" w:color="auto" w:fill="FFFFFF"/>
        <w:spacing w:before="0" w:beforeAutospacing="0" w:after="75" w:afterAutospacing="0"/>
        <w:jc w:val="both"/>
        <w:rPr>
          <w:rFonts w:asciiTheme="minorHAnsi" w:hAnsiTheme="minorHAnsi"/>
        </w:rPr>
      </w:pPr>
      <w:r w:rsidRPr="00BB2F90">
        <w:rPr>
          <w:rStyle w:val="Strong"/>
          <w:rFonts w:asciiTheme="minorHAnsi" w:hAnsiTheme="minorHAnsi"/>
        </w:rPr>
        <w:t>Pooling layers:</w:t>
      </w:r>
      <w:r w:rsidRPr="00BB2F90">
        <w:rPr>
          <w:rFonts w:asciiTheme="minorHAnsi" w:hAnsiTheme="minorHAnsi"/>
        </w:rPr>
        <w:t xml:space="preserve"> Pooling layers are used to </w:t>
      </w:r>
      <w:r w:rsidR="009A53AE" w:rsidRPr="00BB2F90">
        <w:rPr>
          <w:rFonts w:asciiTheme="minorHAnsi" w:hAnsiTheme="minorHAnsi"/>
        </w:rPr>
        <w:t>down sample</w:t>
      </w:r>
      <w:r w:rsidRPr="00BB2F90">
        <w:rPr>
          <w:rFonts w:asciiTheme="minorHAnsi" w:hAnsiTheme="minorHAnsi"/>
        </w:rPr>
        <w:t xml:space="preserve"> the feature maps generated by the convolutional layers. Pooling reduces the spatial dimensionality of the feature maps while preserving the most important information.</w:t>
      </w:r>
    </w:p>
    <w:p w14:paraId="34655E60" w14:textId="77777777" w:rsidR="009D5310" w:rsidRPr="00BB2F90" w:rsidRDefault="009D5310" w:rsidP="009A53AE">
      <w:pPr>
        <w:pStyle w:val="NormalWeb"/>
        <w:numPr>
          <w:ilvl w:val="0"/>
          <w:numId w:val="4"/>
        </w:numPr>
        <w:shd w:val="clear" w:color="auto" w:fill="FFFFFF"/>
        <w:spacing w:before="0" w:beforeAutospacing="0" w:after="75" w:afterAutospacing="0"/>
        <w:jc w:val="both"/>
        <w:rPr>
          <w:rFonts w:asciiTheme="minorHAnsi" w:hAnsiTheme="minorHAnsi"/>
        </w:rPr>
      </w:pPr>
      <w:r w:rsidRPr="00BB2F90">
        <w:rPr>
          <w:rStyle w:val="Strong"/>
          <w:rFonts w:asciiTheme="minorHAnsi" w:hAnsiTheme="minorHAnsi"/>
        </w:rPr>
        <w:t>Repeat convolution, activation, and pooling</w:t>
      </w:r>
      <w:r w:rsidRPr="00BB2F90">
        <w:rPr>
          <w:rFonts w:asciiTheme="minorHAnsi" w:hAnsiTheme="minorHAnsi"/>
        </w:rPr>
        <w:t>: Each subsequent layer learns more abstract features by building upon the representations learned in the previous layers.</w:t>
      </w:r>
    </w:p>
    <w:p w14:paraId="2FE2565A" w14:textId="77777777" w:rsidR="009D5310" w:rsidRPr="00BB2F90" w:rsidRDefault="009D5310" w:rsidP="009A53AE">
      <w:pPr>
        <w:pStyle w:val="NormalWeb"/>
        <w:numPr>
          <w:ilvl w:val="0"/>
          <w:numId w:val="4"/>
        </w:numPr>
        <w:shd w:val="clear" w:color="auto" w:fill="FFFFFF"/>
        <w:spacing w:before="0" w:beforeAutospacing="0" w:after="75" w:afterAutospacing="0"/>
        <w:jc w:val="both"/>
        <w:rPr>
          <w:rFonts w:asciiTheme="minorHAnsi" w:hAnsiTheme="minorHAnsi"/>
        </w:rPr>
      </w:pPr>
      <w:r w:rsidRPr="00BB2F90">
        <w:rPr>
          <w:rStyle w:val="Strong"/>
          <w:rFonts w:asciiTheme="minorHAnsi" w:hAnsiTheme="minorHAnsi"/>
        </w:rPr>
        <w:t>Flattening</w:t>
      </w:r>
      <w:r w:rsidRPr="00BB2F90">
        <w:rPr>
          <w:rFonts w:asciiTheme="minorHAnsi" w:hAnsiTheme="minorHAnsi"/>
        </w:rPr>
        <w:t>: After several convolutional and pooling layers, the resulting feature maps are flattened into a one-dimensional vector. This collapses the spatial structure of the features into a linear representation.</w:t>
      </w:r>
    </w:p>
    <w:p w14:paraId="19178D7E" w14:textId="77777777" w:rsidR="009D5310" w:rsidRPr="00BB2F90" w:rsidRDefault="009D5310" w:rsidP="009A53AE">
      <w:pPr>
        <w:pStyle w:val="NormalWeb"/>
        <w:numPr>
          <w:ilvl w:val="0"/>
          <w:numId w:val="4"/>
        </w:numPr>
        <w:shd w:val="clear" w:color="auto" w:fill="FFFFFF"/>
        <w:spacing w:before="0" w:beforeAutospacing="0" w:after="75" w:afterAutospacing="0"/>
        <w:jc w:val="both"/>
        <w:rPr>
          <w:rFonts w:asciiTheme="minorHAnsi" w:hAnsiTheme="minorHAnsi"/>
        </w:rPr>
      </w:pPr>
      <w:r w:rsidRPr="00BB2F90">
        <w:rPr>
          <w:rStyle w:val="Strong"/>
          <w:rFonts w:asciiTheme="minorHAnsi" w:hAnsiTheme="minorHAnsi"/>
        </w:rPr>
        <w:t>Fully connected layers</w:t>
      </w:r>
      <w:r w:rsidRPr="00BB2F90">
        <w:rPr>
          <w:rFonts w:asciiTheme="minorHAnsi" w:hAnsiTheme="minorHAnsi"/>
        </w:rPr>
        <w:t>: The flattened vector is fed into fully connected layers, which perform traditional neural network operations. These layers learn to classify the input based on the extracted features. The final fully connected layer produces the output, representing the predicted class probabilities or specific values for the task at hand.</w:t>
      </w:r>
    </w:p>
    <w:p w14:paraId="735D6FB7" w14:textId="66B46C69" w:rsidR="009D5310" w:rsidRPr="009A53AE" w:rsidRDefault="009D5310" w:rsidP="009A53AE">
      <w:pPr>
        <w:pStyle w:val="NormalWeb"/>
        <w:numPr>
          <w:ilvl w:val="0"/>
          <w:numId w:val="4"/>
        </w:numPr>
        <w:shd w:val="clear" w:color="auto" w:fill="FFFFFF"/>
        <w:spacing w:before="0" w:beforeAutospacing="0" w:after="75" w:afterAutospacing="0"/>
        <w:jc w:val="both"/>
        <w:rPr>
          <w:rFonts w:asciiTheme="minorHAnsi" w:hAnsiTheme="minorHAnsi"/>
        </w:rPr>
      </w:pPr>
      <w:r w:rsidRPr="00BB2F90">
        <w:rPr>
          <w:rStyle w:val="Strong"/>
          <w:rFonts w:asciiTheme="minorHAnsi" w:hAnsiTheme="minorHAnsi"/>
        </w:rPr>
        <w:t>Training and optimization</w:t>
      </w:r>
      <w:r w:rsidRPr="00BB2F90">
        <w:rPr>
          <w:rFonts w:asciiTheme="minorHAnsi" w:hAnsiTheme="minorHAnsi"/>
        </w:rPr>
        <w:t xml:space="preserve">: During the training phase, the CNN's parameters (filter weights, biases, etc.) are optimized to minimize a defined loss function. This is done through backpropagation, where gradients are computed and used to update the parameters via optimization algorithms like gradient descent. The </w:t>
      </w:r>
      <w:r w:rsidRPr="00BB2F90">
        <w:rPr>
          <w:rFonts w:asciiTheme="minorHAnsi" w:hAnsiTheme="minorHAnsi"/>
        </w:rPr>
        <w:lastRenderedPageBreak/>
        <w:t>training process adjusts the network's weights to improve its ability to make accurate predictions.</w:t>
      </w:r>
      <w:r w:rsidR="009A53AE">
        <w:rPr>
          <w:rFonts w:asciiTheme="minorHAnsi" w:hAnsiTheme="minorHAnsi"/>
        </w:rPr>
        <w:t xml:space="preserve"> </w:t>
      </w:r>
      <w:r w:rsidRPr="009A53AE">
        <w:rPr>
          <w:rStyle w:val="Strong"/>
          <w:rFonts w:asciiTheme="minorHAnsi" w:hAnsiTheme="minorHAnsi"/>
        </w:rPr>
        <w:t>Note: </w:t>
      </w:r>
      <w:r w:rsidRPr="009A53AE">
        <w:rPr>
          <w:rFonts w:asciiTheme="minorHAnsi" w:hAnsiTheme="minorHAnsi"/>
        </w:rPr>
        <w:t>ResNet50 is a popular pre-trained model for CV tasks trained on ImageNet.</w:t>
      </w:r>
    </w:p>
    <w:p w14:paraId="6293B737" w14:textId="32AFE671" w:rsidR="009D5310" w:rsidRDefault="009D5310" w:rsidP="009A53AE">
      <w:pPr>
        <w:pStyle w:val="NormalWeb"/>
        <w:numPr>
          <w:ilvl w:val="0"/>
          <w:numId w:val="5"/>
        </w:numPr>
        <w:shd w:val="clear" w:color="auto" w:fill="FFFFFF"/>
        <w:spacing w:before="0" w:beforeAutospacing="0" w:after="75" w:afterAutospacing="0"/>
        <w:jc w:val="both"/>
        <w:rPr>
          <w:rFonts w:asciiTheme="minorHAnsi" w:hAnsiTheme="minorHAnsi"/>
        </w:rPr>
      </w:pPr>
      <w:r w:rsidRPr="00BB2F90">
        <w:rPr>
          <w:rStyle w:val="Strong"/>
          <w:rFonts w:asciiTheme="minorHAnsi" w:hAnsiTheme="minorHAnsi"/>
        </w:rPr>
        <w:t>Inference</w:t>
      </w:r>
      <w:r w:rsidRPr="00BB2F90">
        <w:rPr>
          <w:rFonts w:asciiTheme="minorHAnsi" w:hAnsiTheme="minorHAnsi"/>
        </w:rPr>
        <w:t>: Once the CNN is trained, it can be used for inference on new, unseen images. The forward pass through the network generates predictions or class probabilities for the given input image.</w:t>
      </w:r>
    </w:p>
    <w:p w14:paraId="21283EEA" w14:textId="77777777" w:rsidR="009A53AE" w:rsidRPr="00BB2F90" w:rsidRDefault="009A53AE" w:rsidP="009A53AE">
      <w:pPr>
        <w:pStyle w:val="NormalWeb"/>
        <w:shd w:val="clear" w:color="auto" w:fill="FFFFFF"/>
        <w:spacing w:before="0" w:beforeAutospacing="0" w:after="75" w:afterAutospacing="0"/>
        <w:ind w:left="720"/>
        <w:rPr>
          <w:rFonts w:asciiTheme="minorHAnsi" w:hAnsiTheme="minorHAnsi"/>
        </w:rPr>
      </w:pPr>
    </w:p>
    <w:p w14:paraId="185C9C45" w14:textId="0F3B72A6" w:rsidR="00F76A0A" w:rsidRPr="00BB2F90" w:rsidRDefault="00F76A0A" w:rsidP="009A53AE">
      <w:pPr>
        <w:pStyle w:val="NormalWeb"/>
        <w:shd w:val="clear" w:color="auto" w:fill="FFFFFF"/>
        <w:spacing w:before="0" w:beforeAutospacing="0" w:after="75" w:afterAutospacing="0"/>
        <w:jc w:val="both"/>
        <w:rPr>
          <w:rStyle w:val="Strong"/>
          <w:rFonts w:asciiTheme="minorHAnsi" w:hAnsiTheme="minorHAnsi"/>
          <w:b w:val="0"/>
          <w:bCs w:val="0"/>
        </w:rPr>
      </w:pPr>
      <w:r w:rsidRPr="00BB2F90">
        <w:rPr>
          <w:rStyle w:val="Strong"/>
          <w:rFonts w:asciiTheme="minorHAnsi" w:hAnsiTheme="minorHAnsi"/>
          <w:b w:val="0"/>
          <w:bCs w:val="0"/>
        </w:rPr>
        <w:t>There are various types of CNN models for image classifications. For the project, six models of CNN are used to design the algorithm. Here, is a table with the model’s name, and their workflow is given below:</w:t>
      </w:r>
    </w:p>
    <w:p w14:paraId="40BF511A" w14:textId="713B3370" w:rsidR="00F76A0A" w:rsidRDefault="00F76A0A" w:rsidP="001924F2">
      <w:pPr>
        <w:pStyle w:val="NormalWeb"/>
        <w:shd w:val="clear" w:color="auto" w:fill="FFFFFF"/>
        <w:spacing w:before="0" w:beforeAutospacing="0" w:after="75" w:afterAutospacing="0"/>
        <w:rPr>
          <w:rStyle w:val="Strong"/>
          <w:rFonts w:asciiTheme="minorHAnsi" w:hAnsiTheme="minorHAnsi" w:cs="Arial"/>
          <w:b w:val="0"/>
          <w:bCs w:val="0"/>
          <w:sz w:val="22"/>
          <w:szCs w:val="22"/>
        </w:rPr>
      </w:pPr>
    </w:p>
    <w:p w14:paraId="07314DA5" w14:textId="77777777" w:rsidR="009A53AE" w:rsidRPr="00BB2F90" w:rsidRDefault="009A53AE" w:rsidP="001924F2">
      <w:pPr>
        <w:pStyle w:val="NormalWeb"/>
        <w:shd w:val="clear" w:color="auto" w:fill="FFFFFF"/>
        <w:spacing w:before="0" w:beforeAutospacing="0" w:after="75" w:afterAutospacing="0"/>
        <w:rPr>
          <w:rStyle w:val="Strong"/>
          <w:rFonts w:asciiTheme="minorHAnsi" w:hAnsiTheme="minorHAnsi" w:cs="Arial"/>
          <w:b w:val="0"/>
          <w:bCs w:val="0"/>
          <w:sz w:val="22"/>
          <w:szCs w:val="22"/>
        </w:rPr>
      </w:pPr>
    </w:p>
    <w:p w14:paraId="04D9D1B7" w14:textId="425089CB" w:rsidR="005C0A1B" w:rsidRPr="009A53AE" w:rsidRDefault="005C0A1B" w:rsidP="009A53AE">
      <w:pPr>
        <w:jc w:val="both"/>
        <w:rPr>
          <w:rFonts w:asciiTheme="minorHAnsi" w:hAnsiTheme="minorHAnsi"/>
        </w:rPr>
      </w:pPr>
      <w:r w:rsidRPr="009A53AE">
        <w:rPr>
          <w:rFonts w:asciiTheme="minorHAnsi" w:hAnsiTheme="minorHAnsi"/>
        </w:rPr>
        <w:t>Table 3: Overview of CNN Models and Associated Workflow for Image Classification.</w:t>
      </w:r>
    </w:p>
    <w:tbl>
      <w:tblPr>
        <w:tblStyle w:val="TableGrid"/>
        <w:tblpPr w:leftFromText="180" w:rightFromText="180" w:vertAnchor="page" w:horzAnchor="margin" w:tblpY="5561"/>
        <w:tblW w:w="9385" w:type="dxa"/>
        <w:tblLook w:val="04A0" w:firstRow="1" w:lastRow="0" w:firstColumn="1" w:lastColumn="0" w:noHBand="0" w:noVBand="1"/>
      </w:tblPr>
      <w:tblGrid>
        <w:gridCol w:w="4238"/>
        <w:gridCol w:w="5147"/>
      </w:tblGrid>
      <w:tr w:rsidR="009A53AE" w:rsidRPr="00C02FAB" w14:paraId="0C3A6D7D" w14:textId="77777777" w:rsidTr="00C02FAB">
        <w:trPr>
          <w:trHeight w:val="530"/>
        </w:trPr>
        <w:tc>
          <w:tcPr>
            <w:tcW w:w="4238" w:type="dxa"/>
          </w:tcPr>
          <w:p w14:paraId="12B8CDFB" w14:textId="77777777" w:rsidR="009A53AE" w:rsidRPr="00C02FAB" w:rsidRDefault="009A53AE" w:rsidP="00EC3EC8">
            <w:pPr>
              <w:jc w:val="center"/>
              <w:rPr>
                <w:rStyle w:val="Strong"/>
                <w:rFonts w:asciiTheme="minorHAnsi" w:hAnsiTheme="minorHAnsi" w:cs="Arial"/>
                <w:b w:val="0"/>
                <w:bCs w:val="0"/>
              </w:rPr>
            </w:pPr>
            <w:r w:rsidRPr="00C02FAB">
              <w:rPr>
                <w:rStyle w:val="Strong"/>
                <w:rFonts w:asciiTheme="minorHAnsi" w:hAnsiTheme="minorHAnsi" w:cs="Arial"/>
                <w:b w:val="0"/>
                <w:bCs w:val="0"/>
              </w:rPr>
              <w:t>Model Name</w:t>
            </w:r>
          </w:p>
        </w:tc>
        <w:tc>
          <w:tcPr>
            <w:tcW w:w="5147" w:type="dxa"/>
          </w:tcPr>
          <w:p w14:paraId="56C2DA38" w14:textId="77777777" w:rsidR="009A53AE" w:rsidRPr="00C02FAB" w:rsidRDefault="009A53AE" w:rsidP="00EC3EC8">
            <w:pPr>
              <w:jc w:val="center"/>
              <w:rPr>
                <w:rStyle w:val="Strong"/>
                <w:rFonts w:asciiTheme="minorHAnsi" w:hAnsiTheme="minorHAnsi" w:cs="Arial"/>
                <w:b w:val="0"/>
                <w:bCs w:val="0"/>
              </w:rPr>
            </w:pPr>
            <w:r w:rsidRPr="00C02FAB">
              <w:rPr>
                <w:rStyle w:val="Strong"/>
                <w:rFonts w:asciiTheme="minorHAnsi" w:hAnsiTheme="minorHAnsi" w:cs="Arial"/>
                <w:b w:val="0"/>
                <w:bCs w:val="0"/>
              </w:rPr>
              <w:t>Model Architecture</w:t>
            </w:r>
          </w:p>
        </w:tc>
      </w:tr>
      <w:tr w:rsidR="009A53AE" w:rsidRPr="00C02FAB" w14:paraId="6EF7DD37" w14:textId="77777777" w:rsidTr="009A53AE">
        <w:trPr>
          <w:trHeight w:val="517"/>
        </w:trPr>
        <w:tc>
          <w:tcPr>
            <w:tcW w:w="4238" w:type="dxa"/>
          </w:tcPr>
          <w:p w14:paraId="38871167" w14:textId="77777777" w:rsidR="009A53AE" w:rsidRPr="00C02FAB" w:rsidRDefault="009A53AE" w:rsidP="00EC3EC8">
            <w:pPr>
              <w:jc w:val="center"/>
              <w:rPr>
                <w:rStyle w:val="Strong"/>
                <w:rFonts w:asciiTheme="minorHAnsi" w:hAnsiTheme="minorHAnsi" w:cs="Arial"/>
                <w:b w:val="0"/>
                <w:bCs w:val="0"/>
              </w:rPr>
            </w:pPr>
            <w:r w:rsidRPr="00C02FAB">
              <w:rPr>
                <w:rStyle w:val="Strong"/>
                <w:rFonts w:asciiTheme="minorHAnsi" w:hAnsiTheme="minorHAnsi" w:cs="Arial"/>
                <w:b w:val="0"/>
                <w:bCs w:val="0"/>
              </w:rPr>
              <w:t>ResNet50</w:t>
            </w:r>
          </w:p>
        </w:tc>
        <w:tc>
          <w:tcPr>
            <w:tcW w:w="5147" w:type="dxa"/>
          </w:tcPr>
          <w:p w14:paraId="30B370B7" w14:textId="4037F1DB" w:rsidR="009A53AE" w:rsidRPr="00C02FAB" w:rsidRDefault="009A53AE" w:rsidP="00EC3EC8">
            <w:pPr>
              <w:jc w:val="center"/>
              <w:rPr>
                <w:rStyle w:val="Strong"/>
                <w:rFonts w:asciiTheme="minorHAnsi" w:hAnsiTheme="minorHAnsi" w:cs="Arial"/>
                <w:b w:val="0"/>
                <w:bCs w:val="0"/>
              </w:rPr>
            </w:pPr>
            <w:r w:rsidRPr="00C02FAB">
              <w:rPr>
                <w:rStyle w:val="Strong"/>
                <w:rFonts w:asciiTheme="minorHAnsi" w:hAnsiTheme="minorHAnsi" w:cs="Arial"/>
                <w:b w:val="0"/>
                <w:bCs w:val="0"/>
              </w:rPr>
              <w:t>~25.6 million parameters</w:t>
            </w:r>
          </w:p>
        </w:tc>
      </w:tr>
      <w:tr w:rsidR="009A53AE" w:rsidRPr="00C02FAB" w14:paraId="46310725" w14:textId="77777777" w:rsidTr="009A53AE">
        <w:trPr>
          <w:trHeight w:val="535"/>
        </w:trPr>
        <w:tc>
          <w:tcPr>
            <w:tcW w:w="4238" w:type="dxa"/>
          </w:tcPr>
          <w:p w14:paraId="35EE84C9" w14:textId="77777777" w:rsidR="009A53AE" w:rsidRPr="00C02FAB" w:rsidRDefault="009A53AE" w:rsidP="00EC3EC8">
            <w:pPr>
              <w:jc w:val="center"/>
              <w:rPr>
                <w:rStyle w:val="Strong"/>
                <w:rFonts w:asciiTheme="minorHAnsi" w:hAnsiTheme="minorHAnsi" w:cs="Arial"/>
                <w:b w:val="0"/>
                <w:bCs w:val="0"/>
              </w:rPr>
            </w:pPr>
            <w:r w:rsidRPr="00C02FAB">
              <w:rPr>
                <w:rStyle w:val="Strong"/>
                <w:rFonts w:asciiTheme="minorHAnsi" w:hAnsiTheme="minorHAnsi" w:cs="Arial"/>
                <w:b w:val="0"/>
                <w:bCs w:val="0"/>
              </w:rPr>
              <w:t>MobileNet V3 Large</w:t>
            </w:r>
          </w:p>
        </w:tc>
        <w:tc>
          <w:tcPr>
            <w:tcW w:w="5147" w:type="dxa"/>
          </w:tcPr>
          <w:p w14:paraId="1A68EBF6" w14:textId="5C347076" w:rsidR="009A53AE" w:rsidRPr="00C02FAB" w:rsidRDefault="009A53AE" w:rsidP="00EC3EC8">
            <w:pPr>
              <w:jc w:val="center"/>
              <w:rPr>
                <w:rStyle w:val="Strong"/>
                <w:rFonts w:asciiTheme="minorHAnsi" w:hAnsiTheme="minorHAnsi" w:cs="Arial"/>
                <w:b w:val="0"/>
                <w:bCs w:val="0"/>
              </w:rPr>
            </w:pPr>
            <w:r w:rsidRPr="00C02FAB">
              <w:rPr>
                <w:rStyle w:val="Strong"/>
                <w:rFonts w:asciiTheme="minorHAnsi" w:hAnsiTheme="minorHAnsi" w:cs="Arial"/>
                <w:b w:val="0"/>
                <w:bCs w:val="0"/>
              </w:rPr>
              <w:t>~5.4 million parameters</w:t>
            </w:r>
          </w:p>
        </w:tc>
      </w:tr>
      <w:tr w:rsidR="009A53AE" w:rsidRPr="00C02FAB" w14:paraId="0AE76461" w14:textId="77777777" w:rsidTr="009A53AE">
        <w:trPr>
          <w:trHeight w:val="535"/>
        </w:trPr>
        <w:tc>
          <w:tcPr>
            <w:tcW w:w="4238" w:type="dxa"/>
          </w:tcPr>
          <w:p w14:paraId="532DA9CC" w14:textId="77777777" w:rsidR="009A53AE" w:rsidRPr="00C02FAB" w:rsidRDefault="009A53AE" w:rsidP="00EC3EC8">
            <w:pPr>
              <w:jc w:val="center"/>
              <w:rPr>
                <w:rStyle w:val="Strong"/>
                <w:rFonts w:asciiTheme="minorHAnsi" w:hAnsiTheme="minorHAnsi" w:cs="Arial"/>
                <w:b w:val="0"/>
                <w:bCs w:val="0"/>
              </w:rPr>
            </w:pPr>
            <w:r w:rsidRPr="00C02FAB">
              <w:rPr>
                <w:rStyle w:val="Strong"/>
                <w:rFonts w:asciiTheme="minorHAnsi" w:hAnsiTheme="minorHAnsi" w:cs="Arial"/>
                <w:b w:val="0"/>
                <w:bCs w:val="0"/>
              </w:rPr>
              <w:t>EfficientNet B0</w:t>
            </w:r>
          </w:p>
        </w:tc>
        <w:tc>
          <w:tcPr>
            <w:tcW w:w="5147" w:type="dxa"/>
          </w:tcPr>
          <w:p w14:paraId="19D7E7E1" w14:textId="2813AEA7" w:rsidR="009A53AE" w:rsidRPr="00C02FAB" w:rsidRDefault="009A53AE" w:rsidP="00EC3EC8">
            <w:pPr>
              <w:jc w:val="center"/>
              <w:rPr>
                <w:rStyle w:val="Strong"/>
                <w:rFonts w:asciiTheme="minorHAnsi" w:hAnsiTheme="minorHAnsi" w:cs="Arial"/>
                <w:b w:val="0"/>
                <w:bCs w:val="0"/>
              </w:rPr>
            </w:pPr>
            <w:r w:rsidRPr="00C02FAB">
              <w:rPr>
                <w:rStyle w:val="Strong"/>
                <w:rFonts w:asciiTheme="minorHAnsi" w:hAnsiTheme="minorHAnsi" w:cs="Arial"/>
                <w:b w:val="0"/>
                <w:bCs w:val="0"/>
              </w:rPr>
              <w:t>~5.3 million parameters</w:t>
            </w:r>
          </w:p>
        </w:tc>
      </w:tr>
      <w:tr w:rsidR="009A53AE" w:rsidRPr="00C02FAB" w14:paraId="5AB918FF" w14:textId="77777777" w:rsidTr="009A53AE">
        <w:trPr>
          <w:trHeight w:val="517"/>
        </w:trPr>
        <w:tc>
          <w:tcPr>
            <w:tcW w:w="4238" w:type="dxa"/>
          </w:tcPr>
          <w:p w14:paraId="6A029535" w14:textId="77777777" w:rsidR="009A53AE" w:rsidRPr="00C02FAB" w:rsidRDefault="009A53AE" w:rsidP="00EC3EC8">
            <w:pPr>
              <w:jc w:val="center"/>
              <w:rPr>
                <w:rStyle w:val="Strong"/>
                <w:rFonts w:asciiTheme="minorHAnsi" w:hAnsiTheme="minorHAnsi" w:cs="Arial"/>
                <w:b w:val="0"/>
                <w:bCs w:val="0"/>
              </w:rPr>
            </w:pPr>
            <w:r w:rsidRPr="00C02FAB">
              <w:rPr>
                <w:rStyle w:val="Strong"/>
                <w:rFonts w:asciiTheme="minorHAnsi" w:hAnsiTheme="minorHAnsi" w:cs="Arial"/>
                <w:b w:val="0"/>
                <w:bCs w:val="0"/>
              </w:rPr>
              <w:t>MobileNet V2</w:t>
            </w:r>
          </w:p>
        </w:tc>
        <w:tc>
          <w:tcPr>
            <w:tcW w:w="5147" w:type="dxa"/>
          </w:tcPr>
          <w:p w14:paraId="00230666" w14:textId="1CD6D2D4" w:rsidR="009A53AE" w:rsidRPr="00C02FAB" w:rsidRDefault="009A53AE" w:rsidP="00EC3EC8">
            <w:pPr>
              <w:jc w:val="center"/>
              <w:rPr>
                <w:rStyle w:val="Strong"/>
                <w:rFonts w:asciiTheme="minorHAnsi" w:hAnsiTheme="minorHAnsi" w:cs="Arial"/>
                <w:b w:val="0"/>
                <w:bCs w:val="0"/>
              </w:rPr>
            </w:pPr>
            <w:r w:rsidRPr="00C02FAB">
              <w:rPr>
                <w:rStyle w:val="Strong"/>
                <w:rFonts w:asciiTheme="minorHAnsi" w:hAnsiTheme="minorHAnsi" w:cs="Arial"/>
                <w:b w:val="0"/>
                <w:bCs w:val="0"/>
              </w:rPr>
              <w:t>~3.4 million parameters</w:t>
            </w:r>
          </w:p>
        </w:tc>
      </w:tr>
      <w:tr w:rsidR="009A53AE" w:rsidRPr="00C02FAB" w14:paraId="3183E7FB" w14:textId="77777777" w:rsidTr="009A53AE">
        <w:trPr>
          <w:trHeight w:val="535"/>
        </w:trPr>
        <w:tc>
          <w:tcPr>
            <w:tcW w:w="4238" w:type="dxa"/>
          </w:tcPr>
          <w:p w14:paraId="0A00D358" w14:textId="77777777" w:rsidR="009A53AE" w:rsidRPr="00C02FAB" w:rsidRDefault="009A53AE" w:rsidP="00EC3EC8">
            <w:pPr>
              <w:jc w:val="center"/>
              <w:rPr>
                <w:rStyle w:val="Strong"/>
                <w:rFonts w:asciiTheme="minorHAnsi" w:hAnsiTheme="minorHAnsi" w:cs="Arial"/>
                <w:b w:val="0"/>
                <w:bCs w:val="0"/>
              </w:rPr>
            </w:pPr>
            <w:r w:rsidRPr="00C02FAB">
              <w:rPr>
                <w:rStyle w:val="Strong"/>
                <w:rFonts w:asciiTheme="minorHAnsi" w:hAnsiTheme="minorHAnsi" w:cs="Arial"/>
                <w:b w:val="0"/>
                <w:bCs w:val="0"/>
              </w:rPr>
              <w:t>MobileNet V3 Small</w:t>
            </w:r>
          </w:p>
        </w:tc>
        <w:tc>
          <w:tcPr>
            <w:tcW w:w="5147" w:type="dxa"/>
          </w:tcPr>
          <w:p w14:paraId="5CB89DA0" w14:textId="5A3CAE9B" w:rsidR="009A53AE" w:rsidRPr="00C02FAB" w:rsidRDefault="009A53AE" w:rsidP="00EC3EC8">
            <w:pPr>
              <w:jc w:val="center"/>
              <w:rPr>
                <w:rStyle w:val="Strong"/>
                <w:rFonts w:asciiTheme="minorHAnsi" w:hAnsiTheme="minorHAnsi" w:cs="Arial"/>
                <w:b w:val="0"/>
                <w:bCs w:val="0"/>
              </w:rPr>
            </w:pPr>
            <w:r w:rsidRPr="00C02FAB">
              <w:rPr>
                <w:rStyle w:val="Strong"/>
                <w:rFonts w:asciiTheme="minorHAnsi" w:hAnsiTheme="minorHAnsi" w:cs="Arial"/>
                <w:b w:val="0"/>
                <w:bCs w:val="0"/>
              </w:rPr>
              <w:t>~2.5 million parameters</w:t>
            </w:r>
          </w:p>
        </w:tc>
      </w:tr>
    </w:tbl>
    <w:p w14:paraId="06010C22" w14:textId="77777777" w:rsidR="009A53AE" w:rsidRDefault="009A53AE" w:rsidP="001924F2">
      <w:pPr>
        <w:spacing w:before="100" w:beforeAutospacing="1" w:after="100" w:afterAutospacing="1"/>
        <w:rPr>
          <w:rFonts w:asciiTheme="minorHAnsi" w:hAnsiTheme="minorHAnsi"/>
        </w:rPr>
      </w:pPr>
    </w:p>
    <w:p w14:paraId="0666120B" w14:textId="14CEEEDD" w:rsidR="009A53AE" w:rsidRPr="00BB2F90" w:rsidRDefault="001924F2" w:rsidP="001924F2">
      <w:pPr>
        <w:spacing w:before="100" w:beforeAutospacing="1" w:after="100" w:afterAutospacing="1"/>
        <w:rPr>
          <w:rFonts w:asciiTheme="minorHAnsi" w:hAnsiTheme="minorHAnsi"/>
        </w:rPr>
      </w:pPr>
      <w:r w:rsidRPr="00BB2F90">
        <w:rPr>
          <w:rFonts w:asciiTheme="minorHAnsi" w:hAnsiTheme="minorHAnsi"/>
        </w:rPr>
        <w:t xml:space="preserve">In the project, various CNN models with PyTorch </w:t>
      </w:r>
      <w:r w:rsidR="00CC4368" w:rsidRPr="00BB2F90">
        <w:rPr>
          <w:rFonts w:asciiTheme="minorHAnsi" w:hAnsiTheme="minorHAnsi"/>
        </w:rPr>
        <w:t>are</w:t>
      </w:r>
      <w:r w:rsidRPr="00BB2F90">
        <w:rPr>
          <w:rFonts w:asciiTheme="minorHAnsi" w:hAnsiTheme="minorHAnsi"/>
        </w:rPr>
        <w:t xml:space="preserve"> used to perform computer vision tasks, particularly image classification. Here’s a brief overview of each model and its benefits for image processing:</w:t>
      </w:r>
    </w:p>
    <w:p w14:paraId="630519AA" w14:textId="77777777" w:rsidR="001924F2" w:rsidRPr="00C02FAB" w:rsidRDefault="001924F2" w:rsidP="00C02FAB">
      <w:pPr>
        <w:rPr>
          <w:rFonts w:asciiTheme="minorHAnsi" w:hAnsiTheme="minorHAnsi"/>
        </w:rPr>
      </w:pPr>
      <w:r w:rsidRPr="00C02FAB">
        <w:rPr>
          <w:rFonts w:asciiTheme="minorHAnsi" w:hAnsiTheme="minorHAnsi"/>
        </w:rPr>
        <w:t>1. ResNet50</w:t>
      </w:r>
    </w:p>
    <w:p w14:paraId="55B680B9" w14:textId="6AC4A5FA" w:rsidR="001924F2" w:rsidRPr="00C02FAB" w:rsidRDefault="001924F2" w:rsidP="00C02FAB">
      <w:pPr>
        <w:pStyle w:val="ListParagraph"/>
        <w:numPr>
          <w:ilvl w:val="0"/>
          <w:numId w:val="23"/>
        </w:numPr>
        <w:jc w:val="both"/>
        <w:rPr>
          <w:rFonts w:asciiTheme="minorHAnsi" w:hAnsiTheme="minorHAnsi"/>
        </w:rPr>
      </w:pPr>
      <w:r w:rsidRPr="00C02FAB">
        <w:rPr>
          <w:rFonts w:asciiTheme="minorHAnsi" w:hAnsiTheme="minorHAnsi"/>
          <w:b/>
          <w:bCs/>
        </w:rPr>
        <w:t>Description</w:t>
      </w:r>
      <w:r w:rsidRPr="00C02FAB">
        <w:rPr>
          <w:rFonts w:asciiTheme="minorHAnsi" w:hAnsiTheme="minorHAnsi"/>
        </w:rPr>
        <w:t>: ResNet50 is a deep CNN with 50 layers, leveraging residual learning to prevent vanishing gradients in very deep networks. It includes shortcut connections that skip one or more layers, allowing the model to train effectively even with increased depth.</w:t>
      </w:r>
    </w:p>
    <w:p w14:paraId="55751D9C" w14:textId="3344B8FE" w:rsidR="001924F2" w:rsidRPr="00C02FAB" w:rsidRDefault="001924F2" w:rsidP="00C02FAB">
      <w:pPr>
        <w:pStyle w:val="ListParagraph"/>
        <w:numPr>
          <w:ilvl w:val="0"/>
          <w:numId w:val="23"/>
        </w:numPr>
        <w:jc w:val="both"/>
        <w:rPr>
          <w:rFonts w:asciiTheme="minorHAnsi" w:hAnsiTheme="minorHAnsi"/>
        </w:rPr>
      </w:pPr>
      <w:r w:rsidRPr="00C02FAB">
        <w:rPr>
          <w:rFonts w:asciiTheme="minorHAnsi" w:hAnsiTheme="minorHAnsi"/>
          <w:b/>
          <w:bCs/>
        </w:rPr>
        <w:t>Benefits for Image Processing</w:t>
      </w:r>
      <w:r w:rsidRPr="00C02FAB">
        <w:rPr>
          <w:rFonts w:asciiTheme="minorHAnsi" w:hAnsiTheme="minorHAnsi"/>
        </w:rPr>
        <w:t>: ResNet50 excels at capturing complex image features, making it highly accurate for detailed image classification tasks.</w:t>
      </w:r>
      <w:sdt>
        <w:sdtPr>
          <w:rPr>
            <w:b/>
            <w:bCs/>
            <w:sz w:val="28"/>
            <w:szCs w:val="28"/>
          </w:rPr>
          <w:id w:val="1222402986"/>
          <w:citation/>
        </w:sdtPr>
        <w:sdtEndPr>
          <w:rPr>
            <w:b w:val="0"/>
            <w:bCs w:val="0"/>
            <w:sz w:val="24"/>
            <w:szCs w:val="24"/>
          </w:rPr>
        </w:sdtEndPr>
        <w:sdtContent>
          <w:r w:rsidR="00C03A4D" w:rsidRPr="00C02FAB">
            <w:rPr>
              <w:rFonts w:asciiTheme="minorHAnsi" w:hAnsiTheme="minorHAnsi"/>
            </w:rPr>
            <w:fldChar w:fldCharType="begin"/>
          </w:r>
          <w:r w:rsidR="00C03A4D" w:rsidRPr="00C02FAB">
            <w:rPr>
              <w:rFonts w:asciiTheme="minorHAnsi" w:hAnsiTheme="minorHAnsi"/>
            </w:rPr>
            <w:instrText xml:space="preserve"> CITATION TAN23 \l 1033 </w:instrText>
          </w:r>
          <w:r w:rsidR="00C03A4D" w:rsidRPr="00C02FAB">
            <w:rPr>
              <w:rFonts w:asciiTheme="minorHAnsi" w:hAnsiTheme="minorHAnsi"/>
            </w:rPr>
            <w:fldChar w:fldCharType="separate"/>
          </w:r>
          <w:r w:rsidR="005465FB">
            <w:rPr>
              <w:rFonts w:asciiTheme="minorHAnsi" w:hAnsiTheme="minorHAnsi"/>
              <w:noProof/>
            </w:rPr>
            <w:t xml:space="preserve"> </w:t>
          </w:r>
          <w:r w:rsidR="005465FB" w:rsidRPr="005465FB">
            <w:rPr>
              <w:rFonts w:asciiTheme="minorHAnsi" w:hAnsiTheme="minorHAnsi"/>
              <w:noProof/>
            </w:rPr>
            <w:t>[9]</w:t>
          </w:r>
          <w:r w:rsidR="00C03A4D" w:rsidRPr="00C02FAB">
            <w:rPr>
              <w:rFonts w:asciiTheme="minorHAnsi" w:hAnsiTheme="minorHAnsi"/>
            </w:rPr>
            <w:fldChar w:fldCharType="end"/>
          </w:r>
        </w:sdtContent>
      </w:sdt>
    </w:p>
    <w:p w14:paraId="4703839B" w14:textId="77777777" w:rsidR="00C02FAB" w:rsidRDefault="00C02FAB" w:rsidP="00C02FAB"/>
    <w:p w14:paraId="797302AD" w14:textId="77777777" w:rsidR="00C02FAB" w:rsidRPr="00C02FAB" w:rsidRDefault="001924F2" w:rsidP="00C02FAB">
      <w:pPr>
        <w:rPr>
          <w:rFonts w:asciiTheme="minorHAnsi" w:hAnsiTheme="minorHAnsi"/>
        </w:rPr>
      </w:pPr>
      <w:r w:rsidRPr="00C02FAB">
        <w:rPr>
          <w:rFonts w:asciiTheme="minorHAnsi" w:hAnsiTheme="minorHAnsi"/>
        </w:rPr>
        <w:t>2. MobileNet V3 Large</w:t>
      </w:r>
    </w:p>
    <w:p w14:paraId="2E9EBE91" w14:textId="016FED40" w:rsidR="00C02FAB" w:rsidRPr="00C02FAB" w:rsidRDefault="001924F2" w:rsidP="00C02FAB">
      <w:pPr>
        <w:pStyle w:val="ListParagraph"/>
        <w:numPr>
          <w:ilvl w:val="0"/>
          <w:numId w:val="25"/>
        </w:numPr>
        <w:jc w:val="both"/>
        <w:rPr>
          <w:rFonts w:asciiTheme="minorHAnsi" w:hAnsiTheme="minorHAnsi"/>
        </w:rPr>
      </w:pPr>
      <w:r w:rsidRPr="00C02FAB">
        <w:rPr>
          <w:rFonts w:asciiTheme="minorHAnsi" w:hAnsiTheme="minorHAnsi"/>
          <w:b/>
          <w:bCs/>
        </w:rPr>
        <w:t>Description</w:t>
      </w:r>
      <w:r w:rsidRPr="00C02FAB">
        <w:rPr>
          <w:rFonts w:asciiTheme="minorHAnsi" w:hAnsiTheme="minorHAnsi"/>
        </w:rPr>
        <w:t xml:space="preserve">: MobileNet V3 Large is a lightweight model optimized for mobile and embedded devices. It uses </w:t>
      </w:r>
      <w:r w:rsidR="00CC4368" w:rsidRPr="00C02FAB">
        <w:rPr>
          <w:rFonts w:asciiTheme="minorHAnsi" w:hAnsiTheme="minorHAnsi"/>
        </w:rPr>
        <w:t>depth-wise</w:t>
      </w:r>
      <w:r w:rsidRPr="00C02FAB">
        <w:rPr>
          <w:rFonts w:asciiTheme="minorHAnsi" w:hAnsiTheme="minorHAnsi"/>
        </w:rPr>
        <w:t xml:space="preserve"> separable convolutions combined with Squeeze-and-Excite modules to balance accuracy and efficiency.</w:t>
      </w:r>
    </w:p>
    <w:p w14:paraId="0C44276E" w14:textId="5EEA1577" w:rsidR="001924F2" w:rsidRPr="00C02FAB" w:rsidRDefault="001924F2" w:rsidP="00C02FAB">
      <w:pPr>
        <w:pStyle w:val="ListParagraph"/>
        <w:numPr>
          <w:ilvl w:val="0"/>
          <w:numId w:val="25"/>
        </w:numPr>
        <w:jc w:val="both"/>
        <w:rPr>
          <w:rFonts w:asciiTheme="minorHAnsi" w:hAnsiTheme="minorHAnsi"/>
        </w:rPr>
      </w:pPr>
      <w:r w:rsidRPr="00C02FAB">
        <w:rPr>
          <w:rFonts w:asciiTheme="minorHAnsi" w:hAnsiTheme="minorHAnsi"/>
          <w:b/>
          <w:bCs/>
        </w:rPr>
        <w:t>Benefits for Image Processing</w:t>
      </w:r>
      <w:r w:rsidRPr="00C02FAB">
        <w:rPr>
          <w:rFonts w:asciiTheme="minorHAnsi" w:hAnsiTheme="minorHAnsi"/>
        </w:rPr>
        <w:t>: This model is well-suited for real-time image processing in resource-constrained environments due to its low computational cost and high efficiency.</w:t>
      </w:r>
      <w:sdt>
        <w:sdtPr>
          <w:id w:val="-822653282"/>
          <w:citation/>
        </w:sdtPr>
        <w:sdtEndPr/>
        <w:sdtContent>
          <w:r w:rsidR="00C03A4D" w:rsidRPr="00C02FAB">
            <w:rPr>
              <w:rFonts w:asciiTheme="minorHAnsi" w:hAnsiTheme="minorHAnsi"/>
            </w:rPr>
            <w:fldChar w:fldCharType="begin"/>
          </w:r>
          <w:r w:rsidR="00C03A4D" w:rsidRPr="00C02FAB">
            <w:rPr>
              <w:rFonts w:asciiTheme="minorHAnsi" w:hAnsiTheme="minorHAnsi"/>
            </w:rPr>
            <w:instrText xml:space="preserve"> CITATION Sik20 \l 1033 </w:instrText>
          </w:r>
          <w:r w:rsidR="00C03A4D" w:rsidRPr="00C02FAB">
            <w:rPr>
              <w:rFonts w:asciiTheme="minorHAnsi" w:hAnsiTheme="minorHAnsi"/>
            </w:rPr>
            <w:fldChar w:fldCharType="separate"/>
          </w:r>
          <w:r w:rsidR="005465FB">
            <w:rPr>
              <w:rFonts w:asciiTheme="minorHAnsi" w:hAnsiTheme="minorHAnsi"/>
              <w:noProof/>
            </w:rPr>
            <w:t xml:space="preserve"> </w:t>
          </w:r>
          <w:r w:rsidR="005465FB" w:rsidRPr="005465FB">
            <w:rPr>
              <w:rFonts w:asciiTheme="minorHAnsi" w:hAnsiTheme="minorHAnsi"/>
              <w:noProof/>
            </w:rPr>
            <w:t>[10]</w:t>
          </w:r>
          <w:r w:rsidR="00C03A4D" w:rsidRPr="00C02FAB">
            <w:rPr>
              <w:rFonts w:asciiTheme="minorHAnsi" w:hAnsiTheme="minorHAnsi"/>
            </w:rPr>
            <w:fldChar w:fldCharType="end"/>
          </w:r>
        </w:sdtContent>
      </w:sdt>
    </w:p>
    <w:p w14:paraId="2794CB23" w14:textId="77777777" w:rsidR="00C02FAB" w:rsidRPr="00C02FAB" w:rsidRDefault="00C02FAB" w:rsidP="00C02FAB">
      <w:pPr>
        <w:pStyle w:val="ListParagraph"/>
        <w:rPr>
          <w:rFonts w:asciiTheme="minorHAnsi" w:hAnsiTheme="minorHAnsi"/>
        </w:rPr>
      </w:pPr>
    </w:p>
    <w:p w14:paraId="188544EF" w14:textId="77777777" w:rsidR="00C02FAB" w:rsidRDefault="00C02FAB" w:rsidP="00C02FAB"/>
    <w:p w14:paraId="2DA94E86" w14:textId="7AEAB095" w:rsidR="001924F2" w:rsidRPr="00C02FAB" w:rsidRDefault="001924F2" w:rsidP="00C02FAB">
      <w:pPr>
        <w:rPr>
          <w:rFonts w:asciiTheme="minorHAnsi" w:hAnsiTheme="minorHAnsi"/>
        </w:rPr>
      </w:pPr>
      <w:r w:rsidRPr="00C02FAB">
        <w:rPr>
          <w:rFonts w:asciiTheme="minorHAnsi" w:hAnsiTheme="minorHAnsi"/>
        </w:rPr>
        <w:lastRenderedPageBreak/>
        <w:t>3. MobileNet V3 Small</w:t>
      </w:r>
    </w:p>
    <w:p w14:paraId="533640EC" w14:textId="6606512F" w:rsidR="001924F2" w:rsidRPr="00C02FAB" w:rsidRDefault="001924F2" w:rsidP="00C02FAB">
      <w:pPr>
        <w:pStyle w:val="ListParagraph"/>
        <w:numPr>
          <w:ilvl w:val="0"/>
          <w:numId w:val="26"/>
        </w:numPr>
        <w:jc w:val="both"/>
        <w:rPr>
          <w:rFonts w:asciiTheme="minorHAnsi" w:hAnsiTheme="minorHAnsi"/>
        </w:rPr>
      </w:pPr>
      <w:r w:rsidRPr="00C02FAB">
        <w:rPr>
          <w:rFonts w:asciiTheme="minorHAnsi" w:hAnsiTheme="minorHAnsi"/>
          <w:b/>
          <w:bCs/>
        </w:rPr>
        <w:t>Description</w:t>
      </w:r>
      <w:r w:rsidRPr="00C02FAB">
        <w:rPr>
          <w:rFonts w:asciiTheme="minorHAnsi" w:hAnsiTheme="minorHAnsi"/>
        </w:rPr>
        <w:t>: MobileNet V3 Small is a more compact version of MobileNet V3, designed specifically for applications where even lower computational resources are available. It maintains the core architecture while being optimized for minimal power consumption.</w:t>
      </w:r>
    </w:p>
    <w:p w14:paraId="63657A32" w14:textId="3DB9DCC7" w:rsidR="001924F2" w:rsidRDefault="001924F2" w:rsidP="00C02FAB">
      <w:pPr>
        <w:pStyle w:val="ListParagraph"/>
        <w:numPr>
          <w:ilvl w:val="0"/>
          <w:numId w:val="26"/>
        </w:numPr>
        <w:jc w:val="both"/>
        <w:rPr>
          <w:rFonts w:asciiTheme="minorHAnsi" w:hAnsiTheme="minorHAnsi"/>
        </w:rPr>
      </w:pPr>
      <w:r w:rsidRPr="00C02FAB">
        <w:rPr>
          <w:rFonts w:asciiTheme="minorHAnsi" w:hAnsiTheme="minorHAnsi"/>
          <w:b/>
          <w:bCs/>
        </w:rPr>
        <w:t>Benefits for Image Processing</w:t>
      </w:r>
      <w:r w:rsidRPr="00C02FAB">
        <w:rPr>
          <w:rFonts w:asciiTheme="minorHAnsi" w:hAnsiTheme="minorHAnsi"/>
        </w:rPr>
        <w:t>: Ideal for ultra-efficient applications, MobileNet V3 Small offers fast and lightweight image processing capabilities, making it perfect for small-scale devices.</w:t>
      </w:r>
    </w:p>
    <w:p w14:paraId="1E57863A" w14:textId="77777777" w:rsidR="00043504" w:rsidRPr="00C02FAB" w:rsidRDefault="00043504" w:rsidP="00043504">
      <w:pPr>
        <w:pStyle w:val="ListParagraph"/>
        <w:jc w:val="both"/>
        <w:rPr>
          <w:rFonts w:asciiTheme="minorHAnsi" w:hAnsiTheme="minorHAnsi"/>
        </w:rPr>
      </w:pPr>
    </w:p>
    <w:p w14:paraId="4E6FB593" w14:textId="77777777" w:rsidR="00043504" w:rsidRDefault="001924F2" w:rsidP="00043504">
      <w:pPr>
        <w:rPr>
          <w:rFonts w:asciiTheme="minorHAnsi" w:hAnsiTheme="minorHAnsi"/>
        </w:rPr>
      </w:pPr>
      <w:r w:rsidRPr="00043504">
        <w:rPr>
          <w:rFonts w:asciiTheme="minorHAnsi" w:hAnsiTheme="minorHAnsi"/>
        </w:rPr>
        <w:t>4. EfficientNet B0</w:t>
      </w:r>
    </w:p>
    <w:p w14:paraId="62BE386F" w14:textId="77777777" w:rsidR="00043504" w:rsidRDefault="001924F2" w:rsidP="00043504">
      <w:pPr>
        <w:pStyle w:val="ListParagraph"/>
        <w:numPr>
          <w:ilvl w:val="0"/>
          <w:numId w:val="27"/>
        </w:numPr>
        <w:jc w:val="both"/>
        <w:rPr>
          <w:rFonts w:asciiTheme="minorHAnsi" w:hAnsiTheme="minorHAnsi"/>
        </w:rPr>
      </w:pPr>
      <w:r w:rsidRPr="00043504">
        <w:rPr>
          <w:rFonts w:asciiTheme="minorHAnsi" w:hAnsiTheme="minorHAnsi"/>
          <w:b/>
          <w:bCs/>
        </w:rPr>
        <w:t>Description</w:t>
      </w:r>
      <w:r w:rsidRPr="00043504">
        <w:rPr>
          <w:rFonts w:asciiTheme="minorHAnsi" w:hAnsiTheme="minorHAnsi"/>
        </w:rPr>
        <w:t>: EfficientNet B0 is the base model of the EfficientNet family, known for its compound scaling approach, which uniformly scales network depth, width, and resolution. This results in a more efficient model that offers high accuracy with fewer parameters.</w:t>
      </w:r>
    </w:p>
    <w:p w14:paraId="722B6091" w14:textId="3F7F24B0" w:rsidR="001924F2" w:rsidRPr="00043504" w:rsidRDefault="001924F2" w:rsidP="00043504">
      <w:pPr>
        <w:pStyle w:val="ListParagraph"/>
        <w:numPr>
          <w:ilvl w:val="0"/>
          <w:numId w:val="27"/>
        </w:numPr>
        <w:jc w:val="both"/>
        <w:rPr>
          <w:rFonts w:asciiTheme="minorHAnsi" w:hAnsiTheme="minorHAnsi"/>
        </w:rPr>
      </w:pPr>
      <w:r w:rsidRPr="00043504">
        <w:rPr>
          <w:rFonts w:asciiTheme="minorHAnsi" w:hAnsiTheme="minorHAnsi"/>
          <w:b/>
          <w:bCs/>
        </w:rPr>
        <w:t>Benefits for Image Processing</w:t>
      </w:r>
      <w:r w:rsidRPr="00043504">
        <w:rPr>
          <w:rFonts w:asciiTheme="minorHAnsi" w:hAnsiTheme="minorHAnsi"/>
        </w:rPr>
        <w:t>: EfficientNet B0 provides an excellent trade-off between accuracy and computational efficiency, making it ideal for applications where resource constraints exist but high accuracy is still needed.</w:t>
      </w:r>
      <w:sdt>
        <w:sdtPr>
          <w:id w:val="2043634312"/>
          <w:citation/>
        </w:sdtPr>
        <w:sdtEndPr/>
        <w:sdtContent>
          <w:r w:rsidR="00C03A4D" w:rsidRPr="00043504">
            <w:fldChar w:fldCharType="begin"/>
          </w:r>
          <w:r w:rsidR="00C03A4D" w:rsidRPr="00043504">
            <w:instrText xml:space="preserve"> CITATION Eff24 \l 1033 </w:instrText>
          </w:r>
          <w:r w:rsidR="00C03A4D" w:rsidRPr="00043504">
            <w:fldChar w:fldCharType="separate"/>
          </w:r>
          <w:r w:rsidR="005465FB">
            <w:rPr>
              <w:noProof/>
            </w:rPr>
            <w:t xml:space="preserve"> [11]</w:t>
          </w:r>
          <w:r w:rsidR="00C03A4D" w:rsidRPr="00043504">
            <w:fldChar w:fldCharType="end"/>
          </w:r>
        </w:sdtContent>
      </w:sdt>
    </w:p>
    <w:p w14:paraId="7749DA05" w14:textId="77777777" w:rsidR="00043504" w:rsidRPr="00043504" w:rsidRDefault="00043504" w:rsidP="00043504">
      <w:pPr>
        <w:pStyle w:val="ListParagraph"/>
        <w:jc w:val="both"/>
        <w:rPr>
          <w:rFonts w:asciiTheme="minorHAnsi" w:hAnsiTheme="minorHAnsi"/>
        </w:rPr>
      </w:pPr>
    </w:p>
    <w:p w14:paraId="76DB5356" w14:textId="77777777" w:rsidR="00043504" w:rsidRDefault="001924F2" w:rsidP="00043504">
      <w:pPr>
        <w:jc w:val="both"/>
        <w:rPr>
          <w:rFonts w:asciiTheme="minorHAnsi" w:hAnsiTheme="minorHAnsi"/>
        </w:rPr>
      </w:pPr>
      <w:r w:rsidRPr="00043504">
        <w:rPr>
          <w:rFonts w:asciiTheme="minorHAnsi" w:hAnsiTheme="minorHAnsi"/>
        </w:rPr>
        <w:t>5. MobileNet V2</w:t>
      </w:r>
    </w:p>
    <w:p w14:paraId="3F757528" w14:textId="77777777" w:rsidR="00043504" w:rsidRDefault="001924F2" w:rsidP="00043504">
      <w:pPr>
        <w:pStyle w:val="ListParagraph"/>
        <w:numPr>
          <w:ilvl w:val="0"/>
          <w:numId w:val="28"/>
        </w:numPr>
        <w:jc w:val="both"/>
        <w:rPr>
          <w:rFonts w:asciiTheme="minorHAnsi" w:hAnsiTheme="minorHAnsi"/>
        </w:rPr>
      </w:pPr>
      <w:r w:rsidRPr="00043504">
        <w:rPr>
          <w:rFonts w:asciiTheme="minorHAnsi" w:hAnsiTheme="minorHAnsi"/>
          <w:b/>
          <w:bCs/>
        </w:rPr>
        <w:t>Description</w:t>
      </w:r>
      <w:r w:rsidRPr="00043504">
        <w:rPr>
          <w:rFonts w:asciiTheme="minorHAnsi" w:hAnsiTheme="minorHAnsi"/>
        </w:rPr>
        <w:t>: MobileNet V2 improves upon its predecessor with an inverted residual structure and linear bottlenecks. These features make it more efficient, especially for devices with limited computing power.</w:t>
      </w:r>
    </w:p>
    <w:p w14:paraId="5761B4C4" w14:textId="35DECD44" w:rsidR="001924F2" w:rsidRPr="00043504" w:rsidRDefault="001924F2" w:rsidP="00043504">
      <w:pPr>
        <w:pStyle w:val="ListParagraph"/>
        <w:numPr>
          <w:ilvl w:val="0"/>
          <w:numId w:val="28"/>
        </w:numPr>
        <w:jc w:val="both"/>
        <w:rPr>
          <w:rFonts w:asciiTheme="minorHAnsi" w:hAnsiTheme="minorHAnsi"/>
        </w:rPr>
      </w:pPr>
      <w:r w:rsidRPr="00043504">
        <w:rPr>
          <w:rFonts w:asciiTheme="minorHAnsi" w:hAnsiTheme="minorHAnsi"/>
          <w:b/>
          <w:bCs/>
        </w:rPr>
        <w:t>Benefits for Image Processing</w:t>
      </w:r>
      <w:r w:rsidRPr="00043504">
        <w:rPr>
          <w:rFonts w:asciiTheme="minorHAnsi" w:hAnsiTheme="minorHAnsi"/>
        </w:rPr>
        <w:t>: MobileNet V2 is highly effective in reducing memory usage and computational cost while maintaining accuracy, making it a strong choice for real-time image processing on mobile devices.</w:t>
      </w:r>
    </w:p>
    <w:p w14:paraId="5D63E896" w14:textId="77777777" w:rsidR="00043504" w:rsidRDefault="00043504" w:rsidP="00043504">
      <w:pPr>
        <w:rPr>
          <w:b/>
          <w:bCs/>
        </w:rPr>
      </w:pPr>
    </w:p>
    <w:p w14:paraId="4F470056" w14:textId="078D9398" w:rsidR="00043504" w:rsidRPr="00043504" w:rsidRDefault="001924F2" w:rsidP="00043504">
      <w:pPr>
        <w:rPr>
          <w:rFonts w:asciiTheme="minorHAnsi" w:hAnsiTheme="minorHAnsi"/>
          <w:b/>
          <w:bCs/>
        </w:rPr>
      </w:pPr>
      <w:r w:rsidRPr="00043504">
        <w:rPr>
          <w:rFonts w:asciiTheme="minorHAnsi" w:hAnsiTheme="minorHAnsi"/>
          <w:b/>
          <w:bCs/>
        </w:rPr>
        <w:t>PyTorch and Computer Vision</w:t>
      </w:r>
    </w:p>
    <w:p w14:paraId="7210BF73" w14:textId="77777777" w:rsidR="00043504" w:rsidRDefault="00043504" w:rsidP="00043504">
      <w:pPr>
        <w:rPr>
          <w:b/>
          <w:bCs/>
        </w:rPr>
      </w:pPr>
    </w:p>
    <w:p w14:paraId="3388A26E" w14:textId="70190691" w:rsidR="00CC4368" w:rsidRPr="00AA29CD" w:rsidRDefault="00CC4368" w:rsidP="00AA29CD">
      <w:pPr>
        <w:jc w:val="both"/>
        <w:rPr>
          <w:rFonts w:asciiTheme="minorHAnsi" w:hAnsiTheme="minorHAnsi"/>
        </w:rPr>
      </w:pPr>
      <w:r w:rsidRPr="00AA29CD">
        <w:rPr>
          <w:rFonts w:asciiTheme="minorHAnsi" w:hAnsiTheme="minorHAnsi"/>
        </w:rPr>
        <w:t xml:space="preserve">In the project, PyTorch is used as the deep learning framework to implement and train these CNN models. PyTorch provides a flexible and intuitive interface for defining neural networks, making it easier to build and experiment with different architectures. For computer vision tasks, PyTorch offers specialized libraries like </w:t>
      </w:r>
      <w:r w:rsidR="00043504" w:rsidRPr="00AA29CD">
        <w:rPr>
          <w:rFonts w:asciiTheme="minorHAnsi" w:hAnsiTheme="minorHAnsi"/>
        </w:rPr>
        <w:t>torch vision</w:t>
      </w:r>
      <w:r w:rsidRPr="00AA29CD">
        <w:rPr>
          <w:rFonts w:asciiTheme="minorHAnsi" w:hAnsiTheme="minorHAnsi"/>
        </w:rPr>
        <w:t xml:space="preserve">, which includes pre-trained models, image transformations, and datasets tailored for image classification, object detection, and more. </w:t>
      </w:r>
    </w:p>
    <w:p w14:paraId="46E3C0D7" w14:textId="77777777" w:rsidR="00043504" w:rsidRPr="00043504" w:rsidRDefault="00043504" w:rsidP="00043504">
      <w:pPr>
        <w:jc w:val="both"/>
        <w:rPr>
          <w:rFonts w:asciiTheme="minorHAnsi" w:hAnsiTheme="minorHAnsi"/>
          <w:b/>
          <w:bCs/>
        </w:rPr>
      </w:pPr>
    </w:p>
    <w:p w14:paraId="3827AC2C" w14:textId="739BB07F" w:rsidR="00CC4368" w:rsidRPr="00043504" w:rsidRDefault="00CC4368" w:rsidP="00043504">
      <w:pPr>
        <w:jc w:val="both"/>
        <w:rPr>
          <w:rFonts w:asciiTheme="minorHAnsi" w:hAnsiTheme="minorHAnsi" w:cs="Arial"/>
          <w:sz w:val="22"/>
          <w:szCs w:val="22"/>
        </w:rPr>
      </w:pPr>
      <w:r w:rsidRPr="00043504">
        <w:rPr>
          <w:rFonts w:asciiTheme="minorHAnsi" w:hAnsiTheme="minorHAnsi"/>
        </w:rPr>
        <w:t>The Convolutional Neural Network (CNN) model processes waste images for classification, demonstrating the application of machine learning and computer vision in the Smart Waste Sorting System. It begins with input images of different waste types—such as plastic bottles, snack wrappers, and cardboard—passed through a series of convolutional and max-pooling layers. These convolutional layers extract essential features like edges, textures, and shapes, while max-pooling layers reduce the spatial dimensions, preserving critical features while enhancing computational efficiency. The processed features are then passed through fully connected layers, which serve as the classifier by analyzing and combining these features to determine the type of waste. Finally, the output layer generates the classification result, identifying the waste category, which is then used to automate and optimize the sorting process within the system. This workflow exemplifies how CNNs, integrated with machine learning and computer vision, are effectively applied to enhance the project's waste sorting accuracy and efficiency.</w:t>
      </w:r>
      <w:sdt>
        <w:sdtPr>
          <w:id w:val="2100027"/>
          <w:citation/>
        </w:sdtPr>
        <w:sdtEndPr/>
        <w:sdtContent>
          <w:r w:rsidR="009801CA" w:rsidRPr="00043504">
            <w:fldChar w:fldCharType="begin"/>
          </w:r>
          <w:r w:rsidR="009801CA" w:rsidRPr="00043504">
            <w:instrText xml:space="preserve"> CITATION Com24 \l 1033 </w:instrText>
          </w:r>
          <w:r w:rsidR="009801CA" w:rsidRPr="00043504">
            <w:fldChar w:fldCharType="separate"/>
          </w:r>
          <w:r w:rsidR="005465FB">
            <w:rPr>
              <w:noProof/>
            </w:rPr>
            <w:t xml:space="preserve"> [12]</w:t>
          </w:r>
          <w:r w:rsidR="009801CA" w:rsidRPr="00043504">
            <w:fldChar w:fldCharType="end"/>
          </w:r>
        </w:sdtContent>
      </w:sdt>
    </w:p>
    <w:p w14:paraId="0E49231B" w14:textId="77777777" w:rsidR="00AA29CD" w:rsidRDefault="00AA29CD" w:rsidP="00AA29CD">
      <w:bookmarkStart w:id="9" w:name="_k022ruhjz9bw" w:colFirst="0" w:colLast="0"/>
      <w:bookmarkEnd w:id="9"/>
    </w:p>
    <w:p w14:paraId="00000013" w14:textId="17DB9EEE" w:rsidR="0058638F" w:rsidRDefault="00622844" w:rsidP="00AA29CD">
      <w:pPr>
        <w:rPr>
          <w:rFonts w:asciiTheme="minorHAnsi" w:hAnsiTheme="minorHAnsi"/>
          <w:b/>
          <w:bCs/>
        </w:rPr>
      </w:pPr>
      <w:r w:rsidRPr="00AA29CD">
        <w:rPr>
          <w:rFonts w:asciiTheme="minorHAnsi" w:hAnsiTheme="minorHAnsi"/>
          <w:b/>
          <w:bCs/>
        </w:rPr>
        <w:lastRenderedPageBreak/>
        <w:t>6.2</w:t>
      </w:r>
      <w:r w:rsidR="00AA29CD" w:rsidRPr="00AA29CD">
        <w:rPr>
          <w:rFonts w:asciiTheme="minorHAnsi" w:hAnsiTheme="minorHAnsi"/>
          <w:b/>
          <w:bCs/>
        </w:rPr>
        <w:t xml:space="preserve"> </w:t>
      </w:r>
      <w:r w:rsidRPr="00AA29CD">
        <w:rPr>
          <w:rFonts w:asciiTheme="minorHAnsi" w:hAnsiTheme="minorHAnsi"/>
          <w:b/>
          <w:bCs/>
        </w:rPr>
        <w:t>Simulation Environment Development</w:t>
      </w:r>
    </w:p>
    <w:p w14:paraId="5F6CE01C" w14:textId="77777777" w:rsidR="00AA29CD" w:rsidRPr="00AA29CD" w:rsidRDefault="00AA29CD" w:rsidP="00AA29CD">
      <w:pPr>
        <w:rPr>
          <w:rFonts w:asciiTheme="minorHAnsi" w:hAnsiTheme="minorHAnsi"/>
        </w:rPr>
      </w:pPr>
    </w:p>
    <w:p w14:paraId="649D48C0" w14:textId="0D29C6D3" w:rsidR="006C332D" w:rsidRDefault="00186051" w:rsidP="00AA29CD">
      <w:pPr>
        <w:rPr>
          <w:rFonts w:asciiTheme="minorHAnsi" w:hAnsiTheme="minorHAnsi"/>
        </w:rPr>
      </w:pPr>
      <w:r w:rsidRPr="00AA29CD">
        <w:rPr>
          <w:rFonts w:asciiTheme="minorHAnsi" w:hAnsiTheme="minorHAnsi"/>
        </w:rPr>
        <w:t>6.2</w:t>
      </w:r>
      <w:r w:rsidR="00AA29CD" w:rsidRPr="00AA29CD">
        <w:rPr>
          <w:rFonts w:asciiTheme="minorHAnsi" w:hAnsiTheme="minorHAnsi"/>
        </w:rPr>
        <w:t xml:space="preserve"> </w:t>
      </w:r>
      <w:r w:rsidRPr="00AA29CD">
        <w:rPr>
          <w:rFonts w:asciiTheme="minorHAnsi" w:hAnsiTheme="minorHAnsi"/>
        </w:rPr>
        <w:t>(a).</w:t>
      </w:r>
      <w:r w:rsidR="006C332D" w:rsidRPr="00AA29CD">
        <w:rPr>
          <w:rFonts w:asciiTheme="minorHAnsi" w:hAnsiTheme="minorHAnsi"/>
        </w:rPr>
        <w:t xml:space="preserve"> Modeling:  </w:t>
      </w:r>
    </w:p>
    <w:p w14:paraId="16BD3830" w14:textId="77777777" w:rsidR="00AA29CD" w:rsidRPr="00AA29CD" w:rsidRDefault="00AA29CD" w:rsidP="00AA29CD">
      <w:pPr>
        <w:rPr>
          <w:rFonts w:asciiTheme="minorHAnsi" w:hAnsiTheme="minorHAnsi"/>
        </w:rPr>
      </w:pPr>
    </w:p>
    <w:p w14:paraId="42A823E2" w14:textId="45CFA481" w:rsidR="006C332D" w:rsidRPr="00AA29CD" w:rsidRDefault="00AA29CD" w:rsidP="00AA29CD">
      <w:pPr>
        <w:rPr>
          <w:rFonts w:asciiTheme="minorHAnsi" w:hAnsiTheme="minorHAnsi"/>
        </w:rPr>
      </w:pPr>
      <w:r w:rsidRPr="00BB2F90">
        <w:rPr>
          <w:rFonts w:asciiTheme="minorHAnsi" w:hAnsiTheme="minorHAnsi"/>
          <w:noProof/>
          <w:sz w:val="28"/>
          <w:szCs w:val="28"/>
        </w:rPr>
        <w:drawing>
          <wp:anchor distT="0" distB="0" distL="114300" distR="114300" simplePos="0" relativeHeight="251689984" behindDoc="1" locked="0" layoutInCell="1" allowOverlap="1" wp14:anchorId="2DFA0FA6" wp14:editId="11B67DD6">
            <wp:simplePos x="0" y="0"/>
            <wp:positionH relativeFrom="margin">
              <wp:posOffset>1574800</wp:posOffset>
            </wp:positionH>
            <wp:positionV relativeFrom="margin">
              <wp:posOffset>1151255</wp:posOffset>
            </wp:positionV>
            <wp:extent cx="2658110" cy="3183255"/>
            <wp:effectExtent l="0" t="0" r="8890" b="0"/>
            <wp:wrapTopAndBottom/>
            <wp:docPr id="110542914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29149" name="Picture 1105429149"/>
                    <pic:cNvPicPr/>
                  </pic:nvPicPr>
                  <pic:blipFill>
                    <a:blip r:embed="rId10">
                      <a:extLst>
                        <a:ext uri="{28A0092B-C50C-407E-A947-70E740481C1C}">
                          <a14:useLocalDpi xmlns:a14="http://schemas.microsoft.com/office/drawing/2010/main" val="0"/>
                        </a:ext>
                      </a:extLst>
                    </a:blip>
                    <a:stretch>
                      <a:fillRect/>
                    </a:stretch>
                  </pic:blipFill>
                  <pic:spPr>
                    <a:xfrm>
                      <a:off x="0" y="0"/>
                      <a:ext cx="2658110" cy="3183255"/>
                    </a:xfrm>
                    <a:prstGeom prst="rect">
                      <a:avLst/>
                    </a:prstGeom>
                  </pic:spPr>
                </pic:pic>
              </a:graphicData>
            </a:graphic>
            <wp14:sizeRelH relativeFrom="margin">
              <wp14:pctWidth>0</wp14:pctWidth>
            </wp14:sizeRelH>
            <wp14:sizeRelV relativeFrom="margin">
              <wp14:pctHeight>0</wp14:pctHeight>
            </wp14:sizeRelV>
          </wp:anchor>
        </w:drawing>
      </w:r>
      <w:r w:rsidR="006C332D" w:rsidRPr="00AA29CD">
        <w:rPr>
          <w:rFonts w:asciiTheme="minorHAnsi" w:hAnsiTheme="minorHAnsi"/>
        </w:rPr>
        <w:t>To create a simulation environment</w:t>
      </w:r>
      <w:r w:rsidRPr="00AA29CD">
        <w:rPr>
          <w:rFonts w:asciiTheme="minorHAnsi" w:hAnsiTheme="minorHAnsi"/>
        </w:rPr>
        <w:t xml:space="preserve"> </w:t>
      </w:r>
      <w:r w:rsidR="006C332D" w:rsidRPr="00AA29CD">
        <w:rPr>
          <w:rFonts w:asciiTheme="minorHAnsi" w:hAnsiTheme="minorHAnsi"/>
        </w:rPr>
        <w:t>to replicate the waste sorting process a diagram is shown below:</w:t>
      </w:r>
    </w:p>
    <w:p w14:paraId="37249200" w14:textId="6D466640" w:rsidR="006C332D" w:rsidRPr="00AA29CD" w:rsidRDefault="006C332D" w:rsidP="00AA29CD">
      <w:pPr>
        <w:jc w:val="center"/>
        <w:rPr>
          <w:rFonts w:asciiTheme="minorHAnsi" w:hAnsiTheme="minorHAnsi"/>
        </w:rPr>
      </w:pPr>
      <w:r w:rsidRPr="00AA29CD">
        <w:rPr>
          <w:rFonts w:asciiTheme="minorHAnsi" w:hAnsiTheme="minorHAnsi"/>
        </w:rPr>
        <w:t>Figure</w:t>
      </w:r>
      <w:r w:rsidR="00B21696" w:rsidRPr="00AA29CD">
        <w:rPr>
          <w:rFonts w:asciiTheme="minorHAnsi" w:hAnsiTheme="minorHAnsi"/>
        </w:rPr>
        <w:t xml:space="preserve"> 3</w:t>
      </w:r>
      <w:r w:rsidRPr="00AA29CD">
        <w:rPr>
          <w:rFonts w:asciiTheme="minorHAnsi" w:hAnsiTheme="minorHAnsi"/>
        </w:rPr>
        <w:t>: Simulation to replicate the waste sorting process</w:t>
      </w:r>
    </w:p>
    <w:p w14:paraId="0F410FC8" w14:textId="108A73CF" w:rsidR="006C332D" w:rsidRPr="00BB2F90" w:rsidRDefault="006C332D" w:rsidP="006C332D">
      <w:pPr>
        <w:rPr>
          <w:rFonts w:asciiTheme="minorHAnsi" w:hAnsiTheme="minorHAnsi"/>
          <w:sz w:val="28"/>
          <w:szCs w:val="28"/>
        </w:rPr>
      </w:pPr>
    </w:p>
    <w:p w14:paraId="025F7E0F" w14:textId="1C9BECFF" w:rsidR="00762857" w:rsidRDefault="004A2BBF" w:rsidP="0002347C">
      <w:pPr>
        <w:jc w:val="both"/>
        <w:rPr>
          <w:rFonts w:asciiTheme="minorHAnsi" w:hAnsiTheme="minorHAnsi"/>
          <w:color w:val="000000"/>
          <w:shd w:val="clear" w:color="auto" w:fill="FFFFFF"/>
        </w:rPr>
      </w:pPr>
      <w:r w:rsidRPr="00BB2F90">
        <w:rPr>
          <w:rFonts w:asciiTheme="minorHAnsi" w:hAnsiTheme="minorHAnsi"/>
          <w:color w:val="000000"/>
          <w:shd w:val="clear" w:color="auto" w:fill="FFFFFF"/>
        </w:rPr>
        <w:t>The diagram presents a simplified outline of the modeling process in the Smart Waste Sorting System project, which uses to simulate waste sorting. The initial stage involves an input image being fed into a Convolutional Neural Network (CNN) model. The CNN model performs relevant feature extraction and classification on the image. The output from this classification process thus determines what kind of waste it is (e.g., recyclable, compostable or landfillable). With such modeling approach, a simulated environment for replicating the waste sorting process is created; henceforth making it possible to test and improve on them before they are deployed into reality</w:t>
      </w:r>
    </w:p>
    <w:p w14:paraId="08281B27" w14:textId="77777777" w:rsidR="00762857" w:rsidRPr="00BB2F90" w:rsidRDefault="00762857">
      <w:pPr>
        <w:rPr>
          <w:rFonts w:asciiTheme="minorHAnsi" w:hAnsiTheme="minorHAnsi"/>
          <w:b/>
          <w:bCs/>
          <w:sz w:val="28"/>
          <w:szCs w:val="28"/>
        </w:rPr>
      </w:pPr>
    </w:p>
    <w:p w14:paraId="00000015" w14:textId="7F22AEC3" w:rsidR="0058638F" w:rsidRPr="00AA29CD" w:rsidRDefault="00622844" w:rsidP="00AA29CD">
      <w:pPr>
        <w:rPr>
          <w:rFonts w:asciiTheme="minorHAnsi" w:hAnsiTheme="minorHAnsi"/>
        </w:rPr>
      </w:pPr>
      <w:r w:rsidRPr="00AA29CD">
        <w:rPr>
          <w:rFonts w:asciiTheme="minorHAnsi" w:hAnsiTheme="minorHAnsi"/>
        </w:rPr>
        <w:t>6.</w:t>
      </w:r>
      <w:r w:rsidR="00186051" w:rsidRPr="00AA29CD">
        <w:rPr>
          <w:rFonts w:asciiTheme="minorHAnsi" w:hAnsiTheme="minorHAnsi"/>
        </w:rPr>
        <w:t>2</w:t>
      </w:r>
      <w:r w:rsidR="00AA29CD">
        <w:rPr>
          <w:rFonts w:asciiTheme="minorHAnsi" w:hAnsiTheme="minorHAnsi"/>
        </w:rPr>
        <w:t xml:space="preserve"> </w:t>
      </w:r>
      <w:r w:rsidR="00186051" w:rsidRPr="00AA29CD">
        <w:rPr>
          <w:rFonts w:asciiTheme="minorHAnsi" w:hAnsiTheme="minorHAnsi"/>
        </w:rPr>
        <w:t>(</w:t>
      </w:r>
      <w:r w:rsidRPr="00AA29CD">
        <w:rPr>
          <w:rFonts w:asciiTheme="minorHAnsi" w:hAnsiTheme="minorHAnsi"/>
        </w:rPr>
        <w:t>b</w:t>
      </w:r>
      <w:r w:rsidR="00186051" w:rsidRPr="00AA29CD">
        <w:rPr>
          <w:rFonts w:asciiTheme="minorHAnsi" w:hAnsiTheme="minorHAnsi"/>
        </w:rPr>
        <w:t>). Parameters</w:t>
      </w:r>
      <w:r w:rsidRPr="00AA29CD">
        <w:rPr>
          <w:rFonts w:asciiTheme="minorHAnsi" w:hAnsiTheme="minorHAnsi"/>
        </w:rPr>
        <w:t xml:space="preserve">:  </w:t>
      </w:r>
    </w:p>
    <w:p w14:paraId="457AB82E" w14:textId="77777777" w:rsidR="00CD48B3" w:rsidRPr="00BB2F90" w:rsidRDefault="00CD48B3">
      <w:pPr>
        <w:rPr>
          <w:rFonts w:asciiTheme="minorHAnsi" w:hAnsiTheme="minorHAnsi"/>
          <w:sz w:val="28"/>
          <w:szCs w:val="28"/>
        </w:rPr>
      </w:pPr>
    </w:p>
    <w:p w14:paraId="1BED65AB" w14:textId="7E89278E" w:rsidR="00186051" w:rsidRPr="00AA29CD" w:rsidRDefault="00186051" w:rsidP="00AA29CD">
      <w:pPr>
        <w:rPr>
          <w:rFonts w:asciiTheme="minorHAnsi" w:hAnsiTheme="minorHAnsi"/>
        </w:rPr>
      </w:pPr>
      <w:r w:rsidRPr="00AA29CD">
        <w:rPr>
          <w:rFonts w:asciiTheme="minorHAnsi" w:hAnsiTheme="minorHAnsi"/>
        </w:rPr>
        <w:t xml:space="preserve">The hyperparameters table for training is given below: </w:t>
      </w:r>
    </w:p>
    <w:p w14:paraId="1C7AAF1E" w14:textId="77777777" w:rsidR="00722B8A" w:rsidRPr="00BB2F90" w:rsidRDefault="00722B8A">
      <w:pPr>
        <w:rPr>
          <w:rFonts w:asciiTheme="minorHAnsi" w:hAnsiTheme="minorHAnsi"/>
          <w:sz w:val="28"/>
          <w:szCs w:val="28"/>
        </w:rPr>
      </w:pPr>
    </w:p>
    <w:p w14:paraId="553BB809" w14:textId="23B990BF" w:rsidR="00722B8A" w:rsidRPr="00AA29CD" w:rsidRDefault="00722B8A" w:rsidP="00AA29CD">
      <w:pPr>
        <w:rPr>
          <w:rFonts w:asciiTheme="minorHAnsi" w:hAnsiTheme="minorHAnsi"/>
        </w:rPr>
      </w:pPr>
      <w:r w:rsidRPr="00AA29CD">
        <w:rPr>
          <w:rFonts w:asciiTheme="minorHAnsi" w:hAnsiTheme="minorHAnsi"/>
        </w:rPr>
        <w:t>Table 4: Hyperparameters for training</w:t>
      </w:r>
    </w:p>
    <w:tbl>
      <w:tblPr>
        <w:tblStyle w:val="TableGrid"/>
        <w:tblW w:w="0" w:type="auto"/>
        <w:tblLook w:val="04A0" w:firstRow="1" w:lastRow="0" w:firstColumn="1" w:lastColumn="0" w:noHBand="0" w:noVBand="1"/>
      </w:tblPr>
      <w:tblGrid>
        <w:gridCol w:w="4509"/>
        <w:gridCol w:w="4510"/>
      </w:tblGrid>
      <w:tr w:rsidR="00186051" w:rsidRPr="00AA29CD" w14:paraId="10CE2F33" w14:textId="77777777" w:rsidTr="00AA29CD">
        <w:tc>
          <w:tcPr>
            <w:tcW w:w="4509" w:type="dxa"/>
          </w:tcPr>
          <w:p w14:paraId="253BCE4A" w14:textId="1F656319" w:rsidR="00186051" w:rsidRPr="00A27935" w:rsidRDefault="00186051" w:rsidP="00AA29CD">
            <w:pPr>
              <w:jc w:val="center"/>
              <w:rPr>
                <w:rFonts w:asciiTheme="minorHAnsi" w:hAnsiTheme="minorHAnsi"/>
              </w:rPr>
            </w:pPr>
            <w:r w:rsidRPr="00A27935">
              <w:rPr>
                <w:rFonts w:asciiTheme="minorHAnsi" w:hAnsiTheme="minorHAnsi"/>
              </w:rPr>
              <w:t>Hyperparameter</w:t>
            </w:r>
          </w:p>
        </w:tc>
        <w:tc>
          <w:tcPr>
            <w:tcW w:w="4510" w:type="dxa"/>
          </w:tcPr>
          <w:p w14:paraId="0265A742" w14:textId="5F518FC9" w:rsidR="00186051" w:rsidRPr="00A27935" w:rsidRDefault="00186051" w:rsidP="00AA29CD">
            <w:pPr>
              <w:jc w:val="center"/>
              <w:rPr>
                <w:rFonts w:asciiTheme="minorHAnsi" w:hAnsiTheme="minorHAnsi"/>
              </w:rPr>
            </w:pPr>
            <w:r w:rsidRPr="00A27935">
              <w:rPr>
                <w:rFonts w:asciiTheme="minorHAnsi" w:hAnsiTheme="minorHAnsi"/>
              </w:rPr>
              <w:t>Value</w:t>
            </w:r>
          </w:p>
        </w:tc>
      </w:tr>
      <w:tr w:rsidR="00186051" w:rsidRPr="00AA29CD" w14:paraId="37911C0D" w14:textId="77777777" w:rsidTr="00AA29CD">
        <w:tc>
          <w:tcPr>
            <w:tcW w:w="4509" w:type="dxa"/>
          </w:tcPr>
          <w:p w14:paraId="50F56F0D" w14:textId="33A55A89" w:rsidR="00186051" w:rsidRPr="00AA29CD" w:rsidRDefault="00186051" w:rsidP="00AA29CD">
            <w:pPr>
              <w:jc w:val="center"/>
              <w:rPr>
                <w:rFonts w:asciiTheme="minorHAnsi" w:hAnsiTheme="minorHAnsi"/>
              </w:rPr>
            </w:pPr>
            <w:r w:rsidRPr="00AA29CD">
              <w:rPr>
                <w:rFonts w:asciiTheme="minorHAnsi" w:hAnsiTheme="minorHAnsi"/>
              </w:rPr>
              <w:t>Number of Epochs</w:t>
            </w:r>
          </w:p>
        </w:tc>
        <w:tc>
          <w:tcPr>
            <w:tcW w:w="4510" w:type="dxa"/>
          </w:tcPr>
          <w:p w14:paraId="72B2270D" w14:textId="50D32739" w:rsidR="00186051" w:rsidRPr="00AA29CD" w:rsidRDefault="00186051" w:rsidP="00AA29CD">
            <w:pPr>
              <w:jc w:val="center"/>
              <w:rPr>
                <w:rFonts w:asciiTheme="minorHAnsi" w:hAnsiTheme="minorHAnsi"/>
              </w:rPr>
            </w:pPr>
            <w:r w:rsidRPr="00AA29CD">
              <w:rPr>
                <w:rFonts w:asciiTheme="minorHAnsi" w:hAnsiTheme="minorHAnsi"/>
              </w:rPr>
              <w:t>20</w:t>
            </w:r>
          </w:p>
        </w:tc>
      </w:tr>
      <w:tr w:rsidR="00186051" w:rsidRPr="00AA29CD" w14:paraId="1BD3F7F2" w14:textId="77777777" w:rsidTr="00AA29CD">
        <w:tc>
          <w:tcPr>
            <w:tcW w:w="4509" w:type="dxa"/>
          </w:tcPr>
          <w:p w14:paraId="54EE0227" w14:textId="0EA8C541" w:rsidR="00186051" w:rsidRPr="00AA29CD" w:rsidRDefault="00186051" w:rsidP="00AA29CD">
            <w:pPr>
              <w:jc w:val="center"/>
              <w:rPr>
                <w:rFonts w:asciiTheme="minorHAnsi" w:hAnsiTheme="minorHAnsi"/>
              </w:rPr>
            </w:pPr>
            <w:r w:rsidRPr="00AA29CD">
              <w:rPr>
                <w:rFonts w:asciiTheme="minorHAnsi" w:hAnsiTheme="minorHAnsi"/>
              </w:rPr>
              <w:t>Batch Size</w:t>
            </w:r>
          </w:p>
        </w:tc>
        <w:tc>
          <w:tcPr>
            <w:tcW w:w="4510" w:type="dxa"/>
          </w:tcPr>
          <w:p w14:paraId="49D56D6E" w14:textId="127BD237" w:rsidR="00186051" w:rsidRPr="00AA29CD" w:rsidRDefault="00186051" w:rsidP="00AA29CD">
            <w:pPr>
              <w:jc w:val="center"/>
              <w:rPr>
                <w:rFonts w:asciiTheme="minorHAnsi" w:hAnsiTheme="minorHAnsi"/>
              </w:rPr>
            </w:pPr>
            <w:r w:rsidRPr="00AA29CD">
              <w:rPr>
                <w:rFonts w:asciiTheme="minorHAnsi" w:hAnsiTheme="minorHAnsi"/>
              </w:rPr>
              <w:t>32</w:t>
            </w:r>
          </w:p>
        </w:tc>
      </w:tr>
      <w:tr w:rsidR="00186051" w:rsidRPr="00AA29CD" w14:paraId="75364657" w14:textId="77777777" w:rsidTr="00AA29CD">
        <w:tc>
          <w:tcPr>
            <w:tcW w:w="4509" w:type="dxa"/>
          </w:tcPr>
          <w:p w14:paraId="2DDBB05E" w14:textId="4DD1BB60" w:rsidR="00186051" w:rsidRPr="00AA29CD" w:rsidRDefault="00186051" w:rsidP="00AA29CD">
            <w:pPr>
              <w:jc w:val="center"/>
              <w:rPr>
                <w:rFonts w:asciiTheme="minorHAnsi" w:hAnsiTheme="minorHAnsi"/>
              </w:rPr>
            </w:pPr>
            <w:r w:rsidRPr="00AA29CD">
              <w:rPr>
                <w:rFonts w:asciiTheme="minorHAnsi" w:hAnsiTheme="minorHAnsi"/>
              </w:rPr>
              <w:t>Learning Rate</w:t>
            </w:r>
          </w:p>
        </w:tc>
        <w:tc>
          <w:tcPr>
            <w:tcW w:w="4510" w:type="dxa"/>
          </w:tcPr>
          <w:p w14:paraId="6009DB7D" w14:textId="15E6B924" w:rsidR="00186051" w:rsidRPr="00AA29CD" w:rsidRDefault="00186051" w:rsidP="00AA29CD">
            <w:pPr>
              <w:jc w:val="center"/>
              <w:rPr>
                <w:rFonts w:asciiTheme="minorHAnsi" w:hAnsiTheme="minorHAnsi"/>
              </w:rPr>
            </w:pPr>
            <w:r w:rsidRPr="00AA29CD">
              <w:rPr>
                <w:rFonts w:asciiTheme="minorHAnsi" w:hAnsiTheme="minorHAnsi"/>
              </w:rPr>
              <w:t>0.001</w:t>
            </w:r>
          </w:p>
        </w:tc>
      </w:tr>
      <w:tr w:rsidR="00186051" w:rsidRPr="00AA29CD" w14:paraId="29F35CFB" w14:textId="77777777" w:rsidTr="00AA29CD">
        <w:tc>
          <w:tcPr>
            <w:tcW w:w="4509" w:type="dxa"/>
          </w:tcPr>
          <w:p w14:paraId="3E356214" w14:textId="4E68350E" w:rsidR="00186051" w:rsidRPr="00AA29CD" w:rsidRDefault="00186051" w:rsidP="00AA29CD">
            <w:pPr>
              <w:jc w:val="center"/>
              <w:rPr>
                <w:rFonts w:asciiTheme="minorHAnsi" w:hAnsiTheme="minorHAnsi"/>
              </w:rPr>
            </w:pPr>
            <w:r w:rsidRPr="00AA29CD">
              <w:rPr>
                <w:rFonts w:asciiTheme="minorHAnsi" w:hAnsiTheme="minorHAnsi"/>
              </w:rPr>
              <w:t>Optimizer</w:t>
            </w:r>
          </w:p>
        </w:tc>
        <w:tc>
          <w:tcPr>
            <w:tcW w:w="4510" w:type="dxa"/>
          </w:tcPr>
          <w:p w14:paraId="21007774" w14:textId="6FAF5C01" w:rsidR="00186051" w:rsidRPr="00AA29CD" w:rsidRDefault="00186051" w:rsidP="00AA29CD">
            <w:pPr>
              <w:jc w:val="center"/>
              <w:rPr>
                <w:rFonts w:asciiTheme="minorHAnsi" w:hAnsiTheme="minorHAnsi"/>
              </w:rPr>
            </w:pPr>
            <w:r w:rsidRPr="00AA29CD">
              <w:rPr>
                <w:rFonts w:asciiTheme="minorHAnsi" w:hAnsiTheme="minorHAnsi"/>
              </w:rPr>
              <w:t>Adam</w:t>
            </w:r>
          </w:p>
        </w:tc>
      </w:tr>
      <w:tr w:rsidR="00186051" w:rsidRPr="00AA29CD" w14:paraId="3952F04B" w14:textId="77777777" w:rsidTr="00AA29CD">
        <w:tc>
          <w:tcPr>
            <w:tcW w:w="4509" w:type="dxa"/>
          </w:tcPr>
          <w:p w14:paraId="7842D9BA" w14:textId="68FA0B26" w:rsidR="00186051" w:rsidRPr="00AA29CD" w:rsidRDefault="00186051" w:rsidP="00AA29CD">
            <w:pPr>
              <w:jc w:val="center"/>
              <w:rPr>
                <w:rFonts w:asciiTheme="minorHAnsi" w:hAnsiTheme="minorHAnsi"/>
              </w:rPr>
            </w:pPr>
            <w:r w:rsidRPr="00AA29CD">
              <w:rPr>
                <w:rFonts w:asciiTheme="minorHAnsi" w:hAnsiTheme="minorHAnsi"/>
              </w:rPr>
              <w:t>Loss Function</w:t>
            </w:r>
          </w:p>
        </w:tc>
        <w:tc>
          <w:tcPr>
            <w:tcW w:w="4510" w:type="dxa"/>
          </w:tcPr>
          <w:p w14:paraId="37A7BEE4" w14:textId="2F7A2262" w:rsidR="00186051" w:rsidRPr="00AA29CD" w:rsidRDefault="00186051" w:rsidP="00AA29CD">
            <w:pPr>
              <w:jc w:val="center"/>
              <w:rPr>
                <w:rFonts w:asciiTheme="minorHAnsi" w:hAnsiTheme="minorHAnsi"/>
              </w:rPr>
            </w:pPr>
            <w:r w:rsidRPr="00AA29CD">
              <w:rPr>
                <w:rFonts w:asciiTheme="minorHAnsi" w:hAnsiTheme="minorHAnsi"/>
              </w:rPr>
              <w:t>CrossEntropyLoss()</w:t>
            </w:r>
          </w:p>
        </w:tc>
      </w:tr>
      <w:tr w:rsidR="00186051" w:rsidRPr="00AA29CD" w14:paraId="1B24C192" w14:textId="77777777" w:rsidTr="00AA29CD">
        <w:tc>
          <w:tcPr>
            <w:tcW w:w="4509" w:type="dxa"/>
          </w:tcPr>
          <w:p w14:paraId="3DD94151" w14:textId="6E2A56B0" w:rsidR="00186051" w:rsidRPr="00AA29CD" w:rsidRDefault="00186051" w:rsidP="00AA29CD">
            <w:pPr>
              <w:jc w:val="center"/>
              <w:rPr>
                <w:rFonts w:asciiTheme="minorHAnsi" w:hAnsiTheme="minorHAnsi"/>
              </w:rPr>
            </w:pPr>
            <w:r w:rsidRPr="00AA29CD">
              <w:rPr>
                <w:rFonts w:asciiTheme="minorHAnsi" w:hAnsiTheme="minorHAnsi"/>
              </w:rPr>
              <w:t>Train Size</w:t>
            </w:r>
          </w:p>
        </w:tc>
        <w:tc>
          <w:tcPr>
            <w:tcW w:w="4510" w:type="dxa"/>
          </w:tcPr>
          <w:p w14:paraId="52AB929F" w14:textId="3B4BB10E" w:rsidR="00186051" w:rsidRPr="00AA29CD" w:rsidRDefault="00186051" w:rsidP="00AA29CD">
            <w:pPr>
              <w:jc w:val="center"/>
              <w:rPr>
                <w:rFonts w:asciiTheme="minorHAnsi" w:hAnsiTheme="minorHAnsi"/>
              </w:rPr>
            </w:pPr>
            <w:r w:rsidRPr="00AA29CD">
              <w:rPr>
                <w:rFonts w:asciiTheme="minorHAnsi" w:hAnsiTheme="minorHAnsi"/>
              </w:rPr>
              <w:t>15704 images</w:t>
            </w:r>
          </w:p>
        </w:tc>
      </w:tr>
      <w:tr w:rsidR="00186051" w:rsidRPr="00AA29CD" w14:paraId="4FE8CCBA" w14:textId="77777777" w:rsidTr="00AA29CD">
        <w:tc>
          <w:tcPr>
            <w:tcW w:w="4509" w:type="dxa"/>
          </w:tcPr>
          <w:p w14:paraId="6C22AF6A" w14:textId="70FBA799" w:rsidR="00186051" w:rsidRPr="00AA29CD" w:rsidRDefault="00186051" w:rsidP="00AA29CD">
            <w:pPr>
              <w:jc w:val="center"/>
              <w:rPr>
                <w:rFonts w:asciiTheme="minorHAnsi" w:hAnsiTheme="minorHAnsi"/>
              </w:rPr>
            </w:pPr>
            <w:r w:rsidRPr="00AA29CD">
              <w:rPr>
                <w:rFonts w:asciiTheme="minorHAnsi" w:hAnsiTheme="minorHAnsi"/>
              </w:rPr>
              <w:t>Test Size</w:t>
            </w:r>
          </w:p>
        </w:tc>
        <w:tc>
          <w:tcPr>
            <w:tcW w:w="4510" w:type="dxa"/>
          </w:tcPr>
          <w:p w14:paraId="09B06A40" w14:textId="49196971" w:rsidR="00186051" w:rsidRPr="00AA29CD" w:rsidRDefault="00186051" w:rsidP="00AA29CD">
            <w:pPr>
              <w:jc w:val="center"/>
              <w:rPr>
                <w:rFonts w:asciiTheme="minorHAnsi" w:hAnsiTheme="minorHAnsi"/>
              </w:rPr>
            </w:pPr>
            <w:r w:rsidRPr="00AA29CD">
              <w:rPr>
                <w:rFonts w:asciiTheme="minorHAnsi" w:hAnsiTheme="minorHAnsi"/>
              </w:rPr>
              <w:t>1965 images</w:t>
            </w:r>
          </w:p>
        </w:tc>
      </w:tr>
    </w:tbl>
    <w:p w14:paraId="01BC7CAA" w14:textId="6658985A" w:rsidR="00CC4368" w:rsidRPr="00AA29CD" w:rsidRDefault="00CD48B3" w:rsidP="00AA29CD">
      <w:pPr>
        <w:jc w:val="both"/>
        <w:rPr>
          <w:rFonts w:asciiTheme="minorHAnsi" w:hAnsiTheme="minorHAnsi"/>
          <w:shd w:val="clear" w:color="auto" w:fill="FFFFFF"/>
        </w:rPr>
      </w:pPr>
      <w:r w:rsidRPr="00AA29CD">
        <w:rPr>
          <w:rFonts w:asciiTheme="minorHAnsi" w:hAnsiTheme="minorHAnsi"/>
          <w:shd w:val="clear" w:color="auto" w:fill="FFFFFF"/>
        </w:rPr>
        <w:lastRenderedPageBreak/>
        <w:t>The following are the essential hyperparameters and particulars of</w:t>
      </w:r>
      <w:r w:rsidR="00CC4368" w:rsidRPr="00AA29CD">
        <w:rPr>
          <w:rFonts w:asciiTheme="minorHAnsi" w:hAnsiTheme="minorHAnsi"/>
          <w:shd w:val="clear" w:color="auto" w:fill="FFFFFF"/>
        </w:rPr>
        <w:t xml:space="preserve"> the dataset employed for conducting the Smart Waste Sorting System. </w:t>
      </w:r>
      <w:r w:rsidRPr="00AA29CD">
        <w:rPr>
          <w:rFonts w:asciiTheme="minorHAnsi" w:hAnsiTheme="minorHAnsi"/>
          <w:shd w:val="clear" w:color="auto" w:fill="FFFFFF"/>
        </w:rPr>
        <w:t>A convolutional</w:t>
      </w:r>
      <w:r w:rsidR="00CC4368" w:rsidRPr="00AA29CD">
        <w:rPr>
          <w:rFonts w:asciiTheme="minorHAnsi" w:hAnsiTheme="minorHAnsi"/>
          <w:shd w:val="clear" w:color="auto" w:fill="FFFFFF"/>
        </w:rPr>
        <w:t xml:space="preserve"> Neural Network (CNN) was trained over 20 epochs with batch size 32 </w:t>
      </w:r>
      <w:r w:rsidR="006C332D" w:rsidRPr="00AA29CD">
        <w:rPr>
          <w:rFonts w:asciiTheme="minorHAnsi" w:hAnsiTheme="minorHAnsi"/>
          <w:shd w:val="clear" w:color="auto" w:fill="FFFFFF"/>
        </w:rPr>
        <w:t>so that it could</w:t>
      </w:r>
      <w:r w:rsidR="00CC4368" w:rsidRPr="00AA29CD">
        <w:rPr>
          <w:rFonts w:asciiTheme="minorHAnsi" w:hAnsiTheme="minorHAnsi"/>
          <w:shd w:val="clear" w:color="auto" w:fill="FFFFFF"/>
        </w:rPr>
        <w:t xml:space="preserve"> learn effectively from the input data. A learning rate of 0.001 was set to balance speed with stability during training work; Adam </w:t>
      </w:r>
      <w:r w:rsidR="000E3E54" w:rsidRPr="00AA29CD">
        <w:rPr>
          <w:rFonts w:asciiTheme="minorHAnsi" w:hAnsiTheme="minorHAnsi"/>
          <w:shd w:val="clear" w:color="auto" w:fill="FFFFFF"/>
        </w:rPr>
        <w:t>Optimizer</w:t>
      </w:r>
      <w:r w:rsidR="00CC4368" w:rsidRPr="00AA29CD">
        <w:rPr>
          <w:rFonts w:asciiTheme="minorHAnsi" w:hAnsiTheme="minorHAnsi"/>
          <w:shd w:val="clear" w:color="auto" w:fill="FFFFFF"/>
        </w:rPr>
        <w:t xml:space="preserve"> characterized this configuration through </w:t>
      </w:r>
      <w:r w:rsidR="000E3E54" w:rsidRPr="00AA29CD">
        <w:rPr>
          <w:rFonts w:asciiTheme="minorHAnsi" w:hAnsiTheme="minorHAnsi"/>
          <w:shd w:val="clear" w:color="auto" w:fill="FFFFFF"/>
        </w:rPr>
        <w:t>weight-adjusting</w:t>
      </w:r>
      <w:r w:rsidR="00CC4368" w:rsidRPr="00AA29CD">
        <w:rPr>
          <w:rFonts w:asciiTheme="minorHAnsi" w:hAnsiTheme="minorHAnsi"/>
          <w:shd w:val="clear" w:color="auto" w:fill="FFFFFF"/>
        </w:rPr>
        <w:t xml:space="preserve"> mechanisms. For multi-class classification problems, loss function choice falls under the CrossEntropyLoss category. There were 15,704 images in the training dataset so that this model could learn more at once finally evaluating generalization capabilities based on its performance using a test set consisting of 1,965 samples taken at random. The use of these hyperparameters together with dataset specifications facilitated the optimization of the model for more precise and efficient waste classification </w:t>
      </w:r>
      <w:r w:rsidR="000E3E54" w:rsidRPr="00AA29CD">
        <w:rPr>
          <w:rFonts w:asciiTheme="minorHAnsi" w:hAnsiTheme="minorHAnsi"/>
          <w:shd w:val="clear" w:color="auto" w:fill="FFFFFF"/>
        </w:rPr>
        <w:t>utilizing</w:t>
      </w:r>
      <w:r w:rsidR="00CC4368" w:rsidRPr="00AA29CD">
        <w:rPr>
          <w:rFonts w:asciiTheme="minorHAnsi" w:hAnsiTheme="minorHAnsi"/>
          <w:shd w:val="clear" w:color="auto" w:fill="FFFFFF"/>
        </w:rPr>
        <w:t xml:space="preserve"> attaining a perfect balance between speed and stability in </w:t>
      </w:r>
      <w:r w:rsidR="000E3E54" w:rsidRPr="00AA29CD">
        <w:rPr>
          <w:rFonts w:asciiTheme="minorHAnsi" w:hAnsiTheme="minorHAnsi"/>
          <w:shd w:val="clear" w:color="auto" w:fill="FFFFFF"/>
        </w:rPr>
        <w:t xml:space="preserve">the </w:t>
      </w:r>
      <w:r w:rsidR="00CC4368" w:rsidRPr="00AA29CD">
        <w:rPr>
          <w:rFonts w:asciiTheme="minorHAnsi" w:hAnsiTheme="minorHAnsi"/>
          <w:shd w:val="clear" w:color="auto" w:fill="FFFFFF"/>
        </w:rPr>
        <w:t>training process while also adjusting weights of the network through Adam optimizer thereby making it possible for CNN to learn efficiently from given input data.</w:t>
      </w:r>
    </w:p>
    <w:p w14:paraId="2848A84B" w14:textId="77777777" w:rsidR="002E4457" w:rsidRPr="00BB2F90" w:rsidRDefault="002E4457">
      <w:pPr>
        <w:rPr>
          <w:rFonts w:asciiTheme="minorHAnsi" w:hAnsiTheme="minorHAnsi"/>
        </w:rPr>
      </w:pPr>
    </w:p>
    <w:p w14:paraId="246C0532" w14:textId="59BFF353" w:rsidR="00762857" w:rsidRDefault="00762857">
      <w:pPr>
        <w:rPr>
          <w:rFonts w:asciiTheme="minorHAnsi" w:hAnsiTheme="minorHAnsi"/>
          <w:b/>
          <w:bCs/>
          <w:sz w:val="28"/>
          <w:szCs w:val="28"/>
        </w:rPr>
      </w:pPr>
    </w:p>
    <w:p w14:paraId="33E694BD" w14:textId="09362AB4" w:rsidR="00A27935" w:rsidRDefault="00A27935">
      <w:pPr>
        <w:rPr>
          <w:rFonts w:asciiTheme="minorHAnsi" w:hAnsiTheme="minorHAnsi"/>
          <w:b/>
          <w:bCs/>
          <w:sz w:val="28"/>
          <w:szCs w:val="28"/>
        </w:rPr>
      </w:pPr>
    </w:p>
    <w:p w14:paraId="35B5ECB5" w14:textId="77777777" w:rsidR="00A27935" w:rsidRPr="00BB2F90" w:rsidRDefault="00A27935">
      <w:pPr>
        <w:rPr>
          <w:rFonts w:asciiTheme="minorHAnsi" w:hAnsiTheme="minorHAnsi"/>
          <w:b/>
          <w:bCs/>
          <w:sz w:val="28"/>
          <w:szCs w:val="28"/>
        </w:rPr>
      </w:pPr>
    </w:p>
    <w:p w14:paraId="4296C0A2" w14:textId="6A05C01A" w:rsidR="002E4457" w:rsidRPr="00AA29CD" w:rsidRDefault="00622844" w:rsidP="00AA29CD">
      <w:pPr>
        <w:rPr>
          <w:rFonts w:asciiTheme="minorHAnsi" w:hAnsiTheme="minorHAnsi"/>
        </w:rPr>
      </w:pPr>
      <w:r w:rsidRPr="00AA29CD">
        <w:rPr>
          <w:rFonts w:asciiTheme="minorHAnsi" w:hAnsiTheme="minorHAnsi"/>
        </w:rPr>
        <w:t>6.</w:t>
      </w:r>
      <w:r w:rsidR="000E3E54" w:rsidRPr="00AA29CD">
        <w:rPr>
          <w:rFonts w:asciiTheme="minorHAnsi" w:hAnsiTheme="minorHAnsi"/>
        </w:rPr>
        <w:t>2. (</w:t>
      </w:r>
      <w:r w:rsidRPr="00AA29CD">
        <w:rPr>
          <w:rFonts w:asciiTheme="minorHAnsi" w:hAnsiTheme="minorHAnsi"/>
        </w:rPr>
        <w:t>c</w:t>
      </w:r>
      <w:r w:rsidR="000E3E54" w:rsidRPr="00AA29CD">
        <w:rPr>
          <w:rFonts w:asciiTheme="minorHAnsi" w:hAnsiTheme="minorHAnsi"/>
        </w:rPr>
        <w:t>). Scenarios</w:t>
      </w:r>
      <w:r w:rsidRPr="00AA29CD">
        <w:rPr>
          <w:rFonts w:asciiTheme="minorHAnsi" w:hAnsiTheme="minorHAnsi"/>
        </w:rPr>
        <w:t xml:space="preserve">: </w:t>
      </w:r>
    </w:p>
    <w:p w14:paraId="79A793A9" w14:textId="77777777" w:rsidR="00AA29CD" w:rsidRPr="00AA29CD" w:rsidRDefault="00AA29CD" w:rsidP="00AA29CD">
      <w:pPr>
        <w:rPr>
          <w:rFonts w:asciiTheme="minorHAnsi" w:hAnsiTheme="minorHAnsi"/>
        </w:rPr>
      </w:pPr>
    </w:p>
    <w:p w14:paraId="6CCEE359" w14:textId="0035B3BC" w:rsidR="002E4457" w:rsidRPr="00AA29CD" w:rsidRDefault="002E4457" w:rsidP="00AA29CD">
      <w:pPr>
        <w:rPr>
          <w:rFonts w:asciiTheme="minorHAnsi" w:hAnsiTheme="minorHAnsi"/>
        </w:rPr>
      </w:pPr>
      <w:r w:rsidRPr="00AA29CD">
        <w:rPr>
          <w:rFonts w:asciiTheme="minorHAnsi" w:hAnsiTheme="minorHAnsi"/>
          <w:noProof/>
        </w:rPr>
        <w:drawing>
          <wp:anchor distT="0" distB="0" distL="114300" distR="114300" simplePos="0" relativeHeight="251688960" behindDoc="1" locked="0" layoutInCell="1" allowOverlap="1" wp14:anchorId="21BFF314" wp14:editId="654D11E0">
            <wp:simplePos x="0" y="0"/>
            <wp:positionH relativeFrom="margin">
              <wp:posOffset>-42545</wp:posOffset>
            </wp:positionH>
            <wp:positionV relativeFrom="paragraph">
              <wp:posOffset>275590</wp:posOffset>
            </wp:positionV>
            <wp:extent cx="5469255" cy="4199255"/>
            <wp:effectExtent l="0" t="0" r="0" b="0"/>
            <wp:wrapTight wrapText="bothSides">
              <wp:wrapPolygon edited="0">
                <wp:start x="0" y="0"/>
                <wp:lineTo x="0" y="21460"/>
                <wp:lineTo x="21517" y="21460"/>
                <wp:lineTo x="21517" y="0"/>
                <wp:lineTo x="0" y="0"/>
              </wp:wrapPolygon>
            </wp:wrapTight>
            <wp:docPr id="87257086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70866" name="Picture 872570866"/>
                    <pic:cNvPicPr/>
                  </pic:nvPicPr>
                  <pic:blipFill>
                    <a:blip r:embed="rId11">
                      <a:extLst>
                        <a:ext uri="{28A0092B-C50C-407E-A947-70E740481C1C}">
                          <a14:useLocalDpi xmlns:a14="http://schemas.microsoft.com/office/drawing/2010/main" val="0"/>
                        </a:ext>
                      </a:extLst>
                    </a:blip>
                    <a:stretch>
                      <a:fillRect/>
                    </a:stretch>
                  </pic:blipFill>
                  <pic:spPr>
                    <a:xfrm>
                      <a:off x="0" y="0"/>
                      <a:ext cx="5469255" cy="4199255"/>
                    </a:xfrm>
                    <a:prstGeom prst="rect">
                      <a:avLst/>
                    </a:prstGeom>
                  </pic:spPr>
                </pic:pic>
              </a:graphicData>
            </a:graphic>
            <wp14:sizeRelH relativeFrom="margin">
              <wp14:pctWidth>0</wp14:pctWidth>
            </wp14:sizeRelH>
            <wp14:sizeRelV relativeFrom="margin">
              <wp14:pctHeight>0</wp14:pctHeight>
            </wp14:sizeRelV>
          </wp:anchor>
        </w:drawing>
      </w:r>
      <w:r w:rsidRPr="00AA29CD">
        <w:rPr>
          <w:rFonts w:asciiTheme="minorHAnsi" w:hAnsiTheme="minorHAnsi"/>
        </w:rPr>
        <w:t>To simulate different scenarios a diagram is given below:</w:t>
      </w:r>
    </w:p>
    <w:p w14:paraId="0A50B426" w14:textId="1A9BF3B3" w:rsidR="002E4457" w:rsidRPr="00AA29CD" w:rsidRDefault="002E4457" w:rsidP="00AA29CD">
      <w:pPr>
        <w:jc w:val="center"/>
        <w:rPr>
          <w:rFonts w:asciiTheme="minorHAnsi" w:hAnsiTheme="minorHAnsi"/>
        </w:rPr>
      </w:pPr>
      <w:r w:rsidRPr="00AA29CD">
        <w:rPr>
          <w:rFonts w:asciiTheme="minorHAnsi" w:hAnsiTheme="minorHAnsi"/>
        </w:rPr>
        <w:t>Figure</w:t>
      </w:r>
      <w:r w:rsidR="005C0A1B" w:rsidRPr="00AA29CD">
        <w:rPr>
          <w:rFonts w:asciiTheme="minorHAnsi" w:hAnsiTheme="minorHAnsi"/>
        </w:rPr>
        <w:t xml:space="preserve"> </w:t>
      </w:r>
      <w:r w:rsidR="00337302" w:rsidRPr="00AA29CD">
        <w:rPr>
          <w:rFonts w:asciiTheme="minorHAnsi" w:hAnsiTheme="minorHAnsi"/>
        </w:rPr>
        <w:t>4</w:t>
      </w:r>
      <w:r w:rsidRPr="00AA29CD">
        <w:rPr>
          <w:rFonts w:asciiTheme="minorHAnsi" w:hAnsiTheme="minorHAnsi"/>
        </w:rPr>
        <w:t>: Simulation of different categories of waste materials.</w:t>
      </w:r>
    </w:p>
    <w:p w14:paraId="297CCCD9" w14:textId="78E9D110" w:rsidR="002E4457" w:rsidRPr="00BB2F90" w:rsidRDefault="002E4457">
      <w:pPr>
        <w:rPr>
          <w:rFonts w:asciiTheme="minorHAnsi" w:hAnsiTheme="minorHAnsi"/>
          <w:b/>
          <w:bCs/>
          <w:sz w:val="28"/>
          <w:szCs w:val="28"/>
        </w:rPr>
      </w:pPr>
    </w:p>
    <w:p w14:paraId="564F8B7D" w14:textId="1F469A9F" w:rsidR="002E4457" w:rsidRDefault="00CD48B3" w:rsidP="00AA29CD">
      <w:pPr>
        <w:jc w:val="both"/>
        <w:rPr>
          <w:rFonts w:asciiTheme="minorHAnsi" w:hAnsiTheme="minorHAnsi"/>
          <w:color w:val="000000"/>
          <w:shd w:val="clear" w:color="auto" w:fill="FFFFFF"/>
        </w:rPr>
      </w:pPr>
      <w:r w:rsidRPr="00BB2F90">
        <w:rPr>
          <w:rFonts w:asciiTheme="minorHAnsi" w:hAnsiTheme="minorHAnsi"/>
          <w:color w:val="000000"/>
          <w:shd w:val="clear" w:color="auto" w:fill="FFFFFF"/>
        </w:rPr>
        <w:lastRenderedPageBreak/>
        <w:t>The model takes into account different types of waste and shows how they are sorted and analyzed by an algorithm using computer vision technology. Various scenarios were simulated in a Smart Waste Sorting System, as can be seen from the diagram above. A plastic bottle, grass, and an aluminum can are some examples of the images that were fed into this algorithm to help distinguish one solid waste from another. The bottle would be seen as ‘recyclable’ by the computer; while grass is ‘compostable’. On the other hand, energy drink cans would be regarded as ‘landfills’ among other wastes. This finding indicates that the model can accurately identify different kinds of waste which could aid in increasing recycling rates and reducing land disposal in real-life cases.</w:t>
      </w:r>
    </w:p>
    <w:p w14:paraId="72A68872" w14:textId="77777777" w:rsidR="00A27935" w:rsidRPr="00BB2F90" w:rsidRDefault="00A27935" w:rsidP="00AA29CD">
      <w:pPr>
        <w:jc w:val="both"/>
        <w:rPr>
          <w:rFonts w:asciiTheme="minorHAnsi" w:hAnsiTheme="minorHAnsi"/>
          <w:b/>
          <w:bCs/>
        </w:rPr>
      </w:pPr>
    </w:p>
    <w:p w14:paraId="24705C0F" w14:textId="77777777" w:rsidR="00411487" w:rsidRPr="00BB2F90" w:rsidRDefault="00411487">
      <w:pPr>
        <w:rPr>
          <w:rFonts w:asciiTheme="minorHAnsi" w:hAnsiTheme="minorHAnsi"/>
          <w:b/>
          <w:bCs/>
          <w:sz w:val="28"/>
          <w:szCs w:val="28"/>
        </w:rPr>
      </w:pPr>
    </w:p>
    <w:p w14:paraId="00000017" w14:textId="79CD7093" w:rsidR="0058638F" w:rsidRDefault="00622844" w:rsidP="00411487">
      <w:pPr>
        <w:jc w:val="both"/>
        <w:rPr>
          <w:rFonts w:asciiTheme="minorHAnsi" w:hAnsiTheme="minorHAnsi"/>
          <w:b/>
          <w:bCs/>
        </w:rPr>
      </w:pPr>
      <w:bookmarkStart w:id="10" w:name="_xs96ncytz7tj" w:colFirst="0" w:colLast="0"/>
      <w:bookmarkEnd w:id="10"/>
      <w:r w:rsidRPr="00411487">
        <w:rPr>
          <w:rFonts w:asciiTheme="minorHAnsi" w:hAnsiTheme="minorHAnsi"/>
          <w:b/>
          <w:bCs/>
        </w:rPr>
        <w:t>6.3 Optimization Techniques Development</w:t>
      </w:r>
    </w:p>
    <w:p w14:paraId="5964BEA6" w14:textId="77777777" w:rsidR="00A27935" w:rsidRPr="00411487" w:rsidRDefault="00A27935" w:rsidP="00411487">
      <w:pPr>
        <w:jc w:val="both"/>
        <w:rPr>
          <w:rFonts w:asciiTheme="minorHAnsi" w:hAnsiTheme="minorHAnsi"/>
          <w:b/>
          <w:bCs/>
        </w:rPr>
      </w:pPr>
    </w:p>
    <w:p w14:paraId="76CF0EFD" w14:textId="77777777" w:rsidR="00411487" w:rsidRPr="00411487" w:rsidRDefault="00411487" w:rsidP="00411487">
      <w:pPr>
        <w:jc w:val="both"/>
        <w:rPr>
          <w:rFonts w:asciiTheme="minorHAnsi" w:hAnsiTheme="minorHAnsi"/>
        </w:rPr>
      </w:pPr>
    </w:p>
    <w:p w14:paraId="00000018" w14:textId="6011D6D4" w:rsidR="0058638F" w:rsidRPr="00411487" w:rsidRDefault="00622844" w:rsidP="00411487">
      <w:pPr>
        <w:jc w:val="both"/>
        <w:rPr>
          <w:rFonts w:asciiTheme="minorHAnsi" w:hAnsiTheme="minorHAnsi"/>
        </w:rPr>
      </w:pPr>
      <w:r w:rsidRPr="00411487">
        <w:rPr>
          <w:rFonts w:asciiTheme="minorHAnsi" w:hAnsiTheme="minorHAnsi"/>
        </w:rPr>
        <w:t>6.</w:t>
      </w:r>
      <w:r w:rsidR="000E3E54" w:rsidRPr="00411487">
        <w:rPr>
          <w:rFonts w:asciiTheme="minorHAnsi" w:hAnsiTheme="minorHAnsi"/>
        </w:rPr>
        <w:t>3. (</w:t>
      </w:r>
      <w:r w:rsidRPr="00411487">
        <w:rPr>
          <w:rFonts w:asciiTheme="minorHAnsi" w:hAnsiTheme="minorHAnsi"/>
        </w:rPr>
        <w:t>a</w:t>
      </w:r>
      <w:r w:rsidR="000E3E54" w:rsidRPr="00411487">
        <w:rPr>
          <w:rFonts w:asciiTheme="minorHAnsi" w:hAnsiTheme="minorHAnsi"/>
        </w:rPr>
        <w:t>). Optimization</w:t>
      </w:r>
      <w:r w:rsidRPr="00411487">
        <w:rPr>
          <w:rFonts w:asciiTheme="minorHAnsi" w:hAnsiTheme="minorHAnsi"/>
        </w:rPr>
        <w:t xml:space="preserve"> Algorithms:  </w:t>
      </w:r>
    </w:p>
    <w:p w14:paraId="4C63ABA6" w14:textId="77777777" w:rsidR="000E3E54" w:rsidRPr="00411487" w:rsidRDefault="000E3E54" w:rsidP="00411487">
      <w:pPr>
        <w:jc w:val="both"/>
        <w:rPr>
          <w:rFonts w:asciiTheme="minorHAnsi" w:hAnsiTheme="minorHAnsi"/>
        </w:rPr>
      </w:pPr>
    </w:p>
    <w:p w14:paraId="26BCCEE1" w14:textId="17C9ADE9" w:rsidR="000E3E54" w:rsidRPr="00411487" w:rsidRDefault="000E3E54" w:rsidP="00411487">
      <w:pPr>
        <w:jc w:val="both"/>
        <w:rPr>
          <w:rFonts w:asciiTheme="minorHAnsi" w:hAnsiTheme="minorHAnsi"/>
        </w:rPr>
      </w:pPr>
      <w:r w:rsidRPr="00411487">
        <w:rPr>
          <w:rFonts w:asciiTheme="minorHAnsi" w:hAnsiTheme="minorHAnsi"/>
        </w:rPr>
        <w:t>The Adam (Adaptive Moment Estimation) optimizer is a highly effective and widely-used optimization algorithm in deep learning, particularly suitable for training Convolutional Neural Networks (CNNs) like the one in your Smart Waste Sorting System project. By dynamically adjusting the learning rates of the model's parameters during training, Adam facilitates faster convergence and enhances model accuracy, even in the presence of noisy or sparse gradients. This makes it ideal and efficient for your project, where precise classification of waste types is crucial for automated sorting. Adam's ability to fine-tune the CNN model efficiently ensures that the system can accurately distinguish between different waste categories, thereby improving the overall effectiveness of the smart sorting process.</w:t>
      </w:r>
    </w:p>
    <w:p w14:paraId="2F2190D2" w14:textId="77777777" w:rsidR="00411487" w:rsidRPr="00411487" w:rsidRDefault="00411487" w:rsidP="00411487">
      <w:pPr>
        <w:jc w:val="both"/>
        <w:rPr>
          <w:rFonts w:asciiTheme="minorHAnsi" w:hAnsiTheme="minorHAnsi"/>
        </w:rPr>
      </w:pPr>
    </w:p>
    <w:p w14:paraId="31D87F4B" w14:textId="48FC6E4C" w:rsidR="000E3E54" w:rsidRPr="00411487" w:rsidRDefault="000E3E54" w:rsidP="00411487">
      <w:pPr>
        <w:jc w:val="both"/>
        <w:rPr>
          <w:rFonts w:asciiTheme="minorHAnsi" w:hAnsiTheme="minorHAnsi"/>
        </w:rPr>
      </w:pPr>
      <w:r w:rsidRPr="00411487">
        <w:rPr>
          <w:rFonts w:asciiTheme="minorHAnsi" w:hAnsiTheme="minorHAnsi"/>
          <w:color w:val="000000"/>
          <w:shd w:val="clear" w:color="auto" w:fill="FFFFFF"/>
        </w:rPr>
        <w:t xml:space="preserve">An optimizer is a major determinant of how the learning curve of a model evolves. In the Smart Waste Sorting System project that employs </w:t>
      </w:r>
      <w:r w:rsidR="002E4457" w:rsidRPr="00411487">
        <w:rPr>
          <w:rFonts w:asciiTheme="minorHAnsi" w:hAnsiTheme="minorHAnsi"/>
          <w:color w:val="000000"/>
          <w:shd w:val="clear" w:color="auto" w:fill="FFFFFF"/>
        </w:rPr>
        <w:t xml:space="preserve">a </w:t>
      </w:r>
      <w:r w:rsidRPr="00411487">
        <w:rPr>
          <w:rFonts w:asciiTheme="minorHAnsi" w:hAnsiTheme="minorHAnsi"/>
          <w:color w:val="000000"/>
          <w:shd w:val="clear" w:color="auto" w:fill="FFFFFF"/>
        </w:rPr>
        <w:t xml:space="preserve">Convolutional Neural Network (CNN) for waste classification, Adam comes in handy in realizing faster and more stable convergence. Normally, the learning curve which depicts the performance of model (usually loss or accuracy) against training iterations shows a rapid decline in loss or rise in accuracy when using Adam. This is attributed to the fact that it combines the benefits of both momentum (which speeds up convergence) and adaptive learning rates (which fine-tunes the learning process) thus producing smother and more resourceful learning curves. Thus, during </w:t>
      </w:r>
      <w:r w:rsidR="002E4457" w:rsidRPr="00411487">
        <w:rPr>
          <w:rFonts w:asciiTheme="minorHAnsi" w:hAnsiTheme="minorHAnsi"/>
          <w:color w:val="000000"/>
          <w:shd w:val="clear" w:color="auto" w:fill="FFFFFF"/>
        </w:rPr>
        <w:t xml:space="preserve">the </w:t>
      </w:r>
      <w:r w:rsidRPr="00411487">
        <w:rPr>
          <w:rFonts w:asciiTheme="minorHAnsi" w:hAnsiTheme="minorHAnsi"/>
          <w:color w:val="000000"/>
          <w:shd w:val="clear" w:color="auto" w:fill="FFFFFF"/>
        </w:rPr>
        <w:t xml:space="preserve">initial stages of training, there will be quick improvements portrayed by the learning curve before taking an even course towards optimality minimizing chances </w:t>
      </w:r>
      <w:r w:rsidR="002E4457" w:rsidRPr="00411487">
        <w:rPr>
          <w:rFonts w:asciiTheme="minorHAnsi" w:hAnsiTheme="minorHAnsi"/>
          <w:color w:val="000000"/>
          <w:shd w:val="clear" w:color="auto" w:fill="FFFFFF"/>
        </w:rPr>
        <w:t xml:space="preserve">of </w:t>
      </w:r>
      <w:r w:rsidRPr="00411487">
        <w:rPr>
          <w:rFonts w:asciiTheme="minorHAnsi" w:hAnsiTheme="minorHAnsi"/>
          <w:color w:val="000000"/>
          <w:shd w:val="clear" w:color="auto" w:fill="FFFFFF"/>
        </w:rPr>
        <w:t>overfitting and better generalization.</w:t>
      </w:r>
    </w:p>
    <w:p w14:paraId="11CBB9F1" w14:textId="4C79AD82" w:rsidR="00B561FE" w:rsidRDefault="00574490" w:rsidP="00574490">
      <w:pPr>
        <w:spacing w:before="100" w:beforeAutospacing="1" w:after="100" w:afterAutospacing="1"/>
        <w:rPr>
          <w:rFonts w:asciiTheme="minorHAnsi" w:hAnsiTheme="minorHAnsi"/>
        </w:rPr>
      </w:pPr>
      <w:r w:rsidRPr="00BB2F90">
        <w:rPr>
          <w:rFonts w:asciiTheme="minorHAnsi" w:hAnsiTheme="minorHAnsi"/>
        </w:rPr>
        <w:t>Now the learning curves for the project are shown below:</w:t>
      </w:r>
    </w:p>
    <w:p w14:paraId="730242BE" w14:textId="259BD954" w:rsidR="00A27935" w:rsidRDefault="00A27935" w:rsidP="00A27935">
      <w:pPr>
        <w:spacing w:before="100" w:beforeAutospacing="1" w:after="100" w:afterAutospacing="1"/>
        <w:jc w:val="center"/>
        <w:rPr>
          <w:rFonts w:asciiTheme="minorHAnsi" w:hAnsiTheme="minorHAnsi"/>
        </w:rPr>
      </w:pPr>
      <w:r>
        <w:rPr>
          <w:rFonts w:asciiTheme="minorHAnsi" w:hAnsiTheme="minorHAnsi"/>
          <w:noProof/>
        </w:rPr>
        <w:lastRenderedPageBreak/>
        <w:drawing>
          <wp:inline distT="0" distB="0" distL="0" distR="0" wp14:anchorId="66ED3146" wp14:editId="0F70141A">
            <wp:extent cx="5733415" cy="28670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3415" cy="2867025"/>
                    </a:xfrm>
                    <a:prstGeom prst="rect">
                      <a:avLst/>
                    </a:prstGeom>
                  </pic:spPr>
                </pic:pic>
              </a:graphicData>
            </a:graphic>
          </wp:inline>
        </w:drawing>
      </w:r>
    </w:p>
    <w:p w14:paraId="1649EAB8" w14:textId="77777777" w:rsidR="00A27935" w:rsidRDefault="00A27935" w:rsidP="00A27935">
      <w:pPr>
        <w:jc w:val="center"/>
        <w:rPr>
          <w:rFonts w:asciiTheme="minorHAnsi" w:hAnsiTheme="minorHAnsi"/>
        </w:rPr>
      </w:pPr>
      <w:bookmarkStart w:id="11" w:name="_Hlk175053226"/>
      <w:bookmarkStart w:id="12" w:name="_Hlk175326674"/>
    </w:p>
    <w:p w14:paraId="50A2D098" w14:textId="4649BFA5" w:rsidR="009A4704" w:rsidRDefault="00574490" w:rsidP="00A27935">
      <w:pPr>
        <w:jc w:val="center"/>
        <w:rPr>
          <w:rFonts w:asciiTheme="minorHAnsi" w:hAnsiTheme="minorHAnsi"/>
        </w:rPr>
      </w:pPr>
      <w:r w:rsidRPr="00411487">
        <w:rPr>
          <w:rFonts w:asciiTheme="minorHAnsi" w:hAnsiTheme="minorHAnsi"/>
        </w:rPr>
        <w:t>Figure</w:t>
      </w:r>
      <w:r w:rsidR="005C0A1B" w:rsidRPr="00411487">
        <w:rPr>
          <w:rFonts w:asciiTheme="minorHAnsi" w:hAnsiTheme="minorHAnsi"/>
        </w:rPr>
        <w:t xml:space="preserve"> </w:t>
      </w:r>
      <w:r w:rsidR="00337302" w:rsidRPr="00411487">
        <w:rPr>
          <w:rFonts w:asciiTheme="minorHAnsi" w:hAnsiTheme="minorHAnsi"/>
        </w:rPr>
        <w:t>5</w:t>
      </w:r>
      <w:r w:rsidRPr="00411487">
        <w:rPr>
          <w:rFonts w:asciiTheme="minorHAnsi" w:hAnsiTheme="minorHAnsi"/>
        </w:rPr>
        <w:t>: Learning Curve for ResNet50</w:t>
      </w:r>
      <w:bookmarkEnd w:id="11"/>
      <w:bookmarkEnd w:id="12"/>
    </w:p>
    <w:p w14:paraId="1333D39C" w14:textId="77777777" w:rsidR="00A27935" w:rsidRDefault="00A27935" w:rsidP="00A27935">
      <w:pPr>
        <w:jc w:val="center"/>
        <w:rPr>
          <w:rFonts w:asciiTheme="minorHAnsi" w:hAnsiTheme="minorHAnsi"/>
        </w:rPr>
      </w:pPr>
    </w:p>
    <w:p w14:paraId="1D62C346" w14:textId="2CBE5D27" w:rsidR="00A27935" w:rsidRDefault="00A27935" w:rsidP="00A27935">
      <w:pPr>
        <w:jc w:val="center"/>
        <w:rPr>
          <w:rFonts w:asciiTheme="minorHAnsi" w:hAnsiTheme="minorHAnsi"/>
        </w:rPr>
      </w:pPr>
    </w:p>
    <w:p w14:paraId="1E085F83" w14:textId="4244DCDC" w:rsidR="00A27935" w:rsidRDefault="00A27935" w:rsidP="00A27935">
      <w:pPr>
        <w:jc w:val="center"/>
        <w:rPr>
          <w:rFonts w:asciiTheme="minorHAnsi" w:hAnsiTheme="minorHAnsi"/>
        </w:rPr>
      </w:pPr>
    </w:p>
    <w:p w14:paraId="66D9CD92" w14:textId="77777777" w:rsidR="00A27935" w:rsidRDefault="00A27935" w:rsidP="00A27935">
      <w:pPr>
        <w:jc w:val="center"/>
        <w:rPr>
          <w:rFonts w:asciiTheme="minorHAnsi" w:hAnsiTheme="minorHAnsi"/>
        </w:rPr>
      </w:pPr>
    </w:p>
    <w:p w14:paraId="60715C18" w14:textId="711CCCCA" w:rsidR="00A27935" w:rsidRPr="009A4704" w:rsidRDefault="00A27935" w:rsidP="00A27935">
      <w:pPr>
        <w:jc w:val="center"/>
        <w:rPr>
          <w:rFonts w:asciiTheme="minorHAnsi" w:hAnsiTheme="minorHAnsi"/>
        </w:rPr>
      </w:pPr>
      <w:r>
        <w:rPr>
          <w:rFonts w:asciiTheme="minorHAnsi" w:hAnsiTheme="minorHAnsi"/>
          <w:noProof/>
        </w:rPr>
        <w:drawing>
          <wp:inline distT="0" distB="0" distL="0" distR="0" wp14:anchorId="78E9494E" wp14:editId="58E27AB2">
            <wp:extent cx="5733415" cy="286702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33415" cy="2867025"/>
                    </a:xfrm>
                    <a:prstGeom prst="rect">
                      <a:avLst/>
                    </a:prstGeom>
                  </pic:spPr>
                </pic:pic>
              </a:graphicData>
            </a:graphic>
          </wp:inline>
        </w:drawing>
      </w:r>
    </w:p>
    <w:p w14:paraId="5ED6A0AF" w14:textId="77777777" w:rsidR="00A27935" w:rsidRDefault="00A27935" w:rsidP="00A27935">
      <w:pPr>
        <w:rPr>
          <w:rFonts w:asciiTheme="minorHAnsi" w:hAnsiTheme="minorHAnsi"/>
        </w:rPr>
      </w:pPr>
    </w:p>
    <w:p w14:paraId="1F69C8E9" w14:textId="77777777" w:rsidR="00A27935" w:rsidRDefault="00A27935" w:rsidP="00A27935">
      <w:pPr>
        <w:jc w:val="center"/>
        <w:rPr>
          <w:rFonts w:asciiTheme="minorHAnsi" w:hAnsiTheme="minorHAnsi"/>
        </w:rPr>
      </w:pPr>
    </w:p>
    <w:p w14:paraId="769EDA23" w14:textId="4CB03839" w:rsidR="009A4704" w:rsidRPr="00583DAC" w:rsidRDefault="009A4704" w:rsidP="00A27935">
      <w:pPr>
        <w:jc w:val="center"/>
        <w:rPr>
          <w:rFonts w:asciiTheme="minorHAnsi" w:hAnsiTheme="minorHAnsi"/>
        </w:rPr>
      </w:pPr>
      <w:r w:rsidRPr="00583DAC">
        <w:rPr>
          <w:rFonts w:asciiTheme="minorHAnsi" w:hAnsiTheme="minorHAnsi"/>
        </w:rPr>
        <w:t>Figure 6: Learning Curve for EfficientNet B0</w:t>
      </w:r>
    </w:p>
    <w:p w14:paraId="472379D5" w14:textId="384D6331" w:rsidR="009A4704" w:rsidRDefault="009A4704" w:rsidP="009A4704">
      <w:pPr>
        <w:rPr>
          <w:rFonts w:asciiTheme="minorHAnsi" w:hAnsiTheme="minorHAnsi"/>
          <w:sz w:val="28"/>
          <w:szCs w:val="28"/>
        </w:rPr>
      </w:pPr>
    </w:p>
    <w:p w14:paraId="0BE332C2" w14:textId="261EFBCB" w:rsidR="00A27935" w:rsidRDefault="00A27935" w:rsidP="009A4704">
      <w:pPr>
        <w:rPr>
          <w:rFonts w:asciiTheme="minorHAnsi" w:hAnsiTheme="minorHAnsi"/>
          <w:sz w:val="28"/>
          <w:szCs w:val="28"/>
        </w:rPr>
      </w:pPr>
    </w:p>
    <w:p w14:paraId="0DAE60E2" w14:textId="75C7722C" w:rsidR="00A27935" w:rsidRDefault="00A27935" w:rsidP="009A4704">
      <w:pPr>
        <w:rPr>
          <w:rFonts w:asciiTheme="minorHAnsi" w:hAnsiTheme="minorHAnsi"/>
          <w:sz w:val="28"/>
          <w:szCs w:val="28"/>
        </w:rPr>
      </w:pPr>
    </w:p>
    <w:p w14:paraId="7F740B66" w14:textId="21E64D5B" w:rsidR="00A27935" w:rsidRDefault="00A27935" w:rsidP="009A4704">
      <w:pPr>
        <w:rPr>
          <w:rFonts w:asciiTheme="minorHAnsi" w:hAnsiTheme="minorHAnsi"/>
          <w:sz w:val="28"/>
          <w:szCs w:val="28"/>
        </w:rPr>
      </w:pPr>
    </w:p>
    <w:p w14:paraId="1B3254EF" w14:textId="74F10321" w:rsidR="00A27935" w:rsidRDefault="00A27935" w:rsidP="009A4704">
      <w:pPr>
        <w:rPr>
          <w:rFonts w:asciiTheme="minorHAnsi" w:hAnsiTheme="minorHAnsi"/>
          <w:sz w:val="28"/>
          <w:szCs w:val="28"/>
        </w:rPr>
      </w:pPr>
    </w:p>
    <w:p w14:paraId="5D11EC91" w14:textId="13AD5FF4" w:rsidR="00A27935" w:rsidRDefault="00A27935" w:rsidP="009A4704">
      <w:pPr>
        <w:rPr>
          <w:rFonts w:asciiTheme="minorHAnsi" w:hAnsiTheme="minorHAnsi"/>
          <w:sz w:val="28"/>
          <w:szCs w:val="28"/>
        </w:rPr>
      </w:pPr>
    </w:p>
    <w:p w14:paraId="7D46CEFB" w14:textId="53AB7806" w:rsidR="00A27935" w:rsidRPr="00BB2F90" w:rsidRDefault="00A27935" w:rsidP="00A27935">
      <w:pPr>
        <w:jc w:val="center"/>
        <w:rPr>
          <w:rFonts w:asciiTheme="minorHAnsi" w:hAnsiTheme="minorHAnsi"/>
          <w:sz w:val="28"/>
          <w:szCs w:val="28"/>
        </w:rPr>
      </w:pPr>
      <w:r>
        <w:rPr>
          <w:rFonts w:asciiTheme="minorHAnsi" w:hAnsiTheme="minorHAnsi"/>
          <w:noProof/>
          <w:sz w:val="28"/>
          <w:szCs w:val="28"/>
        </w:rPr>
        <w:lastRenderedPageBreak/>
        <w:drawing>
          <wp:inline distT="0" distB="0" distL="0" distR="0" wp14:anchorId="74285458" wp14:editId="554B5E97">
            <wp:extent cx="5733415" cy="286702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733415" cy="2867025"/>
                    </a:xfrm>
                    <a:prstGeom prst="rect">
                      <a:avLst/>
                    </a:prstGeom>
                  </pic:spPr>
                </pic:pic>
              </a:graphicData>
            </a:graphic>
          </wp:inline>
        </w:drawing>
      </w:r>
    </w:p>
    <w:p w14:paraId="4E4E9DB0" w14:textId="14FD213A" w:rsidR="009A4704" w:rsidRPr="009A4704" w:rsidRDefault="009A4704" w:rsidP="009A4704">
      <w:pPr>
        <w:tabs>
          <w:tab w:val="left" w:pos="3444"/>
        </w:tabs>
        <w:rPr>
          <w:rFonts w:asciiTheme="minorHAnsi" w:hAnsiTheme="minorHAnsi"/>
        </w:rPr>
      </w:pPr>
    </w:p>
    <w:p w14:paraId="7634C1CE" w14:textId="77777777" w:rsidR="00A27935" w:rsidRDefault="00A27935" w:rsidP="00583DAC">
      <w:pPr>
        <w:jc w:val="center"/>
        <w:rPr>
          <w:rFonts w:asciiTheme="minorHAnsi" w:hAnsiTheme="minorHAnsi"/>
        </w:rPr>
      </w:pPr>
    </w:p>
    <w:p w14:paraId="5B3ED313" w14:textId="4F61CE50" w:rsidR="002E4457" w:rsidRPr="00583DAC" w:rsidRDefault="002E4457" w:rsidP="00583DAC">
      <w:pPr>
        <w:jc w:val="center"/>
        <w:rPr>
          <w:rFonts w:asciiTheme="minorHAnsi" w:hAnsiTheme="minorHAnsi"/>
        </w:rPr>
      </w:pPr>
      <w:r w:rsidRPr="00583DAC">
        <w:rPr>
          <w:rFonts w:asciiTheme="minorHAnsi" w:hAnsiTheme="minorHAnsi"/>
        </w:rPr>
        <w:t>Figure</w:t>
      </w:r>
      <w:r w:rsidR="005C0A1B" w:rsidRPr="00583DAC">
        <w:rPr>
          <w:rFonts w:asciiTheme="minorHAnsi" w:hAnsiTheme="minorHAnsi"/>
        </w:rPr>
        <w:t xml:space="preserve"> </w:t>
      </w:r>
      <w:r w:rsidR="00337302" w:rsidRPr="00583DAC">
        <w:rPr>
          <w:rFonts w:asciiTheme="minorHAnsi" w:hAnsiTheme="minorHAnsi"/>
        </w:rPr>
        <w:t>7</w:t>
      </w:r>
      <w:r w:rsidRPr="00583DAC">
        <w:rPr>
          <w:rFonts w:asciiTheme="minorHAnsi" w:hAnsiTheme="minorHAnsi"/>
        </w:rPr>
        <w:t>: Learning Curve for MobileNet V2</w:t>
      </w:r>
    </w:p>
    <w:p w14:paraId="2FAAF1B9" w14:textId="68231FF7" w:rsidR="009A4704" w:rsidRDefault="009A4704" w:rsidP="00583DAC">
      <w:pPr>
        <w:jc w:val="center"/>
        <w:rPr>
          <w:rFonts w:asciiTheme="minorHAnsi" w:hAnsiTheme="minorHAnsi"/>
        </w:rPr>
      </w:pPr>
      <w:bookmarkStart w:id="13" w:name="_Hlk175326896"/>
    </w:p>
    <w:bookmarkEnd w:id="13"/>
    <w:p w14:paraId="4AB303DF" w14:textId="77E75708" w:rsidR="00574490" w:rsidRPr="00BB2F90" w:rsidRDefault="00574490">
      <w:pPr>
        <w:rPr>
          <w:rFonts w:asciiTheme="minorHAnsi" w:hAnsiTheme="minorHAnsi"/>
          <w:sz w:val="28"/>
          <w:szCs w:val="28"/>
        </w:rPr>
      </w:pPr>
    </w:p>
    <w:p w14:paraId="68C9A9FB" w14:textId="625D0216" w:rsidR="00574490" w:rsidRPr="00BB2F90" w:rsidRDefault="00574490">
      <w:pPr>
        <w:rPr>
          <w:rFonts w:asciiTheme="minorHAnsi" w:hAnsiTheme="minorHAnsi"/>
          <w:sz w:val="28"/>
          <w:szCs w:val="28"/>
        </w:rPr>
      </w:pPr>
    </w:p>
    <w:p w14:paraId="0CDDB209" w14:textId="252EC04E" w:rsidR="009A4704" w:rsidRDefault="009A4704" w:rsidP="00F74486">
      <w:pPr>
        <w:jc w:val="center"/>
        <w:rPr>
          <w:rFonts w:asciiTheme="minorHAnsi" w:hAnsiTheme="minorHAnsi"/>
        </w:rPr>
      </w:pPr>
    </w:p>
    <w:p w14:paraId="7D090CB0" w14:textId="7988C088" w:rsidR="009A4704" w:rsidRDefault="00A27935" w:rsidP="00A27935">
      <w:pPr>
        <w:jc w:val="center"/>
        <w:rPr>
          <w:rFonts w:asciiTheme="minorHAnsi" w:hAnsiTheme="minorHAnsi"/>
        </w:rPr>
      </w:pPr>
      <w:r>
        <w:rPr>
          <w:rFonts w:asciiTheme="minorHAnsi" w:hAnsiTheme="minorHAnsi"/>
          <w:noProof/>
        </w:rPr>
        <w:drawing>
          <wp:inline distT="0" distB="0" distL="0" distR="0" wp14:anchorId="0E4F1A7E" wp14:editId="51449700">
            <wp:extent cx="5733415" cy="286702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733415" cy="2867025"/>
                    </a:xfrm>
                    <a:prstGeom prst="rect">
                      <a:avLst/>
                    </a:prstGeom>
                  </pic:spPr>
                </pic:pic>
              </a:graphicData>
            </a:graphic>
          </wp:inline>
        </w:drawing>
      </w:r>
    </w:p>
    <w:p w14:paraId="1C859AA0" w14:textId="38ECEDE5" w:rsidR="009A4704" w:rsidRDefault="009A4704" w:rsidP="00F74486">
      <w:pPr>
        <w:jc w:val="center"/>
        <w:rPr>
          <w:rFonts w:asciiTheme="minorHAnsi" w:hAnsiTheme="minorHAnsi"/>
        </w:rPr>
      </w:pPr>
    </w:p>
    <w:p w14:paraId="3AED40D1" w14:textId="77777777" w:rsidR="00A27935" w:rsidRDefault="00A27935" w:rsidP="009A4704">
      <w:pPr>
        <w:jc w:val="center"/>
        <w:rPr>
          <w:rFonts w:asciiTheme="minorHAnsi" w:hAnsiTheme="minorHAnsi"/>
        </w:rPr>
      </w:pPr>
    </w:p>
    <w:p w14:paraId="5C3F3251" w14:textId="60FBE782" w:rsidR="009A4704" w:rsidRPr="00583DAC" w:rsidRDefault="009A4704" w:rsidP="009A4704">
      <w:pPr>
        <w:jc w:val="center"/>
        <w:rPr>
          <w:rFonts w:asciiTheme="minorHAnsi" w:hAnsiTheme="minorHAnsi"/>
        </w:rPr>
      </w:pPr>
      <w:r w:rsidRPr="00583DAC">
        <w:rPr>
          <w:rFonts w:asciiTheme="minorHAnsi" w:hAnsiTheme="minorHAnsi"/>
        </w:rPr>
        <w:t>Figure 8: Learning Curve for MobileNet V3 Large</w:t>
      </w:r>
    </w:p>
    <w:p w14:paraId="565DCCE2" w14:textId="77777777" w:rsidR="009A4704" w:rsidRDefault="009A4704" w:rsidP="00F74486">
      <w:pPr>
        <w:jc w:val="center"/>
        <w:rPr>
          <w:rFonts w:asciiTheme="minorHAnsi" w:hAnsiTheme="minorHAnsi"/>
        </w:rPr>
      </w:pPr>
    </w:p>
    <w:p w14:paraId="30A552EB" w14:textId="77777777" w:rsidR="009A4704" w:rsidRDefault="009A4704" w:rsidP="00F74486">
      <w:pPr>
        <w:jc w:val="center"/>
        <w:rPr>
          <w:rFonts w:asciiTheme="minorHAnsi" w:hAnsiTheme="minorHAnsi"/>
        </w:rPr>
      </w:pPr>
    </w:p>
    <w:p w14:paraId="09772EAB" w14:textId="4CB61021" w:rsidR="009A4704" w:rsidRDefault="009A4704" w:rsidP="00F74486">
      <w:pPr>
        <w:jc w:val="center"/>
        <w:rPr>
          <w:rFonts w:asciiTheme="minorHAnsi" w:hAnsiTheme="minorHAnsi"/>
        </w:rPr>
      </w:pPr>
    </w:p>
    <w:p w14:paraId="63758093" w14:textId="77777777" w:rsidR="009A4704" w:rsidRDefault="009A4704" w:rsidP="00F74486">
      <w:pPr>
        <w:jc w:val="center"/>
        <w:rPr>
          <w:rFonts w:asciiTheme="minorHAnsi" w:hAnsiTheme="minorHAnsi"/>
        </w:rPr>
      </w:pPr>
    </w:p>
    <w:p w14:paraId="7DDD572E" w14:textId="77777777" w:rsidR="009A4704" w:rsidRDefault="009A4704" w:rsidP="00F74486">
      <w:pPr>
        <w:jc w:val="center"/>
        <w:rPr>
          <w:rFonts w:asciiTheme="minorHAnsi" w:hAnsiTheme="minorHAnsi"/>
        </w:rPr>
      </w:pPr>
    </w:p>
    <w:p w14:paraId="3301CAF2" w14:textId="77777777" w:rsidR="009A4704" w:rsidRDefault="009A4704" w:rsidP="00F74486">
      <w:pPr>
        <w:jc w:val="both"/>
        <w:rPr>
          <w:rFonts w:asciiTheme="minorHAnsi" w:hAnsiTheme="minorHAnsi"/>
        </w:rPr>
      </w:pPr>
    </w:p>
    <w:p w14:paraId="676F8083" w14:textId="77777777" w:rsidR="009A4704" w:rsidRPr="009A4704" w:rsidRDefault="009A4704" w:rsidP="009A4704">
      <w:pPr>
        <w:rPr>
          <w:rFonts w:asciiTheme="minorHAnsi" w:hAnsiTheme="minorHAnsi"/>
        </w:rPr>
      </w:pPr>
    </w:p>
    <w:p w14:paraId="5FE97D69" w14:textId="15B4DD45" w:rsidR="009A4704" w:rsidRPr="00A27935" w:rsidRDefault="00A27935" w:rsidP="00A27935">
      <w:pPr>
        <w:jc w:val="center"/>
        <w:rPr>
          <w:rFonts w:asciiTheme="minorHAnsi" w:hAnsiTheme="minorHAnsi"/>
        </w:rPr>
      </w:pPr>
      <w:r>
        <w:rPr>
          <w:rFonts w:asciiTheme="minorHAnsi" w:hAnsiTheme="minorHAnsi"/>
          <w:noProof/>
        </w:rPr>
        <w:lastRenderedPageBreak/>
        <w:drawing>
          <wp:inline distT="0" distB="0" distL="0" distR="0" wp14:anchorId="56995DCE" wp14:editId="4F11B1BB">
            <wp:extent cx="5733415" cy="2867025"/>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733415" cy="2867025"/>
                    </a:xfrm>
                    <a:prstGeom prst="rect">
                      <a:avLst/>
                    </a:prstGeom>
                  </pic:spPr>
                </pic:pic>
              </a:graphicData>
            </a:graphic>
          </wp:inline>
        </w:drawing>
      </w:r>
    </w:p>
    <w:p w14:paraId="58B3D97C" w14:textId="77777777" w:rsidR="009A4704" w:rsidRDefault="009A4704" w:rsidP="00F74486">
      <w:pPr>
        <w:jc w:val="both"/>
        <w:rPr>
          <w:rFonts w:asciiTheme="minorHAnsi" w:hAnsiTheme="minorHAnsi"/>
          <w:color w:val="000000"/>
          <w:shd w:val="clear" w:color="auto" w:fill="FFFFFF"/>
        </w:rPr>
      </w:pPr>
    </w:p>
    <w:p w14:paraId="23A3DAE3" w14:textId="54E6B62B" w:rsidR="009A4704" w:rsidRPr="00F74486" w:rsidRDefault="009A4704" w:rsidP="009A4704">
      <w:pPr>
        <w:rPr>
          <w:rFonts w:asciiTheme="minorHAnsi" w:hAnsiTheme="minorHAnsi"/>
        </w:rPr>
      </w:pPr>
      <w:r>
        <w:rPr>
          <w:rFonts w:asciiTheme="minorHAnsi" w:hAnsiTheme="minorHAnsi"/>
          <w:color w:val="000000"/>
          <w:shd w:val="clear" w:color="auto" w:fill="FFFFFF"/>
        </w:rPr>
        <w:t xml:space="preserve">                              </w:t>
      </w:r>
      <w:r w:rsidRPr="00F74486">
        <w:rPr>
          <w:rFonts w:asciiTheme="minorHAnsi" w:hAnsiTheme="minorHAnsi"/>
        </w:rPr>
        <w:t>Figure 9: Learning Curve for MobileNet V3 Small</w:t>
      </w:r>
    </w:p>
    <w:p w14:paraId="601106DC" w14:textId="77777777" w:rsidR="009A4704" w:rsidRPr="00BB2F90" w:rsidRDefault="009A4704" w:rsidP="009A4704">
      <w:pPr>
        <w:rPr>
          <w:rFonts w:asciiTheme="minorHAnsi" w:hAnsiTheme="minorHAnsi"/>
          <w:b/>
          <w:bCs/>
          <w:sz w:val="28"/>
          <w:szCs w:val="28"/>
        </w:rPr>
      </w:pPr>
    </w:p>
    <w:p w14:paraId="07F837D1" w14:textId="77777777" w:rsidR="009A4704" w:rsidRDefault="009A4704" w:rsidP="00F74486">
      <w:pPr>
        <w:jc w:val="both"/>
        <w:rPr>
          <w:rFonts w:asciiTheme="minorHAnsi" w:hAnsiTheme="minorHAnsi"/>
          <w:color w:val="000000"/>
          <w:shd w:val="clear" w:color="auto" w:fill="FFFFFF"/>
        </w:rPr>
      </w:pPr>
    </w:p>
    <w:p w14:paraId="452AAF3F" w14:textId="49662765" w:rsidR="000C0555" w:rsidRDefault="000E3E54" w:rsidP="00F74486">
      <w:pPr>
        <w:jc w:val="both"/>
        <w:rPr>
          <w:rFonts w:asciiTheme="minorHAnsi" w:hAnsiTheme="minorHAnsi"/>
          <w:color w:val="000000"/>
          <w:shd w:val="clear" w:color="auto" w:fill="FFFFFF"/>
        </w:rPr>
      </w:pPr>
      <w:r w:rsidRPr="00BB2F90">
        <w:rPr>
          <w:rFonts w:asciiTheme="minorHAnsi" w:hAnsiTheme="minorHAnsi"/>
          <w:color w:val="000000"/>
          <w:shd w:val="clear" w:color="auto" w:fill="FFFFFF"/>
        </w:rPr>
        <w:t>In this case, during model training the goal is to minimize loss, thereby increasing effectiveness. Lower losses generally mean that models can learn better and therefore predict accurately, resulting in increased accuracy. The rise in accuracy accompanying the above reduction of losses confirms that the CNN model effectively distinguishes different types of waste and hence can be trusted for real-life applications.</w:t>
      </w:r>
    </w:p>
    <w:p w14:paraId="6F023610" w14:textId="77777777" w:rsidR="00A27935" w:rsidRPr="00BB2F90" w:rsidRDefault="00A27935" w:rsidP="00F74486">
      <w:pPr>
        <w:jc w:val="both"/>
        <w:rPr>
          <w:rFonts w:asciiTheme="minorHAnsi" w:hAnsiTheme="minorHAnsi"/>
          <w:color w:val="000000"/>
          <w:shd w:val="clear" w:color="auto" w:fill="FFFFFF"/>
        </w:rPr>
      </w:pPr>
    </w:p>
    <w:p w14:paraId="0DC13DF0" w14:textId="66959C9E" w:rsidR="000E3E54" w:rsidRDefault="000E3E54">
      <w:pPr>
        <w:rPr>
          <w:rFonts w:asciiTheme="minorHAnsi" w:hAnsiTheme="minorHAnsi"/>
        </w:rPr>
      </w:pPr>
    </w:p>
    <w:p w14:paraId="14A63E08" w14:textId="77777777" w:rsidR="00F74486" w:rsidRPr="00BB2F90" w:rsidRDefault="00F74486">
      <w:pPr>
        <w:rPr>
          <w:rFonts w:asciiTheme="minorHAnsi" w:hAnsiTheme="minorHAnsi"/>
        </w:rPr>
      </w:pPr>
    </w:p>
    <w:p w14:paraId="00000019" w14:textId="34BD88DA" w:rsidR="0058638F" w:rsidRPr="00BB2F90" w:rsidRDefault="00622844">
      <w:pPr>
        <w:rPr>
          <w:rFonts w:asciiTheme="minorHAnsi" w:hAnsiTheme="minorHAnsi"/>
          <w:b/>
          <w:bCs/>
        </w:rPr>
      </w:pPr>
      <w:r w:rsidRPr="00BB2F90">
        <w:rPr>
          <w:rFonts w:asciiTheme="minorHAnsi" w:hAnsiTheme="minorHAnsi"/>
          <w:b/>
          <w:bCs/>
        </w:rPr>
        <w:t>6.</w:t>
      </w:r>
      <w:r w:rsidR="000C0555" w:rsidRPr="00BB2F90">
        <w:rPr>
          <w:rFonts w:asciiTheme="minorHAnsi" w:hAnsiTheme="minorHAnsi"/>
          <w:b/>
          <w:bCs/>
        </w:rPr>
        <w:t>3. (</w:t>
      </w:r>
      <w:r w:rsidRPr="00BB2F90">
        <w:rPr>
          <w:rFonts w:asciiTheme="minorHAnsi" w:hAnsiTheme="minorHAnsi"/>
          <w:b/>
          <w:bCs/>
        </w:rPr>
        <w:t>b</w:t>
      </w:r>
      <w:r w:rsidR="000C0555" w:rsidRPr="00BB2F90">
        <w:rPr>
          <w:rFonts w:asciiTheme="minorHAnsi" w:hAnsiTheme="minorHAnsi"/>
          <w:b/>
          <w:bCs/>
        </w:rPr>
        <w:t>). Performance</w:t>
      </w:r>
      <w:r w:rsidRPr="00BB2F90">
        <w:rPr>
          <w:rFonts w:asciiTheme="minorHAnsi" w:hAnsiTheme="minorHAnsi"/>
          <w:b/>
          <w:bCs/>
        </w:rPr>
        <w:t xml:space="preserve"> Metrics:   </w:t>
      </w:r>
    </w:p>
    <w:p w14:paraId="3EE79B61" w14:textId="27393256" w:rsidR="00082030" w:rsidRPr="00BB2F90" w:rsidRDefault="00082030" w:rsidP="00D5300C">
      <w:pPr>
        <w:spacing w:before="100" w:beforeAutospacing="1" w:after="100" w:afterAutospacing="1"/>
        <w:jc w:val="both"/>
        <w:rPr>
          <w:rFonts w:asciiTheme="minorHAnsi" w:hAnsiTheme="minorHAnsi"/>
        </w:rPr>
      </w:pPr>
      <w:r w:rsidRPr="00BB2F90">
        <w:rPr>
          <w:rFonts w:asciiTheme="minorHAnsi" w:hAnsiTheme="minorHAnsi"/>
        </w:rPr>
        <w:t>In the Smart Waste Sorting System project, accuracy is a critical metric used to evaluate the performance of the CNN models. Accuracy measures the proportion of correctly classified waste items out of the total number of items. It is calculated using the formula:</w:t>
      </w:r>
    </w:p>
    <w:p w14:paraId="1D7BB8D1" w14:textId="71B37955" w:rsidR="00082030" w:rsidRPr="00BB2F90" w:rsidRDefault="00082030" w:rsidP="00D5300C">
      <w:pPr>
        <w:spacing w:before="100" w:beforeAutospacing="1" w:after="100" w:afterAutospacing="1"/>
        <w:jc w:val="both"/>
        <w:rPr>
          <w:rStyle w:val="mord"/>
          <w:rFonts w:asciiTheme="minorHAnsi" w:hAnsiTheme="minorHAnsi"/>
        </w:rPr>
      </w:pPr>
      <w:r w:rsidRPr="00BB2F90">
        <w:rPr>
          <w:rStyle w:val="mord"/>
          <w:rFonts w:asciiTheme="minorHAnsi" w:hAnsiTheme="minorHAnsi"/>
        </w:rPr>
        <w:t>Accuracy</w:t>
      </w:r>
      <w:r w:rsidR="00D5300C">
        <w:rPr>
          <w:rStyle w:val="mord"/>
          <w:rFonts w:asciiTheme="minorHAnsi" w:hAnsiTheme="minorHAnsi"/>
        </w:rPr>
        <w:t xml:space="preserve"> </w:t>
      </w:r>
      <w:r w:rsidRPr="00BB2F90">
        <w:rPr>
          <w:rStyle w:val="mrel"/>
          <w:rFonts w:asciiTheme="minorHAnsi" w:hAnsiTheme="minorHAnsi"/>
        </w:rPr>
        <w:t>=</w:t>
      </w:r>
      <w:r w:rsidRPr="00BB2F90">
        <w:rPr>
          <w:rStyle w:val="mord"/>
          <w:rFonts w:asciiTheme="minorHAnsi" w:hAnsiTheme="minorHAnsi"/>
        </w:rPr>
        <w:t xml:space="preserve"> (Number of Correct Predictions</w:t>
      </w:r>
      <w:r w:rsidRPr="00BB2F90">
        <w:rPr>
          <w:rStyle w:val="vlist-s"/>
          <w:rFonts w:asciiTheme="minorHAnsi" w:hAnsiTheme="minorHAnsi"/>
        </w:rPr>
        <w:t>​</w:t>
      </w:r>
      <w:r w:rsidRPr="00BB2F90">
        <w:rPr>
          <w:rStyle w:val="mbin"/>
          <w:rFonts w:asciiTheme="minorHAnsi" w:hAnsiTheme="minorHAnsi"/>
        </w:rPr>
        <w:t>×</w:t>
      </w:r>
      <w:r w:rsidRPr="00BB2F90">
        <w:rPr>
          <w:rStyle w:val="mord"/>
          <w:rFonts w:asciiTheme="minorHAnsi" w:hAnsiTheme="minorHAnsi"/>
        </w:rPr>
        <w:t>100) / (Total Number of Predictions)</w:t>
      </w:r>
    </w:p>
    <w:p w14:paraId="33EEBDEA" w14:textId="0371D21A" w:rsidR="000E3E54" w:rsidRPr="00BB2F90" w:rsidRDefault="000E3E54" w:rsidP="00D5300C">
      <w:pPr>
        <w:spacing w:before="100" w:beforeAutospacing="1" w:after="100" w:afterAutospacing="1"/>
        <w:jc w:val="both"/>
        <w:rPr>
          <w:rFonts w:asciiTheme="minorHAnsi" w:hAnsiTheme="minorHAnsi"/>
        </w:rPr>
      </w:pPr>
      <w:r w:rsidRPr="00BB2F90">
        <w:rPr>
          <w:rFonts w:asciiTheme="minorHAnsi" w:hAnsiTheme="minorHAnsi"/>
          <w:color w:val="000000"/>
          <w:shd w:val="clear" w:color="auto" w:fill="FFFFFF"/>
        </w:rPr>
        <w:t>The percentage indicates how well is the model distinguishing between classes of rubbish among, plastic, paper, and metal. However, a higher accuracy value of the model means it learns effectively different shapes and sizes of all waste classes which is very important for automatic separating. When monitoring accuracy over time during training or validation phases, it is possible to evaluate CNN model performance and make necessary changes to enhance it accordingly.</w:t>
      </w:r>
    </w:p>
    <w:p w14:paraId="375611D1" w14:textId="667498D3" w:rsidR="00082030" w:rsidRPr="00BB2F90" w:rsidRDefault="00337302" w:rsidP="00082030">
      <w:pPr>
        <w:spacing w:before="100" w:beforeAutospacing="1" w:after="100" w:afterAutospacing="1"/>
        <w:rPr>
          <w:rFonts w:asciiTheme="minorHAnsi" w:hAnsiTheme="minorHAnsi"/>
        </w:rPr>
      </w:pPr>
      <w:r w:rsidRPr="00BB2F90">
        <w:rPr>
          <w:rFonts w:asciiTheme="minorHAnsi" w:hAnsiTheme="minorHAnsi"/>
          <w:b/>
          <w:bCs/>
          <w:noProof/>
        </w:rPr>
        <w:lastRenderedPageBreak/>
        <w:drawing>
          <wp:anchor distT="0" distB="0" distL="114300" distR="114300" simplePos="0" relativeHeight="251672576" behindDoc="1" locked="0" layoutInCell="1" allowOverlap="1" wp14:anchorId="1AF6EA0C" wp14:editId="45DCF9C0">
            <wp:simplePos x="0" y="0"/>
            <wp:positionH relativeFrom="margin">
              <wp:align>left</wp:align>
            </wp:positionH>
            <wp:positionV relativeFrom="paragraph">
              <wp:posOffset>640080</wp:posOffset>
            </wp:positionV>
            <wp:extent cx="6163310" cy="2955290"/>
            <wp:effectExtent l="0" t="0" r="0" b="0"/>
            <wp:wrapTight wrapText="bothSides">
              <wp:wrapPolygon edited="0">
                <wp:start x="0" y="0"/>
                <wp:lineTo x="0" y="21442"/>
                <wp:lineTo x="21498" y="21442"/>
                <wp:lineTo x="21498" y="0"/>
                <wp:lineTo x="0" y="0"/>
              </wp:wrapPolygon>
            </wp:wrapTight>
            <wp:docPr id="170217455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74554" name="Picture 1702174554"/>
                    <pic:cNvPicPr/>
                  </pic:nvPicPr>
                  <pic:blipFill>
                    <a:blip r:embed="rId17">
                      <a:extLst>
                        <a:ext uri="{28A0092B-C50C-407E-A947-70E740481C1C}">
                          <a14:useLocalDpi xmlns:a14="http://schemas.microsoft.com/office/drawing/2010/main" val="0"/>
                        </a:ext>
                      </a:extLst>
                    </a:blip>
                    <a:stretch>
                      <a:fillRect/>
                    </a:stretch>
                  </pic:blipFill>
                  <pic:spPr>
                    <a:xfrm>
                      <a:off x="0" y="0"/>
                      <a:ext cx="6238225" cy="2991602"/>
                    </a:xfrm>
                    <a:prstGeom prst="rect">
                      <a:avLst/>
                    </a:prstGeom>
                  </pic:spPr>
                </pic:pic>
              </a:graphicData>
            </a:graphic>
            <wp14:sizeRelH relativeFrom="margin">
              <wp14:pctWidth>0</wp14:pctWidth>
            </wp14:sizeRelH>
            <wp14:sizeRelV relativeFrom="margin">
              <wp14:pctHeight>0</wp14:pctHeight>
            </wp14:sizeRelV>
          </wp:anchor>
        </w:drawing>
      </w:r>
      <w:r w:rsidR="00082030" w:rsidRPr="00BB2F90">
        <w:rPr>
          <w:rFonts w:asciiTheme="minorHAnsi" w:hAnsiTheme="minorHAnsi"/>
        </w:rPr>
        <w:t xml:space="preserve">Now to show the speed and throughput during </w:t>
      </w:r>
      <w:r w:rsidR="000E3E54" w:rsidRPr="00BB2F90">
        <w:rPr>
          <w:rFonts w:asciiTheme="minorHAnsi" w:hAnsiTheme="minorHAnsi"/>
        </w:rPr>
        <w:t xml:space="preserve">the </w:t>
      </w:r>
      <w:r w:rsidR="00082030" w:rsidRPr="00BB2F90">
        <w:rPr>
          <w:rFonts w:asciiTheme="minorHAnsi" w:hAnsiTheme="minorHAnsi"/>
        </w:rPr>
        <w:t xml:space="preserve">training </w:t>
      </w:r>
      <w:r w:rsidR="000E3E54" w:rsidRPr="00BB2F90">
        <w:rPr>
          <w:rFonts w:asciiTheme="minorHAnsi" w:hAnsiTheme="minorHAnsi"/>
        </w:rPr>
        <w:t xml:space="preserve">of </w:t>
      </w:r>
      <w:r w:rsidR="00082030" w:rsidRPr="00BB2F90">
        <w:rPr>
          <w:rFonts w:asciiTheme="minorHAnsi" w:hAnsiTheme="minorHAnsi"/>
        </w:rPr>
        <w:t>the models a screenshot is given below:</w:t>
      </w:r>
    </w:p>
    <w:p w14:paraId="229E7490" w14:textId="1E840441" w:rsidR="00082030" w:rsidRPr="00D5300C" w:rsidRDefault="003137F3" w:rsidP="00D5300C">
      <w:pPr>
        <w:spacing w:before="100" w:beforeAutospacing="1" w:after="100" w:afterAutospacing="1"/>
        <w:jc w:val="center"/>
        <w:rPr>
          <w:rFonts w:asciiTheme="minorHAnsi" w:hAnsiTheme="minorHAnsi"/>
        </w:rPr>
      </w:pPr>
      <w:bookmarkStart w:id="14" w:name="_Hlk175326977"/>
      <w:r w:rsidRPr="00D5300C">
        <w:rPr>
          <w:rFonts w:asciiTheme="minorHAnsi" w:hAnsiTheme="minorHAnsi"/>
        </w:rPr>
        <w:t>Figure</w:t>
      </w:r>
      <w:r w:rsidR="005C0A1B" w:rsidRPr="00D5300C">
        <w:rPr>
          <w:rFonts w:asciiTheme="minorHAnsi" w:hAnsiTheme="minorHAnsi"/>
        </w:rPr>
        <w:t xml:space="preserve"> </w:t>
      </w:r>
      <w:r w:rsidR="00337302" w:rsidRPr="00D5300C">
        <w:rPr>
          <w:rFonts w:asciiTheme="minorHAnsi" w:hAnsiTheme="minorHAnsi"/>
        </w:rPr>
        <w:t>10</w:t>
      </w:r>
      <w:r w:rsidRPr="00D5300C">
        <w:rPr>
          <w:rFonts w:asciiTheme="minorHAnsi" w:hAnsiTheme="minorHAnsi"/>
        </w:rPr>
        <w:t>: Speed and throughput during model training</w:t>
      </w:r>
    </w:p>
    <w:bookmarkEnd w:id="14"/>
    <w:p w14:paraId="46833B68" w14:textId="32618575" w:rsidR="003137F3" w:rsidRDefault="003137F3" w:rsidP="00163580"/>
    <w:p w14:paraId="6249AD32" w14:textId="3F86533F" w:rsidR="00163580" w:rsidRDefault="00163580" w:rsidP="00163580"/>
    <w:p w14:paraId="1F3469EF" w14:textId="38D0CBB1" w:rsidR="00163580" w:rsidRDefault="00163580" w:rsidP="00163580"/>
    <w:p w14:paraId="3D232549" w14:textId="085A2F26" w:rsidR="00163580" w:rsidRDefault="00163580" w:rsidP="00163580"/>
    <w:p w14:paraId="06CF7F2D" w14:textId="614EA7EE" w:rsidR="00163580" w:rsidRDefault="00163580" w:rsidP="00163580"/>
    <w:p w14:paraId="218D3359" w14:textId="40F7A7A9" w:rsidR="00163580" w:rsidRDefault="00163580" w:rsidP="00163580"/>
    <w:p w14:paraId="77E7DF6C" w14:textId="15733B0E" w:rsidR="00163580" w:rsidRDefault="00163580" w:rsidP="00163580"/>
    <w:p w14:paraId="00AD55A4" w14:textId="14BB27FB" w:rsidR="00163580" w:rsidRDefault="00163580" w:rsidP="00163580"/>
    <w:p w14:paraId="6AF992E3" w14:textId="0384F77B" w:rsidR="00163580" w:rsidRDefault="00163580" w:rsidP="00163580"/>
    <w:p w14:paraId="1F16DFDC" w14:textId="4B96BAE9" w:rsidR="00163580" w:rsidRDefault="00163580" w:rsidP="00163580"/>
    <w:p w14:paraId="708D5B20" w14:textId="79EDDCB3" w:rsidR="00163580" w:rsidRDefault="00163580" w:rsidP="00163580"/>
    <w:p w14:paraId="3538A575" w14:textId="593038AB" w:rsidR="00163580" w:rsidRDefault="00163580" w:rsidP="00163580"/>
    <w:p w14:paraId="29FAD6AF" w14:textId="170AB3E5" w:rsidR="00163580" w:rsidRDefault="00163580" w:rsidP="00163580"/>
    <w:p w14:paraId="10A41423" w14:textId="01A5422F" w:rsidR="00163580" w:rsidRDefault="00163580" w:rsidP="00163580"/>
    <w:p w14:paraId="3BE8B2C8" w14:textId="691F74DA" w:rsidR="00163580" w:rsidRDefault="00163580" w:rsidP="00163580"/>
    <w:p w14:paraId="76D2BE76" w14:textId="0DE1AAF5" w:rsidR="00163580" w:rsidRDefault="00163580" w:rsidP="00163580"/>
    <w:p w14:paraId="256836AC" w14:textId="2A062AC5" w:rsidR="00163580" w:rsidRDefault="00163580" w:rsidP="00163580"/>
    <w:p w14:paraId="49A38994" w14:textId="21E1CD95" w:rsidR="00163580" w:rsidRDefault="00163580" w:rsidP="00163580"/>
    <w:p w14:paraId="6E98864C" w14:textId="6C650226" w:rsidR="00163580" w:rsidRDefault="00163580" w:rsidP="00163580"/>
    <w:p w14:paraId="3EB9FBF4" w14:textId="000392BE" w:rsidR="00163580" w:rsidRDefault="00163580" w:rsidP="00163580"/>
    <w:p w14:paraId="242120FF" w14:textId="77777777" w:rsidR="00163580" w:rsidRPr="00BB2F90" w:rsidRDefault="00163580" w:rsidP="00163580"/>
    <w:p w14:paraId="0694ED94" w14:textId="77777777" w:rsidR="004A2BBF" w:rsidRPr="00BB2F90" w:rsidRDefault="004A2BBF" w:rsidP="00163580">
      <w:pPr>
        <w:rPr>
          <w:b/>
          <w:bCs/>
          <w:sz w:val="28"/>
          <w:szCs w:val="28"/>
        </w:rPr>
      </w:pPr>
      <w:bookmarkStart w:id="15" w:name="_x7awiv7hc6ek" w:colFirst="0" w:colLast="0"/>
      <w:bookmarkEnd w:id="15"/>
    </w:p>
    <w:p w14:paraId="14FDAEF9" w14:textId="77777777" w:rsidR="004A2BBF" w:rsidRPr="00BB2F90" w:rsidRDefault="004A2BBF" w:rsidP="00163580">
      <w:pPr>
        <w:rPr>
          <w:b/>
          <w:bCs/>
          <w:sz w:val="28"/>
          <w:szCs w:val="28"/>
        </w:rPr>
      </w:pPr>
    </w:p>
    <w:p w14:paraId="0314AD99" w14:textId="77777777" w:rsidR="004A2BBF" w:rsidRPr="00BB2F90" w:rsidRDefault="004A2BBF" w:rsidP="00163580">
      <w:pPr>
        <w:rPr>
          <w:b/>
          <w:bCs/>
          <w:sz w:val="28"/>
          <w:szCs w:val="28"/>
        </w:rPr>
      </w:pPr>
    </w:p>
    <w:p w14:paraId="0000001A" w14:textId="4B54811A" w:rsidR="0058638F" w:rsidRPr="00163580" w:rsidRDefault="00933024" w:rsidP="00163580">
      <w:pPr>
        <w:pStyle w:val="Heading1"/>
        <w:jc w:val="center"/>
        <w:rPr>
          <w:rFonts w:asciiTheme="minorHAnsi" w:hAnsiTheme="minorHAnsi"/>
          <w:b/>
          <w:bCs/>
        </w:rPr>
      </w:pPr>
      <w:r w:rsidRPr="00163580">
        <w:rPr>
          <w:rFonts w:asciiTheme="minorHAnsi" w:hAnsiTheme="minorHAnsi"/>
          <w:b/>
          <w:bCs/>
        </w:rPr>
        <w:lastRenderedPageBreak/>
        <w:t>Chapter 07: Testing</w:t>
      </w:r>
    </w:p>
    <w:p w14:paraId="41B42E94" w14:textId="77777777" w:rsidR="00163580" w:rsidRDefault="00163580" w:rsidP="00163580">
      <w:pPr>
        <w:rPr>
          <w:b/>
          <w:bCs/>
        </w:rPr>
      </w:pPr>
      <w:bookmarkStart w:id="16" w:name="_kx7e2pyk47ha" w:colFirst="0" w:colLast="0"/>
      <w:bookmarkEnd w:id="16"/>
    </w:p>
    <w:p w14:paraId="02A64248" w14:textId="386BBA0C" w:rsidR="003137F3" w:rsidRPr="005F78F1" w:rsidRDefault="00622844" w:rsidP="00163580">
      <w:pPr>
        <w:rPr>
          <w:rFonts w:asciiTheme="minorHAnsi" w:hAnsiTheme="minorHAnsi"/>
          <w:b/>
          <w:bCs/>
        </w:rPr>
      </w:pPr>
      <w:r w:rsidRPr="005F78F1">
        <w:rPr>
          <w:rFonts w:asciiTheme="minorHAnsi" w:hAnsiTheme="minorHAnsi"/>
          <w:b/>
          <w:bCs/>
        </w:rPr>
        <w:t xml:space="preserve">7.1 Prototype Development: </w:t>
      </w:r>
    </w:p>
    <w:p w14:paraId="17CD2B17" w14:textId="77777777" w:rsidR="00163580" w:rsidRPr="00163580" w:rsidRDefault="00163580" w:rsidP="00163580">
      <w:pPr>
        <w:rPr>
          <w:b/>
          <w:bCs/>
        </w:rPr>
      </w:pPr>
    </w:p>
    <w:p w14:paraId="61AA43FE" w14:textId="267D890C" w:rsidR="003137F3" w:rsidRPr="00BB2F90" w:rsidRDefault="00163580" w:rsidP="003137F3">
      <w:pPr>
        <w:rPr>
          <w:rFonts w:asciiTheme="minorHAnsi" w:hAnsiTheme="minorHAnsi"/>
        </w:rPr>
      </w:pPr>
      <w:r w:rsidRPr="00BB2F90">
        <w:rPr>
          <w:rFonts w:asciiTheme="minorHAnsi" w:hAnsiTheme="minorHAnsi"/>
          <w:noProof/>
        </w:rPr>
        <w:drawing>
          <wp:anchor distT="0" distB="0" distL="114300" distR="114300" simplePos="0" relativeHeight="251673600" behindDoc="1" locked="0" layoutInCell="1" allowOverlap="1" wp14:anchorId="4D4824C1" wp14:editId="0E2E6FA3">
            <wp:simplePos x="0" y="0"/>
            <wp:positionH relativeFrom="margin">
              <wp:align>center</wp:align>
            </wp:positionH>
            <wp:positionV relativeFrom="paragraph">
              <wp:posOffset>471805</wp:posOffset>
            </wp:positionV>
            <wp:extent cx="6188710" cy="2737485"/>
            <wp:effectExtent l="0" t="0" r="2540" b="5715"/>
            <wp:wrapTight wrapText="bothSides">
              <wp:wrapPolygon edited="0">
                <wp:start x="0" y="0"/>
                <wp:lineTo x="0" y="21495"/>
                <wp:lineTo x="21542" y="21495"/>
                <wp:lineTo x="21542" y="0"/>
                <wp:lineTo x="0" y="0"/>
              </wp:wrapPolygon>
            </wp:wrapTight>
            <wp:docPr id="3927447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44715" name="Picture 392744715"/>
                    <pic:cNvPicPr/>
                  </pic:nvPicPr>
                  <pic:blipFill>
                    <a:blip r:embed="rId18">
                      <a:extLst>
                        <a:ext uri="{28A0092B-C50C-407E-A947-70E740481C1C}">
                          <a14:useLocalDpi xmlns:a14="http://schemas.microsoft.com/office/drawing/2010/main" val="0"/>
                        </a:ext>
                      </a:extLst>
                    </a:blip>
                    <a:stretch>
                      <a:fillRect/>
                    </a:stretch>
                  </pic:blipFill>
                  <pic:spPr>
                    <a:xfrm>
                      <a:off x="0" y="0"/>
                      <a:ext cx="6188710" cy="2737485"/>
                    </a:xfrm>
                    <a:prstGeom prst="rect">
                      <a:avLst/>
                    </a:prstGeom>
                  </pic:spPr>
                </pic:pic>
              </a:graphicData>
            </a:graphic>
            <wp14:sizeRelH relativeFrom="margin">
              <wp14:pctWidth>0</wp14:pctWidth>
            </wp14:sizeRelH>
            <wp14:sizeRelV relativeFrom="margin">
              <wp14:pctHeight>0</wp14:pctHeight>
            </wp14:sizeRelV>
          </wp:anchor>
        </w:drawing>
      </w:r>
      <w:r w:rsidR="003137F3" w:rsidRPr="00BB2F90">
        <w:rPr>
          <w:rFonts w:asciiTheme="minorHAnsi" w:hAnsiTheme="minorHAnsi"/>
        </w:rPr>
        <w:t>To build a prototype system based on the optimized algorithms a simulation diagram is shown below:</w:t>
      </w:r>
    </w:p>
    <w:p w14:paraId="0E57077E" w14:textId="58102C15" w:rsidR="003137F3" w:rsidRPr="00BB2F90" w:rsidRDefault="003137F3" w:rsidP="003137F3">
      <w:pPr>
        <w:rPr>
          <w:rFonts w:asciiTheme="minorHAnsi" w:hAnsiTheme="minorHAnsi"/>
        </w:rPr>
      </w:pPr>
    </w:p>
    <w:p w14:paraId="6132C8A9" w14:textId="4E06DC24" w:rsidR="003137F3" w:rsidRPr="00163580" w:rsidRDefault="003137F3" w:rsidP="003137F3">
      <w:pPr>
        <w:jc w:val="center"/>
        <w:rPr>
          <w:rFonts w:asciiTheme="minorHAnsi" w:hAnsiTheme="minorHAnsi"/>
        </w:rPr>
      </w:pPr>
      <w:r w:rsidRPr="00163580">
        <w:rPr>
          <w:rFonts w:asciiTheme="minorHAnsi" w:hAnsiTheme="minorHAnsi"/>
        </w:rPr>
        <w:t>Figure</w:t>
      </w:r>
      <w:r w:rsidR="005C0A1B" w:rsidRPr="00163580">
        <w:rPr>
          <w:rFonts w:asciiTheme="minorHAnsi" w:hAnsiTheme="minorHAnsi"/>
        </w:rPr>
        <w:t xml:space="preserve"> 1</w:t>
      </w:r>
      <w:r w:rsidR="00337302" w:rsidRPr="00163580">
        <w:rPr>
          <w:rFonts w:asciiTheme="minorHAnsi" w:hAnsiTheme="minorHAnsi"/>
        </w:rPr>
        <w:t>1</w:t>
      </w:r>
      <w:r w:rsidRPr="00163580">
        <w:rPr>
          <w:rFonts w:asciiTheme="minorHAnsi" w:hAnsiTheme="minorHAnsi"/>
        </w:rPr>
        <w:t>: A Python simulation of image processing</w:t>
      </w:r>
    </w:p>
    <w:p w14:paraId="26C021FA" w14:textId="77777777" w:rsidR="003137F3" w:rsidRPr="00BB2F90" w:rsidRDefault="003137F3" w:rsidP="003137F3">
      <w:pPr>
        <w:rPr>
          <w:rFonts w:asciiTheme="minorHAnsi" w:hAnsiTheme="minorHAnsi"/>
        </w:rPr>
      </w:pPr>
    </w:p>
    <w:p w14:paraId="2235CEF0" w14:textId="77777777" w:rsidR="00BB34B8" w:rsidRDefault="00BB34B8" w:rsidP="00163580">
      <w:pPr>
        <w:jc w:val="both"/>
        <w:rPr>
          <w:rFonts w:asciiTheme="minorHAnsi" w:hAnsiTheme="minorHAnsi"/>
          <w:color w:val="000000"/>
          <w:shd w:val="clear" w:color="auto" w:fill="FFFFFF"/>
        </w:rPr>
      </w:pPr>
    </w:p>
    <w:p w14:paraId="6071BB6C" w14:textId="37F73840" w:rsidR="00337302" w:rsidRPr="00BB2F90" w:rsidRDefault="0076749F" w:rsidP="00163580">
      <w:pPr>
        <w:jc w:val="both"/>
        <w:rPr>
          <w:rFonts w:asciiTheme="minorHAnsi" w:hAnsiTheme="minorHAnsi"/>
          <w:color w:val="000000"/>
          <w:shd w:val="clear" w:color="auto" w:fill="FFFFFF"/>
        </w:rPr>
      </w:pPr>
      <w:r w:rsidRPr="00BB2F90">
        <w:rPr>
          <w:rFonts w:asciiTheme="minorHAnsi" w:hAnsiTheme="minorHAnsi"/>
          <w:color w:val="000000"/>
          <w:shd w:val="clear" w:color="auto" w:fill="FFFFFF"/>
        </w:rPr>
        <w:t>Inputting pictures of trash such as a bottle, snack wrappers, and cardboard marks the beginning of the digital (Figure:</w:t>
      </w:r>
      <w:r w:rsidR="005C0A1B" w:rsidRPr="00BB2F90">
        <w:rPr>
          <w:rFonts w:asciiTheme="minorHAnsi" w:hAnsiTheme="minorHAnsi"/>
          <w:color w:val="000000"/>
          <w:shd w:val="clear" w:color="auto" w:fill="FFFFFF"/>
        </w:rPr>
        <w:t xml:space="preserve"> 10)</w:t>
      </w:r>
      <w:r w:rsidRPr="00BB2F90">
        <w:rPr>
          <w:rFonts w:asciiTheme="minorHAnsi" w:hAnsiTheme="minorHAnsi"/>
          <w:color w:val="000000"/>
          <w:shd w:val="clear" w:color="auto" w:fill="FFFFFF"/>
        </w:rPr>
        <w:t xml:space="preserve"> way followed by CNN models while processing them within a Smart Waste Sorting system project. In this convolutional layer’s stage, important features that are distinctive to every type of waste including edges, texture, and shapes are extracted by CNN. Max-pooling layers are then applied to reduce spatial dimensions while preserving the most important features helping in less computing power usage and contained within the layered section before being passed onto fully connected ones that act like classifiers in networks. The extracted features will be combined and analyzed in these layers to classify each waste product as belongs-to what category. Finally, an output layer is generated which divides waste products into corresponding recycling bins leading to an automatic and efficient waste sorting system. This gives an illustration of how machine learning and computer vision could work hand-in-hand when it comes to refining a garbage management approach through precise imaging classification methods.</w:t>
      </w:r>
      <w:bookmarkStart w:id="17" w:name="_hox0ktrq4f5o" w:colFirst="0" w:colLast="0"/>
      <w:bookmarkEnd w:id="17"/>
    </w:p>
    <w:p w14:paraId="7E012C62" w14:textId="77777777" w:rsidR="00337302" w:rsidRPr="00BB2F90" w:rsidRDefault="00337302" w:rsidP="00337302">
      <w:pPr>
        <w:rPr>
          <w:rFonts w:asciiTheme="minorHAnsi" w:hAnsiTheme="minorHAnsi"/>
          <w:color w:val="000000"/>
          <w:shd w:val="clear" w:color="auto" w:fill="FFFFFF"/>
        </w:rPr>
      </w:pPr>
    </w:p>
    <w:p w14:paraId="5BB79745" w14:textId="77777777" w:rsidR="00762857" w:rsidRPr="00BB2F90" w:rsidRDefault="00762857" w:rsidP="00337302">
      <w:pPr>
        <w:rPr>
          <w:rFonts w:asciiTheme="minorHAnsi" w:hAnsiTheme="minorHAnsi"/>
          <w:b/>
          <w:bCs/>
          <w:sz w:val="28"/>
          <w:szCs w:val="28"/>
        </w:rPr>
      </w:pPr>
    </w:p>
    <w:p w14:paraId="19907E23" w14:textId="77777777" w:rsidR="00762857" w:rsidRPr="00BB2F90" w:rsidRDefault="00762857" w:rsidP="00337302">
      <w:pPr>
        <w:rPr>
          <w:rFonts w:asciiTheme="minorHAnsi" w:hAnsiTheme="minorHAnsi"/>
          <w:b/>
          <w:bCs/>
          <w:sz w:val="28"/>
          <w:szCs w:val="28"/>
        </w:rPr>
      </w:pPr>
    </w:p>
    <w:p w14:paraId="5F8778BC" w14:textId="77777777" w:rsidR="00762857" w:rsidRPr="00BB2F90" w:rsidRDefault="00762857" w:rsidP="00337302">
      <w:pPr>
        <w:rPr>
          <w:rFonts w:asciiTheme="minorHAnsi" w:hAnsiTheme="minorHAnsi"/>
          <w:b/>
          <w:bCs/>
          <w:sz w:val="28"/>
          <w:szCs w:val="28"/>
        </w:rPr>
      </w:pPr>
    </w:p>
    <w:p w14:paraId="1DAFCC6E" w14:textId="77777777" w:rsidR="00762857" w:rsidRPr="00BB2F90" w:rsidRDefault="00762857" w:rsidP="00337302">
      <w:pPr>
        <w:rPr>
          <w:rFonts w:asciiTheme="minorHAnsi" w:hAnsiTheme="minorHAnsi"/>
          <w:b/>
          <w:bCs/>
          <w:sz w:val="28"/>
          <w:szCs w:val="28"/>
        </w:rPr>
      </w:pPr>
    </w:p>
    <w:p w14:paraId="1A76A9C5" w14:textId="77777777" w:rsidR="00762857" w:rsidRPr="00BB2F90" w:rsidRDefault="00762857" w:rsidP="00337302">
      <w:pPr>
        <w:rPr>
          <w:rFonts w:asciiTheme="minorHAnsi" w:hAnsiTheme="minorHAnsi"/>
          <w:b/>
          <w:bCs/>
          <w:sz w:val="28"/>
          <w:szCs w:val="28"/>
        </w:rPr>
      </w:pPr>
    </w:p>
    <w:p w14:paraId="39713F26" w14:textId="77777777" w:rsidR="00762857" w:rsidRPr="00BB2F90" w:rsidRDefault="00762857" w:rsidP="00337302">
      <w:pPr>
        <w:rPr>
          <w:rFonts w:asciiTheme="minorHAnsi" w:hAnsiTheme="minorHAnsi"/>
          <w:b/>
          <w:bCs/>
          <w:sz w:val="28"/>
          <w:szCs w:val="28"/>
        </w:rPr>
      </w:pPr>
    </w:p>
    <w:p w14:paraId="14920639" w14:textId="6048BB52" w:rsidR="002B3CD0" w:rsidRPr="00BB34B8" w:rsidRDefault="0076749F" w:rsidP="00BB34B8">
      <w:pPr>
        <w:rPr>
          <w:rFonts w:asciiTheme="minorHAnsi" w:hAnsiTheme="minorHAnsi"/>
        </w:rPr>
      </w:pPr>
      <w:r w:rsidRPr="00BB34B8">
        <w:rPr>
          <w:rFonts w:asciiTheme="minorHAnsi" w:hAnsiTheme="minorHAnsi"/>
        </w:rPr>
        <w:lastRenderedPageBreak/>
        <w:t>7.2. Testing</w:t>
      </w:r>
      <w:r w:rsidR="001E76F8" w:rsidRPr="00BB34B8">
        <w:rPr>
          <w:rFonts w:asciiTheme="minorHAnsi" w:hAnsiTheme="minorHAnsi"/>
        </w:rPr>
        <w:t>:</w:t>
      </w:r>
      <w:r w:rsidRPr="00BB34B8">
        <w:rPr>
          <w:rFonts w:asciiTheme="minorHAnsi" w:hAnsiTheme="minorHAnsi"/>
        </w:rPr>
        <w:t xml:space="preserve"> </w:t>
      </w:r>
    </w:p>
    <w:p w14:paraId="614715B3" w14:textId="77777777" w:rsidR="00BB34B8" w:rsidRPr="00BB2F90" w:rsidRDefault="00BB34B8" w:rsidP="00337302">
      <w:pPr>
        <w:rPr>
          <w:rFonts w:asciiTheme="minorHAnsi" w:hAnsiTheme="minorHAnsi"/>
        </w:rPr>
      </w:pPr>
    </w:p>
    <w:p w14:paraId="0000001C" w14:textId="5B2AB606" w:rsidR="0058638F" w:rsidRDefault="002B3CD0" w:rsidP="00BB34B8">
      <w:pPr>
        <w:jc w:val="both"/>
        <w:rPr>
          <w:rFonts w:asciiTheme="minorHAnsi" w:hAnsiTheme="minorHAnsi"/>
        </w:rPr>
      </w:pPr>
      <w:r w:rsidRPr="00BB34B8">
        <w:rPr>
          <w:rFonts w:asciiTheme="minorHAnsi" w:hAnsiTheme="minorHAnsi"/>
        </w:rPr>
        <w:t>To test the prototype in a controlled environment with real waste samples a table of testing and a screenshot of model training is given below:</w:t>
      </w:r>
    </w:p>
    <w:p w14:paraId="1095F89F" w14:textId="77777777" w:rsidR="008321FB" w:rsidRPr="00BB34B8" w:rsidRDefault="008321FB" w:rsidP="00BB34B8">
      <w:pPr>
        <w:jc w:val="both"/>
        <w:rPr>
          <w:rFonts w:asciiTheme="minorHAnsi" w:hAnsiTheme="minorHAnsi"/>
        </w:rPr>
      </w:pPr>
    </w:p>
    <w:p w14:paraId="47319C1B" w14:textId="646FA993" w:rsidR="002B3CD0" w:rsidRPr="00BB2F90" w:rsidRDefault="00722B8A" w:rsidP="002B3CD0">
      <w:pPr>
        <w:rPr>
          <w:rFonts w:asciiTheme="minorHAnsi" w:hAnsiTheme="minorHAnsi"/>
        </w:rPr>
      </w:pPr>
      <w:r w:rsidRPr="008321FB">
        <w:rPr>
          <w:rFonts w:asciiTheme="minorHAnsi" w:hAnsiTheme="minorHAnsi"/>
        </w:rPr>
        <w:t>Table 5: Testing results</w:t>
      </w:r>
    </w:p>
    <w:tbl>
      <w:tblPr>
        <w:tblStyle w:val="TableGrid"/>
        <w:tblW w:w="0" w:type="auto"/>
        <w:tblLook w:val="04A0" w:firstRow="1" w:lastRow="0" w:firstColumn="1" w:lastColumn="0" w:noHBand="0" w:noVBand="1"/>
      </w:tblPr>
      <w:tblGrid>
        <w:gridCol w:w="3006"/>
        <w:gridCol w:w="3006"/>
        <w:gridCol w:w="3007"/>
      </w:tblGrid>
      <w:tr w:rsidR="002B3CD0" w:rsidRPr="00BB2F90" w14:paraId="6E41D4E1" w14:textId="77777777" w:rsidTr="002B3CD0">
        <w:trPr>
          <w:trHeight w:val="647"/>
        </w:trPr>
        <w:tc>
          <w:tcPr>
            <w:tcW w:w="3006" w:type="dxa"/>
          </w:tcPr>
          <w:p w14:paraId="4681069D" w14:textId="0504C569" w:rsidR="002B3CD0" w:rsidRPr="00BB2F90" w:rsidRDefault="002B3CD0" w:rsidP="002B3CD0">
            <w:pPr>
              <w:jc w:val="center"/>
              <w:rPr>
                <w:rFonts w:asciiTheme="minorHAnsi" w:hAnsiTheme="minorHAnsi"/>
              </w:rPr>
            </w:pPr>
            <w:r w:rsidRPr="00BB2F90">
              <w:rPr>
                <w:rFonts w:asciiTheme="minorHAnsi" w:hAnsiTheme="minorHAnsi"/>
              </w:rPr>
              <w:t>Model Name</w:t>
            </w:r>
          </w:p>
        </w:tc>
        <w:tc>
          <w:tcPr>
            <w:tcW w:w="3006" w:type="dxa"/>
          </w:tcPr>
          <w:p w14:paraId="5EE79DDC" w14:textId="31DBFFCA" w:rsidR="002B3CD0" w:rsidRPr="00BB2F90" w:rsidRDefault="002B3CD0" w:rsidP="002B3CD0">
            <w:pPr>
              <w:jc w:val="center"/>
              <w:rPr>
                <w:rFonts w:asciiTheme="minorHAnsi" w:hAnsiTheme="minorHAnsi"/>
              </w:rPr>
            </w:pPr>
            <w:r w:rsidRPr="00BB2F90">
              <w:rPr>
                <w:rFonts w:asciiTheme="minorHAnsi" w:hAnsiTheme="minorHAnsi"/>
              </w:rPr>
              <w:t>Test Loss</w:t>
            </w:r>
          </w:p>
        </w:tc>
        <w:tc>
          <w:tcPr>
            <w:tcW w:w="3007" w:type="dxa"/>
          </w:tcPr>
          <w:p w14:paraId="769FDF2E" w14:textId="5FB18187" w:rsidR="002B3CD0" w:rsidRPr="00BB2F90" w:rsidRDefault="002B3CD0" w:rsidP="002B3CD0">
            <w:pPr>
              <w:jc w:val="center"/>
              <w:rPr>
                <w:rFonts w:asciiTheme="minorHAnsi" w:hAnsiTheme="minorHAnsi"/>
              </w:rPr>
            </w:pPr>
            <w:r w:rsidRPr="00BB2F90">
              <w:rPr>
                <w:rFonts w:asciiTheme="minorHAnsi" w:hAnsiTheme="minorHAnsi"/>
              </w:rPr>
              <w:t>Test Accuracy</w:t>
            </w:r>
          </w:p>
        </w:tc>
      </w:tr>
      <w:tr w:rsidR="002B3CD0" w:rsidRPr="00BB2F90" w14:paraId="68B1B4F9" w14:textId="77777777" w:rsidTr="002B3CD0">
        <w:trPr>
          <w:trHeight w:val="440"/>
        </w:trPr>
        <w:tc>
          <w:tcPr>
            <w:tcW w:w="3006" w:type="dxa"/>
          </w:tcPr>
          <w:p w14:paraId="6E90AE9A" w14:textId="5BB6664E" w:rsidR="002B3CD0" w:rsidRPr="00BB2F90" w:rsidRDefault="002B3CD0" w:rsidP="002B3CD0">
            <w:pPr>
              <w:jc w:val="center"/>
              <w:rPr>
                <w:rFonts w:asciiTheme="minorHAnsi" w:hAnsiTheme="minorHAnsi"/>
              </w:rPr>
            </w:pPr>
            <w:r w:rsidRPr="00BB2F90">
              <w:rPr>
                <w:rFonts w:asciiTheme="minorHAnsi" w:hAnsiTheme="minorHAnsi"/>
              </w:rPr>
              <w:t>ResNet50</w:t>
            </w:r>
          </w:p>
        </w:tc>
        <w:tc>
          <w:tcPr>
            <w:tcW w:w="3006" w:type="dxa"/>
          </w:tcPr>
          <w:p w14:paraId="3F873551" w14:textId="11393D92" w:rsidR="002B3CD0" w:rsidRPr="00BB2F90" w:rsidRDefault="002B3CD0" w:rsidP="008321FB">
            <w:pPr>
              <w:jc w:val="center"/>
              <w:rPr>
                <w:rFonts w:asciiTheme="minorHAnsi" w:hAnsiTheme="minorHAnsi"/>
              </w:rPr>
            </w:pPr>
            <w:r w:rsidRPr="00BB2F90">
              <w:rPr>
                <w:rFonts w:asciiTheme="minorHAnsi" w:hAnsiTheme="minorHAnsi"/>
              </w:rPr>
              <w:t>0.2127</w:t>
            </w:r>
          </w:p>
        </w:tc>
        <w:tc>
          <w:tcPr>
            <w:tcW w:w="3007" w:type="dxa"/>
          </w:tcPr>
          <w:p w14:paraId="41154981" w14:textId="696A1E2A" w:rsidR="002B3CD0" w:rsidRPr="00BB2F90" w:rsidRDefault="002B3CD0" w:rsidP="008321FB">
            <w:pPr>
              <w:jc w:val="center"/>
              <w:rPr>
                <w:rFonts w:asciiTheme="minorHAnsi" w:hAnsiTheme="minorHAnsi"/>
              </w:rPr>
            </w:pPr>
            <w:r w:rsidRPr="00BB2F90">
              <w:rPr>
                <w:rFonts w:asciiTheme="minorHAnsi" w:hAnsiTheme="minorHAnsi"/>
              </w:rPr>
              <w:t>94.30%</w:t>
            </w:r>
          </w:p>
        </w:tc>
      </w:tr>
      <w:tr w:rsidR="002B3CD0" w:rsidRPr="00BB2F90" w14:paraId="39E3BDED" w14:textId="77777777" w:rsidTr="002B3CD0">
        <w:trPr>
          <w:trHeight w:val="359"/>
        </w:trPr>
        <w:tc>
          <w:tcPr>
            <w:tcW w:w="3006" w:type="dxa"/>
          </w:tcPr>
          <w:p w14:paraId="0478AFDE" w14:textId="49C027FA" w:rsidR="002B3CD0" w:rsidRPr="00BB2F90" w:rsidRDefault="002B3CD0" w:rsidP="002B3CD0">
            <w:pPr>
              <w:jc w:val="center"/>
              <w:rPr>
                <w:rFonts w:asciiTheme="minorHAnsi" w:hAnsiTheme="minorHAnsi"/>
              </w:rPr>
            </w:pPr>
            <w:r w:rsidRPr="00BB2F90">
              <w:rPr>
                <w:rFonts w:asciiTheme="minorHAnsi" w:hAnsiTheme="minorHAnsi"/>
              </w:rPr>
              <w:t>MobileNet V3 Large</w:t>
            </w:r>
          </w:p>
        </w:tc>
        <w:tc>
          <w:tcPr>
            <w:tcW w:w="3006" w:type="dxa"/>
          </w:tcPr>
          <w:p w14:paraId="24FF9158" w14:textId="64B9F0B3" w:rsidR="002B3CD0" w:rsidRPr="00BB2F90" w:rsidRDefault="002B3CD0" w:rsidP="008321FB">
            <w:pPr>
              <w:jc w:val="center"/>
              <w:rPr>
                <w:rFonts w:asciiTheme="minorHAnsi" w:hAnsiTheme="minorHAnsi"/>
              </w:rPr>
            </w:pPr>
            <w:r w:rsidRPr="00BB2F90">
              <w:rPr>
                <w:rFonts w:asciiTheme="minorHAnsi" w:hAnsiTheme="minorHAnsi"/>
              </w:rPr>
              <w:t>0.1742</w:t>
            </w:r>
          </w:p>
        </w:tc>
        <w:tc>
          <w:tcPr>
            <w:tcW w:w="3007" w:type="dxa"/>
          </w:tcPr>
          <w:p w14:paraId="7B77B18F" w14:textId="5FB3348B" w:rsidR="002B3CD0" w:rsidRPr="00BB2F90" w:rsidRDefault="002B3CD0" w:rsidP="008321FB">
            <w:pPr>
              <w:jc w:val="center"/>
              <w:rPr>
                <w:rFonts w:asciiTheme="minorHAnsi" w:hAnsiTheme="minorHAnsi"/>
              </w:rPr>
            </w:pPr>
            <w:r w:rsidRPr="00BB2F90">
              <w:rPr>
                <w:rFonts w:asciiTheme="minorHAnsi" w:hAnsiTheme="minorHAnsi"/>
              </w:rPr>
              <w:t>95.42%</w:t>
            </w:r>
          </w:p>
        </w:tc>
      </w:tr>
      <w:tr w:rsidR="009C1DEF" w:rsidRPr="00BB2F90" w14:paraId="1931AAEF" w14:textId="77777777" w:rsidTr="002B3CD0">
        <w:trPr>
          <w:trHeight w:val="431"/>
        </w:trPr>
        <w:tc>
          <w:tcPr>
            <w:tcW w:w="3006" w:type="dxa"/>
          </w:tcPr>
          <w:p w14:paraId="70F9F40D" w14:textId="6FFB06A3" w:rsidR="009C1DEF" w:rsidRPr="00BB2F90" w:rsidRDefault="009C1DEF" w:rsidP="009C1DEF">
            <w:pPr>
              <w:jc w:val="center"/>
              <w:rPr>
                <w:rFonts w:asciiTheme="minorHAnsi" w:hAnsiTheme="minorHAnsi"/>
              </w:rPr>
            </w:pPr>
            <w:r w:rsidRPr="00BB2F90">
              <w:rPr>
                <w:rFonts w:asciiTheme="minorHAnsi" w:hAnsiTheme="minorHAnsi"/>
              </w:rPr>
              <w:t>EfficientNet B0</w:t>
            </w:r>
          </w:p>
        </w:tc>
        <w:tc>
          <w:tcPr>
            <w:tcW w:w="3006" w:type="dxa"/>
          </w:tcPr>
          <w:p w14:paraId="40149773" w14:textId="663BAE78" w:rsidR="009C1DEF" w:rsidRPr="00BB2F90" w:rsidRDefault="009C1DEF" w:rsidP="008321FB">
            <w:pPr>
              <w:jc w:val="center"/>
              <w:rPr>
                <w:rFonts w:asciiTheme="minorHAnsi" w:hAnsiTheme="minorHAnsi"/>
              </w:rPr>
            </w:pPr>
            <w:r w:rsidRPr="00BB2F90">
              <w:rPr>
                <w:rFonts w:asciiTheme="minorHAnsi" w:hAnsiTheme="minorHAnsi"/>
              </w:rPr>
              <w:t>0.1742</w:t>
            </w:r>
          </w:p>
        </w:tc>
        <w:tc>
          <w:tcPr>
            <w:tcW w:w="3007" w:type="dxa"/>
          </w:tcPr>
          <w:p w14:paraId="7102F303" w14:textId="7990E367" w:rsidR="009C1DEF" w:rsidRPr="00BB2F90" w:rsidRDefault="009C1DEF" w:rsidP="008321FB">
            <w:pPr>
              <w:jc w:val="center"/>
              <w:rPr>
                <w:rFonts w:asciiTheme="minorHAnsi" w:hAnsiTheme="minorHAnsi"/>
              </w:rPr>
            </w:pPr>
            <w:r w:rsidRPr="00BB2F90">
              <w:rPr>
                <w:rFonts w:asciiTheme="minorHAnsi" w:hAnsiTheme="minorHAnsi"/>
              </w:rPr>
              <w:t>95.78%</w:t>
            </w:r>
          </w:p>
        </w:tc>
      </w:tr>
      <w:tr w:rsidR="009C1DEF" w:rsidRPr="00BB2F90" w14:paraId="628DBCC3" w14:textId="77777777" w:rsidTr="002B3CD0">
        <w:trPr>
          <w:trHeight w:val="350"/>
        </w:trPr>
        <w:tc>
          <w:tcPr>
            <w:tcW w:w="3006" w:type="dxa"/>
          </w:tcPr>
          <w:p w14:paraId="21775B95" w14:textId="64AF8831" w:rsidR="009C1DEF" w:rsidRPr="00BB2F90" w:rsidRDefault="009C1DEF" w:rsidP="009C1DEF">
            <w:pPr>
              <w:rPr>
                <w:rFonts w:asciiTheme="minorHAnsi" w:hAnsiTheme="minorHAnsi"/>
              </w:rPr>
            </w:pPr>
            <w:r w:rsidRPr="00BB2F90">
              <w:rPr>
                <w:rFonts w:asciiTheme="minorHAnsi" w:hAnsiTheme="minorHAnsi"/>
              </w:rPr>
              <w:t xml:space="preserve">           MobileNet V2</w:t>
            </w:r>
          </w:p>
        </w:tc>
        <w:tc>
          <w:tcPr>
            <w:tcW w:w="3006" w:type="dxa"/>
          </w:tcPr>
          <w:p w14:paraId="7B0124EA" w14:textId="3248B216" w:rsidR="009C1DEF" w:rsidRPr="00BB2F90" w:rsidRDefault="009C1DEF" w:rsidP="008321FB">
            <w:pPr>
              <w:jc w:val="center"/>
              <w:rPr>
                <w:rFonts w:asciiTheme="minorHAnsi" w:hAnsiTheme="minorHAnsi"/>
              </w:rPr>
            </w:pPr>
            <w:r w:rsidRPr="00BB2F90">
              <w:rPr>
                <w:rFonts w:asciiTheme="minorHAnsi" w:hAnsiTheme="minorHAnsi"/>
              </w:rPr>
              <w:t>0.1662</w:t>
            </w:r>
          </w:p>
        </w:tc>
        <w:tc>
          <w:tcPr>
            <w:tcW w:w="3007" w:type="dxa"/>
          </w:tcPr>
          <w:p w14:paraId="75F21147" w14:textId="5CB4F8D8" w:rsidR="009C1DEF" w:rsidRPr="00BB2F90" w:rsidRDefault="009C1DEF" w:rsidP="008321FB">
            <w:pPr>
              <w:jc w:val="center"/>
              <w:rPr>
                <w:rFonts w:asciiTheme="minorHAnsi" w:hAnsiTheme="minorHAnsi"/>
              </w:rPr>
            </w:pPr>
            <w:r w:rsidRPr="00BB2F90">
              <w:rPr>
                <w:rFonts w:asciiTheme="minorHAnsi" w:hAnsiTheme="minorHAnsi"/>
              </w:rPr>
              <w:t>94.86%</w:t>
            </w:r>
          </w:p>
        </w:tc>
      </w:tr>
      <w:tr w:rsidR="009C1DEF" w:rsidRPr="00BB2F90" w14:paraId="323BB275" w14:textId="77777777" w:rsidTr="002B3CD0">
        <w:trPr>
          <w:trHeight w:val="440"/>
        </w:trPr>
        <w:tc>
          <w:tcPr>
            <w:tcW w:w="3006" w:type="dxa"/>
          </w:tcPr>
          <w:p w14:paraId="728F7B4C" w14:textId="2D057CD5" w:rsidR="009C1DEF" w:rsidRPr="00BB2F90" w:rsidRDefault="009C1DEF" w:rsidP="009C1DEF">
            <w:pPr>
              <w:jc w:val="center"/>
              <w:rPr>
                <w:rFonts w:asciiTheme="minorHAnsi" w:hAnsiTheme="minorHAnsi"/>
              </w:rPr>
            </w:pPr>
            <w:r w:rsidRPr="00BB2F90">
              <w:rPr>
                <w:rFonts w:asciiTheme="minorHAnsi" w:hAnsiTheme="minorHAnsi"/>
              </w:rPr>
              <w:t>MobileNet V3 Small</w:t>
            </w:r>
          </w:p>
        </w:tc>
        <w:tc>
          <w:tcPr>
            <w:tcW w:w="3006" w:type="dxa"/>
          </w:tcPr>
          <w:p w14:paraId="057A197C" w14:textId="6D486B8A" w:rsidR="009C1DEF" w:rsidRPr="00BB2F90" w:rsidRDefault="009C1DEF" w:rsidP="008321FB">
            <w:pPr>
              <w:jc w:val="center"/>
              <w:rPr>
                <w:rFonts w:asciiTheme="minorHAnsi" w:hAnsiTheme="minorHAnsi"/>
              </w:rPr>
            </w:pPr>
            <w:r w:rsidRPr="00BB2F90">
              <w:rPr>
                <w:rFonts w:asciiTheme="minorHAnsi" w:hAnsiTheme="minorHAnsi"/>
              </w:rPr>
              <w:t>0.1687</w:t>
            </w:r>
          </w:p>
        </w:tc>
        <w:tc>
          <w:tcPr>
            <w:tcW w:w="3007" w:type="dxa"/>
          </w:tcPr>
          <w:p w14:paraId="38305BBA" w14:textId="79BED05C" w:rsidR="009C1DEF" w:rsidRPr="00BB2F90" w:rsidRDefault="009C1DEF" w:rsidP="008321FB">
            <w:pPr>
              <w:jc w:val="center"/>
              <w:rPr>
                <w:rFonts w:asciiTheme="minorHAnsi" w:hAnsiTheme="minorHAnsi"/>
              </w:rPr>
            </w:pPr>
            <w:r w:rsidRPr="00BB2F90">
              <w:rPr>
                <w:rFonts w:asciiTheme="minorHAnsi" w:hAnsiTheme="minorHAnsi"/>
              </w:rPr>
              <w:t>94.55%</w:t>
            </w:r>
          </w:p>
        </w:tc>
      </w:tr>
      <w:tr w:rsidR="009C1DEF" w:rsidRPr="00BB2F90" w14:paraId="344EAC4E" w14:textId="77777777" w:rsidTr="008321FB">
        <w:trPr>
          <w:trHeight w:val="692"/>
        </w:trPr>
        <w:tc>
          <w:tcPr>
            <w:tcW w:w="3006" w:type="dxa"/>
          </w:tcPr>
          <w:p w14:paraId="3739FBB6" w14:textId="7ED4CCC0" w:rsidR="009C1DEF" w:rsidRPr="00BB2F90" w:rsidRDefault="009C1DEF" w:rsidP="009C1DEF">
            <w:pPr>
              <w:jc w:val="center"/>
              <w:rPr>
                <w:rFonts w:asciiTheme="minorHAnsi" w:hAnsiTheme="minorHAnsi"/>
              </w:rPr>
            </w:pPr>
            <w:r w:rsidRPr="00BB2F90">
              <w:rPr>
                <w:rFonts w:asciiTheme="minorHAnsi" w:hAnsiTheme="minorHAnsi"/>
              </w:rPr>
              <w:t>MobileNet V3 Large (Trained for 20 epoch)</w:t>
            </w:r>
          </w:p>
        </w:tc>
        <w:tc>
          <w:tcPr>
            <w:tcW w:w="3006" w:type="dxa"/>
          </w:tcPr>
          <w:p w14:paraId="467A3A5A" w14:textId="5BFBBA84" w:rsidR="009C1DEF" w:rsidRPr="00BB2F90" w:rsidRDefault="009C1DEF" w:rsidP="008321FB">
            <w:pPr>
              <w:jc w:val="center"/>
              <w:rPr>
                <w:rFonts w:asciiTheme="minorHAnsi" w:hAnsiTheme="minorHAnsi"/>
              </w:rPr>
            </w:pPr>
            <w:r w:rsidRPr="00BB2F90">
              <w:rPr>
                <w:rFonts w:asciiTheme="minorHAnsi" w:hAnsiTheme="minorHAnsi"/>
              </w:rPr>
              <w:t>0.1659</w:t>
            </w:r>
          </w:p>
        </w:tc>
        <w:tc>
          <w:tcPr>
            <w:tcW w:w="3007" w:type="dxa"/>
          </w:tcPr>
          <w:p w14:paraId="5A1D623D" w14:textId="34960FD1" w:rsidR="009C1DEF" w:rsidRPr="00BB2F90" w:rsidRDefault="009C1DEF" w:rsidP="008321FB">
            <w:pPr>
              <w:jc w:val="center"/>
              <w:rPr>
                <w:rFonts w:asciiTheme="minorHAnsi" w:hAnsiTheme="minorHAnsi"/>
              </w:rPr>
            </w:pPr>
            <w:r w:rsidRPr="00BB2F90">
              <w:rPr>
                <w:rFonts w:asciiTheme="minorHAnsi" w:hAnsiTheme="minorHAnsi"/>
              </w:rPr>
              <w:t>94.86%</w:t>
            </w:r>
          </w:p>
        </w:tc>
      </w:tr>
    </w:tbl>
    <w:p w14:paraId="5EA5451C" w14:textId="1F2A0DD6" w:rsidR="002B3CD0" w:rsidRPr="00BB2F90" w:rsidRDefault="002B3CD0" w:rsidP="002B3CD0">
      <w:pPr>
        <w:rPr>
          <w:rFonts w:asciiTheme="minorHAnsi" w:hAnsiTheme="minorHAnsi"/>
        </w:rPr>
      </w:pPr>
    </w:p>
    <w:p w14:paraId="2E068712" w14:textId="77777777" w:rsidR="008321FB" w:rsidRDefault="00722B8A" w:rsidP="00722B8A">
      <w:pPr>
        <w:rPr>
          <w:rFonts w:asciiTheme="minorHAnsi" w:hAnsiTheme="minorHAnsi"/>
        </w:rPr>
      </w:pPr>
      <w:r w:rsidRPr="008321FB">
        <w:rPr>
          <w:rFonts w:asciiTheme="minorHAnsi" w:hAnsiTheme="minorHAnsi"/>
        </w:rPr>
        <w:t xml:space="preserve">Screen Shot: </w:t>
      </w:r>
    </w:p>
    <w:p w14:paraId="49DD8B59" w14:textId="27E241E4" w:rsidR="00762857" w:rsidRPr="008321FB" w:rsidRDefault="00762857" w:rsidP="00722B8A">
      <w:pPr>
        <w:rPr>
          <w:rFonts w:asciiTheme="minorHAnsi" w:hAnsiTheme="minorHAnsi"/>
        </w:rPr>
      </w:pPr>
      <w:r w:rsidRPr="008321FB">
        <w:rPr>
          <w:rFonts w:asciiTheme="minorHAnsi" w:hAnsiTheme="minorHAnsi"/>
          <w:noProof/>
        </w:rPr>
        <w:drawing>
          <wp:anchor distT="0" distB="0" distL="114300" distR="114300" simplePos="0" relativeHeight="251691008" behindDoc="1" locked="0" layoutInCell="1" allowOverlap="1" wp14:anchorId="1547C9A2" wp14:editId="2CCDE9D2">
            <wp:simplePos x="0" y="0"/>
            <wp:positionH relativeFrom="column">
              <wp:posOffset>129540</wp:posOffset>
            </wp:positionH>
            <wp:positionV relativeFrom="page">
              <wp:posOffset>4884420</wp:posOffset>
            </wp:positionV>
            <wp:extent cx="5733415" cy="2215515"/>
            <wp:effectExtent l="0" t="0" r="635" b="0"/>
            <wp:wrapTight wrapText="bothSides">
              <wp:wrapPolygon edited="0">
                <wp:start x="0" y="0"/>
                <wp:lineTo x="0" y="21359"/>
                <wp:lineTo x="21531" y="21359"/>
                <wp:lineTo x="21531" y="0"/>
                <wp:lineTo x="0" y="0"/>
              </wp:wrapPolygon>
            </wp:wrapTight>
            <wp:docPr id="16279762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76242" name="Picture 1627976242"/>
                    <pic:cNvPicPr/>
                  </pic:nvPicPr>
                  <pic:blipFill>
                    <a:blip r:embed="rId17">
                      <a:extLst>
                        <a:ext uri="{28A0092B-C50C-407E-A947-70E740481C1C}">
                          <a14:useLocalDpi xmlns:a14="http://schemas.microsoft.com/office/drawing/2010/main" val="0"/>
                        </a:ext>
                      </a:extLst>
                    </a:blip>
                    <a:stretch>
                      <a:fillRect/>
                    </a:stretch>
                  </pic:blipFill>
                  <pic:spPr>
                    <a:xfrm>
                      <a:off x="0" y="0"/>
                      <a:ext cx="5733415" cy="2215515"/>
                    </a:xfrm>
                    <a:prstGeom prst="rect">
                      <a:avLst/>
                    </a:prstGeom>
                  </pic:spPr>
                </pic:pic>
              </a:graphicData>
            </a:graphic>
          </wp:anchor>
        </w:drawing>
      </w:r>
    </w:p>
    <w:p w14:paraId="0CAF771B" w14:textId="6854E3F3" w:rsidR="009332E0" w:rsidRDefault="004A2BBF" w:rsidP="008321FB">
      <w:pPr>
        <w:jc w:val="center"/>
        <w:rPr>
          <w:rFonts w:asciiTheme="minorHAnsi" w:hAnsiTheme="minorHAnsi"/>
        </w:rPr>
      </w:pPr>
      <w:r w:rsidRPr="008321FB">
        <w:rPr>
          <w:rFonts w:asciiTheme="minorHAnsi" w:hAnsiTheme="minorHAnsi"/>
        </w:rPr>
        <w:t>Figure</w:t>
      </w:r>
      <w:r w:rsidR="005C0A1B" w:rsidRPr="008321FB">
        <w:rPr>
          <w:rFonts w:asciiTheme="minorHAnsi" w:hAnsiTheme="minorHAnsi"/>
        </w:rPr>
        <w:t xml:space="preserve"> 1</w:t>
      </w:r>
      <w:r w:rsidR="00337302" w:rsidRPr="008321FB">
        <w:rPr>
          <w:rFonts w:asciiTheme="minorHAnsi" w:hAnsiTheme="minorHAnsi"/>
        </w:rPr>
        <w:t>2</w:t>
      </w:r>
      <w:r w:rsidRPr="008321FB">
        <w:rPr>
          <w:rFonts w:asciiTheme="minorHAnsi" w:hAnsiTheme="minorHAnsi"/>
        </w:rPr>
        <w:t>: Testing Results from the training of the models.</w:t>
      </w:r>
    </w:p>
    <w:p w14:paraId="1BB9C3F6" w14:textId="77777777" w:rsidR="008321FB" w:rsidRPr="00BB2F90" w:rsidRDefault="008321FB" w:rsidP="008321FB">
      <w:pPr>
        <w:jc w:val="center"/>
        <w:rPr>
          <w:rFonts w:asciiTheme="minorHAnsi" w:hAnsiTheme="minorHAnsi"/>
        </w:rPr>
      </w:pPr>
    </w:p>
    <w:p w14:paraId="7954A644" w14:textId="046FE66B" w:rsidR="001E76F8" w:rsidRPr="00BB2F90" w:rsidRDefault="001E76F8" w:rsidP="008321FB">
      <w:pPr>
        <w:spacing w:before="100" w:beforeAutospacing="1" w:after="100" w:afterAutospacing="1"/>
        <w:jc w:val="both"/>
        <w:rPr>
          <w:rFonts w:asciiTheme="minorHAnsi" w:hAnsiTheme="minorHAnsi"/>
        </w:rPr>
      </w:pPr>
      <w:r w:rsidRPr="00BB2F90">
        <w:rPr>
          <w:rFonts w:asciiTheme="minorHAnsi" w:hAnsiTheme="minorHAnsi"/>
        </w:rPr>
        <w:t>The above diagram and the table both displays the testing results for different Convolutional Neural Network (CNN) models used in the Smart Waste Sorting System project. For each model, the testing process has been completed with 100% coverage, as indicated by the progress bars. The results show the test loss and test accuracy for each model.</w:t>
      </w:r>
    </w:p>
    <w:p w14:paraId="3F7B7B4F" w14:textId="77EF6A62" w:rsidR="001E76F8" w:rsidRPr="00BB2F90" w:rsidRDefault="001E76F8" w:rsidP="008321FB">
      <w:pPr>
        <w:numPr>
          <w:ilvl w:val="0"/>
          <w:numId w:val="11"/>
        </w:numPr>
        <w:spacing w:before="100" w:beforeAutospacing="1" w:after="100" w:afterAutospacing="1"/>
        <w:jc w:val="both"/>
        <w:rPr>
          <w:rFonts w:asciiTheme="minorHAnsi" w:hAnsiTheme="minorHAnsi"/>
        </w:rPr>
      </w:pPr>
      <w:r w:rsidRPr="00BB2F90">
        <w:rPr>
          <w:rFonts w:asciiTheme="minorHAnsi" w:hAnsiTheme="minorHAnsi"/>
          <w:b/>
          <w:bCs/>
        </w:rPr>
        <w:t>ResNet50</w:t>
      </w:r>
      <w:r w:rsidRPr="00BB2F90">
        <w:rPr>
          <w:rFonts w:asciiTheme="minorHAnsi" w:hAnsiTheme="minorHAnsi"/>
        </w:rPr>
        <w:t xml:space="preserve"> shows a test loss of 0.2127 with a test accuracy of 94.30%.</w:t>
      </w:r>
    </w:p>
    <w:p w14:paraId="7F36623B" w14:textId="0F6A202E" w:rsidR="001E76F8" w:rsidRPr="00BB2F90" w:rsidRDefault="001E76F8" w:rsidP="008321FB">
      <w:pPr>
        <w:numPr>
          <w:ilvl w:val="0"/>
          <w:numId w:val="11"/>
        </w:numPr>
        <w:spacing w:before="100" w:beforeAutospacing="1" w:after="100" w:afterAutospacing="1"/>
        <w:jc w:val="both"/>
        <w:rPr>
          <w:rFonts w:asciiTheme="minorHAnsi" w:hAnsiTheme="minorHAnsi"/>
        </w:rPr>
      </w:pPr>
      <w:r w:rsidRPr="00BB2F90">
        <w:rPr>
          <w:rFonts w:asciiTheme="minorHAnsi" w:hAnsiTheme="minorHAnsi"/>
          <w:b/>
          <w:bCs/>
        </w:rPr>
        <w:t>MobileNet V3 Large</w:t>
      </w:r>
      <w:r w:rsidRPr="00BB2F90">
        <w:rPr>
          <w:rFonts w:asciiTheme="minorHAnsi" w:hAnsiTheme="minorHAnsi"/>
        </w:rPr>
        <w:t xml:space="preserve"> (after 10 epochs) has a test loss of 0.1742 with a test accuracy of 95.42%.</w:t>
      </w:r>
    </w:p>
    <w:p w14:paraId="64637E26" w14:textId="320FD476" w:rsidR="001E76F8" w:rsidRPr="00BB2F90" w:rsidRDefault="001E76F8" w:rsidP="008321FB">
      <w:pPr>
        <w:numPr>
          <w:ilvl w:val="0"/>
          <w:numId w:val="11"/>
        </w:numPr>
        <w:spacing w:before="100" w:beforeAutospacing="1" w:after="100" w:afterAutospacing="1"/>
        <w:jc w:val="both"/>
        <w:rPr>
          <w:rFonts w:asciiTheme="minorHAnsi" w:hAnsiTheme="minorHAnsi"/>
        </w:rPr>
      </w:pPr>
      <w:r w:rsidRPr="00BB2F90">
        <w:rPr>
          <w:rFonts w:asciiTheme="minorHAnsi" w:hAnsiTheme="minorHAnsi"/>
          <w:b/>
          <w:bCs/>
        </w:rPr>
        <w:t>MobileNet V3 Large</w:t>
      </w:r>
      <w:r w:rsidRPr="00BB2F90">
        <w:rPr>
          <w:rFonts w:asciiTheme="minorHAnsi" w:hAnsiTheme="minorHAnsi"/>
        </w:rPr>
        <w:t xml:space="preserve"> (after 20 epochs) displays an improved test loss of 0.1659 with a test accuracy of 94.66%.</w:t>
      </w:r>
    </w:p>
    <w:p w14:paraId="57EB5670" w14:textId="3596C307" w:rsidR="001E76F8" w:rsidRPr="00BB2F90" w:rsidRDefault="001E76F8" w:rsidP="008321FB">
      <w:pPr>
        <w:numPr>
          <w:ilvl w:val="0"/>
          <w:numId w:val="11"/>
        </w:numPr>
        <w:spacing w:before="100" w:beforeAutospacing="1" w:after="100" w:afterAutospacing="1"/>
        <w:jc w:val="both"/>
        <w:rPr>
          <w:rFonts w:asciiTheme="minorHAnsi" w:hAnsiTheme="minorHAnsi"/>
        </w:rPr>
      </w:pPr>
      <w:r w:rsidRPr="00BB2F90">
        <w:rPr>
          <w:rFonts w:asciiTheme="minorHAnsi" w:hAnsiTheme="minorHAnsi"/>
          <w:b/>
          <w:bCs/>
        </w:rPr>
        <w:lastRenderedPageBreak/>
        <w:t>EfficientNet B0</w:t>
      </w:r>
      <w:r w:rsidRPr="00BB2F90">
        <w:rPr>
          <w:rFonts w:asciiTheme="minorHAnsi" w:hAnsiTheme="minorHAnsi"/>
        </w:rPr>
        <w:t xml:space="preserve"> reports the lowest test loss of 0.1549 and the highest test accuracy of 95.78%.</w:t>
      </w:r>
    </w:p>
    <w:p w14:paraId="7A5FF055" w14:textId="77777777" w:rsidR="001E76F8" w:rsidRPr="00BB2F90" w:rsidRDefault="001E76F8" w:rsidP="008321FB">
      <w:pPr>
        <w:numPr>
          <w:ilvl w:val="0"/>
          <w:numId w:val="11"/>
        </w:numPr>
        <w:spacing w:before="100" w:beforeAutospacing="1" w:after="100" w:afterAutospacing="1"/>
        <w:jc w:val="both"/>
        <w:rPr>
          <w:rFonts w:asciiTheme="minorHAnsi" w:hAnsiTheme="minorHAnsi"/>
        </w:rPr>
      </w:pPr>
      <w:r w:rsidRPr="00BB2F90">
        <w:rPr>
          <w:rFonts w:asciiTheme="minorHAnsi" w:hAnsiTheme="minorHAnsi"/>
          <w:b/>
          <w:bCs/>
        </w:rPr>
        <w:t>MobileNet V2</w:t>
      </w:r>
      <w:r w:rsidRPr="00BB2F90">
        <w:rPr>
          <w:rFonts w:asciiTheme="minorHAnsi" w:hAnsiTheme="minorHAnsi"/>
        </w:rPr>
        <w:t xml:space="preserve"> shows a test loss of 0.1662 and an accuracy of 94.86%.</w:t>
      </w:r>
    </w:p>
    <w:p w14:paraId="4D93F16D" w14:textId="77777777" w:rsidR="001E76F8" w:rsidRPr="00BB2F90" w:rsidRDefault="001E76F8" w:rsidP="008321FB">
      <w:pPr>
        <w:numPr>
          <w:ilvl w:val="0"/>
          <w:numId w:val="11"/>
        </w:numPr>
        <w:spacing w:before="100" w:beforeAutospacing="1" w:after="100" w:afterAutospacing="1"/>
        <w:jc w:val="both"/>
        <w:rPr>
          <w:rFonts w:asciiTheme="minorHAnsi" w:hAnsiTheme="minorHAnsi"/>
        </w:rPr>
      </w:pPr>
      <w:r w:rsidRPr="00BB2F90">
        <w:rPr>
          <w:rFonts w:asciiTheme="minorHAnsi" w:hAnsiTheme="minorHAnsi"/>
          <w:b/>
          <w:bCs/>
        </w:rPr>
        <w:t>MobileNet V3 Small</w:t>
      </w:r>
      <w:r w:rsidRPr="00BB2F90">
        <w:rPr>
          <w:rFonts w:asciiTheme="minorHAnsi" w:hAnsiTheme="minorHAnsi"/>
        </w:rPr>
        <w:t xml:space="preserve"> has a test loss of 0.1687 with a test accuracy of 94.55%.</w:t>
      </w:r>
    </w:p>
    <w:p w14:paraId="2BB0A14B" w14:textId="77777777" w:rsidR="004A2BBF" w:rsidRPr="00BB2F90" w:rsidRDefault="001E76F8" w:rsidP="008321FB">
      <w:pPr>
        <w:spacing w:before="100" w:beforeAutospacing="1" w:after="100" w:afterAutospacing="1"/>
        <w:jc w:val="both"/>
        <w:rPr>
          <w:rFonts w:asciiTheme="minorHAnsi" w:hAnsiTheme="minorHAnsi"/>
        </w:rPr>
      </w:pPr>
      <w:r w:rsidRPr="00BB2F90">
        <w:rPr>
          <w:rFonts w:asciiTheme="minorHAnsi" w:hAnsiTheme="minorHAnsi"/>
        </w:rPr>
        <w:t>These results reflect the performance of each model in classifying waste items based on images, where lower test loss and higher test accuracy indicate better model performance. EfficientNet B0 stands out with the highest accuracy, suggesting it may be the most effective model for this specific application.</w:t>
      </w:r>
    </w:p>
    <w:p w14:paraId="4524D1E1" w14:textId="1C4F6056" w:rsidR="004A2BBF" w:rsidRDefault="004A2BBF" w:rsidP="004A2BBF">
      <w:pPr>
        <w:spacing w:before="100" w:beforeAutospacing="1" w:after="100" w:afterAutospacing="1"/>
        <w:rPr>
          <w:rFonts w:asciiTheme="minorHAnsi" w:hAnsiTheme="minorHAnsi"/>
          <w:b/>
          <w:bCs/>
          <w:sz w:val="28"/>
          <w:szCs w:val="28"/>
        </w:rPr>
      </w:pPr>
    </w:p>
    <w:p w14:paraId="2C2F71A0" w14:textId="77777777" w:rsidR="00B4533A" w:rsidRPr="00BB2F90" w:rsidRDefault="00B4533A" w:rsidP="004A2BBF">
      <w:pPr>
        <w:spacing w:before="100" w:beforeAutospacing="1" w:after="100" w:afterAutospacing="1"/>
        <w:rPr>
          <w:rFonts w:asciiTheme="minorHAnsi" w:hAnsiTheme="minorHAnsi"/>
          <w:b/>
          <w:bCs/>
          <w:sz w:val="28"/>
          <w:szCs w:val="28"/>
        </w:rPr>
      </w:pPr>
    </w:p>
    <w:p w14:paraId="0000001D" w14:textId="1502C26D" w:rsidR="0058638F" w:rsidRDefault="00933024" w:rsidP="008321FB">
      <w:pPr>
        <w:pStyle w:val="Heading1"/>
        <w:jc w:val="center"/>
        <w:rPr>
          <w:rFonts w:asciiTheme="minorHAnsi" w:hAnsiTheme="minorHAnsi"/>
          <w:b/>
          <w:bCs/>
        </w:rPr>
      </w:pPr>
      <w:r w:rsidRPr="008321FB">
        <w:rPr>
          <w:rFonts w:asciiTheme="minorHAnsi" w:hAnsiTheme="minorHAnsi"/>
          <w:b/>
          <w:bCs/>
        </w:rPr>
        <w:t>Chapter 08: Analysis</w:t>
      </w:r>
    </w:p>
    <w:p w14:paraId="25E98ADE" w14:textId="77777777" w:rsidR="008321FB" w:rsidRPr="008321FB" w:rsidRDefault="008321FB" w:rsidP="008321FB"/>
    <w:p w14:paraId="51B0A24B" w14:textId="46416FDD" w:rsidR="009332E0" w:rsidRDefault="00622844" w:rsidP="008321FB">
      <w:pPr>
        <w:rPr>
          <w:rFonts w:asciiTheme="minorHAnsi" w:hAnsiTheme="minorHAnsi"/>
          <w:b/>
          <w:bCs/>
        </w:rPr>
      </w:pPr>
      <w:bookmarkStart w:id="18" w:name="_ovvlhjmaqqot" w:colFirst="0" w:colLast="0"/>
      <w:bookmarkEnd w:id="18"/>
      <w:r w:rsidRPr="008321FB">
        <w:rPr>
          <w:rFonts w:asciiTheme="minorHAnsi" w:hAnsiTheme="minorHAnsi"/>
          <w:b/>
          <w:bCs/>
        </w:rPr>
        <w:t xml:space="preserve">8.1 Validation Result Analysis: </w:t>
      </w:r>
    </w:p>
    <w:p w14:paraId="576D5550" w14:textId="77777777" w:rsidR="008321FB" w:rsidRPr="008321FB" w:rsidRDefault="008321FB" w:rsidP="008321FB">
      <w:pPr>
        <w:rPr>
          <w:rFonts w:asciiTheme="minorHAnsi" w:hAnsiTheme="minorHAnsi"/>
          <w:b/>
          <w:bCs/>
        </w:rPr>
      </w:pPr>
    </w:p>
    <w:p w14:paraId="0000001E" w14:textId="186ECAB6" w:rsidR="0058638F" w:rsidRDefault="009332E0" w:rsidP="008321FB">
      <w:pPr>
        <w:rPr>
          <w:rFonts w:asciiTheme="minorHAnsi" w:hAnsiTheme="minorHAnsi"/>
          <w:sz w:val="28"/>
          <w:szCs w:val="28"/>
        </w:rPr>
      </w:pPr>
      <w:r w:rsidRPr="008321FB">
        <w:rPr>
          <w:rFonts w:asciiTheme="minorHAnsi" w:hAnsiTheme="minorHAnsi"/>
        </w:rPr>
        <w:t xml:space="preserve">To validate the model’s accuracy and reliability, a </w:t>
      </w:r>
      <w:r w:rsidR="005D27A1" w:rsidRPr="008321FB">
        <w:rPr>
          <w:rFonts w:asciiTheme="minorHAnsi" w:hAnsiTheme="minorHAnsi"/>
        </w:rPr>
        <w:t xml:space="preserve">result table </w:t>
      </w:r>
      <w:r w:rsidRPr="008321FB">
        <w:rPr>
          <w:rFonts w:asciiTheme="minorHAnsi" w:hAnsiTheme="minorHAnsi"/>
        </w:rPr>
        <w:t>and a</w:t>
      </w:r>
      <w:r w:rsidR="005D27A1" w:rsidRPr="008321FB">
        <w:rPr>
          <w:rFonts w:asciiTheme="minorHAnsi" w:hAnsiTheme="minorHAnsi"/>
        </w:rPr>
        <w:t xml:space="preserve"> diagram of</w:t>
      </w:r>
      <w:r w:rsidRPr="008321FB">
        <w:rPr>
          <w:rFonts w:asciiTheme="minorHAnsi" w:hAnsiTheme="minorHAnsi"/>
        </w:rPr>
        <w:t xml:space="preserve"> </w:t>
      </w:r>
      <w:r w:rsidR="005D27A1" w:rsidRPr="008321FB">
        <w:rPr>
          <w:rFonts w:asciiTheme="minorHAnsi" w:hAnsiTheme="minorHAnsi"/>
        </w:rPr>
        <w:t xml:space="preserve">the model's result analysis </w:t>
      </w:r>
      <w:r w:rsidRPr="008321FB">
        <w:rPr>
          <w:rFonts w:asciiTheme="minorHAnsi" w:hAnsiTheme="minorHAnsi"/>
        </w:rPr>
        <w:t>are given below</w:t>
      </w:r>
      <w:r w:rsidRPr="008321FB">
        <w:rPr>
          <w:rFonts w:asciiTheme="minorHAnsi" w:hAnsiTheme="minorHAnsi"/>
          <w:sz w:val="28"/>
          <w:szCs w:val="28"/>
        </w:rPr>
        <w:t>:</w:t>
      </w:r>
    </w:p>
    <w:p w14:paraId="6D636A20" w14:textId="77777777" w:rsidR="008321FB" w:rsidRPr="008321FB" w:rsidRDefault="008321FB" w:rsidP="008321FB">
      <w:pPr>
        <w:rPr>
          <w:rFonts w:asciiTheme="minorHAnsi" w:hAnsiTheme="minorHAnsi"/>
          <w:sz w:val="28"/>
          <w:szCs w:val="28"/>
        </w:rPr>
      </w:pPr>
    </w:p>
    <w:p w14:paraId="03F6C53F" w14:textId="19EB4ECE" w:rsidR="00722B8A" w:rsidRPr="00BB2F90" w:rsidRDefault="00722B8A" w:rsidP="008321FB">
      <w:pPr>
        <w:rPr>
          <w:rFonts w:asciiTheme="minorHAnsi" w:hAnsiTheme="minorHAnsi"/>
        </w:rPr>
      </w:pPr>
      <w:r w:rsidRPr="008321FB">
        <w:rPr>
          <w:rFonts w:asciiTheme="minorHAnsi" w:hAnsiTheme="minorHAnsi"/>
        </w:rPr>
        <w:t>Table 6: A result table after model training</w:t>
      </w:r>
    </w:p>
    <w:tbl>
      <w:tblPr>
        <w:tblStyle w:val="TableGrid"/>
        <w:tblW w:w="9360" w:type="dxa"/>
        <w:tblInd w:w="-95" w:type="dxa"/>
        <w:tblLook w:val="04A0" w:firstRow="1" w:lastRow="0" w:firstColumn="1" w:lastColumn="0" w:noHBand="0" w:noVBand="1"/>
      </w:tblPr>
      <w:tblGrid>
        <w:gridCol w:w="1889"/>
        <w:gridCol w:w="1075"/>
        <w:gridCol w:w="1170"/>
        <w:gridCol w:w="1270"/>
        <w:gridCol w:w="1436"/>
        <w:gridCol w:w="1170"/>
        <w:gridCol w:w="1350"/>
      </w:tblGrid>
      <w:tr w:rsidR="005D27A1" w:rsidRPr="00BB2F90" w14:paraId="0D6C8B5E" w14:textId="77777777" w:rsidTr="008321FB">
        <w:trPr>
          <w:trHeight w:val="899"/>
        </w:trPr>
        <w:tc>
          <w:tcPr>
            <w:tcW w:w="1889" w:type="dxa"/>
          </w:tcPr>
          <w:p w14:paraId="79D1978F" w14:textId="008391AF" w:rsidR="005D27A1" w:rsidRPr="008321FB" w:rsidRDefault="005D27A1" w:rsidP="008321FB">
            <w:pPr>
              <w:jc w:val="center"/>
              <w:rPr>
                <w:rFonts w:asciiTheme="minorHAnsi" w:hAnsiTheme="minorHAnsi"/>
              </w:rPr>
            </w:pPr>
            <w:r w:rsidRPr="008321FB">
              <w:rPr>
                <w:rFonts w:asciiTheme="minorHAnsi" w:hAnsiTheme="minorHAnsi"/>
              </w:rPr>
              <w:t>Model Name</w:t>
            </w:r>
          </w:p>
        </w:tc>
        <w:tc>
          <w:tcPr>
            <w:tcW w:w="1075" w:type="dxa"/>
          </w:tcPr>
          <w:p w14:paraId="78B03405" w14:textId="6A8602D2" w:rsidR="005D27A1" w:rsidRPr="008321FB" w:rsidRDefault="0067211F" w:rsidP="008321FB">
            <w:pPr>
              <w:jc w:val="center"/>
              <w:rPr>
                <w:rFonts w:asciiTheme="minorHAnsi" w:hAnsiTheme="minorHAnsi"/>
              </w:rPr>
            </w:pPr>
            <w:r w:rsidRPr="008321FB">
              <w:rPr>
                <w:rFonts w:asciiTheme="minorHAnsi" w:hAnsiTheme="minorHAnsi"/>
              </w:rPr>
              <w:t>Train loss</w:t>
            </w:r>
          </w:p>
        </w:tc>
        <w:tc>
          <w:tcPr>
            <w:tcW w:w="1170" w:type="dxa"/>
          </w:tcPr>
          <w:p w14:paraId="1AC89EED" w14:textId="5C8ED54F" w:rsidR="005D27A1" w:rsidRPr="008321FB" w:rsidRDefault="0067211F" w:rsidP="008321FB">
            <w:pPr>
              <w:jc w:val="center"/>
              <w:rPr>
                <w:rFonts w:asciiTheme="minorHAnsi" w:hAnsiTheme="minorHAnsi"/>
              </w:rPr>
            </w:pPr>
            <w:r w:rsidRPr="008321FB">
              <w:rPr>
                <w:rFonts w:asciiTheme="minorHAnsi" w:hAnsiTheme="minorHAnsi"/>
              </w:rPr>
              <w:t>Train accuracy</w:t>
            </w:r>
          </w:p>
        </w:tc>
        <w:tc>
          <w:tcPr>
            <w:tcW w:w="1270" w:type="dxa"/>
          </w:tcPr>
          <w:p w14:paraId="1D85AE5C" w14:textId="41D4E412" w:rsidR="005D27A1" w:rsidRPr="008321FB" w:rsidRDefault="0067211F" w:rsidP="008321FB">
            <w:pPr>
              <w:jc w:val="center"/>
              <w:rPr>
                <w:rFonts w:asciiTheme="minorHAnsi" w:hAnsiTheme="minorHAnsi"/>
              </w:rPr>
            </w:pPr>
            <w:r w:rsidRPr="008321FB">
              <w:rPr>
                <w:rFonts w:asciiTheme="minorHAnsi" w:hAnsiTheme="minorHAnsi"/>
              </w:rPr>
              <w:t>Validation loss</w:t>
            </w:r>
          </w:p>
        </w:tc>
        <w:tc>
          <w:tcPr>
            <w:tcW w:w="1436" w:type="dxa"/>
          </w:tcPr>
          <w:p w14:paraId="2C7EC51B" w14:textId="1EEAC147" w:rsidR="005D27A1" w:rsidRPr="008321FB" w:rsidRDefault="0067211F" w:rsidP="008321FB">
            <w:pPr>
              <w:jc w:val="center"/>
              <w:rPr>
                <w:rFonts w:asciiTheme="minorHAnsi" w:hAnsiTheme="minorHAnsi"/>
              </w:rPr>
            </w:pPr>
            <w:r w:rsidRPr="008321FB">
              <w:rPr>
                <w:rFonts w:asciiTheme="minorHAnsi" w:hAnsiTheme="minorHAnsi"/>
              </w:rPr>
              <w:t>Validation accuracy</w:t>
            </w:r>
          </w:p>
        </w:tc>
        <w:tc>
          <w:tcPr>
            <w:tcW w:w="1170" w:type="dxa"/>
          </w:tcPr>
          <w:p w14:paraId="165C73CE" w14:textId="198B79D5" w:rsidR="005D27A1" w:rsidRPr="008321FB" w:rsidRDefault="0067211F" w:rsidP="008321FB">
            <w:pPr>
              <w:jc w:val="center"/>
              <w:rPr>
                <w:rFonts w:asciiTheme="minorHAnsi" w:hAnsiTheme="minorHAnsi"/>
              </w:rPr>
            </w:pPr>
            <w:r w:rsidRPr="008321FB">
              <w:rPr>
                <w:rFonts w:asciiTheme="minorHAnsi" w:hAnsiTheme="minorHAnsi"/>
              </w:rPr>
              <w:t>Test</w:t>
            </w:r>
            <w:r w:rsidR="008321FB">
              <w:rPr>
                <w:rFonts w:asciiTheme="minorHAnsi" w:hAnsiTheme="minorHAnsi"/>
              </w:rPr>
              <w:br/>
            </w:r>
            <w:r w:rsidRPr="008321FB">
              <w:rPr>
                <w:rFonts w:asciiTheme="minorHAnsi" w:hAnsiTheme="minorHAnsi"/>
              </w:rPr>
              <w:t>loss</w:t>
            </w:r>
          </w:p>
        </w:tc>
        <w:tc>
          <w:tcPr>
            <w:tcW w:w="1350" w:type="dxa"/>
          </w:tcPr>
          <w:p w14:paraId="73D354E3" w14:textId="4A493E24" w:rsidR="005D27A1" w:rsidRPr="008321FB" w:rsidRDefault="0067211F" w:rsidP="008321FB">
            <w:pPr>
              <w:jc w:val="center"/>
              <w:rPr>
                <w:rFonts w:asciiTheme="minorHAnsi" w:hAnsiTheme="minorHAnsi"/>
              </w:rPr>
            </w:pPr>
            <w:r w:rsidRPr="008321FB">
              <w:rPr>
                <w:rFonts w:asciiTheme="minorHAnsi" w:hAnsiTheme="minorHAnsi"/>
              </w:rPr>
              <w:t>Test accuracy</w:t>
            </w:r>
          </w:p>
        </w:tc>
      </w:tr>
      <w:tr w:rsidR="005D27A1" w:rsidRPr="00BB2F90" w14:paraId="632FFD9C" w14:textId="77777777" w:rsidTr="008321FB">
        <w:trPr>
          <w:trHeight w:val="791"/>
        </w:trPr>
        <w:tc>
          <w:tcPr>
            <w:tcW w:w="1889" w:type="dxa"/>
          </w:tcPr>
          <w:p w14:paraId="182B5537" w14:textId="58F1C5BC" w:rsidR="005D27A1" w:rsidRPr="00BB2F90" w:rsidRDefault="0067211F" w:rsidP="008321FB">
            <w:pPr>
              <w:jc w:val="center"/>
              <w:rPr>
                <w:rFonts w:asciiTheme="minorHAnsi" w:hAnsiTheme="minorHAnsi"/>
              </w:rPr>
            </w:pPr>
            <w:r w:rsidRPr="00BB2F90">
              <w:rPr>
                <w:rFonts w:asciiTheme="minorHAnsi" w:hAnsiTheme="minorHAnsi"/>
              </w:rPr>
              <w:t>ResNet50</w:t>
            </w:r>
          </w:p>
        </w:tc>
        <w:tc>
          <w:tcPr>
            <w:tcW w:w="1075" w:type="dxa"/>
          </w:tcPr>
          <w:p w14:paraId="5170DE12" w14:textId="72CFA8ED" w:rsidR="005D27A1" w:rsidRPr="00BB2F90" w:rsidRDefault="0067211F" w:rsidP="008321FB">
            <w:pPr>
              <w:jc w:val="center"/>
              <w:rPr>
                <w:rFonts w:asciiTheme="minorHAnsi" w:hAnsiTheme="minorHAnsi"/>
              </w:rPr>
            </w:pPr>
            <w:r w:rsidRPr="00BB2F90">
              <w:rPr>
                <w:rFonts w:asciiTheme="minorHAnsi" w:hAnsiTheme="minorHAnsi"/>
              </w:rPr>
              <w:t>0.0817</w:t>
            </w:r>
          </w:p>
        </w:tc>
        <w:tc>
          <w:tcPr>
            <w:tcW w:w="1170" w:type="dxa"/>
          </w:tcPr>
          <w:p w14:paraId="72043021" w14:textId="581D0493" w:rsidR="005D27A1" w:rsidRPr="00BB2F90" w:rsidRDefault="009C1DEF" w:rsidP="008321FB">
            <w:pPr>
              <w:jc w:val="center"/>
              <w:rPr>
                <w:rFonts w:asciiTheme="minorHAnsi" w:hAnsiTheme="minorHAnsi"/>
              </w:rPr>
            </w:pPr>
            <w:r w:rsidRPr="00BB2F90">
              <w:rPr>
                <w:rFonts w:asciiTheme="minorHAnsi" w:hAnsiTheme="minorHAnsi"/>
              </w:rPr>
              <w:t>97.08%</w:t>
            </w:r>
          </w:p>
        </w:tc>
        <w:tc>
          <w:tcPr>
            <w:tcW w:w="1270" w:type="dxa"/>
          </w:tcPr>
          <w:p w14:paraId="25B748CB" w14:textId="0B3BE50E" w:rsidR="005D27A1" w:rsidRPr="00BB2F90" w:rsidRDefault="009C1DEF" w:rsidP="008321FB">
            <w:pPr>
              <w:jc w:val="center"/>
              <w:rPr>
                <w:rFonts w:asciiTheme="minorHAnsi" w:hAnsiTheme="minorHAnsi"/>
              </w:rPr>
            </w:pPr>
            <w:r w:rsidRPr="00BB2F90">
              <w:rPr>
                <w:rFonts w:asciiTheme="minorHAnsi" w:hAnsiTheme="minorHAnsi"/>
              </w:rPr>
              <w:t>0.1983</w:t>
            </w:r>
          </w:p>
        </w:tc>
        <w:tc>
          <w:tcPr>
            <w:tcW w:w="1436" w:type="dxa"/>
          </w:tcPr>
          <w:p w14:paraId="03704F51" w14:textId="7DEE104A" w:rsidR="005D27A1" w:rsidRPr="00BB2F90" w:rsidRDefault="009C1DEF" w:rsidP="008321FB">
            <w:pPr>
              <w:jc w:val="center"/>
              <w:rPr>
                <w:rFonts w:asciiTheme="minorHAnsi" w:hAnsiTheme="minorHAnsi"/>
              </w:rPr>
            </w:pPr>
            <w:r w:rsidRPr="00BB2F90">
              <w:rPr>
                <w:rFonts w:asciiTheme="minorHAnsi" w:hAnsiTheme="minorHAnsi"/>
              </w:rPr>
              <w:t>94.19%</w:t>
            </w:r>
          </w:p>
        </w:tc>
        <w:tc>
          <w:tcPr>
            <w:tcW w:w="1170" w:type="dxa"/>
          </w:tcPr>
          <w:p w14:paraId="069F996A" w14:textId="172D45E8" w:rsidR="005D27A1" w:rsidRPr="00BB2F90" w:rsidRDefault="009C1DEF" w:rsidP="008321FB">
            <w:pPr>
              <w:jc w:val="center"/>
              <w:rPr>
                <w:rFonts w:asciiTheme="minorHAnsi" w:hAnsiTheme="minorHAnsi"/>
              </w:rPr>
            </w:pPr>
            <w:r w:rsidRPr="00BB2F90">
              <w:rPr>
                <w:rFonts w:asciiTheme="minorHAnsi" w:hAnsiTheme="minorHAnsi"/>
              </w:rPr>
              <w:t>0.2127</w:t>
            </w:r>
          </w:p>
        </w:tc>
        <w:tc>
          <w:tcPr>
            <w:tcW w:w="1350" w:type="dxa"/>
          </w:tcPr>
          <w:p w14:paraId="33CD39D2" w14:textId="1C254B48" w:rsidR="005D27A1" w:rsidRPr="00BB2F90" w:rsidRDefault="009C1DEF" w:rsidP="008321FB">
            <w:pPr>
              <w:jc w:val="center"/>
              <w:rPr>
                <w:rFonts w:asciiTheme="minorHAnsi" w:hAnsiTheme="minorHAnsi"/>
              </w:rPr>
            </w:pPr>
            <w:r w:rsidRPr="00BB2F90">
              <w:rPr>
                <w:rFonts w:asciiTheme="minorHAnsi" w:hAnsiTheme="minorHAnsi"/>
              </w:rPr>
              <w:t>94.30%</w:t>
            </w:r>
          </w:p>
        </w:tc>
      </w:tr>
      <w:tr w:rsidR="009C1DEF" w:rsidRPr="00BB2F90" w14:paraId="3F46EF39" w14:textId="77777777" w:rsidTr="008321FB">
        <w:trPr>
          <w:trHeight w:val="710"/>
        </w:trPr>
        <w:tc>
          <w:tcPr>
            <w:tcW w:w="1889" w:type="dxa"/>
          </w:tcPr>
          <w:p w14:paraId="43213F16" w14:textId="69E8C1A7" w:rsidR="009C1DEF" w:rsidRPr="00BB2F90" w:rsidRDefault="009C1DEF" w:rsidP="008321FB">
            <w:pPr>
              <w:jc w:val="center"/>
              <w:rPr>
                <w:rFonts w:asciiTheme="minorHAnsi" w:hAnsiTheme="minorHAnsi"/>
              </w:rPr>
            </w:pPr>
            <w:r w:rsidRPr="00BB2F90">
              <w:rPr>
                <w:rFonts w:asciiTheme="minorHAnsi" w:hAnsiTheme="minorHAnsi"/>
              </w:rPr>
              <w:t>MobileNet V3 Large</w:t>
            </w:r>
          </w:p>
        </w:tc>
        <w:tc>
          <w:tcPr>
            <w:tcW w:w="1075" w:type="dxa"/>
          </w:tcPr>
          <w:p w14:paraId="6D7DFAAB" w14:textId="68958672" w:rsidR="009C1DEF" w:rsidRPr="00BB2F90" w:rsidRDefault="009C1DEF" w:rsidP="008321FB">
            <w:pPr>
              <w:jc w:val="center"/>
              <w:rPr>
                <w:rFonts w:asciiTheme="minorHAnsi" w:hAnsiTheme="minorHAnsi"/>
              </w:rPr>
            </w:pPr>
            <w:r w:rsidRPr="00BB2F90">
              <w:rPr>
                <w:rFonts w:asciiTheme="minorHAnsi" w:hAnsiTheme="minorHAnsi"/>
              </w:rPr>
              <w:t>0.0641</w:t>
            </w:r>
          </w:p>
        </w:tc>
        <w:tc>
          <w:tcPr>
            <w:tcW w:w="1170" w:type="dxa"/>
          </w:tcPr>
          <w:p w14:paraId="15065D7F" w14:textId="2F17860D" w:rsidR="009C1DEF" w:rsidRPr="00BB2F90" w:rsidRDefault="009C1DEF" w:rsidP="008321FB">
            <w:pPr>
              <w:jc w:val="center"/>
              <w:rPr>
                <w:rFonts w:asciiTheme="minorHAnsi" w:hAnsiTheme="minorHAnsi"/>
              </w:rPr>
            </w:pPr>
            <w:r w:rsidRPr="00BB2F90">
              <w:rPr>
                <w:rFonts w:asciiTheme="minorHAnsi" w:hAnsiTheme="minorHAnsi"/>
              </w:rPr>
              <w:t>97.92%</w:t>
            </w:r>
          </w:p>
        </w:tc>
        <w:tc>
          <w:tcPr>
            <w:tcW w:w="1270" w:type="dxa"/>
          </w:tcPr>
          <w:p w14:paraId="303D8FDA" w14:textId="725E8979" w:rsidR="009C1DEF" w:rsidRPr="00BB2F90" w:rsidRDefault="009C1DEF" w:rsidP="008321FB">
            <w:pPr>
              <w:jc w:val="center"/>
              <w:rPr>
                <w:rFonts w:asciiTheme="minorHAnsi" w:hAnsiTheme="minorHAnsi"/>
              </w:rPr>
            </w:pPr>
            <w:r w:rsidRPr="00BB2F90">
              <w:rPr>
                <w:rFonts w:asciiTheme="minorHAnsi" w:hAnsiTheme="minorHAnsi"/>
              </w:rPr>
              <w:t>0.1234</w:t>
            </w:r>
          </w:p>
        </w:tc>
        <w:tc>
          <w:tcPr>
            <w:tcW w:w="1436" w:type="dxa"/>
          </w:tcPr>
          <w:p w14:paraId="44C4794F" w14:textId="543BBCD8" w:rsidR="009C1DEF" w:rsidRPr="00BB2F90" w:rsidRDefault="009C1DEF" w:rsidP="008321FB">
            <w:pPr>
              <w:jc w:val="center"/>
              <w:rPr>
                <w:rFonts w:asciiTheme="minorHAnsi" w:hAnsiTheme="minorHAnsi"/>
              </w:rPr>
            </w:pPr>
            <w:r w:rsidRPr="00BB2F90">
              <w:rPr>
                <w:rFonts w:asciiTheme="minorHAnsi" w:hAnsiTheme="minorHAnsi"/>
              </w:rPr>
              <w:t>96.64%</w:t>
            </w:r>
          </w:p>
        </w:tc>
        <w:tc>
          <w:tcPr>
            <w:tcW w:w="1170" w:type="dxa"/>
          </w:tcPr>
          <w:p w14:paraId="406EA0BE" w14:textId="17630859" w:rsidR="009C1DEF" w:rsidRPr="00BB2F90" w:rsidRDefault="009C1DEF" w:rsidP="008321FB">
            <w:pPr>
              <w:jc w:val="center"/>
              <w:rPr>
                <w:rFonts w:asciiTheme="minorHAnsi" w:hAnsiTheme="minorHAnsi"/>
              </w:rPr>
            </w:pPr>
            <w:r w:rsidRPr="00BB2F90">
              <w:rPr>
                <w:rFonts w:asciiTheme="minorHAnsi" w:hAnsiTheme="minorHAnsi"/>
              </w:rPr>
              <w:t>0.1742</w:t>
            </w:r>
          </w:p>
        </w:tc>
        <w:tc>
          <w:tcPr>
            <w:tcW w:w="1350" w:type="dxa"/>
          </w:tcPr>
          <w:p w14:paraId="48F6B2DB" w14:textId="77777777" w:rsidR="009C1DEF" w:rsidRPr="00BB2F90" w:rsidRDefault="009C1DEF" w:rsidP="008321FB">
            <w:pPr>
              <w:jc w:val="center"/>
              <w:rPr>
                <w:rFonts w:asciiTheme="minorHAnsi" w:hAnsiTheme="minorHAnsi"/>
              </w:rPr>
            </w:pPr>
            <w:r w:rsidRPr="00BB2F90">
              <w:rPr>
                <w:rFonts w:asciiTheme="minorHAnsi" w:hAnsiTheme="minorHAnsi"/>
              </w:rPr>
              <w:t>95.42%</w:t>
            </w:r>
          </w:p>
          <w:p w14:paraId="6F197914" w14:textId="604F62A0" w:rsidR="009C1DEF" w:rsidRPr="00BB2F90" w:rsidRDefault="009C1DEF" w:rsidP="008321FB">
            <w:pPr>
              <w:jc w:val="center"/>
              <w:rPr>
                <w:rFonts w:asciiTheme="minorHAnsi" w:hAnsiTheme="minorHAnsi"/>
              </w:rPr>
            </w:pPr>
          </w:p>
        </w:tc>
      </w:tr>
      <w:tr w:rsidR="009C1DEF" w:rsidRPr="00BB2F90" w14:paraId="45F17256" w14:textId="77777777" w:rsidTr="008321FB">
        <w:trPr>
          <w:trHeight w:val="710"/>
        </w:trPr>
        <w:tc>
          <w:tcPr>
            <w:tcW w:w="1889" w:type="dxa"/>
          </w:tcPr>
          <w:p w14:paraId="1F543A65" w14:textId="6DE6DDF2" w:rsidR="009C1DEF" w:rsidRPr="00BB2F90" w:rsidRDefault="009C1DEF" w:rsidP="008321FB">
            <w:pPr>
              <w:jc w:val="center"/>
              <w:rPr>
                <w:rFonts w:asciiTheme="minorHAnsi" w:hAnsiTheme="minorHAnsi"/>
              </w:rPr>
            </w:pPr>
            <w:r w:rsidRPr="00BB2F90">
              <w:rPr>
                <w:rFonts w:asciiTheme="minorHAnsi" w:hAnsiTheme="minorHAnsi"/>
              </w:rPr>
              <w:t>MobileNet V3 Large (Trained for 20 epoch)</w:t>
            </w:r>
          </w:p>
        </w:tc>
        <w:tc>
          <w:tcPr>
            <w:tcW w:w="1075" w:type="dxa"/>
          </w:tcPr>
          <w:p w14:paraId="7D51029D" w14:textId="56256E74" w:rsidR="009C1DEF" w:rsidRPr="00BB2F90" w:rsidRDefault="009C1DEF" w:rsidP="008321FB">
            <w:pPr>
              <w:jc w:val="center"/>
              <w:rPr>
                <w:rFonts w:asciiTheme="minorHAnsi" w:hAnsiTheme="minorHAnsi"/>
              </w:rPr>
            </w:pPr>
            <w:r w:rsidRPr="00BB2F90">
              <w:rPr>
                <w:rFonts w:asciiTheme="minorHAnsi" w:hAnsiTheme="minorHAnsi"/>
              </w:rPr>
              <w:t>0.0666</w:t>
            </w:r>
          </w:p>
        </w:tc>
        <w:tc>
          <w:tcPr>
            <w:tcW w:w="1170" w:type="dxa"/>
          </w:tcPr>
          <w:p w14:paraId="27DE3DA5" w14:textId="362393DB" w:rsidR="009C1DEF" w:rsidRPr="00BB2F90" w:rsidRDefault="009C1DEF" w:rsidP="008321FB">
            <w:pPr>
              <w:jc w:val="center"/>
              <w:rPr>
                <w:rFonts w:asciiTheme="minorHAnsi" w:hAnsiTheme="minorHAnsi"/>
              </w:rPr>
            </w:pPr>
            <w:r w:rsidRPr="00BB2F90">
              <w:rPr>
                <w:rFonts w:asciiTheme="minorHAnsi" w:hAnsiTheme="minorHAnsi"/>
              </w:rPr>
              <w:t>97.73%</w:t>
            </w:r>
          </w:p>
        </w:tc>
        <w:tc>
          <w:tcPr>
            <w:tcW w:w="1270" w:type="dxa"/>
          </w:tcPr>
          <w:p w14:paraId="13EF991E" w14:textId="49C36773" w:rsidR="009C1DEF" w:rsidRPr="00BB2F90" w:rsidRDefault="009C1DEF" w:rsidP="008321FB">
            <w:pPr>
              <w:jc w:val="center"/>
              <w:rPr>
                <w:rFonts w:asciiTheme="minorHAnsi" w:hAnsiTheme="minorHAnsi"/>
              </w:rPr>
            </w:pPr>
            <w:r w:rsidRPr="00BB2F90">
              <w:rPr>
                <w:rFonts w:asciiTheme="minorHAnsi" w:hAnsiTheme="minorHAnsi"/>
              </w:rPr>
              <w:t>0.1155</w:t>
            </w:r>
          </w:p>
        </w:tc>
        <w:tc>
          <w:tcPr>
            <w:tcW w:w="1436" w:type="dxa"/>
          </w:tcPr>
          <w:p w14:paraId="69D1D3E3" w14:textId="2F61C496" w:rsidR="009C1DEF" w:rsidRPr="00BB2F90" w:rsidRDefault="009C1DEF" w:rsidP="008321FB">
            <w:pPr>
              <w:jc w:val="center"/>
              <w:rPr>
                <w:rFonts w:asciiTheme="minorHAnsi" w:hAnsiTheme="minorHAnsi"/>
              </w:rPr>
            </w:pPr>
            <w:r w:rsidRPr="00BB2F90">
              <w:rPr>
                <w:rFonts w:asciiTheme="minorHAnsi" w:hAnsiTheme="minorHAnsi"/>
              </w:rPr>
              <w:t>96.03%</w:t>
            </w:r>
          </w:p>
        </w:tc>
        <w:tc>
          <w:tcPr>
            <w:tcW w:w="1170" w:type="dxa"/>
          </w:tcPr>
          <w:p w14:paraId="31BA89F3" w14:textId="12306428" w:rsidR="009C1DEF" w:rsidRPr="00BB2F90" w:rsidRDefault="009C1DEF" w:rsidP="008321FB">
            <w:pPr>
              <w:jc w:val="center"/>
              <w:rPr>
                <w:rFonts w:asciiTheme="minorHAnsi" w:hAnsiTheme="minorHAnsi"/>
              </w:rPr>
            </w:pPr>
            <w:r w:rsidRPr="00BB2F90">
              <w:rPr>
                <w:rFonts w:asciiTheme="minorHAnsi" w:hAnsiTheme="minorHAnsi"/>
              </w:rPr>
              <w:t>0.1659</w:t>
            </w:r>
          </w:p>
        </w:tc>
        <w:tc>
          <w:tcPr>
            <w:tcW w:w="1350" w:type="dxa"/>
          </w:tcPr>
          <w:p w14:paraId="5C4B0AFD" w14:textId="414AAF6A" w:rsidR="009C1DEF" w:rsidRPr="00BB2F90" w:rsidRDefault="009C1DEF" w:rsidP="008321FB">
            <w:pPr>
              <w:jc w:val="center"/>
              <w:rPr>
                <w:rFonts w:asciiTheme="minorHAnsi" w:hAnsiTheme="minorHAnsi"/>
              </w:rPr>
            </w:pPr>
            <w:r w:rsidRPr="00BB2F90">
              <w:rPr>
                <w:rFonts w:asciiTheme="minorHAnsi" w:hAnsiTheme="minorHAnsi"/>
              </w:rPr>
              <w:t>94.86%</w:t>
            </w:r>
          </w:p>
        </w:tc>
      </w:tr>
      <w:tr w:rsidR="009C1DEF" w:rsidRPr="00BB2F90" w14:paraId="2E087F3C" w14:textId="77777777" w:rsidTr="008321FB">
        <w:trPr>
          <w:trHeight w:val="800"/>
        </w:trPr>
        <w:tc>
          <w:tcPr>
            <w:tcW w:w="1889" w:type="dxa"/>
          </w:tcPr>
          <w:p w14:paraId="5ABC32B2" w14:textId="1B2C27F8" w:rsidR="009C1DEF" w:rsidRPr="00BB2F90" w:rsidRDefault="009C1DEF" w:rsidP="008321FB">
            <w:pPr>
              <w:jc w:val="center"/>
              <w:rPr>
                <w:rFonts w:asciiTheme="minorHAnsi" w:hAnsiTheme="minorHAnsi"/>
              </w:rPr>
            </w:pPr>
            <w:r w:rsidRPr="00BB2F90">
              <w:rPr>
                <w:rFonts w:asciiTheme="minorHAnsi" w:hAnsiTheme="minorHAnsi"/>
              </w:rPr>
              <w:t>EfficientNet B0 (Trained for 20 epoch)</w:t>
            </w:r>
          </w:p>
        </w:tc>
        <w:tc>
          <w:tcPr>
            <w:tcW w:w="1075" w:type="dxa"/>
          </w:tcPr>
          <w:p w14:paraId="00F1AE42" w14:textId="27A29181" w:rsidR="009C1DEF" w:rsidRPr="00BB2F90" w:rsidRDefault="009C1DEF" w:rsidP="008321FB">
            <w:pPr>
              <w:jc w:val="center"/>
              <w:rPr>
                <w:rFonts w:asciiTheme="minorHAnsi" w:hAnsiTheme="minorHAnsi"/>
              </w:rPr>
            </w:pPr>
            <w:r w:rsidRPr="00BB2F90">
              <w:rPr>
                <w:rFonts w:asciiTheme="minorHAnsi" w:hAnsiTheme="minorHAnsi"/>
              </w:rPr>
              <w:t>0.0486</w:t>
            </w:r>
          </w:p>
        </w:tc>
        <w:tc>
          <w:tcPr>
            <w:tcW w:w="1170" w:type="dxa"/>
          </w:tcPr>
          <w:p w14:paraId="52B6DA6A" w14:textId="425F9494" w:rsidR="009C1DEF" w:rsidRPr="00BB2F90" w:rsidRDefault="009C1DEF" w:rsidP="008321FB">
            <w:pPr>
              <w:jc w:val="center"/>
              <w:rPr>
                <w:rFonts w:asciiTheme="minorHAnsi" w:hAnsiTheme="minorHAnsi"/>
              </w:rPr>
            </w:pPr>
            <w:r w:rsidRPr="00BB2F90">
              <w:rPr>
                <w:rFonts w:asciiTheme="minorHAnsi" w:hAnsiTheme="minorHAnsi"/>
              </w:rPr>
              <w:t>98.36%</w:t>
            </w:r>
          </w:p>
        </w:tc>
        <w:tc>
          <w:tcPr>
            <w:tcW w:w="1270" w:type="dxa"/>
          </w:tcPr>
          <w:p w14:paraId="4BE5F671" w14:textId="1EA38821" w:rsidR="009C1DEF" w:rsidRPr="00BB2F90" w:rsidRDefault="009C1DEF" w:rsidP="008321FB">
            <w:pPr>
              <w:jc w:val="center"/>
              <w:rPr>
                <w:rFonts w:asciiTheme="minorHAnsi" w:hAnsiTheme="minorHAnsi"/>
              </w:rPr>
            </w:pPr>
            <w:r w:rsidRPr="00BB2F90">
              <w:rPr>
                <w:rFonts w:asciiTheme="minorHAnsi" w:hAnsiTheme="minorHAnsi"/>
              </w:rPr>
              <w:t>0.0906</w:t>
            </w:r>
          </w:p>
        </w:tc>
        <w:tc>
          <w:tcPr>
            <w:tcW w:w="1436" w:type="dxa"/>
          </w:tcPr>
          <w:p w14:paraId="502C1B80" w14:textId="6851C525" w:rsidR="009C1DEF" w:rsidRPr="00BB2F90" w:rsidRDefault="009C1DEF" w:rsidP="008321FB">
            <w:pPr>
              <w:jc w:val="center"/>
              <w:rPr>
                <w:rFonts w:asciiTheme="minorHAnsi" w:hAnsiTheme="minorHAnsi"/>
              </w:rPr>
            </w:pPr>
            <w:r w:rsidRPr="00BB2F90">
              <w:rPr>
                <w:rFonts w:asciiTheme="minorHAnsi" w:hAnsiTheme="minorHAnsi"/>
              </w:rPr>
              <w:t>97.20%</w:t>
            </w:r>
          </w:p>
        </w:tc>
        <w:tc>
          <w:tcPr>
            <w:tcW w:w="1170" w:type="dxa"/>
          </w:tcPr>
          <w:p w14:paraId="4727DE28" w14:textId="3CD8A800" w:rsidR="009C1DEF" w:rsidRPr="00BB2F90" w:rsidRDefault="009C1DEF" w:rsidP="008321FB">
            <w:pPr>
              <w:jc w:val="center"/>
              <w:rPr>
                <w:rFonts w:asciiTheme="minorHAnsi" w:hAnsiTheme="minorHAnsi"/>
              </w:rPr>
            </w:pPr>
            <w:r w:rsidRPr="00BB2F90">
              <w:rPr>
                <w:rFonts w:asciiTheme="minorHAnsi" w:hAnsiTheme="minorHAnsi"/>
              </w:rPr>
              <w:t>0.1742</w:t>
            </w:r>
          </w:p>
        </w:tc>
        <w:tc>
          <w:tcPr>
            <w:tcW w:w="1350" w:type="dxa"/>
          </w:tcPr>
          <w:p w14:paraId="5F828A82" w14:textId="783B3ABB" w:rsidR="009C1DEF" w:rsidRPr="00BB2F90" w:rsidRDefault="009C1DEF" w:rsidP="008321FB">
            <w:pPr>
              <w:jc w:val="center"/>
              <w:rPr>
                <w:rFonts w:asciiTheme="minorHAnsi" w:hAnsiTheme="minorHAnsi"/>
              </w:rPr>
            </w:pPr>
            <w:r w:rsidRPr="00BB2F90">
              <w:rPr>
                <w:rFonts w:asciiTheme="minorHAnsi" w:hAnsiTheme="minorHAnsi"/>
              </w:rPr>
              <w:t>95.78%</w:t>
            </w:r>
          </w:p>
        </w:tc>
      </w:tr>
      <w:tr w:rsidR="009C1DEF" w:rsidRPr="00BB2F90" w14:paraId="47913FF8" w14:textId="77777777" w:rsidTr="008321FB">
        <w:trPr>
          <w:trHeight w:val="701"/>
        </w:trPr>
        <w:tc>
          <w:tcPr>
            <w:tcW w:w="1889" w:type="dxa"/>
          </w:tcPr>
          <w:p w14:paraId="1705EAC1" w14:textId="647E11F5" w:rsidR="009C1DEF" w:rsidRPr="00BB2F90" w:rsidRDefault="009C1DEF" w:rsidP="008321FB">
            <w:pPr>
              <w:jc w:val="center"/>
              <w:rPr>
                <w:rFonts w:asciiTheme="minorHAnsi" w:hAnsiTheme="minorHAnsi"/>
              </w:rPr>
            </w:pPr>
            <w:r w:rsidRPr="00BB2F90">
              <w:rPr>
                <w:rFonts w:asciiTheme="minorHAnsi" w:hAnsiTheme="minorHAnsi"/>
              </w:rPr>
              <w:t>MobileNet V2</w:t>
            </w:r>
          </w:p>
        </w:tc>
        <w:tc>
          <w:tcPr>
            <w:tcW w:w="1075" w:type="dxa"/>
          </w:tcPr>
          <w:p w14:paraId="590BAC4D" w14:textId="4A686AF4" w:rsidR="009C1DEF" w:rsidRPr="00BB2F90" w:rsidRDefault="009C1DEF" w:rsidP="008321FB">
            <w:pPr>
              <w:jc w:val="center"/>
              <w:rPr>
                <w:rFonts w:asciiTheme="minorHAnsi" w:hAnsiTheme="minorHAnsi"/>
              </w:rPr>
            </w:pPr>
            <w:r w:rsidRPr="00BB2F90">
              <w:rPr>
                <w:rFonts w:asciiTheme="minorHAnsi" w:hAnsiTheme="minorHAnsi"/>
              </w:rPr>
              <w:t>0.0957</w:t>
            </w:r>
          </w:p>
        </w:tc>
        <w:tc>
          <w:tcPr>
            <w:tcW w:w="1170" w:type="dxa"/>
          </w:tcPr>
          <w:p w14:paraId="2FDDFD09" w14:textId="14F2DD76" w:rsidR="009C1DEF" w:rsidRPr="00BB2F90" w:rsidRDefault="009C1DEF" w:rsidP="008321FB">
            <w:pPr>
              <w:jc w:val="center"/>
              <w:rPr>
                <w:rFonts w:asciiTheme="minorHAnsi" w:hAnsiTheme="minorHAnsi"/>
              </w:rPr>
            </w:pPr>
            <w:r w:rsidRPr="00BB2F90">
              <w:rPr>
                <w:rFonts w:asciiTheme="minorHAnsi" w:hAnsiTheme="minorHAnsi"/>
              </w:rPr>
              <w:t>96.82%</w:t>
            </w:r>
          </w:p>
        </w:tc>
        <w:tc>
          <w:tcPr>
            <w:tcW w:w="1270" w:type="dxa"/>
          </w:tcPr>
          <w:p w14:paraId="72410DCB" w14:textId="4E1A9D85" w:rsidR="009C1DEF" w:rsidRPr="00BB2F90" w:rsidRDefault="009C1DEF" w:rsidP="008321FB">
            <w:pPr>
              <w:jc w:val="center"/>
              <w:rPr>
                <w:rFonts w:asciiTheme="minorHAnsi" w:hAnsiTheme="minorHAnsi"/>
              </w:rPr>
            </w:pPr>
            <w:r w:rsidRPr="00BB2F90">
              <w:rPr>
                <w:rFonts w:asciiTheme="minorHAnsi" w:hAnsiTheme="minorHAnsi"/>
              </w:rPr>
              <w:t>0.1392</w:t>
            </w:r>
          </w:p>
        </w:tc>
        <w:tc>
          <w:tcPr>
            <w:tcW w:w="1436" w:type="dxa"/>
          </w:tcPr>
          <w:p w14:paraId="44BB288C" w14:textId="02C85813" w:rsidR="009C1DEF" w:rsidRPr="00BB2F90" w:rsidRDefault="009C1DEF" w:rsidP="008321FB">
            <w:pPr>
              <w:jc w:val="center"/>
              <w:rPr>
                <w:rFonts w:asciiTheme="minorHAnsi" w:hAnsiTheme="minorHAnsi"/>
              </w:rPr>
            </w:pPr>
            <w:r w:rsidRPr="00BB2F90">
              <w:rPr>
                <w:rFonts w:asciiTheme="minorHAnsi" w:hAnsiTheme="minorHAnsi"/>
              </w:rPr>
              <w:t>95.42%</w:t>
            </w:r>
          </w:p>
        </w:tc>
        <w:tc>
          <w:tcPr>
            <w:tcW w:w="1170" w:type="dxa"/>
          </w:tcPr>
          <w:p w14:paraId="5B0F49D1" w14:textId="19410252" w:rsidR="009C1DEF" w:rsidRPr="00BB2F90" w:rsidRDefault="009C1DEF" w:rsidP="008321FB">
            <w:pPr>
              <w:jc w:val="center"/>
              <w:rPr>
                <w:rFonts w:asciiTheme="minorHAnsi" w:hAnsiTheme="minorHAnsi"/>
              </w:rPr>
            </w:pPr>
            <w:r w:rsidRPr="00BB2F90">
              <w:rPr>
                <w:rFonts w:asciiTheme="minorHAnsi" w:hAnsiTheme="minorHAnsi"/>
              </w:rPr>
              <w:t>0.1662</w:t>
            </w:r>
          </w:p>
        </w:tc>
        <w:tc>
          <w:tcPr>
            <w:tcW w:w="1350" w:type="dxa"/>
          </w:tcPr>
          <w:p w14:paraId="748FB149" w14:textId="66F04D94" w:rsidR="009C1DEF" w:rsidRPr="00BB2F90" w:rsidRDefault="009C1DEF" w:rsidP="008321FB">
            <w:pPr>
              <w:jc w:val="center"/>
              <w:rPr>
                <w:rFonts w:asciiTheme="minorHAnsi" w:hAnsiTheme="minorHAnsi"/>
              </w:rPr>
            </w:pPr>
            <w:r w:rsidRPr="00BB2F90">
              <w:rPr>
                <w:rFonts w:asciiTheme="minorHAnsi" w:hAnsiTheme="minorHAnsi"/>
              </w:rPr>
              <w:t>94.86%</w:t>
            </w:r>
          </w:p>
        </w:tc>
      </w:tr>
      <w:tr w:rsidR="009C1DEF" w:rsidRPr="00BB2F90" w14:paraId="7EBA48A0" w14:textId="77777777" w:rsidTr="008321FB">
        <w:trPr>
          <w:trHeight w:val="809"/>
        </w:trPr>
        <w:tc>
          <w:tcPr>
            <w:tcW w:w="1889" w:type="dxa"/>
          </w:tcPr>
          <w:p w14:paraId="2A4FF013" w14:textId="2BF4660F" w:rsidR="009C1DEF" w:rsidRPr="00BB2F90" w:rsidRDefault="009C1DEF" w:rsidP="008321FB">
            <w:pPr>
              <w:jc w:val="center"/>
              <w:rPr>
                <w:rFonts w:asciiTheme="minorHAnsi" w:hAnsiTheme="minorHAnsi"/>
              </w:rPr>
            </w:pPr>
            <w:r w:rsidRPr="00BB2F90">
              <w:rPr>
                <w:rFonts w:asciiTheme="minorHAnsi" w:hAnsiTheme="minorHAnsi"/>
              </w:rPr>
              <w:t>MobileNet V3 Small</w:t>
            </w:r>
          </w:p>
        </w:tc>
        <w:tc>
          <w:tcPr>
            <w:tcW w:w="1075" w:type="dxa"/>
          </w:tcPr>
          <w:p w14:paraId="57B9E0B8" w14:textId="4391545E" w:rsidR="009C1DEF" w:rsidRPr="00BB2F90" w:rsidRDefault="009C1DEF" w:rsidP="008321FB">
            <w:pPr>
              <w:jc w:val="center"/>
              <w:rPr>
                <w:rFonts w:asciiTheme="minorHAnsi" w:hAnsiTheme="minorHAnsi"/>
              </w:rPr>
            </w:pPr>
            <w:r w:rsidRPr="00BB2F90">
              <w:rPr>
                <w:rFonts w:asciiTheme="minorHAnsi" w:hAnsiTheme="minorHAnsi"/>
              </w:rPr>
              <w:t>0.0817</w:t>
            </w:r>
          </w:p>
        </w:tc>
        <w:tc>
          <w:tcPr>
            <w:tcW w:w="1170" w:type="dxa"/>
          </w:tcPr>
          <w:p w14:paraId="10EEC831" w14:textId="4CEACF74" w:rsidR="009C1DEF" w:rsidRPr="00BB2F90" w:rsidRDefault="009C1DEF" w:rsidP="008321FB">
            <w:pPr>
              <w:jc w:val="center"/>
              <w:rPr>
                <w:rFonts w:asciiTheme="minorHAnsi" w:hAnsiTheme="minorHAnsi"/>
              </w:rPr>
            </w:pPr>
            <w:r w:rsidRPr="00BB2F90">
              <w:rPr>
                <w:rFonts w:asciiTheme="minorHAnsi" w:hAnsiTheme="minorHAnsi"/>
              </w:rPr>
              <w:t>97.15%</w:t>
            </w:r>
          </w:p>
        </w:tc>
        <w:tc>
          <w:tcPr>
            <w:tcW w:w="1270" w:type="dxa"/>
          </w:tcPr>
          <w:p w14:paraId="3382AF02" w14:textId="7A93C22A" w:rsidR="009C1DEF" w:rsidRPr="00BB2F90" w:rsidRDefault="009C1DEF" w:rsidP="008321FB">
            <w:pPr>
              <w:jc w:val="center"/>
              <w:rPr>
                <w:rFonts w:asciiTheme="minorHAnsi" w:hAnsiTheme="minorHAnsi"/>
              </w:rPr>
            </w:pPr>
            <w:r w:rsidRPr="00BB2F90">
              <w:rPr>
                <w:rFonts w:asciiTheme="minorHAnsi" w:hAnsiTheme="minorHAnsi"/>
              </w:rPr>
              <w:t>0.1435</w:t>
            </w:r>
          </w:p>
        </w:tc>
        <w:tc>
          <w:tcPr>
            <w:tcW w:w="1436" w:type="dxa"/>
          </w:tcPr>
          <w:p w14:paraId="3780A3D6" w14:textId="4AD6FF62" w:rsidR="009C1DEF" w:rsidRPr="00BB2F90" w:rsidRDefault="009C1DEF" w:rsidP="008321FB">
            <w:pPr>
              <w:jc w:val="center"/>
              <w:rPr>
                <w:rFonts w:asciiTheme="minorHAnsi" w:hAnsiTheme="minorHAnsi"/>
              </w:rPr>
            </w:pPr>
            <w:r w:rsidRPr="00BB2F90">
              <w:rPr>
                <w:rFonts w:asciiTheme="minorHAnsi" w:hAnsiTheme="minorHAnsi"/>
              </w:rPr>
              <w:t>95.47%</w:t>
            </w:r>
          </w:p>
        </w:tc>
        <w:tc>
          <w:tcPr>
            <w:tcW w:w="1170" w:type="dxa"/>
          </w:tcPr>
          <w:p w14:paraId="5D1A26DA" w14:textId="24D19426" w:rsidR="009C1DEF" w:rsidRPr="00BB2F90" w:rsidRDefault="009C1DEF" w:rsidP="008321FB">
            <w:pPr>
              <w:jc w:val="center"/>
              <w:rPr>
                <w:rFonts w:asciiTheme="minorHAnsi" w:hAnsiTheme="minorHAnsi"/>
              </w:rPr>
            </w:pPr>
            <w:r w:rsidRPr="00BB2F90">
              <w:rPr>
                <w:rFonts w:asciiTheme="minorHAnsi" w:hAnsiTheme="minorHAnsi"/>
              </w:rPr>
              <w:t>0.1687</w:t>
            </w:r>
          </w:p>
        </w:tc>
        <w:tc>
          <w:tcPr>
            <w:tcW w:w="1350" w:type="dxa"/>
          </w:tcPr>
          <w:p w14:paraId="4F51586E" w14:textId="43BB1B4A" w:rsidR="009C1DEF" w:rsidRPr="00BB2F90" w:rsidRDefault="009C1DEF" w:rsidP="008321FB">
            <w:pPr>
              <w:jc w:val="center"/>
              <w:rPr>
                <w:rFonts w:asciiTheme="minorHAnsi" w:hAnsiTheme="minorHAnsi"/>
              </w:rPr>
            </w:pPr>
            <w:r w:rsidRPr="00BB2F90">
              <w:rPr>
                <w:rFonts w:asciiTheme="minorHAnsi" w:hAnsiTheme="minorHAnsi"/>
              </w:rPr>
              <w:t>94.55%</w:t>
            </w:r>
          </w:p>
        </w:tc>
      </w:tr>
    </w:tbl>
    <w:p w14:paraId="4F9DF1D1" w14:textId="77777777" w:rsidR="005D27A1" w:rsidRPr="00BB2F90" w:rsidRDefault="005D27A1" w:rsidP="005D27A1">
      <w:pPr>
        <w:rPr>
          <w:rFonts w:asciiTheme="minorHAnsi" w:hAnsiTheme="minorHAnsi"/>
        </w:rPr>
      </w:pPr>
    </w:p>
    <w:p w14:paraId="0A3BC76F" w14:textId="77777777" w:rsidR="009332E0" w:rsidRPr="00BB2F90" w:rsidRDefault="009332E0" w:rsidP="009332E0">
      <w:pPr>
        <w:rPr>
          <w:rFonts w:asciiTheme="minorHAnsi" w:hAnsiTheme="minorHAnsi"/>
        </w:rPr>
      </w:pPr>
    </w:p>
    <w:p w14:paraId="024CFD8B" w14:textId="77777777" w:rsidR="009332E0" w:rsidRPr="00BB2F90" w:rsidRDefault="009332E0" w:rsidP="009332E0">
      <w:pPr>
        <w:rPr>
          <w:rFonts w:asciiTheme="minorHAnsi" w:hAnsiTheme="minorHAnsi"/>
        </w:rPr>
      </w:pPr>
    </w:p>
    <w:p w14:paraId="72527AC6" w14:textId="77777777" w:rsidR="00B4533A" w:rsidRDefault="00B4533A" w:rsidP="00330E7B">
      <w:pPr>
        <w:spacing w:before="100" w:beforeAutospacing="1" w:after="100" w:afterAutospacing="1"/>
        <w:rPr>
          <w:rFonts w:asciiTheme="minorHAnsi" w:hAnsiTheme="minorHAnsi"/>
        </w:rPr>
      </w:pPr>
    </w:p>
    <w:p w14:paraId="7A88D2AA" w14:textId="3326CB50" w:rsidR="00330E7B" w:rsidRPr="00BB2F90" w:rsidRDefault="00330E7B" w:rsidP="00B4533A">
      <w:pPr>
        <w:spacing w:before="100" w:beforeAutospacing="1" w:after="100" w:afterAutospacing="1"/>
        <w:jc w:val="both"/>
        <w:rPr>
          <w:rFonts w:asciiTheme="minorHAnsi" w:hAnsiTheme="minorHAnsi"/>
        </w:rPr>
      </w:pPr>
      <w:r w:rsidRPr="00BB2F90">
        <w:rPr>
          <w:rFonts w:asciiTheme="minorHAnsi" w:hAnsiTheme="minorHAnsi"/>
        </w:rPr>
        <w:lastRenderedPageBreak/>
        <w:t>Here's an explanation of each model's performance based on the table:</w:t>
      </w:r>
    </w:p>
    <w:p w14:paraId="6E06CE13" w14:textId="77777777" w:rsidR="00330E7B" w:rsidRPr="00BB2F90" w:rsidRDefault="00330E7B" w:rsidP="00B4533A">
      <w:pPr>
        <w:numPr>
          <w:ilvl w:val="0"/>
          <w:numId w:val="12"/>
        </w:numPr>
        <w:spacing w:before="100" w:beforeAutospacing="1" w:after="100" w:afterAutospacing="1"/>
        <w:jc w:val="both"/>
        <w:rPr>
          <w:rFonts w:asciiTheme="minorHAnsi" w:hAnsiTheme="minorHAnsi"/>
        </w:rPr>
      </w:pPr>
      <w:r w:rsidRPr="00BB2F90">
        <w:rPr>
          <w:rFonts w:asciiTheme="minorHAnsi" w:hAnsiTheme="minorHAnsi"/>
          <w:b/>
          <w:bCs/>
        </w:rPr>
        <w:t>ResNet50</w:t>
      </w:r>
      <w:r w:rsidRPr="00BB2F90">
        <w:rPr>
          <w:rFonts w:asciiTheme="minorHAnsi" w:hAnsiTheme="minorHAnsi"/>
        </w:rPr>
        <w:t>:</w:t>
      </w:r>
    </w:p>
    <w:p w14:paraId="161C94BC" w14:textId="77777777" w:rsidR="00330E7B" w:rsidRPr="00BB2F90" w:rsidRDefault="00330E7B" w:rsidP="00B4533A">
      <w:pPr>
        <w:numPr>
          <w:ilvl w:val="1"/>
          <w:numId w:val="12"/>
        </w:numPr>
        <w:spacing w:before="100" w:beforeAutospacing="1" w:after="100" w:afterAutospacing="1"/>
        <w:jc w:val="both"/>
        <w:rPr>
          <w:rFonts w:asciiTheme="minorHAnsi" w:hAnsiTheme="minorHAnsi"/>
        </w:rPr>
      </w:pPr>
      <w:r w:rsidRPr="00BB2F90">
        <w:rPr>
          <w:rFonts w:asciiTheme="minorHAnsi" w:hAnsiTheme="minorHAnsi"/>
          <w:b/>
          <w:bCs/>
        </w:rPr>
        <w:t>Training Phase</w:t>
      </w:r>
      <w:r w:rsidRPr="00BB2F90">
        <w:rPr>
          <w:rFonts w:asciiTheme="minorHAnsi" w:hAnsiTheme="minorHAnsi"/>
        </w:rPr>
        <w:t>: ResNet50 shows a train loss of 0.0817 and a high train accuracy of 97.08%, indicating that the model has learned well during training.</w:t>
      </w:r>
    </w:p>
    <w:p w14:paraId="61829E14" w14:textId="77777777" w:rsidR="00330E7B" w:rsidRPr="00BB2F90" w:rsidRDefault="00330E7B" w:rsidP="00B4533A">
      <w:pPr>
        <w:numPr>
          <w:ilvl w:val="1"/>
          <w:numId w:val="12"/>
        </w:numPr>
        <w:spacing w:before="100" w:beforeAutospacing="1" w:after="100" w:afterAutospacing="1"/>
        <w:jc w:val="both"/>
        <w:rPr>
          <w:rFonts w:asciiTheme="minorHAnsi" w:hAnsiTheme="minorHAnsi"/>
        </w:rPr>
      </w:pPr>
      <w:r w:rsidRPr="00BB2F90">
        <w:rPr>
          <w:rFonts w:asciiTheme="minorHAnsi" w:hAnsiTheme="minorHAnsi"/>
          <w:b/>
          <w:bCs/>
        </w:rPr>
        <w:t>Validation Phase</w:t>
      </w:r>
      <w:r w:rsidRPr="00BB2F90">
        <w:rPr>
          <w:rFonts w:asciiTheme="minorHAnsi" w:hAnsiTheme="minorHAnsi"/>
        </w:rPr>
        <w:t>: The validation loss increases to 0.1983, with a validation accuracy of 94.19%, showing a slight drop in performance during validation, possibly indicating slight overfitting.</w:t>
      </w:r>
    </w:p>
    <w:p w14:paraId="7EA83182" w14:textId="22766F57" w:rsidR="00B4533A" w:rsidRPr="00B4533A" w:rsidRDefault="00330E7B" w:rsidP="00B4533A">
      <w:pPr>
        <w:numPr>
          <w:ilvl w:val="1"/>
          <w:numId w:val="12"/>
        </w:numPr>
        <w:spacing w:before="100" w:beforeAutospacing="1" w:after="100" w:afterAutospacing="1"/>
        <w:rPr>
          <w:rFonts w:asciiTheme="minorHAnsi" w:hAnsiTheme="minorHAnsi"/>
        </w:rPr>
      </w:pPr>
      <w:r w:rsidRPr="00BB2F90">
        <w:rPr>
          <w:rFonts w:asciiTheme="minorHAnsi" w:hAnsiTheme="minorHAnsi"/>
          <w:b/>
          <w:bCs/>
        </w:rPr>
        <w:t>Testing Phase</w:t>
      </w:r>
      <w:r w:rsidRPr="00BB2F90">
        <w:rPr>
          <w:rFonts w:asciiTheme="minorHAnsi" w:hAnsiTheme="minorHAnsi"/>
        </w:rPr>
        <w:t>: The model performs similarly in the testing phase with a test loss of 0.2127 and a test accuracy of 94.30%, demonstrating reasonable generalization.</w:t>
      </w:r>
      <w:r w:rsidR="00B4533A">
        <w:rPr>
          <w:rFonts w:asciiTheme="minorHAnsi" w:hAnsiTheme="minorHAnsi"/>
        </w:rPr>
        <w:br/>
      </w:r>
    </w:p>
    <w:p w14:paraId="2A22E1A5" w14:textId="77777777" w:rsidR="00330E7B" w:rsidRPr="00BB2F90" w:rsidRDefault="00330E7B" w:rsidP="00B4533A">
      <w:pPr>
        <w:numPr>
          <w:ilvl w:val="0"/>
          <w:numId w:val="12"/>
        </w:numPr>
        <w:spacing w:before="100" w:beforeAutospacing="1" w:after="100" w:afterAutospacing="1"/>
        <w:jc w:val="both"/>
        <w:rPr>
          <w:rFonts w:asciiTheme="minorHAnsi" w:hAnsiTheme="minorHAnsi"/>
        </w:rPr>
      </w:pPr>
      <w:r w:rsidRPr="00BB2F90">
        <w:rPr>
          <w:rFonts w:asciiTheme="minorHAnsi" w:hAnsiTheme="minorHAnsi"/>
          <w:b/>
          <w:bCs/>
        </w:rPr>
        <w:t>MobileNet V3 Large</w:t>
      </w:r>
      <w:r w:rsidRPr="00BB2F90">
        <w:rPr>
          <w:rFonts w:asciiTheme="minorHAnsi" w:hAnsiTheme="minorHAnsi"/>
        </w:rPr>
        <w:t>:</w:t>
      </w:r>
    </w:p>
    <w:p w14:paraId="17374F23" w14:textId="77777777" w:rsidR="00330E7B" w:rsidRPr="00BB2F90" w:rsidRDefault="00330E7B" w:rsidP="00B4533A">
      <w:pPr>
        <w:numPr>
          <w:ilvl w:val="1"/>
          <w:numId w:val="12"/>
        </w:numPr>
        <w:spacing w:before="100" w:beforeAutospacing="1" w:after="100" w:afterAutospacing="1"/>
        <w:jc w:val="both"/>
        <w:rPr>
          <w:rFonts w:asciiTheme="minorHAnsi" w:hAnsiTheme="minorHAnsi"/>
        </w:rPr>
      </w:pPr>
      <w:r w:rsidRPr="00BB2F90">
        <w:rPr>
          <w:rFonts w:asciiTheme="minorHAnsi" w:hAnsiTheme="minorHAnsi"/>
          <w:b/>
          <w:bCs/>
        </w:rPr>
        <w:t>Training Phase</w:t>
      </w:r>
      <w:r w:rsidRPr="00BB2F90">
        <w:rPr>
          <w:rFonts w:asciiTheme="minorHAnsi" w:hAnsiTheme="minorHAnsi"/>
        </w:rPr>
        <w:t>: Achieves a lower train loss of 0.0641 and a higher train accuracy of 97.92%, indicating efficient learning during the training phase.</w:t>
      </w:r>
    </w:p>
    <w:p w14:paraId="3FE39D2C" w14:textId="77777777" w:rsidR="00330E7B" w:rsidRPr="00BB2F90" w:rsidRDefault="00330E7B" w:rsidP="00B4533A">
      <w:pPr>
        <w:numPr>
          <w:ilvl w:val="1"/>
          <w:numId w:val="12"/>
        </w:numPr>
        <w:spacing w:before="100" w:beforeAutospacing="1" w:after="100" w:afterAutospacing="1"/>
        <w:jc w:val="both"/>
        <w:rPr>
          <w:rFonts w:asciiTheme="minorHAnsi" w:hAnsiTheme="minorHAnsi"/>
        </w:rPr>
      </w:pPr>
      <w:r w:rsidRPr="00BB2F90">
        <w:rPr>
          <w:rFonts w:asciiTheme="minorHAnsi" w:hAnsiTheme="minorHAnsi"/>
          <w:b/>
          <w:bCs/>
        </w:rPr>
        <w:t>Validation Phase</w:t>
      </w:r>
      <w:r w:rsidRPr="00BB2F90">
        <w:rPr>
          <w:rFonts w:asciiTheme="minorHAnsi" w:hAnsiTheme="minorHAnsi"/>
        </w:rPr>
        <w:t>: The validation loss is 0.1234, and the validation accuracy is 96.64%, showing good generalization from training to validation.</w:t>
      </w:r>
    </w:p>
    <w:p w14:paraId="15848603" w14:textId="166E939D" w:rsidR="00B4533A" w:rsidRPr="00B4533A" w:rsidRDefault="00330E7B" w:rsidP="00B4533A">
      <w:pPr>
        <w:numPr>
          <w:ilvl w:val="1"/>
          <w:numId w:val="12"/>
        </w:numPr>
        <w:spacing w:before="100" w:beforeAutospacing="1" w:after="100" w:afterAutospacing="1"/>
        <w:rPr>
          <w:rFonts w:asciiTheme="minorHAnsi" w:hAnsiTheme="minorHAnsi"/>
        </w:rPr>
      </w:pPr>
      <w:r w:rsidRPr="00BB2F90">
        <w:rPr>
          <w:rFonts w:asciiTheme="minorHAnsi" w:hAnsiTheme="minorHAnsi"/>
          <w:b/>
          <w:bCs/>
        </w:rPr>
        <w:t>Testing Phase</w:t>
      </w:r>
      <w:r w:rsidRPr="00BB2F90">
        <w:rPr>
          <w:rFonts w:asciiTheme="minorHAnsi" w:hAnsiTheme="minorHAnsi"/>
        </w:rPr>
        <w:t>: MobileNet V3 Large achieves a test loss of 0.1742 with a test accuracy of 95.42%, indicating strong overall performance.</w:t>
      </w:r>
      <w:r w:rsidR="00B4533A">
        <w:rPr>
          <w:rFonts w:asciiTheme="minorHAnsi" w:hAnsiTheme="minorHAnsi"/>
        </w:rPr>
        <w:br/>
      </w:r>
    </w:p>
    <w:p w14:paraId="2DA72B0C" w14:textId="77777777" w:rsidR="00330E7B" w:rsidRPr="00BB2F90" w:rsidRDefault="00330E7B" w:rsidP="00B4533A">
      <w:pPr>
        <w:numPr>
          <w:ilvl w:val="0"/>
          <w:numId w:val="12"/>
        </w:numPr>
        <w:spacing w:before="100" w:beforeAutospacing="1" w:after="100" w:afterAutospacing="1"/>
        <w:jc w:val="both"/>
        <w:rPr>
          <w:rFonts w:asciiTheme="minorHAnsi" w:hAnsiTheme="minorHAnsi"/>
        </w:rPr>
      </w:pPr>
      <w:r w:rsidRPr="00BB2F90">
        <w:rPr>
          <w:rFonts w:asciiTheme="minorHAnsi" w:hAnsiTheme="minorHAnsi"/>
          <w:b/>
          <w:bCs/>
        </w:rPr>
        <w:t>MobileNet V3 Large (Trained for 20 Epochs)</w:t>
      </w:r>
      <w:r w:rsidRPr="00BB2F90">
        <w:rPr>
          <w:rFonts w:asciiTheme="minorHAnsi" w:hAnsiTheme="minorHAnsi"/>
        </w:rPr>
        <w:t>:</w:t>
      </w:r>
    </w:p>
    <w:p w14:paraId="012B37DE" w14:textId="77777777" w:rsidR="00330E7B" w:rsidRPr="00BB2F90" w:rsidRDefault="00330E7B" w:rsidP="00B4533A">
      <w:pPr>
        <w:numPr>
          <w:ilvl w:val="1"/>
          <w:numId w:val="12"/>
        </w:numPr>
        <w:spacing w:before="100" w:beforeAutospacing="1" w:after="100" w:afterAutospacing="1"/>
        <w:jc w:val="both"/>
        <w:rPr>
          <w:rFonts w:asciiTheme="minorHAnsi" w:hAnsiTheme="minorHAnsi"/>
        </w:rPr>
      </w:pPr>
      <w:r w:rsidRPr="00BB2F90">
        <w:rPr>
          <w:rFonts w:asciiTheme="minorHAnsi" w:hAnsiTheme="minorHAnsi"/>
          <w:b/>
          <w:bCs/>
        </w:rPr>
        <w:t>Training Phase</w:t>
      </w:r>
      <w:r w:rsidRPr="00BB2F90">
        <w:rPr>
          <w:rFonts w:asciiTheme="minorHAnsi" w:hAnsiTheme="minorHAnsi"/>
        </w:rPr>
        <w:t>: Slightly higher train loss of 0.0666 with a train accuracy of 97.73%, showing that additional epochs maintained efficient learning.</w:t>
      </w:r>
    </w:p>
    <w:p w14:paraId="720ADE37" w14:textId="77777777" w:rsidR="00330E7B" w:rsidRPr="00BB2F90" w:rsidRDefault="00330E7B" w:rsidP="00B4533A">
      <w:pPr>
        <w:numPr>
          <w:ilvl w:val="1"/>
          <w:numId w:val="12"/>
        </w:numPr>
        <w:spacing w:before="100" w:beforeAutospacing="1" w:after="100" w:afterAutospacing="1"/>
        <w:jc w:val="both"/>
        <w:rPr>
          <w:rFonts w:asciiTheme="minorHAnsi" w:hAnsiTheme="minorHAnsi"/>
        </w:rPr>
      </w:pPr>
      <w:r w:rsidRPr="00BB2F90">
        <w:rPr>
          <w:rFonts w:asciiTheme="minorHAnsi" w:hAnsiTheme="minorHAnsi"/>
          <w:b/>
          <w:bCs/>
        </w:rPr>
        <w:t>Validation Phase</w:t>
      </w:r>
      <w:r w:rsidRPr="00BB2F90">
        <w:rPr>
          <w:rFonts w:asciiTheme="minorHAnsi" w:hAnsiTheme="minorHAnsi"/>
        </w:rPr>
        <w:t>: The validation loss drops to 0.1155, with a validation accuracy of 96.03%, suggesting that more training epochs contributed to better performance.</w:t>
      </w:r>
    </w:p>
    <w:p w14:paraId="44914C83" w14:textId="3488E806" w:rsidR="00B4533A" w:rsidRPr="00B4533A" w:rsidRDefault="00330E7B" w:rsidP="00B4533A">
      <w:pPr>
        <w:numPr>
          <w:ilvl w:val="1"/>
          <w:numId w:val="12"/>
        </w:numPr>
        <w:spacing w:before="100" w:beforeAutospacing="1" w:after="100" w:afterAutospacing="1"/>
        <w:rPr>
          <w:rFonts w:asciiTheme="minorHAnsi" w:hAnsiTheme="minorHAnsi"/>
        </w:rPr>
      </w:pPr>
      <w:r w:rsidRPr="00BB2F90">
        <w:rPr>
          <w:rFonts w:asciiTheme="minorHAnsi" w:hAnsiTheme="minorHAnsi"/>
          <w:b/>
          <w:bCs/>
        </w:rPr>
        <w:t>Testing Phase</w:t>
      </w:r>
      <w:r w:rsidRPr="00BB2F90">
        <w:rPr>
          <w:rFonts w:asciiTheme="minorHAnsi" w:hAnsiTheme="minorHAnsi"/>
        </w:rPr>
        <w:t>: This version of MobileNet V3 Large achieves a test loss of 0.1659 with a test accuracy of 94.86%, demonstrating consistent performance improvements across phases.</w:t>
      </w:r>
      <w:r w:rsidR="00B4533A">
        <w:rPr>
          <w:rFonts w:asciiTheme="minorHAnsi" w:hAnsiTheme="minorHAnsi"/>
        </w:rPr>
        <w:br/>
      </w:r>
    </w:p>
    <w:p w14:paraId="4C0EB51E" w14:textId="77777777" w:rsidR="00330E7B" w:rsidRPr="00BB2F90" w:rsidRDefault="00330E7B" w:rsidP="00B4533A">
      <w:pPr>
        <w:numPr>
          <w:ilvl w:val="0"/>
          <w:numId w:val="12"/>
        </w:numPr>
        <w:spacing w:before="100" w:beforeAutospacing="1" w:after="100" w:afterAutospacing="1"/>
        <w:jc w:val="both"/>
        <w:rPr>
          <w:rFonts w:asciiTheme="minorHAnsi" w:hAnsiTheme="minorHAnsi"/>
        </w:rPr>
      </w:pPr>
      <w:r w:rsidRPr="00BB2F90">
        <w:rPr>
          <w:rFonts w:asciiTheme="minorHAnsi" w:hAnsiTheme="minorHAnsi"/>
          <w:b/>
          <w:bCs/>
        </w:rPr>
        <w:t>EfficientNet B0 (Trained for 20 Epochs)</w:t>
      </w:r>
      <w:r w:rsidRPr="00BB2F90">
        <w:rPr>
          <w:rFonts w:asciiTheme="minorHAnsi" w:hAnsiTheme="minorHAnsi"/>
        </w:rPr>
        <w:t>:</w:t>
      </w:r>
    </w:p>
    <w:p w14:paraId="6B471E9B" w14:textId="77777777" w:rsidR="00330E7B" w:rsidRPr="00BB2F90" w:rsidRDefault="00330E7B" w:rsidP="00B4533A">
      <w:pPr>
        <w:numPr>
          <w:ilvl w:val="1"/>
          <w:numId w:val="12"/>
        </w:numPr>
        <w:spacing w:before="100" w:beforeAutospacing="1" w:after="100" w:afterAutospacing="1"/>
        <w:jc w:val="both"/>
        <w:rPr>
          <w:rFonts w:asciiTheme="minorHAnsi" w:hAnsiTheme="minorHAnsi"/>
        </w:rPr>
      </w:pPr>
      <w:r w:rsidRPr="00BB2F90">
        <w:rPr>
          <w:rFonts w:asciiTheme="minorHAnsi" w:hAnsiTheme="minorHAnsi"/>
          <w:b/>
          <w:bCs/>
        </w:rPr>
        <w:t>Training Phase</w:t>
      </w:r>
      <w:r w:rsidRPr="00BB2F90">
        <w:rPr>
          <w:rFonts w:asciiTheme="minorHAnsi" w:hAnsiTheme="minorHAnsi"/>
        </w:rPr>
        <w:t>: Displays the lowest train loss of 0.0486 and the highest train accuracy of 98.36%, indicating very efficient learning.</w:t>
      </w:r>
    </w:p>
    <w:p w14:paraId="226E10EE" w14:textId="77777777" w:rsidR="00330E7B" w:rsidRPr="00BB2F90" w:rsidRDefault="00330E7B" w:rsidP="00B4533A">
      <w:pPr>
        <w:numPr>
          <w:ilvl w:val="1"/>
          <w:numId w:val="12"/>
        </w:numPr>
        <w:spacing w:before="100" w:beforeAutospacing="1" w:after="100" w:afterAutospacing="1"/>
        <w:jc w:val="both"/>
        <w:rPr>
          <w:rFonts w:asciiTheme="minorHAnsi" w:hAnsiTheme="minorHAnsi"/>
        </w:rPr>
      </w:pPr>
      <w:r w:rsidRPr="00BB2F90">
        <w:rPr>
          <w:rFonts w:asciiTheme="minorHAnsi" w:hAnsiTheme="minorHAnsi"/>
          <w:b/>
          <w:bCs/>
        </w:rPr>
        <w:t>Validation Phase</w:t>
      </w:r>
      <w:r w:rsidRPr="00BB2F90">
        <w:rPr>
          <w:rFonts w:asciiTheme="minorHAnsi" w:hAnsiTheme="minorHAnsi"/>
        </w:rPr>
        <w:t>: Validation loss is also low at 0.0906, with a validation accuracy of 97.20%, showing excellent generalization from training to validation.</w:t>
      </w:r>
    </w:p>
    <w:p w14:paraId="738C2E3C" w14:textId="2B29F2FD" w:rsidR="00330E7B" w:rsidRPr="00BB2F90" w:rsidRDefault="00330E7B" w:rsidP="00B4533A">
      <w:pPr>
        <w:numPr>
          <w:ilvl w:val="1"/>
          <w:numId w:val="12"/>
        </w:numPr>
        <w:spacing w:before="100" w:beforeAutospacing="1" w:after="100" w:afterAutospacing="1"/>
        <w:rPr>
          <w:rFonts w:asciiTheme="minorHAnsi" w:hAnsiTheme="minorHAnsi"/>
        </w:rPr>
      </w:pPr>
      <w:r w:rsidRPr="00BB2F90">
        <w:rPr>
          <w:rFonts w:asciiTheme="minorHAnsi" w:hAnsiTheme="minorHAnsi"/>
          <w:b/>
          <w:bCs/>
        </w:rPr>
        <w:t>Testing Phase</w:t>
      </w:r>
      <w:r w:rsidRPr="00BB2F90">
        <w:rPr>
          <w:rFonts w:asciiTheme="minorHAnsi" w:hAnsiTheme="minorHAnsi"/>
        </w:rPr>
        <w:t xml:space="preserve">: Despite the strong validation performance, the test loss increases to 0.1742, but the model still maintains a </w:t>
      </w:r>
      <w:r w:rsidR="00B4533A" w:rsidRPr="00BB2F90">
        <w:rPr>
          <w:rFonts w:asciiTheme="minorHAnsi" w:hAnsiTheme="minorHAnsi"/>
        </w:rPr>
        <w:t>high-test</w:t>
      </w:r>
      <w:r w:rsidRPr="00BB2F90">
        <w:rPr>
          <w:rFonts w:asciiTheme="minorHAnsi" w:hAnsiTheme="minorHAnsi"/>
        </w:rPr>
        <w:t xml:space="preserve"> accuracy of 95.78%, making it one of the best-performing models.</w:t>
      </w:r>
      <w:r w:rsidR="00B4533A">
        <w:rPr>
          <w:rFonts w:asciiTheme="minorHAnsi" w:hAnsiTheme="minorHAnsi"/>
        </w:rPr>
        <w:br/>
      </w:r>
    </w:p>
    <w:p w14:paraId="63D6A157" w14:textId="77777777" w:rsidR="00330E7B" w:rsidRPr="00BB2F90" w:rsidRDefault="00330E7B" w:rsidP="00B4533A">
      <w:pPr>
        <w:numPr>
          <w:ilvl w:val="0"/>
          <w:numId w:val="12"/>
        </w:numPr>
        <w:spacing w:before="100" w:beforeAutospacing="1" w:after="100" w:afterAutospacing="1"/>
        <w:jc w:val="both"/>
        <w:rPr>
          <w:rFonts w:asciiTheme="minorHAnsi" w:hAnsiTheme="minorHAnsi"/>
        </w:rPr>
      </w:pPr>
      <w:r w:rsidRPr="00BB2F90">
        <w:rPr>
          <w:rFonts w:asciiTheme="minorHAnsi" w:hAnsiTheme="minorHAnsi"/>
          <w:b/>
          <w:bCs/>
        </w:rPr>
        <w:t>MobileNet V2</w:t>
      </w:r>
      <w:r w:rsidRPr="00BB2F90">
        <w:rPr>
          <w:rFonts w:asciiTheme="minorHAnsi" w:hAnsiTheme="minorHAnsi"/>
        </w:rPr>
        <w:t>:</w:t>
      </w:r>
    </w:p>
    <w:p w14:paraId="3BF87606" w14:textId="77777777" w:rsidR="00330E7B" w:rsidRPr="00BB2F90" w:rsidRDefault="00330E7B" w:rsidP="00B4533A">
      <w:pPr>
        <w:numPr>
          <w:ilvl w:val="1"/>
          <w:numId w:val="12"/>
        </w:numPr>
        <w:spacing w:before="100" w:beforeAutospacing="1" w:after="100" w:afterAutospacing="1"/>
        <w:jc w:val="both"/>
        <w:rPr>
          <w:rFonts w:asciiTheme="minorHAnsi" w:hAnsiTheme="minorHAnsi"/>
        </w:rPr>
      </w:pPr>
      <w:r w:rsidRPr="00BB2F90">
        <w:rPr>
          <w:rFonts w:asciiTheme="minorHAnsi" w:hAnsiTheme="minorHAnsi"/>
          <w:b/>
          <w:bCs/>
        </w:rPr>
        <w:t>Training Phase</w:t>
      </w:r>
      <w:r w:rsidRPr="00BB2F90">
        <w:rPr>
          <w:rFonts w:asciiTheme="minorHAnsi" w:hAnsiTheme="minorHAnsi"/>
        </w:rPr>
        <w:t>: The model achieves a train loss of 0.0957 with a train accuracy of 96.82%, slightly lower than the others, indicating good learning but with room for improvement.</w:t>
      </w:r>
    </w:p>
    <w:p w14:paraId="45D4A1D7" w14:textId="77777777" w:rsidR="00330E7B" w:rsidRPr="00BB2F90" w:rsidRDefault="00330E7B" w:rsidP="00B4533A">
      <w:pPr>
        <w:numPr>
          <w:ilvl w:val="1"/>
          <w:numId w:val="12"/>
        </w:numPr>
        <w:spacing w:before="100" w:beforeAutospacing="1" w:after="100" w:afterAutospacing="1"/>
        <w:jc w:val="both"/>
        <w:rPr>
          <w:rFonts w:asciiTheme="minorHAnsi" w:hAnsiTheme="minorHAnsi"/>
        </w:rPr>
      </w:pPr>
      <w:r w:rsidRPr="00BB2F90">
        <w:rPr>
          <w:rFonts w:asciiTheme="minorHAnsi" w:hAnsiTheme="minorHAnsi"/>
          <w:b/>
          <w:bCs/>
        </w:rPr>
        <w:t>Validation Phase</w:t>
      </w:r>
      <w:r w:rsidRPr="00BB2F90">
        <w:rPr>
          <w:rFonts w:asciiTheme="minorHAnsi" w:hAnsiTheme="minorHAnsi"/>
        </w:rPr>
        <w:t>: Validation loss is 0.1392, and validation accuracy is 95.42%, showing moderate generalization.</w:t>
      </w:r>
    </w:p>
    <w:p w14:paraId="095190E5" w14:textId="035BA25D" w:rsidR="00330E7B" w:rsidRPr="00BB2F90" w:rsidRDefault="00330E7B" w:rsidP="00B4533A">
      <w:pPr>
        <w:numPr>
          <w:ilvl w:val="1"/>
          <w:numId w:val="12"/>
        </w:numPr>
        <w:spacing w:before="100" w:beforeAutospacing="1" w:after="100" w:afterAutospacing="1"/>
        <w:rPr>
          <w:rFonts w:asciiTheme="minorHAnsi" w:hAnsiTheme="minorHAnsi"/>
        </w:rPr>
      </w:pPr>
      <w:r w:rsidRPr="00BB2F90">
        <w:rPr>
          <w:rFonts w:asciiTheme="minorHAnsi" w:hAnsiTheme="minorHAnsi"/>
          <w:b/>
          <w:bCs/>
        </w:rPr>
        <w:lastRenderedPageBreak/>
        <w:t>Testing Phase</w:t>
      </w:r>
      <w:r w:rsidRPr="00BB2F90">
        <w:rPr>
          <w:rFonts w:asciiTheme="minorHAnsi" w:hAnsiTheme="minorHAnsi"/>
        </w:rPr>
        <w:t>: In the testing phase, MobileNet V2 has a test loss of 0.1662 with a test accuracy of 94.86%, indicating solid but not exceptional performance compared to other models.</w:t>
      </w:r>
      <w:r w:rsidR="00B4533A">
        <w:rPr>
          <w:rFonts w:asciiTheme="minorHAnsi" w:hAnsiTheme="minorHAnsi"/>
        </w:rPr>
        <w:br/>
      </w:r>
    </w:p>
    <w:p w14:paraId="1930683A" w14:textId="77777777" w:rsidR="00330E7B" w:rsidRPr="00BB2F90" w:rsidRDefault="00330E7B" w:rsidP="00330E7B">
      <w:pPr>
        <w:numPr>
          <w:ilvl w:val="0"/>
          <w:numId w:val="12"/>
        </w:numPr>
        <w:spacing w:before="100" w:beforeAutospacing="1" w:after="100" w:afterAutospacing="1"/>
        <w:rPr>
          <w:rFonts w:asciiTheme="minorHAnsi" w:hAnsiTheme="minorHAnsi"/>
        </w:rPr>
      </w:pPr>
      <w:r w:rsidRPr="00BB2F90">
        <w:rPr>
          <w:rFonts w:asciiTheme="minorHAnsi" w:hAnsiTheme="minorHAnsi"/>
          <w:b/>
          <w:bCs/>
        </w:rPr>
        <w:t>MobileNet V3 Small</w:t>
      </w:r>
      <w:r w:rsidRPr="00BB2F90">
        <w:rPr>
          <w:rFonts w:asciiTheme="minorHAnsi" w:hAnsiTheme="minorHAnsi"/>
        </w:rPr>
        <w:t>:</w:t>
      </w:r>
    </w:p>
    <w:p w14:paraId="711B3409" w14:textId="77777777" w:rsidR="00330E7B" w:rsidRPr="00BB2F90" w:rsidRDefault="00330E7B" w:rsidP="00330E7B">
      <w:pPr>
        <w:numPr>
          <w:ilvl w:val="1"/>
          <w:numId w:val="12"/>
        </w:numPr>
        <w:spacing w:before="100" w:beforeAutospacing="1" w:after="100" w:afterAutospacing="1"/>
        <w:rPr>
          <w:rFonts w:asciiTheme="minorHAnsi" w:hAnsiTheme="minorHAnsi"/>
        </w:rPr>
      </w:pPr>
      <w:r w:rsidRPr="00BB2F90">
        <w:rPr>
          <w:rFonts w:asciiTheme="minorHAnsi" w:hAnsiTheme="minorHAnsi"/>
          <w:b/>
          <w:bCs/>
        </w:rPr>
        <w:t>Training Phase</w:t>
      </w:r>
      <w:r w:rsidRPr="00BB2F90">
        <w:rPr>
          <w:rFonts w:asciiTheme="minorHAnsi" w:hAnsiTheme="minorHAnsi"/>
        </w:rPr>
        <w:t>: This model has a train loss of 0.0817 with a train accuracy of 97.15%, indicating efficient learning similar to ResNet50.</w:t>
      </w:r>
    </w:p>
    <w:p w14:paraId="3BA83B99" w14:textId="77777777" w:rsidR="00330E7B" w:rsidRPr="00BB2F90" w:rsidRDefault="00330E7B" w:rsidP="00330E7B">
      <w:pPr>
        <w:numPr>
          <w:ilvl w:val="1"/>
          <w:numId w:val="12"/>
        </w:numPr>
        <w:spacing w:before="100" w:beforeAutospacing="1" w:after="100" w:afterAutospacing="1"/>
        <w:rPr>
          <w:rFonts w:asciiTheme="minorHAnsi" w:hAnsiTheme="minorHAnsi"/>
        </w:rPr>
      </w:pPr>
      <w:r w:rsidRPr="00BB2F90">
        <w:rPr>
          <w:rFonts w:asciiTheme="minorHAnsi" w:hAnsiTheme="minorHAnsi"/>
          <w:b/>
          <w:bCs/>
        </w:rPr>
        <w:t>Validation Phase</w:t>
      </w:r>
      <w:r w:rsidRPr="00BB2F90">
        <w:rPr>
          <w:rFonts w:asciiTheme="minorHAnsi" w:hAnsiTheme="minorHAnsi"/>
        </w:rPr>
        <w:t>: The validation loss is 0.1435, and the validation accuracy is 95.47%, showing good generalization but slightly lower than MobileNet V3 Large.</w:t>
      </w:r>
    </w:p>
    <w:p w14:paraId="40034003" w14:textId="77777777" w:rsidR="00330E7B" w:rsidRPr="00BB2F90" w:rsidRDefault="00330E7B" w:rsidP="00330E7B">
      <w:pPr>
        <w:numPr>
          <w:ilvl w:val="1"/>
          <w:numId w:val="12"/>
        </w:numPr>
        <w:spacing w:before="100" w:beforeAutospacing="1" w:after="100" w:afterAutospacing="1"/>
        <w:rPr>
          <w:rFonts w:asciiTheme="minorHAnsi" w:hAnsiTheme="minorHAnsi"/>
        </w:rPr>
      </w:pPr>
      <w:r w:rsidRPr="00BB2F90">
        <w:rPr>
          <w:rFonts w:asciiTheme="minorHAnsi" w:hAnsiTheme="minorHAnsi"/>
          <w:b/>
          <w:bCs/>
        </w:rPr>
        <w:t>Testing Phase</w:t>
      </w:r>
      <w:r w:rsidRPr="00BB2F90">
        <w:rPr>
          <w:rFonts w:asciiTheme="minorHAnsi" w:hAnsiTheme="minorHAnsi"/>
        </w:rPr>
        <w:t>: With a test loss of 0.1687 and a test accuracy of 94.55%, MobileNet V3 Small performs well but is outperformed by other versions of MobileNet and EfficientNet B0.</w:t>
      </w:r>
    </w:p>
    <w:p w14:paraId="47196CFD" w14:textId="6D708414" w:rsidR="006B11F9" w:rsidRPr="00B4533A" w:rsidRDefault="00330E7B" w:rsidP="00B4533A">
      <w:pPr>
        <w:spacing w:before="100" w:beforeAutospacing="1" w:after="100" w:afterAutospacing="1"/>
        <w:rPr>
          <w:rFonts w:asciiTheme="minorHAnsi" w:hAnsiTheme="minorHAnsi"/>
        </w:rPr>
      </w:pPr>
      <w:r w:rsidRPr="00BB2F90">
        <w:rPr>
          <w:rFonts w:asciiTheme="minorHAnsi" w:hAnsiTheme="minorHAnsi"/>
        </w:rPr>
        <w:t>Overall, EfficientNet B0 and MobileNet V3 Large emerge as the top performers, while ResNet50, MobileNet V2, and MobileNet V3 Small offer solid, reliable performance.</w:t>
      </w:r>
    </w:p>
    <w:p w14:paraId="6EC9D19F" w14:textId="061AEB39" w:rsidR="006B11F9" w:rsidRPr="00BB2F90" w:rsidRDefault="00B4533A" w:rsidP="006B11F9">
      <w:pPr>
        <w:rPr>
          <w:rFonts w:asciiTheme="minorHAnsi" w:hAnsiTheme="minorHAnsi"/>
        </w:rPr>
      </w:pPr>
      <w:r w:rsidRPr="00BB2F90">
        <w:rPr>
          <w:noProof/>
        </w:rPr>
        <w:drawing>
          <wp:anchor distT="0" distB="0" distL="114300" distR="114300" simplePos="0" relativeHeight="251675648" behindDoc="1" locked="0" layoutInCell="1" allowOverlap="1" wp14:anchorId="0BCD6521" wp14:editId="42791A73">
            <wp:simplePos x="0" y="0"/>
            <wp:positionH relativeFrom="margin">
              <wp:align>right</wp:align>
            </wp:positionH>
            <wp:positionV relativeFrom="paragraph">
              <wp:posOffset>325543</wp:posOffset>
            </wp:positionV>
            <wp:extent cx="5733415" cy="3733800"/>
            <wp:effectExtent l="0" t="0" r="635" b="0"/>
            <wp:wrapTight wrapText="bothSides">
              <wp:wrapPolygon edited="0">
                <wp:start x="0" y="0"/>
                <wp:lineTo x="0" y="21490"/>
                <wp:lineTo x="21531" y="21490"/>
                <wp:lineTo x="21531" y="0"/>
                <wp:lineTo x="0" y="0"/>
              </wp:wrapPolygon>
            </wp:wrapTight>
            <wp:docPr id="115538115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381154" name="Picture 115538115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43273" cy="3740220"/>
                    </a:xfrm>
                    <a:prstGeom prst="rect">
                      <a:avLst/>
                    </a:prstGeom>
                  </pic:spPr>
                </pic:pic>
              </a:graphicData>
            </a:graphic>
            <wp14:sizeRelV relativeFrom="margin">
              <wp14:pctHeight>0</wp14:pctHeight>
            </wp14:sizeRelV>
          </wp:anchor>
        </w:drawing>
      </w:r>
      <w:r w:rsidR="006B11F9" w:rsidRPr="00BB2F90">
        <w:rPr>
          <w:rFonts w:asciiTheme="minorHAnsi" w:hAnsiTheme="minorHAnsi"/>
        </w:rPr>
        <w:t>Now from the table, a graph is plotted below to show the analysis more efficiently:</w:t>
      </w:r>
      <w:bookmarkStart w:id="19" w:name="_65qqvvlljyc" w:colFirst="0" w:colLast="0"/>
      <w:bookmarkEnd w:id="19"/>
    </w:p>
    <w:p w14:paraId="325F31F1" w14:textId="2E41BC52" w:rsidR="006B11F9" w:rsidRDefault="006B11F9" w:rsidP="00B4533A">
      <w:pPr>
        <w:jc w:val="center"/>
        <w:rPr>
          <w:rFonts w:asciiTheme="minorHAnsi" w:hAnsiTheme="minorHAnsi" w:cs="Arial"/>
        </w:rPr>
      </w:pPr>
      <w:r w:rsidRPr="00B4533A">
        <w:rPr>
          <w:rFonts w:asciiTheme="minorHAnsi" w:hAnsiTheme="minorHAnsi" w:cs="Arial"/>
        </w:rPr>
        <w:t>Figure</w:t>
      </w:r>
      <w:r w:rsidR="005C0A1B" w:rsidRPr="00B4533A">
        <w:rPr>
          <w:rFonts w:asciiTheme="minorHAnsi" w:hAnsiTheme="minorHAnsi" w:cs="Arial"/>
        </w:rPr>
        <w:t xml:space="preserve"> 1</w:t>
      </w:r>
      <w:r w:rsidR="00337302" w:rsidRPr="00B4533A">
        <w:rPr>
          <w:rFonts w:asciiTheme="minorHAnsi" w:hAnsiTheme="minorHAnsi" w:cs="Arial"/>
        </w:rPr>
        <w:t>3</w:t>
      </w:r>
      <w:r w:rsidRPr="00B4533A">
        <w:rPr>
          <w:rFonts w:asciiTheme="minorHAnsi" w:hAnsiTheme="minorHAnsi" w:cs="Arial"/>
        </w:rPr>
        <w:t>: A bar chart for result analysis of the trained datasets</w:t>
      </w:r>
    </w:p>
    <w:p w14:paraId="2AE26AC2" w14:textId="77777777" w:rsidR="002D4657" w:rsidRPr="00B4533A" w:rsidRDefault="002D4657" w:rsidP="00B4533A">
      <w:pPr>
        <w:jc w:val="center"/>
        <w:rPr>
          <w:rFonts w:asciiTheme="minorHAnsi" w:hAnsiTheme="minorHAnsi"/>
        </w:rPr>
      </w:pPr>
    </w:p>
    <w:p w14:paraId="4BD2D604" w14:textId="026E83EB" w:rsidR="006B11F9" w:rsidRPr="002D4657" w:rsidRDefault="0076749F" w:rsidP="002D4657">
      <w:pPr>
        <w:jc w:val="both"/>
        <w:rPr>
          <w:rFonts w:asciiTheme="minorHAnsi" w:hAnsiTheme="minorHAnsi"/>
        </w:rPr>
      </w:pPr>
      <w:r w:rsidRPr="002D4657">
        <w:rPr>
          <w:rFonts w:asciiTheme="minorHAnsi" w:hAnsiTheme="minorHAnsi"/>
          <w:shd w:val="clear" w:color="auto" w:fill="FFFFFF"/>
        </w:rPr>
        <w:t>The bar diagram represents the spread of pictures in three ranges: recyclable, compostable, and landfill. Each of these ranges is present in training with 80%, validation with 10% and testing also with 10%. Among them, the highest number of images can be found in the “Recyclable” class while “Compostable” comes second followed by “Landfill.” Although the ratios between classes are somewhat same across all partitions of dataset, there seems to have a decline in total number of pictures given from such sets as training through validation up to testing.</w:t>
      </w:r>
    </w:p>
    <w:p w14:paraId="00B2F9F2" w14:textId="3A4870A2" w:rsidR="0051219C" w:rsidRDefault="00622844" w:rsidP="002D4657">
      <w:pPr>
        <w:rPr>
          <w:rFonts w:asciiTheme="minorHAnsi" w:hAnsiTheme="minorHAnsi"/>
          <w:b/>
          <w:bCs/>
        </w:rPr>
      </w:pPr>
      <w:r w:rsidRPr="002D4657">
        <w:rPr>
          <w:rFonts w:asciiTheme="minorHAnsi" w:hAnsiTheme="minorHAnsi"/>
          <w:b/>
          <w:bCs/>
        </w:rPr>
        <w:lastRenderedPageBreak/>
        <w:t xml:space="preserve">8.2 Benchmarking: </w:t>
      </w:r>
    </w:p>
    <w:p w14:paraId="519A415E" w14:textId="1305B3EE" w:rsidR="002D4657" w:rsidRPr="002D4657" w:rsidRDefault="002D4657" w:rsidP="002D4657">
      <w:pPr>
        <w:rPr>
          <w:rFonts w:asciiTheme="minorHAnsi" w:hAnsiTheme="minorHAnsi" w:cs="Arial"/>
          <w:b/>
          <w:bCs/>
          <w:sz w:val="22"/>
          <w:szCs w:val="22"/>
        </w:rPr>
      </w:pPr>
    </w:p>
    <w:p w14:paraId="0000001F" w14:textId="25CA9741" w:rsidR="0058638F" w:rsidRDefault="00DE7F05" w:rsidP="002D4657">
      <w:pPr>
        <w:rPr>
          <w:rFonts w:asciiTheme="minorHAnsi" w:hAnsiTheme="minorHAnsi"/>
        </w:rPr>
      </w:pPr>
      <w:r w:rsidRPr="002D4657">
        <w:rPr>
          <w:rFonts w:asciiTheme="minorHAnsi" w:hAnsiTheme="minorHAnsi"/>
        </w:rPr>
        <w:t>To compare the simulation results with real-world data a table is given below:</w:t>
      </w:r>
    </w:p>
    <w:p w14:paraId="681965DD" w14:textId="77777777" w:rsidR="002D4657" w:rsidRPr="002D4657" w:rsidRDefault="002D4657" w:rsidP="002D4657">
      <w:pPr>
        <w:rPr>
          <w:rFonts w:asciiTheme="minorHAnsi" w:hAnsiTheme="minorHAnsi"/>
        </w:rPr>
      </w:pPr>
    </w:p>
    <w:p w14:paraId="52FA937F" w14:textId="6AF86465" w:rsidR="00DE7F05" w:rsidRDefault="00B21696" w:rsidP="00DE7F05">
      <w:pPr>
        <w:rPr>
          <w:rFonts w:asciiTheme="minorHAnsi" w:hAnsiTheme="minorHAnsi"/>
        </w:rPr>
      </w:pPr>
      <w:r w:rsidRPr="002D4657">
        <w:rPr>
          <w:rFonts w:asciiTheme="minorHAnsi" w:hAnsiTheme="minorHAnsi"/>
        </w:rPr>
        <w:t>Table 7: A table for showing the benchmarking results to compare the simulation results with real-world data</w:t>
      </w:r>
    </w:p>
    <w:tbl>
      <w:tblPr>
        <w:tblStyle w:val="TableGrid"/>
        <w:tblW w:w="0" w:type="auto"/>
        <w:tblLook w:val="04A0" w:firstRow="1" w:lastRow="0" w:firstColumn="1" w:lastColumn="0" w:noHBand="0" w:noVBand="1"/>
      </w:tblPr>
      <w:tblGrid>
        <w:gridCol w:w="2382"/>
        <w:gridCol w:w="3418"/>
        <w:gridCol w:w="1506"/>
        <w:gridCol w:w="1713"/>
      </w:tblGrid>
      <w:tr w:rsidR="00F86A6A" w14:paraId="353EDD3E" w14:textId="77777777" w:rsidTr="00A21A77">
        <w:trPr>
          <w:trHeight w:val="926"/>
        </w:trPr>
        <w:tc>
          <w:tcPr>
            <w:tcW w:w="2254" w:type="dxa"/>
            <w:vMerge w:val="restart"/>
          </w:tcPr>
          <w:p w14:paraId="437BF872" w14:textId="77777777" w:rsidR="00F86A6A" w:rsidRDefault="00F86A6A" w:rsidP="00DE7F05">
            <w:pPr>
              <w:rPr>
                <w:rFonts w:asciiTheme="minorHAnsi" w:hAnsiTheme="minorHAnsi"/>
              </w:rPr>
            </w:pPr>
          </w:p>
          <w:p w14:paraId="6F8DC96A" w14:textId="77777777" w:rsidR="00F86A6A" w:rsidRPr="00A21A77" w:rsidRDefault="00F86A6A" w:rsidP="00A21A77">
            <w:pPr>
              <w:rPr>
                <w:rFonts w:asciiTheme="minorHAnsi" w:hAnsiTheme="minorHAnsi"/>
              </w:rPr>
            </w:pPr>
          </w:p>
          <w:p w14:paraId="765D8025" w14:textId="77777777" w:rsidR="00F86A6A" w:rsidRPr="00A21A77" w:rsidRDefault="00F86A6A" w:rsidP="00A21A77">
            <w:pPr>
              <w:rPr>
                <w:rFonts w:asciiTheme="minorHAnsi" w:hAnsiTheme="minorHAnsi"/>
              </w:rPr>
            </w:pPr>
          </w:p>
          <w:p w14:paraId="24D2D447" w14:textId="77777777" w:rsidR="00F86A6A" w:rsidRDefault="00F86A6A" w:rsidP="00A21A77">
            <w:pPr>
              <w:rPr>
                <w:rFonts w:asciiTheme="minorHAnsi" w:hAnsiTheme="minorHAnsi"/>
              </w:rPr>
            </w:pPr>
          </w:p>
          <w:p w14:paraId="40AD7328" w14:textId="77777777" w:rsidR="00F86A6A" w:rsidRDefault="00F86A6A" w:rsidP="00A21A77">
            <w:pPr>
              <w:jc w:val="center"/>
              <w:rPr>
                <w:rFonts w:asciiTheme="minorHAnsi" w:hAnsiTheme="minorHAnsi"/>
              </w:rPr>
            </w:pPr>
          </w:p>
          <w:p w14:paraId="5EB56138" w14:textId="77777777" w:rsidR="00F86A6A" w:rsidRDefault="00F86A6A" w:rsidP="00A21A77">
            <w:pPr>
              <w:jc w:val="center"/>
              <w:rPr>
                <w:rFonts w:asciiTheme="minorHAnsi" w:hAnsiTheme="minorHAnsi"/>
              </w:rPr>
            </w:pPr>
          </w:p>
          <w:p w14:paraId="3ECBB750" w14:textId="77777777" w:rsidR="00F86A6A" w:rsidRDefault="00F86A6A" w:rsidP="00A21A77">
            <w:pPr>
              <w:jc w:val="center"/>
              <w:rPr>
                <w:rFonts w:asciiTheme="minorHAnsi" w:hAnsiTheme="minorHAnsi"/>
              </w:rPr>
            </w:pPr>
          </w:p>
          <w:p w14:paraId="442D5959" w14:textId="0D218E09" w:rsidR="00F86A6A" w:rsidRPr="00803825" w:rsidRDefault="003C65A3" w:rsidP="00A21A77">
            <w:pPr>
              <w:jc w:val="center"/>
              <w:rPr>
                <w:rFonts w:asciiTheme="minorHAnsi" w:hAnsiTheme="minorHAnsi"/>
                <w:b/>
                <w:bCs/>
                <w:sz w:val="32"/>
                <w:szCs w:val="32"/>
              </w:rPr>
            </w:pPr>
            <w:r>
              <w:rPr>
                <w:rFonts w:asciiTheme="minorHAnsi" w:hAnsiTheme="minorHAnsi"/>
                <w:b/>
                <w:bCs/>
                <w:sz w:val="32"/>
                <w:szCs w:val="32"/>
              </w:rPr>
              <w:t>Benchmarking</w:t>
            </w:r>
            <w:r>
              <w:rPr>
                <w:rFonts w:asciiTheme="minorHAnsi" w:hAnsiTheme="minorHAnsi"/>
                <w:b/>
                <w:bCs/>
                <w:sz w:val="32"/>
                <w:szCs w:val="32"/>
              </w:rPr>
              <w:br/>
            </w:r>
            <w:r w:rsidR="00F86A6A" w:rsidRPr="00803825">
              <w:rPr>
                <w:rFonts w:asciiTheme="minorHAnsi" w:hAnsiTheme="minorHAnsi"/>
                <w:b/>
                <w:bCs/>
                <w:sz w:val="32"/>
                <w:szCs w:val="32"/>
              </w:rPr>
              <w:t>Dataset</w:t>
            </w:r>
          </w:p>
          <w:p w14:paraId="6B475126" w14:textId="7435C807" w:rsidR="00F86A6A" w:rsidRPr="00A21A77" w:rsidRDefault="00F86A6A" w:rsidP="00A21A77">
            <w:pPr>
              <w:jc w:val="center"/>
              <w:rPr>
                <w:rFonts w:asciiTheme="minorHAnsi" w:hAnsiTheme="minorHAnsi"/>
              </w:rPr>
            </w:pPr>
          </w:p>
        </w:tc>
        <w:tc>
          <w:tcPr>
            <w:tcW w:w="3501" w:type="dxa"/>
          </w:tcPr>
          <w:p w14:paraId="3007B3E5" w14:textId="7796563A" w:rsidR="00F86A6A" w:rsidRDefault="00F86A6A" w:rsidP="00A21A77">
            <w:pPr>
              <w:jc w:val="center"/>
              <w:rPr>
                <w:rFonts w:asciiTheme="minorHAnsi" w:hAnsiTheme="minorHAnsi"/>
              </w:rPr>
            </w:pPr>
          </w:p>
          <w:p w14:paraId="2A011A23" w14:textId="0B7B29A1" w:rsidR="00F86A6A" w:rsidRPr="00803825" w:rsidRDefault="00F86A6A" w:rsidP="00A21A77">
            <w:pPr>
              <w:jc w:val="center"/>
              <w:rPr>
                <w:rFonts w:asciiTheme="minorHAnsi" w:hAnsiTheme="minorHAnsi"/>
                <w:b/>
                <w:bCs/>
              </w:rPr>
            </w:pPr>
            <w:r w:rsidRPr="00803825">
              <w:rPr>
                <w:rFonts w:asciiTheme="minorHAnsi" w:hAnsiTheme="minorHAnsi"/>
                <w:b/>
                <w:bCs/>
              </w:rPr>
              <w:t>Model Name</w:t>
            </w:r>
          </w:p>
        </w:tc>
        <w:tc>
          <w:tcPr>
            <w:tcW w:w="1530" w:type="dxa"/>
          </w:tcPr>
          <w:p w14:paraId="7E17D418" w14:textId="77777777" w:rsidR="00F86A6A" w:rsidRDefault="00F86A6A" w:rsidP="00DE7F05">
            <w:pPr>
              <w:rPr>
                <w:rFonts w:asciiTheme="minorHAnsi" w:hAnsiTheme="minorHAnsi"/>
              </w:rPr>
            </w:pPr>
          </w:p>
          <w:p w14:paraId="075489F5" w14:textId="2C04AA62" w:rsidR="00F86A6A" w:rsidRPr="00803825" w:rsidRDefault="00F86A6A" w:rsidP="00A21A77">
            <w:pPr>
              <w:jc w:val="center"/>
              <w:rPr>
                <w:rFonts w:asciiTheme="minorHAnsi" w:hAnsiTheme="minorHAnsi"/>
                <w:b/>
                <w:bCs/>
              </w:rPr>
            </w:pPr>
            <w:r w:rsidRPr="00803825">
              <w:rPr>
                <w:rFonts w:asciiTheme="minorHAnsi" w:hAnsiTheme="minorHAnsi"/>
                <w:b/>
                <w:bCs/>
              </w:rPr>
              <w:t>Test Loss</w:t>
            </w:r>
          </w:p>
        </w:tc>
        <w:tc>
          <w:tcPr>
            <w:tcW w:w="1734" w:type="dxa"/>
          </w:tcPr>
          <w:p w14:paraId="5D2DB2EF" w14:textId="77777777" w:rsidR="00F86A6A" w:rsidRDefault="00F86A6A" w:rsidP="00DE7F05">
            <w:pPr>
              <w:rPr>
                <w:rFonts w:asciiTheme="minorHAnsi" w:hAnsiTheme="minorHAnsi"/>
              </w:rPr>
            </w:pPr>
          </w:p>
          <w:p w14:paraId="513D3C4B" w14:textId="6DC07574" w:rsidR="00F86A6A" w:rsidRPr="00803825" w:rsidRDefault="00F86A6A" w:rsidP="00A21A77">
            <w:pPr>
              <w:jc w:val="center"/>
              <w:rPr>
                <w:rFonts w:asciiTheme="minorHAnsi" w:hAnsiTheme="minorHAnsi"/>
                <w:b/>
                <w:bCs/>
              </w:rPr>
            </w:pPr>
            <w:r w:rsidRPr="00803825">
              <w:rPr>
                <w:rFonts w:asciiTheme="minorHAnsi" w:hAnsiTheme="minorHAnsi"/>
                <w:b/>
                <w:bCs/>
              </w:rPr>
              <w:t>Test Accuracy</w:t>
            </w:r>
          </w:p>
        </w:tc>
      </w:tr>
      <w:tr w:rsidR="00F86A6A" w14:paraId="3723F5AC" w14:textId="77777777" w:rsidTr="00A21A77">
        <w:trPr>
          <w:trHeight w:val="530"/>
        </w:trPr>
        <w:tc>
          <w:tcPr>
            <w:tcW w:w="2254" w:type="dxa"/>
            <w:vMerge/>
          </w:tcPr>
          <w:p w14:paraId="47BA5EC0" w14:textId="77777777" w:rsidR="00F86A6A" w:rsidRDefault="00F86A6A" w:rsidP="00DE7F05">
            <w:pPr>
              <w:rPr>
                <w:rFonts w:asciiTheme="minorHAnsi" w:hAnsiTheme="minorHAnsi"/>
              </w:rPr>
            </w:pPr>
          </w:p>
        </w:tc>
        <w:tc>
          <w:tcPr>
            <w:tcW w:w="3501" w:type="dxa"/>
          </w:tcPr>
          <w:p w14:paraId="53D1D3AD" w14:textId="08F207C7" w:rsidR="00F86A6A" w:rsidRDefault="00F86A6A" w:rsidP="00F86A6A">
            <w:pPr>
              <w:jc w:val="center"/>
              <w:rPr>
                <w:rFonts w:asciiTheme="minorHAnsi" w:hAnsiTheme="minorHAnsi"/>
              </w:rPr>
            </w:pPr>
            <w:r w:rsidRPr="00BB2F90">
              <w:rPr>
                <w:rFonts w:asciiTheme="minorHAnsi" w:hAnsiTheme="minorHAnsi"/>
              </w:rPr>
              <w:t>ResNet50</w:t>
            </w:r>
          </w:p>
        </w:tc>
        <w:tc>
          <w:tcPr>
            <w:tcW w:w="1530" w:type="dxa"/>
          </w:tcPr>
          <w:p w14:paraId="33B26B37" w14:textId="31BEB9E5" w:rsidR="00F86A6A" w:rsidRDefault="00F86A6A" w:rsidP="00F86A6A">
            <w:pPr>
              <w:jc w:val="center"/>
              <w:rPr>
                <w:rFonts w:asciiTheme="minorHAnsi" w:hAnsiTheme="minorHAnsi"/>
              </w:rPr>
            </w:pPr>
            <w:r>
              <w:rPr>
                <w:rFonts w:asciiTheme="minorHAnsi" w:hAnsiTheme="minorHAnsi"/>
              </w:rPr>
              <w:t>0.0786</w:t>
            </w:r>
          </w:p>
        </w:tc>
        <w:tc>
          <w:tcPr>
            <w:tcW w:w="1734" w:type="dxa"/>
          </w:tcPr>
          <w:p w14:paraId="5EC7EEE0" w14:textId="176ADBBB" w:rsidR="00F86A6A" w:rsidRDefault="00F86A6A" w:rsidP="00F86A6A">
            <w:pPr>
              <w:jc w:val="center"/>
              <w:rPr>
                <w:rFonts w:asciiTheme="minorHAnsi" w:hAnsiTheme="minorHAnsi"/>
              </w:rPr>
            </w:pPr>
            <w:r>
              <w:rPr>
                <w:rFonts w:asciiTheme="minorHAnsi" w:hAnsiTheme="minorHAnsi"/>
              </w:rPr>
              <w:t>96.83%</w:t>
            </w:r>
          </w:p>
        </w:tc>
      </w:tr>
      <w:tr w:rsidR="00F86A6A" w14:paraId="5EF40629" w14:textId="77777777" w:rsidTr="00A21A77">
        <w:trPr>
          <w:trHeight w:val="440"/>
        </w:trPr>
        <w:tc>
          <w:tcPr>
            <w:tcW w:w="2254" w:type="dxa"/>
            <w:vMerge/>
          </w:tcPr>
          <w:p w14:paraId="79948958" w14:textId="77777777" w:rsidR="00F86A6A" w:rsidRDefault="00F86A6A" w:rsidP="00DE7F05">
            <w:pPr>
              <w:rPr>
                <w:rFonts w:asciiTheme="minorHAnsi" w:hAnsiTheme="minorHAnsi"/>
              </w:rPr>
            </w:pPr>
          </w:p>
        </w:tc>
        <w:tc>
          <w:tcPr>
            <w:tcW w:w="3501" w:type="dxa"/>
          </w:tcPr>
          <w:p w14:paraId="5265E835" w14:textId="5731AF3B" w:rsidR="00F86A6A" w:rsidRDefault="00F86A6A" w:rsidP="00F86A6A">
            <w:pPr>
              <w:jc w:val="center"/>
              <w:rPr>
                <w:rFonts w:asciiTheme="minorHAnsi" w:hAnsiTheme="minorHAnsi"/>
              </w:rPr>
            </w:pPr>
            <w:r w:rsidRPr="00BB2F90">
              <w:rPr>
                <w:rFonts w:asciiTheme="minorHAnsi" w:hAnsiTheme="minorHAnsi"/>
              </w:rPr>
              <w:t>MobileNet V3 Large</w:t>
            </w:r>
          </w:p>
        </w:tc>
        <w:tc>
          <w:tcPr>
            <w:tcW w:w="1530" w:type="dxa"/>
          </w:tcPr>
          <w:p w14:paraId="2A8A212E" w14:textId="7AFE39A3" w:rsidR="00F86A6A" w:rsidRDefault="00F86A6A" w:rsidP="00F86A6A">
            <w:pPr>
              <w:jc w:val="center"/>
              <w:rPr>
                <w:rFonts w:asciiTheme="minorHAnsi" w:hAnsiTheme="minorHAnsi"/>
              </w:rPr>
            </w:pPr>
            <w:r>
              <w:rPr>
                <w:rFonts w:asciiTheme="minorHAnsi" w:hAnsiTheme="minorHAnsi"/>
              </w:rPr>
              <w:t>0.0279</w:t>
            </w:r>
          </w:p>
        </w:tc>
        <w:tc>
          <w:tcPr>
            <w:tcW w:w="1734" w:type="dxa"/>
          </w:tcPr>
          <w:p w14:paraId="1027B915" w14:textId="508A666E" w:rsidR="00F86A6A" w:rsidRDefault="00F86A6A" w:rsidP="00F86A6A">
            <w:pPr>
              <w:jc w:val="center"/>
              <w:rPr>
                <w:rFonts w:asciiTheme="minorHAnsi" w:hAnsiTheme="minorHAnsi"/>
              </w:rPr>
            </w:pPr>
            <w:r>
              <w:rPr>
                <w:rFonts w:asciiTheme="minorHAnsi" w:hAnsiTheme="minorHAnsi"/>
              </w:rPr>
              <w:t>98.83%</w:t>
            </w:r>
          </w:p>
        </w:tc>
      </w:tr>
      <w:tr w:rsidR="00F86A6A" w14:paraId="76B0E3A8" w14:textId="77777777" w:rsidTr="00A21A77">
        <w:trPr>
          <w:trHeight w:val="521"/>
        </w:trPr>
        <w:tc>
          <w:tcPr>
            <w:tcW w:w="2254" w:type="dxa"/>
            <w:vMerge/>
          </w:tcPr>
          <w:p w14:paraId="529D4130" w14:textId="77777777" w:rsidR="00F86A6A" w:rsidRDefault="00F86A6A" w:rsidP="00DE7F05">
            <w:pPr>
              <w:rPr>
                <w:rFonts w:asciiTheme="minorHAnsi" w:hAnsiTheme="minorHAnsi"/>
              </w:rPr>
            </w:pPr>
          </w:p>
        </w:tc>
        <w:tc>
          <w:tcPr>
            <w:tcW w:w="3501" w:type="dxa"/>
          </w:tcPr>
          <w:p w14:paraId="75DAB6A9" w14:textId="0E295E3B" w:rsidR="00F86A6A" w:rsidRDefault="00F86A6A" w:rsidP="00F86A6A">
            <w:pPr>
              <w:jc w:val="center"/>
              <w:rPr>
                <w:rFonts w:asciiTheme="minorHAnsi" w:hAnsiTheme="minorHAnsi"/>
              </w:rPr>
            </w:pPr>
            <w:r w:rsidRPr="00BB2F90">
              <w:rPr>
                <w:rFonts w:asciiTheme="minorHAnsi" w:hAnsiTheme="minorHAnsi"/>
              </w:rPr>
              <w:t>MobileNet V3 Large (Trained for 20 epoch)</w:t>
            </w:r>
          </w:p>
        </w:tc>
        <w:tc>
          <w:tcPr>
            <w:tcW w:w="1530" w:type="dxa"/>
          </w:tcPr>
          <w:p w14:paraId="629E64A2" w14:textId="4411AB6A" w:rsidR="00F86A6A" w:rsidRDefault="00F86A6A" w:rsidP="00F86A6A">
            <w:pPr>
              <w:jc w:val="center"/>
              <w:rPr>
                <w:rFonts w:asciiTheme="minorHAnsi" w:hAnsiTheme="minorHAnsi"/>
              </w:rPr>
            </w:pPr>
            <w:r>
              <w:rPr>
                <w:rFonts w:asciiTheme="minorHAnsi" w:hAnsiTheme="minorHAnsi"/>
              </w:rPr>
              <w:t>0.0292</w:t>
            </w:r>
          </w:p>
        </w:tc>
        <w:tc>
          <w:tcPr>
            <w:tcW w:w="1734" w:type="dxa"/>
          </w:tcPr>
          <w:p w14:paraId="718782C6" w14:textId="3BD981B8" w:rsidR="00F86A6A" w:rsidRDefault="00F86A6A" w:rsidP="00F86A6A">
            <w:pPr>
              <w:jc w:val="center"/>
              <w:rPr>
                <w:rFonts w:asciiTheme="minorHAnsi" w:hAnsiTheme="minorHAnsi"/>
              </w:rPr>
            </w:pPr>
            <w:r>
              <w:rPr>
                <w:rFonts w:asciiTheme="minorHAnsi" w:hAnsiTheme="minorHAnsi"/>
              </w:rPr>
              <w:t>98.67%</w:t>
            </w:r>
          </w:p>
        </w:tc>
      </w:tr>
      <w:tr w:rsidR="00F86A6A" w14:paraId="5EE3C366" w14:textId="77777777" w:rsidTr="00A21A77">
        <w:trPr>
          <w:trHeight w:val="539"/>
        </w:trPr>
        <w:tc>
          <w:tcPr>
            <w:tcW w:w="2254" w:type="dxa"/>
            <w:vMerge/>
          </w:tcPr>
          <w:p w14:paraId="7B1A9C70" w14:textId="77777777" w:rsidR="00F86A6A" w:rsidRDefault="00F86A6A" w:rsidP="00F86A6A">
            <w:pPr>
              <w:rPr>
                <w:rFonts w:asciiTheme="minorHAnsi" w:hAnsiTheme="minorHAnsi"/>
              </w:rPr>
            </w:pPr>
          </w:p>
        </w:tc>
        <w:tc>
          <w:tcPr>
            <w:tcW w:w="3501" w:type="dxa"/>
          </w:tcPr>
          <w:p w14:paraId="46F070FE" w14:textId="52659193" w:rsidR="00F86A6A" w:rsidRDefault="00F86A6A" w:rsidP="00F86A6A">
            <w:pPr>
              <w:jc w:val="center"/>
              <w:rPr>
                <w:rFonts w:asciiTheme="minorHAnsi" w:hAnsiTheme="minorHAnsi"/>
              </w:rPr>
            </w:pPr>
            <w:r w:rsidRPr="00BB2F90">
              <w:rPr>
                <w:rFonts w:asciiTheme="minorHAnsi" w:hAnsiTheme="minorHAnsi"/>
              </w:rPr>
              <w:t>EfficientNet B0 (Trained for 20 epoch)</w:t>
            </w:r>
          </w:p>
        </w:tc>
        <w:tc>
          <w:tcPr>
            <w:tcW w:w="1530" w:type="dxa"/>
          </w:tcPr>
          <w:p w14:paraId="112BA74E" w14:textId="4282537A" w:rsidR="00F86A6A" w:rsidRDefault="00F86A6A" w:rsidP="00F86A6A">
            <w:pPr>
              <w:jc w:val="center"/>
              <w:rPr>
                <w:rFonts w:asciiTheme="minorHAnsi" w:hAnsiTheme="minorHAnsi"/>
              </w:rPr>
            </w:pPr>
            <w:r>
              <w:rPr>
                <w:rFonts w:asciiTheme="minorHAnsi" w:hAnsiTheme="minorHAnsi"/>
              </w:rPr>
              <w:t>0.0078</w:t>
            </w:r>
          </w:p>
        </w:tc>
        <w:tc>
          <w:tcPr>
            <w:tcW w:w="1734" w:type="dxa"/>
          </w:tcPr>
          <w:p w14:paraId="52BE0572" w14:textId="61EEB981" w:rsidR="00F86A6A" w:rsidRDefault="00F86A6A" w:rsidP="00F86A6A">
            <w:pPr>
              <w:jc w:val="center"/>
              <w:rPr>
                <w:rFonts w:asciiTheme="minorHAnsi" w:hAnsiTheme="minorHAnsi"/>
              </w:rPr>
            </w:pPr>
            <w:r>
              <w:rPr>
                <w:rFonts w:asciiTheme="minorHAnsi" w:hAnsiTheme="minorHAnsi"/>
              </w:rPr>
              <w:t>100.00%</w:t>
            </w:r>
          </w:p>
        </w:tc>
      </w:tr>
      <w:tr w:rsidR="00F86A6A" w14:paraId="0559A741" w14:textId="77777777" w:rsidTr="00A21A77">
        <w:trPr>
          <w:trHeight w:val="521"/>
        </w:trPr>
        <w:tc>
          <w:tcPr>
            <w:tcW w:w="2254" w:type="dxa"/>
            <w:vMerge/>
          </w:tcPr>
          <w:p w14:paraId="62CC09DA" w14:textId="77777777" w:rsidR="00F86A6A" w:rsidRDefault="00F86A6A" w:rsidP="00F86A6A">
            <w:pPr>
              <w:rPr>
                <w:rFonts w:asciiTheme="minorHAnsi" w:hAnsiTheme="minorHAnsi"/>
              </w:rPr>
            </w:pPr>
          </w:p>
        </w:tc>
        <w:tc>
          <w:tcPr>
            <w:tcW w:w="3501" w:type="dxa"/>
          </w:tcPr>
          <w:p w14:paraId="48A2DC51" w14:textId="69337763" w:rsidR="00F86A6A" w:rsidRDefault="00F86A6A" w:rsidP="00F86A6A">
            <w:pPr>
              <w:jc w:val="center"/>
              <w:rPr>
                <w:rFonts w:asciiTheme="minorHAnsi" w:hAnsiTheme="minorHAnsi"/>
              </w:rPr>
            </w:pPr>
            <w:r w:rsidRPr="00BB2F90">
              <w:rPr>
                <w:rFonts w:asciiTheme="minorHAnsi" w:hAnsiTheme="minorHAnsi"/>
              </w:rPr>
              <w:t>MobileNet V</w:t>
            </w:r>
            <w:r>
              <w:rPr>
                <w:rFonts w:asciiTheme="minorHAnsi" w:hAnsiTheme="minorHAnsi"/>
              </w:rPr>
              <w:t>2</w:t>
            </w:r>
          </w:p>
        </w:tc>
        <w:tc>
          <w:tcPr>
            <w:tcW w:w="1530" w:type="dxa"/>
          </w:tcPr>
          <w:p w14:paraId="2AEAED63" w14:textId="62B8C0B6" w:rsidR="00F86A6A" w:rsidRDefault="00F86A6A" w:rsidP="00F86A6A">
            <w:pPr>
              <w:jc w:val="center"/>
              <w:rPr>
                <w:rFonts w:asciiTheme="minorHAnsi" w:hAnsiTheme="minorHAnsi"/>
              </w:rPr>
            </w:pPr>
            <w:r>
              <w:rPr>
                <w:rFonts w:asciiTheme="minorHAnsi" w:hAnsiTheme="minorHAnsi"/>
              </w:rPr>
              <w:t>0.0506</w:t>
            </w:r>
          </w:p>
        </w:tc>
        <w:tc>
          <w:tcPr>
            <w:tcW w:w="1734" w:type="dxa"/>
          </w:tcPr>
          <w:p w14:paraId="11A1C044" w14:textId="02EF16CC" w:rsidR="00F86A6A" w:rsidRDefault="00F86A6A" w:rsidP="00F86A6A">
            <w:pPr>
              <w:jc w:val="center"/>
              <w:rPr>
                <w:rFonts w:asciiTheme="minorHAnsi" w:hAnsiTheme="minorHAnsi"/>
              </w:rPr>
            </w:pPr>
            <w:r>
              <w:rPr>
                <w:rFonts w:asciiTheme="minorHAnsi" w:hAnsiTheme="minorHAnsi"/>
              </w:rPr>
              <w:t>98.17%</w:t>
            </w:r>
          </w:p>
        </w:tc>
      </w:tr>
      <w:tr w:rsidR="00F86A6A" w14:paraId="6A24C37F" w14:textId="77777777" w:rsidTr="00A21A77">
        <w:trPr>
          <w:trHeight w:val="521"/>
        </w:trPr>
        <w:tc>
          <w:tcPr>
            <w:tcW w:w="2254" w:type="dxa"/>
            <w:vMerge/>
          </w:tcPr>
          <w:p w14:paraId="11451E92" w14:textId="77777777" w:rsidR="00F86A6A" w:rsidRDefault="00F86A6A" w:rsidP="00F86A6A">
            <w:pPr>
              <w:rPr>
                <w:rFonts w:asciiTheme="minorHAnsi" w:hAnsiTheme="minorHAnsi"/>
              </w:rPr>
            </w:pPr>
          </w:p>
        </w:tc>
        <w:tc>
          <w:tcPr>
            <w:tcW w:w="3501" w:type="dxa"/>
          </w:tcPr>
          <w:p w14:paraId="23B29365" w14:textId="091E11AE" w:rsidR="00F86A6A" w:rsidRPr="00BB2F90" w:rsidRDefault="00F86A6A" w:rsidP="00F86A6A">
            <w:pPr>
              <w:jc w:val="center"/>
              <w:rPr>
                <w:rFonts w:asciiTheme="minorHAnsi" w:hAnsiTheme="minorHAnsi"/>
              </w:rPr>
            </w:pPr>
            <w:r w:rsidRPr="00BB2F90">
              <w:rPr>
                <w:rFonts w:asciiTheme="minorHAnsi" w:hAnsiTheme="minorHAnsi"/>
              </w:rPr>
              <w:t>MobileNet V</w:t>
            </w:r>
            <w:r>
              <w:rPr>
                <w:rFonts w:asciiTheme="minorHAnsi" w:hAnsiTheme="minorHAnsi"/>
              </w:rPr>
              <w:t>3 Small</w:t>
            </w:r>
          </w:p>
        </w:tc>
        <w:tc>
          <w:tcPr>
            <w:tcW w:w="1530" w:type="dxa"/>
          </w:tcPr>
          <w:p w14:paraId="14CD40B1" w14:textId="2A177D80" w:rsidR="00F86A6A" w:rsidRDefault="00F86A6A" w:rsidP="00F86A6A">
            <w:pPr>
              <w:jc w:val="center"/>
              <w:rPr>
                <w:rFonts w:asciiTheme="minorHAnsi" w:hAnsiTheme="minorHAnsi"/>
              </w:rPr>
            </w:pPr>
            <w:r>
              <w:rPr>
                <w:rFonts w:asciiTheme="minorHAnsi" w:hAnsiTheme="minorHAnsi"/>
              </w:rPr>
              <w:t>0.0724</w:t>
            </w:r>
          </w:p>
        </w:tc>
        <w:tc>
          <w:tcPr>
            <w:tcW w:w="1734" w:type="dxa"/>
          </w:tcPr>
          <w:p w14:paraId="21378638" w14:textId="391F639D" w:rsidR="00F86A6A" w:rsidRDefault="00F86A6A" w:rsidP="00F86A6A">
            <w:pPr>
              <w:jc w:val="center"/>
              <w:rPr>
                <w:rFonts w:asciiTheme="minorHAnsi" w:hAnsiTheme="minorHAnsi"/>
              </w:rPr>
            </w:pPr>
            <w:r>
              <w:rPr>
                <w:rFonts w:asciiTheme="minorHAnsi" w:hAnsiTheme="minorHAnsi"/>
              </w:rPr>
              <w:t>97.67%</w:t>
            </w:r>
          </w:p>
        </w:tc>
      </w:tr>
    </w:tbl>
    <w:p w14:paraId="46EA47FF" w14:textId="620CB80C" w:rsidR="00A21A77" w:rsidRDefault="00A21A77" w:rsidP="00DE7F05">
      <w:pPr>
        <w:rPr>
          <w:rFonts w:asciiTheme="minorHAnsi" w:hAnsiTheme="minorHAnsi"/>
        </w:rPr>
      </w:pPr>
    </w:p>
    <w:p w14:paraId="0232C782" w14:textId="77777777" w:rsidR="00607443" w:rsidRDefault="00607443" w:rsidP="00FE58D4">
      <w:pPr>
        <w:rPr>
          <w:rFonts w:asciiTheme="minorHAnsi" w:hAnsiTheme="minorHAnsi"/>
        </w:rPr>
      </w:pPr>
    </w:p>
    <w:p w14:paraId="713CAF79" w14:textId="06839D36" w:rsidR="00FE58D4" w:rsidRDefault="009A4704" w:rsidP="00FE58D4">
      <w:pPr>
        <w:rPr>
          <w:rFonts w:asciiTheme="minorHAnsi" w:hAnsiTheme="minorHAnsi"/>
        </w:rPr>
      </w:pPr>
      <w:r>
        <w:rPr>
          <w:rFonts w:asciiTheme="minorHAnsi" w:hAnsiTheme="minorHAnsi" w:cs="Arial"/>
          <w:noProof/>
          <w:color w:val="000000"/>
          <w:shd w:val="clear" w:color="auto" w:fill="FFFFFF"/>
        </w:rPr>
        <w:drawing>
          <wp:anchor distT="0" distB="0" distL="114300" distR="114300" simplePos="0" relativeHeight="251692032" behindDoc="1" locked="0" layoutInCell="1" allowOverlap="1" wp14:anchorId="196315A9" wp14:editId="3C51C359">
            <wp:simplePos x="0" y="0"/>
            <wp:positionH relativeFrom="margin">
              <wp:posOffset>-82550</wp:posOffset>
            </wp:positionH>
            <wp:positionV relativeFrom="margin">
              <wp:posOffset>4297045</wp:posOffset>
            </wp:positionV>
            <wp:extent cx="6240780" cy="3543300"/>
            <wp:effectExtent l="0" t="0" r="7620" b="0"/>
            <wp:wrapTight wrapText="bothSides">
              <wp:wrapPolygon edited="0">
                <wp:start x="0" y="0"/>
                <wp:lineTo x="0" y="21484"/>
                <wp:lineTo x="21560" y="21484"/>
                <wp:lineTo x="21560" y="0"/>
                <wp:lineTo x="0" y="0"/>
              </wp:wrapPolygon>
            </wp:wrapTight>
            <wp:docPr id="18264762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76215" name="Picture 1826476215"/>
                    <pic:cNvPicPr/>
                  </pic:nvPicPr>
                  <pic:blipFill>
                    <a:blip r:embed="rId20">
                      <a:extLst>
                        <a:ext uri="{28A0092B-C50C-407E-A947-70E740481C1C}">
                          <a14:useLocalDpi xmlns:a14="http://schemas.microsoft.com/office/drawing/2010/main" val="0"/>
                        </a:ext>
                      </a:extLst>
                    </a:blip>
                    <a:stretch>
                      <a:fillRect/>
                    </a:stretch>
                  </pic:blipFill>
                  <pic:spPr>
                    <a:xfrm>
                      <a:off x="0" y="0"/>
                      <a:ext cx="6240780" cy="3543300"/>
                    </a:xfrm>
                    <a:prstGeom prst="rect">
                      <a:avLst/>
                    </a:prstGeom>
                  </pic:spPr>
                </pic:pic>
              </a:graphicData>
            </a:graphic>
            <wp14:sizeRelH relativeFrom="margin">
              <wp14:pctWidth>0</wp14:pctWidth>
            </wp14:sizeRelH>
            <wp14:sizeRelV relativeFrom="margin">
              <wp14:pctHeight>0</wp14:pctHeight>
            </wp14:sizeRelV>
          </wp:anchor>
        </w:drawing>
      </w:r>
      <w:r w:rsidR="00FE58D4" w:rsidRPr="00FE58D4">
        <w:rPr>
          <w:rFonts w:asciiTheme="minorHAnsi" w:hAnsiTheme="minorHAnsi"/>
        </w:rPr>
        <w:t>Screenshot of results from which Table 7 was derived:</w:t>
      </w:r>
    </w:p>
    <w:p w14:paraId="2D7733DB" w14:textId="137C57DE" w:rsidR="00A21A77" w:rsidRDefault="00A21A77" w:rsidP="00DE7F05">
      <w:pPr>
        <w:rPr>
          <w:rFonts w:asciiTheme="minorHAnsi" w:hAnsiTheme="minorHAnsi"/>
        </w:rPr>
      </w:pPr>
    </w:p>
    <w:p w14:paraId="33D00414" w14:textId="59107199" w:rsidR="00FE58D4" w:rsidRDefault="00FE58D4" w:rsidP="009A4704">
      <w:pPr>
        <w:jc w:val="center"/>
        <w:rPr>
          <w:rFonts w:asciiTheme="minorHAnsi" w:hAnsiTheme="minorHAnsi" w:cs="Arial"/>
          <w:color w:val="000000"/>
          <w:shd w:val="clear" w:color="auto" w:fill="FFFFFF"/>
        </w:rPr>
      </w:pPr>
      <w:r>
        <w:rPr>
          <w:rFonts w:asciiTheme="minorHAnsi" w:hAnsiTheme="minorHAnsi" w:cs="Arial"/>
          <w:color w:val="000000"/>
          <w:shd w:val="clear" w:color="auto" w:fill="FFFFFF"/>
        </w:rPr>
        <w:t>Figure 14: Results of Benchmarking Test</w:t>
      </w:r>
    </w:p>
    <w:p w14:paraId="063BE2E6" w14:textId="27AA4CFE" w:rsidR="00FE58D4" w:rsidRDefault="00FE58D4" w:rsidP="00DE7F05">
      <w:pPr>
        <w:rPr>
          <w:rFonts w:asciiTheme="minorHAnsi" w:hAnsiTheme="minorHAnsi" w:cs="Arial"/>
          <w:color w:val="000000"/>
          <w:shd w:val="clear" w:color="auto" w:fill="FFFFFF"/>
        </w:rPr>
      </w:pPr>
    </w:p>
    <w:p w14:paraId="74C28F2B" w14:textId="5F99880C" w:rsidR="00A21A77" w:rsidRPr="00803825" w:rsidRDefault="00803825" w:rsidP="00DE7F05">
      <w:pPr>
        <w:rPr>
          <w:rFonts w:asciiTheme="minorHAnsi" w:hAnsiTheme="minorHAnsi"/>
        </w:rPr>
      </w:pPr>
      <w:r w:rsidRPr="00803825">
        <w:rPr>
          <w:rFonts w:asciiTheme="minorHAnsi" w:hAnsiTheme="minorHAnsi" w:cs="Arial"/>
          <w:color w:val="000000"/>
          <w:shd w:val="clear" w:color="auto" w:fill="FFFFFF"/>
        </w:rPr>
        <w:lastRenderedPageBreak/>
        <w:t xml:space="preserve">The table displays the performance indicators of several CNN architectures tested on a dataset. EfficientNet B0 that had been trained for twenty epochs attained the highest accuracy at 100% with a minimal test loss at 0.0078 which indicates </w:t>
      </w:r>
      <w:r>
        <w:rPr>
          <w:rFonts w:asciiTheme="minorHAnsi" w:hAnsiTheme="minorHAnsi" w:cs="Arial"/>
          <w:color w:val="000000"/>
          <w:shd w:val="clear" w:color="auto" w:fill="FFFFFF"/>
        </w:rPr>
        <w:t xml:space="preserve">a </w:t>
      </w:r>
      <w:r w:rsidRPr="00803825">
        <w:rPr>
          <w:rFonts w:asciiTheme="minorHAnsi" w:hAnsiTheme="minorHAnsi" w:cs="Arial"/>
          <w:color w:val="000000"/>
          <w:shd w:val="clear" w:color="auto" w:fill="FFFFFF"/>
        </w:rPr>
        <w:t>remarkable performance history. Another notable predictor is MobileNet V3 Large which reached an accuracy of 98.83% against the baseline at test accuracy against the baseline of two with only little loss recorded as 0.0279 while the rest; ResNet50 and MobileNet V3 Small had slightly less but still over 96%.</w:t>
      </w:r>
    </w:p>
    <w:p w14:paraId="527505B6" w14:textId="69CEA52E" w:rsidR="00A21A77" w:rsidRDefault="00A21A77" w:rsidP="00DE7F05">
      <w:pPr>
        <w:rPr>
          <w:rFonts w:asciiTheme="minorHAnsi" w:hAnsiTheme="minorHAnsi"/>
        </w:rPr>
      </w:pPr>
    </w:p>
    <w:p w14:paraId="6B2D132F" w14:textId="2F12BC26" w:rsidR="00803825" w:rsidRDefault="00803825" w:rsidP="00DE7F05">
      <w:pPr>
        <w:rPr>
          <w:rFonts w:asciiTheme="minorHAnsi" w:hAnsiTheme="minorHAnsi"/>
        </w:rPr>
      </w:pPr>
    </w:p>
    <w:p w14:paraId="4AB45B64" w14:textId="24D976F8" w:rsidR="00A21A77" w:rsidRDefault="00FE58D4" w:rsidP="00DE7F05">
      <w:pPr>
        <w:rPr>
          <w:rFonts w:asciiTheme="minorHAnsi" w:hAnsiTheme="minorHAnsi" w:cs="Arial"/>
          <w:color w:val="000000"/>
          <w:shd w:val="clear" w:color="auto" w:fill="FFFFFF"/>
        </w:rPr>
      </w:pPr>
      <w:r w:rsidRPr="00FE58D4">
        <w:rPr>
          <w:rFonts w:asciiTheme="minorHAnsi" w:hAnsiTheme="minorHAnsi" w:cs="Arial"/>
          <w:color w:val="000000"/>
          <w:shd w:val="clear" w:color="auto" w:fill="FFFFFF"/>
        </w:rPr>
        <w:t>Comparing Table 5 and Table 7 we get notable advancements in the performance of CNN models following further training. The test accuracy of ResNet50 increased from 94.30% to 96.83%, while the test loss decreased. On the other hand, MobileNet V3 Large had its accuracy improve from 95.42% to 98.83%, accompanied by a lower test loss. Lastly, EfficientNet B0 achieved a perfect accuracy of 100%. This signifies its usefulness. In essence, the improved test accuracies and reduced losses of these models imply better generalizability and efficiency in a smart waste sorting framework.</w:t>
      </w:r>
      <w:sdt>
        <w:sdtPr>
          <w:rPr>
            <w:rFonts w:asciiTheme="minorHAnsi" w:hAnsiTheme="minorHAnsi" w:cs="Arial"/>
            <w:color w:val="000000"/>
            <w:shd w:val="clear" w:color="auto" w:fill="FFFFFF"/>
          </w:rPr>
          <w:id w:val="1468016060"/>
          <w:citation/>
        </w:sdtPr>
        <w:sdtEndPr/>
        <w:sdtContent>
          <w:r w:rsidR="005465FB">
            <w:rPr>
              <w:rFonts w:asciiTheme="minorHAnsi" w:hAnsiTheme="minorHAnsi" w:cs="Arial"/>
              <w:color w:val="000000"/>
              <w:shd w:val="clear" w:color="auto" w:fill="FFFFFF"/>
            </w:rPr>
            <w:fldChar w:fldCharType="begin"/>
          </w:r>
          <w:r w:rsidR="005465FB">
            <w:rPr>
              <w:rFonts w:asciiTheme="minorHAnsi" w:hAnsiTheme="minorHAnsi" w:cs="Arial"/>
              <w:color w:val="000000"/>
              <w:shd w:val="clear" w:color="auto" w:fill="FFFFFF"/>
            </w:rPr>
            <w:instrText xml:space="preserve"> CITATION Vir \l 1033 </w:instrText>
          </w:r>
          <w:r w:rsidR="005465FB">
            <w:rPr>
              <w:rFonts w:asciiTheme="minorHAnsi" w:hAnsiTheme="minorHAnsi" w:cs="Arial"/>
              <w:color w:val="000000"/>
              <w:shd w:val="clear" w:color="auto" w:fill="FFFFFF"/>
            </w:rPr>
            <w:fldChar w:fldCharType="separate"/>
          </w:r>
          <w:r w:rsidR="005465FB">
            <w:rPr>
              <w:rFonts w:asciiTheme="minorHAnsi" w:hAnsiTheme="minorHAnsi" w:cs="Arial"/>
              <w:noProof/>
              <w:color w:val="000000"/>
              <w:shd w:val="clear" w:color="auto" w:fill="FFFFFF"/>
            </w:rPr>
            <w:t xml:space="preserve"> </w:t>
          </w:r>
          <w:r w:rsidR="005465FB" w:rsidRPr="005465FB">
            <w:rPr>
              <w:rFonts w:asciiTheme="minorHAnsi" w:hAnsiTheme="minorHAnsi" w:cs="Arial"/>
              <w:noProof/>
              <w:color w:val="000000"/>
              <w:shd w:val="clear" w:color="auto" w:fill="FFFFFF"/>
            </w:rPr>
            <w:t>[13]</w:t>
          </w:r>
          <w:r w:rsidR="005465FB">
            <w:rPr>
              <w:rFonts w:asciiTheme="minorHAnsi" w:hAnsiTheme="minorHAnsi" w:cs="Arial"/>
              <w:color w:val="000000"/>
              <w:shd w:val="clear" w:color="auto" w:fill="FFFFFF"/>
            </w:rPr>
            <w:fldChar w:fldCharType="end"/>
          </w:r>
        </w:sdtContent>
      </w:sdt>
    </w:p>
    <w:p w14:paraId="45B5C6CF" w14:textId="77777777" w:rsidR="00111105" w:rsidRPr="00FE58D4" w:rsidRDefault="00111105" w:rsidP="00DE7F05">
      <w:pPr>
        <w:rPr>
          <w:rFonts w:asciiTheme="minorHAnsi" w:hAnsiTheme="minorHAnsi"/>
        </w:rPr>
      </w:pPr>
    </w:p>
    <w:p w14:paraId="4B28A3FF" w14:textId="58C473A5" w:rsidR="00A21A77" w:rsidRDefault="00A21A77" w:rsidP="00DE7F05">
      <w:pPr>
        <w:rPr>
          <w:rFonts w:asciiTheme="minorHAnsi" w:hAnsiTheme="minorHAnsi"/>
        </w:rPr>
      </w:pPr>
    </w:p>
    <w:p w14:paraId="00000020" w14:textId="36148E48" w:rsidR="0058638F" w:rsidRDefault="00622844" w:rsidP="007D5855">
      <w:pPr>
        <w:rPr>
          <w:rFonts w:asciiTheme="minorHAnsi" w:hAnsiTheme="minorHAnsi"/>
          <w:b/>
          <w:bCs/>
        </w:rPr>
      </w:pPr>
      <w:bookmarkStart w:id="20" w:name="_g92actn080pi" w:colFirst="0" w:colLast="0"/>
      <w:bookmarkEnd w:id="20"/>
      <w:r w:rsidRPr="007D5855">
        <w:rPr>
          <w:rFonts w:asciiTheme="minorHAnsi" w:hAnsiTheme="minorHAnsi"/>
          <w:b/>
          <w:bCs/>
        </w:rPr>
        <w:t xml:space="preserve">8.3 Analysis of waste management </w:t>
      </w:r>
      <w:r w:rsidR="001E76F8" w:rsidRPr="007D5855">
        <w:rPr>
          <w:rFonts w:asciiTheme="minorHAnsi" w:hAnsiTheme="minorHAnsi"/>
          <w:b/>
          <w:bCs/>
        </w:rPr>
        <w:t>efficiency:</w:t>
      </w:r>
      <w:r w:rsidRPr="007D5855">
        <w:rPr>
          <w:rFonts w:asciiTheme="minorHAnsi" w:hAnsiTheme="minorHAnsi"/>
          <w:b/>
          <w:bCs/>
        </w:rPr>
        <w:t xml:space="preserve"> </w:t>
      </w:r>
    </w:p>
    <w:p w14:paraId="5E707508" w14:textId="77777777" w:rsidR="007D5855" w:rsidRPr="007D5855" w:rsidRDefault="007D5855" w:rsidP="007D5855">
      <w:pPr>
        <w:rPr>
          <w:rFonts w:asciiTheme="minorHAnsi" w:hAnsiTheme="minorHAnsi"/>
          <w:b/>
          <w:bCs/>
        </w:rPr>
      </w:pPr>
    </w:p>
    <w:p w14:paraId="66AB38B0" w14:textId="6FDC29B1" w:rsidR="0076749F" w:rsidRDefault="0076749F" w:rsidP="007D5855">
      <w:pPr>
        <w:jc w:val="both"/>
        <w:rPr>
          <w:rFonts w:asciiTheme="minorHAnsi" w:hAnsiTheme="minorHAnsi"/>
          <w:color w:val="000000"/>
          <w:shd w:val="clear" w:color="auto" w:fill="FFFFFF"/>
        </w:rPr>
      </w:pPr>
      <w:r w:rsidRPr="00BB2F90">
        <w:rPr>
          <w:rFonts w:asciiTheme="minorHAnsi" w:hAnsiTheme="minorHAnsi"/>
          <w:color w:val="000000"/>
          <w:shd w:val="clear" w:color="auto" w:fill="FFFFFF"/>
        </w:rPr>
        <w:t>The importance of optimized sorting in the industry cannot be overemphasized as it plays a key role on enhancing the efficiency of waste management, which comes with numerous advantages including operational, economic, and environmental benefits. Advanced sorting methods like machine learning algorithms, computer vision systems as well as automated machinery enable industries to achieve greater accuracy when it comes to separating various types of waste. Waste materials that can either be recycled or not are hence properly identified and separated from those that are organic or hazardous.</w:t>
      </w:r>
    </w:p>
    <w:p w14:paraId="00B52A8A" w14:textId="77777777" w:rsidR="007D5855" w:rsidRPr="00BB2F90" w:rsidRDefault="007D5855" w:rsidP="007D5855">
      <w:pPr>
        <w:jc w:val="both"/>
        <w:rPr>
          <w:rFonts w:asciiTheme="minorHAnsi" w:hAnsiTheme="minorHAnsi"/>
          <w:color w:val="000000"/>
          <w:shd w:val="clear" w:color="auto" w:fill="FFFFFF"/>
        </w:rPr>
      </w:pPr>
    </w:p>
    <w:p w14:paraId="0D5ADB53" w14:textId="24BF8DAD" w:rsidR="007D5855" w:rsidRDefault="0076749F" w:rsidP="007D5855">
      <w:pPr>
        <w:jc w:val="both"/>
        <w:rPr>
          <w:rFonts w:asciiTheme="minorHAnsi" w:hAnsiTheme="minorHAnsi"/>
          <w:color w:val="000000"/>
          <w:shd w:val="clear" w:color="auto" w:fill="FFFFFF"/>
        </w:rPr>
      </w:pPr>
      <w:r w:rsidRPr="00BB2F90">
        <w:rPr>
          <w:rFonts w:asciiTheme="minorHAnsi" w:hAnsiTheme="minorHAnsi"/>
          <w:color w:val="000000"/>
          <w:shd w:val="clear" w:color="auto" w:fill="FFFFFF"/>
        </w:rPr>
        <w:t>If we consider it operationally, optimized sorting reduces misclassification of wasted products therefore there is no need for secondary sorting processes which take too much time and are expensive. The entire waste management operation becomes streamlined allowing faster processing times as well as better flow rates. Consequently</w:t>
      </w:r>
      <w:r w:rsidR="005A453D" w:rsidRPr="00BB2F90">
        <w:rPr>
          <w:rFonts w:asciiTheme="minorHAnsi" w:hAnsiTheme="minorHAnsi"/>
          <w:color w:val="000000"/>
          <w:shd w:val="clear" w:color="auto" w:fill="FFFFFF"/>
        </w:rPr>
        <w:t>,</w:t>
      </w:r>
      <w:r w:rsidRPr="00BB2F90">
        <w:rPr>
          <w:rFonts w:asciiTheme="minorHAnsi" w:hAnsiTheme="minorHAnsi"/>
          <w:color w:val="000000"/>
          <w:shd w:val="clear" w:color="auto" w:fill="FFFFFF"/>
        </w:rPr>
        <w:t xml:space="preserve"> this leads to lower labor costs since processing materials takes less time and resources thereby reducing electricity consumption at plant locations.</w:t>
      </w:r>
      <w:r w:rsidR="007D5855">
        <w:rPr>
          <w:rFonts w:asciiTheme="minorHAnsi" w:hAnsiTheme="minorHAnsi"/>
          <w:color w:val="000000"/>
        </w:rPr>
        <w:t xml:space="preserve"> </w:t>
      </w:r>
      <w:r w:rsidRPr="00BB2F90">
        <w:rPr>
          <w:rFonts w:asciiTheme="minorHAnsi" w:hAnsiTheme="minorHAnsi"/>
          <w:color w:val="000000"/>
          <w:shd w:val="clear" w:color="auto" w:fill="FFFFFF"/>
        </w:rPr>
        <w:t xml:space="preserve">The economic implications of an improved sorting process are </w:t>
      </w:r>
      <w:r w:rsidR="005A453D" w:rsidRPr="00BB2F90">
        <w:rPr>
          <w:rFonts w:asciiTheme="minorHAnsi" w:hAnsiTheme="minorHAnsi"/>
          <w:color w:val="000000"/>
          <w:shd w:val="clear" w:color="auto" w:fill="FFFFFF"/>
        </w:rPr>
        <w:t xml:space="preserve">the </w:t>
      </w:r>
      <w:r w:rsidRPr="00BB2F90">
        <w:rPr>
          <w:rFonts w:asciiTheme="minorHAnsi" w:hAnsiTheme="minorHAnsi"/>
          <w:color w:val="000000"/>
          <w:shd w:val="clear" w:color="auto" w:fill="FFFFFF"/>
        </w:rPr>
        <w:t>increased value of recovered materials in terms of waste recycling by state governments because they will have some amount of resources left that could have been lost through disintegration or incineration-based recycling methods thus during reprocessing everything would become cleaner than before so compared with option number one all inputs remain constant while outputs vary depending only on changes made to those inputs’ prices about their scarcity levels on world markets today whereby these per unit values expressed both in real terms (as opposed to nominal).</w:t>
      </w:r>
    </w:p>
    <w:p w14:paraId="23CF4011" w14:textId="63AAFE30" w:rsidR="0076749F" w:rsidRDefault="0076749F" w:rsidP="007D5855">
      <w:pPr>
        <w:jc w:val="both"/>
        <w:rPr>
          <w:rFonts w:asciiTheme="minorHAnsi" w:hAnsiTheme="minorHAnsi"/>
          <w:color w:val="000000"/>
          <w:shd w:val="clear" w:color="auto" w:fill="FFFFFF"/>
        </w:rPr>
      </w:pPr>
      <w:r w:rsidRPr="00BB2F90">
        <w:rPr>
          <w:rFonts w:asciiTheme="minorHAnsi" w:hAnsiTheme="minorHAnsi"/>
          <w:color w:val="000000"/>
        </w:rPr>
        <w:br/>
      </w:r>
      <w:r w:rsidRPr="00BB2F90">
        <w:rPr>
          <w:rFonts w:asciiTheme="minorHAnsi" w:hAnsiTheme="minorHAnsi"/>
          <w:color w:val="000000"/>
          <w:shd w:val="clear" w:color="auto" w:fill="FFFFFF"/>
        </w:rPr>
        <w:t xml:space="preserve">Therefore, even if more expensive machines might produce smaller percentages, then again cheaper ones would still produce larger ones provided that their operation design allows all possible combinations within this operation cycle space considering other factors such as energy consumption etcetera until finally concluding general observations based upon observational data analyses rather than non-analytical merely mathematical predictions aimed at showing just how well some hypothesis could potentially function </w:t>
      </w:r>
      <w:r w:rsidRPr="00BB2F90">
        <w:rPr>
          <w:rFonts w:asciiTheme="minorHAnsi" w:hAnsiTheme="minorHAnsi"/>
          <w:color w:val="000000"/>
          <w:shd w:val="clear" w:color="auto" w:fill="FFFFFF"/>
        </w:rPr>
        <w:lastRenderedPageBreak/>
        <w:t>when applied elsewhere beyond this specific domain without specifying distinct roles played by each member involved in teamwork settings under certain conditions taking into account everything else being equal while highlighting major points made earlier concerning this case study including its outcome.</w:t>
      </w:r>
    </w:p>
    <w:p w14:paraId="31E65732" w14:textId="77777777" w:rsidR="007D5855" w:rsidRPr="00BB2F90" w:rsidRDefault="007D5855" w:rsidP="007D5855">
      <w:pPr>
        <w:jc w:val="both"/>
        <w:rPr>
          <w:rFonts w:asciiTheme="minorHAnsi" w:hAnsiTheme="minorHAnsi"/>
          <w:color w:val="000000"/>
          <w:shd w:val="clear" w:color="auto" w:fill="FFFFFF"/>
        </w:rPr>
      </w:pPr>
    </w:p>
    <w:p w14:paraId="35102D62" w14:textId="1C5F75FC" w:rsidR="001E76F8" w:rsidRPr="00BB2F90" w:rsidRDefault="005A453D" w:rsidP="007D5855">
      <w:pPr>
        <w:jc w:val="both"/>
        <w:rPr>
          <w:rFonts w:asciiTheme="minorHAnsi" w:hAnsiTheme="minorHAnsi"/>
        </w:rPr>
      </w:pPr>
      <w:r w:rsidRPr="00BB2F90">
        <w:rPr>
          <w:rFonts w:asciiTheme="minorHAnsi" w:hAnsiTheme="minorHAnsi"/>
          <w:color w:val="000000"/>
          <w:shd w:val="clear" w:color="auto" w:fill="FFFFFF"/>
        </w:rPr>
        <w:t>Reduction of overall waste management environmental footprint is therefore largely dependent on properly organized sorting for example in an eco-friendly manner. Less virgin raw materials are therefore used hence lower levels of resource extraction and related environmental degradation as more materials are recycled or reused. In addition, optimized sorting leads to lesser greenhouse gas emissions since more waste is not dumped into landfills where it decomposes releasing methanous gas that is known to have high greenhouse warming potential.</w:t>
      </w:r>
      <w:r w:rsidR="007D5855">
        <w:rPr>
          <w:rFonts w:asciiTheme="minorHAnsi" w:hAnsiTheme="minorHAnsi"/>
          <w:color w:val="000000"/>
        </w:rPr>
        <w:t xml:space="preserve"> </w:t>
      </w:r>
      <w:r w:rsidRPr="00BB2F90">
        <w:rPr>
          <w:rFonts w:asciiTheme="minorHAnsi" w:hAnsiTheme="minorHAnsi"/>
          <w:color w:val="000000"/>
          <w:shd w:val="clear" w:color="auto" w:fill="FFFFFF"/>
        </w:rPr>
        <w:t>Finally, optimized sorting greatly improves the efficiency of the waste management process in the industry by streamlining operational processes, boosting the economic worth of recyclables, and minimizing ecological consequences on. Thus, industries and the environment both benefit from this waste management system that is more eco-friendly and pocket-friendly.</w:t>
      </w:r>
    </w:p>
    <w:p w14:paraId="4C6BE614" w14:textId="77777777" w:rsidR="00762857" w:rsidRPr="00BB2F90" w:rsidRDefault="00762857" w:rsidP="007D5855">
      <w:bookmarkStart w:id="21" w:name="_vo34d8qj63wf" w:colFirst="0" w:colLast="0"/>
      <w:bookmarkEnd w:id="21"/>
    </w:p>
    <w:p w14:paraId="0E6B9E87" w14:textId="77777777" w:rsidR="00762857" w:rsidRPr="00BB2F90" w:rsidRDefault="00762857" w:rsidP="007D5855"/>
    <w:p w14:paraId="3319F7BE" w14:textId="308CCDE2" w:rsidR="005A453D" w:rsidRDefault="00622844" w:rsidP="007D5855">
      <w:pPr>
        <w:rPr>
          <w:rFonts w:asciiTheme="minorHAnsi" w:hAnsiTheme="minorHAnsi"/>
          <w:b/>
          <w:bCs/>
        </w:rPr>
      </w:pPr>
      <w:r w:rsidRPr="007D5855">
        <w:rPr>
          <w:rFonts w:asciiTheme="minorHAnsi" w:hAnsiTheme="minorHAnsi"/>
          <w:b/>
          <w:bCs/>
        </w:rPr>
        <w:t>8.4 Reduction in Contamination:</w:t>
      </w:r>
    </w:p>
    <w:p w14:paraId="24C3276D" w14:textId="77777777" w:rsidR="007D5855" w:rsidRPr="007D5855" w:rsidRDefault="007D5855" w:rsidP="007D5855">
      <w:pPr>
        <w:rPr>
          <w:rFonts w:asciiTheme="minorHAnsi" w:hAnsiTheme="minorHAnsi"/>
          <w:b/>
          <w:bCs/>
        </w:rPr>
      </w:pPr>
    </w:p>
    <w:p w14:paraId="00000021" w14:textId="108D199B" w:rsidR="0058638F" w:rsidRDefault="005A453D" w:rsidP="007D5855">
      <w:pPr>
        <w:jc w:val="both"/>
        <w:rPr>
          <w:rFonts w:asciiTheme="minorHAnsi" w:hAnsiTheme="minorHAnsi"/>
          <w:shd w:val="clear" w:color="auto" w:fill="FFFFFF"/>
        </w:rPr>
      </w:pPr>
      <w:r w:rsidRPr="007D5855">
        <w:rPr>
          <w:rFonts w:asciiTheme="minorHAnsi" w:hAnsiTheme="minorHAnsi"/>
          <w:shd w:val="clear" w:color="auto" w:fill="FFFFFF"/>
        </w:rPr>
        <w:t>Upgraded sorting considerably diminishes pollution in recycling channels that are vital for the productivity and longevity of the industry. Contamination is when non-recyclable substances or wrongly classified recyclables get into the recycling stream resulting to low quality recycled products. This pollution leads to the rejection of complete consignment hence increasing refuse and operation expenditures.</w:t>
      </w:r>
      <w:r w:rsidR="007D5855">
        <w:rPr>
          <w:rFonts w:asciiTheme="minorHAnsi" w:hAnsiTheme="minorHAnsi"/>
        </w:rPr>
        <w:t xml:space="preserve"> </w:t>
      </w:r>
      <w:r w:rsidRPr="007D5855">
        <w:rPr>
          <w:rFonts w:asciiTheme="minorHAnsi" w:hAnsiTheme="minorHAnsi"/>
          <w:shd w:val="clear" w:color="auto" w:fill="FFFFFF"/>
        </w:rPr>
        <w:t>As sorting procedures are improved either by means of technological advancements like machineries using artificial intelligence or enhanced manual sorting protocols, it becomes possible to classify accurately the materials into different groups. Exact sorting curtails the number of foreign substances found in stockpiles hence making sure that each kind of recycled product is clean and ready for re-fabrication.</w:t>
      </w:r>
    </w:p>
    <w:p w14:paraId="101C0AE1" w14:textId="77777777" w:rsidR="007D5855" w:rsidRPr="007D5855" w:rsidRDefault="007D5855" w:rsidP="007D5855">
      <w:pPr>
        <w:jc w:val="both"/>
        <w:rPr>
          <w:rFonts w:asciiTheme="minorHAnsi" w:hAnsiTheme="minorHAnsi"/>
          <w:shd w:val="clear" w:color="auto" w:fill="FFFFFF"/>
        </w:rPr>
      </w:pPr>
    </w:p>
    <w:p w14:paraId="06A04061" w14:textId="52185EFB" w:rsidR="005A453D" w:rsidRPr="007D5855" w:rsidRDefault="005A453D" w:rsidP="007D5855">
      <w:pPr>
        <w:jc w:val="both"/>
        <w:rPr>
          <w:rFonts w:asciiTheme="minorHAnsi" w:hAnsiTheme="minorHAnsi"/>
        </w:rPr>
      </w:pPr>
      <w:r w:rsidRPr="007D5855">
        <w:rPr>
          <w:rFonts w:asciiTheme="minorHAnsi" w:hAnsiTheme="minorHAnsi"/>
          <w:shd w:val="clear" w:color="auto" w:fill="FFFFFF"/>
        </w:rPr>
        <w:t>Industries can enhance the general quality of recycled products by minimizing pollution. Greater high-quality recyclables receive higher market values and can be reused more conveniently in industrial processes to form a complete circle in the circular economy. Also, a low level of contamination means fewer leads in cleaning and process which consumes lot of resources. This not only reduces costs but also lowers the environmental footprint of recycling operations.</w:t>
      </w:r>
      <w:r w:rsidR="007D5855">
        <w:rPr>
          <w:rFonts w:asciiTheme="minorHAnsi" w:hAnsiTheme="minorHAnsi"/>
        </w:rPr>
        <w:t xml:space="preserve"> </w:t>
      </w:r>
      <w:r w:rsidRPr="007D5855">
        <w:rPr>
          <w:rFonts w:asciiTheme="minorHAnsi" w:hAnsiTheme="minorHAnsi"/>
          <w:shd w:val="clear" w:color="auto" w:fill="FFFFFF"/>
        </w:rPr>
        <w:t>Improving sorting reduces the chances of equipment breakage that arise from processing non-recycles mistakenly through the machine. The result is shorter periods when machines are down hence cheaper maintenance cost plus steadier recycling operations. Therefore, these efficiencies help to create a sustainable recycling sector where larger amounts will be handled with less waste and lower impact on environment over time.</w:t>
      </w:r>
    </w:p>
    <w:p w14:paraId="113B2255" w14:textId="77777777" w:rsidR="007D5855" w:rsidRDefault="007D5855" w:rsidP="007D5855">
      <w:pPr>
        <w:jc w:val="both"/>
        <w:rPr>
          <w:rFonts w:asciiTheme="minorHAnsi" w:hAnsiTheme="minorHAnsi"/>
          <w:shd w:val="clear" w:color="auto" w:fill="FFFFFF"/>
        </w:rPr>
      </w:pPr>
    </w:p>
    <w:p w14:paraId="1B7BB210" w14:textId="682E42B9" w:rsidR="001E76F8" w:rsidRDefault="00E95FCF" w:rsidP="007D5855">
      <w:pPr>
        <w:jc w:val="both"/>
        <w:rPr>
          <w:rFonts w:asciiTheme="minorHAnsi" w:hAnsiTheme="minorHAnsi"/>
        </w:rPr>
      </w:pPr>
      <w:r w:rsidRPr="007D5855">
        <w:rPr>
          <w:rFonts w:asciiTheme="minorHAnsi" w:hAnsiTheme="minorHAnsi"/>
          <w:shd w:val="clear" w:color="auto" w:fill="FFFFFF"/>
        </w:rPr>
        <w:t>To put it in simple terms, better sorting leads to lesser contamination in recycling streams which means higher quality of recyclables, lesser operational expenses, more efficient processes, and bigger support for a circular economy.</w:t>
      </w:r>
      <w:sdt>
        <w:sdtPr>
          <w:rPr>
            <w:rFonts w:asciiTheme="minorHAnsi" w:hAnsiTheme="minorHAnsi"/>
          </w:rPr>
          <w:id w:val="-225613944"/>
          <w:citation/>
        </w:sdtPr>
        <w:sdtEndPr/>
        <w:sdtContent>
          <w:r w:rsidR="00A429F4" w:rsidRPr="007D5855">
            <w:rPr>
              <w:rFonts w:asciiTheme="minorHAnsi" w:hAnsiTheme="minorHAnsi"/>
            </w:rPr>
            <w:fldChar w:fldCharType="begin"/>
          </w:r>
          <w:r w:rsidR="00A429F4" w:rsidRPr="007D5855">
            <w:rPr>
              <w:rFonts w:asciiTheme="minorHAnsi" w:hAnsiTheme="minorHAnsi"/>
            </w:rPr>
            <w:instrText xml:space="preserve"> CITATION Zel18 \l 1033 </w:instrText>
          </w:r>
          <w:r w:rsidR="00A429F4" w:rsidRPr="007D5855">
            <w:rPr>
              <w:rFonts w:asciiTheme="minorHAnsi" w:hAnsiTheme="minorHAnsi"/>
            </w:rPr>
            <w:fldChar w:fldCharType="separate"/>
          </w:r>
          <w:r w:rsidR="005465FB">
            <w:rPr>
              <w:rFonts w:asciiTheme="minorHAnsi" w:hAnsiTheme="minorHAnsi"/>
              <w:noProof/>
            </w:rPr>
            <w:t xml:space="preserve"> </w:t>
          </w:r>
          <w:r w:rsidR="005465FB" w:rsidRPr="005465FB">
            <w:rPr>
              <w:rFonts w:asciiTheme="minorHAnsi" w:hAnsiTheme="minorHAnsi"/>
              <w:noProof/>
            </w:rPr>
            <w:t>[14]</w:t>
          </w:r>
          <w:r w:rsidR="00A429F4" w:rsidRPr="007D5855">
            <w:rPr>
              <w:rFonts w:asciiTheme="minorHAnsi" w:hAnsiTheme="minorHAnsi"/>
            </w:rPr>
            <w:fldChar w:fldCharType="end"/>
          </w:r>
        </w:sdtContent>
      </w:sdt>
    </w:p>
    <w:p w14:paraId="637EDB14" w14:textId="77777777" w:rsidR="007D5855" w:rsidRPr="007D5855" w:rsidRDefault="007D5855" w:rsidP="007D5855">
      <w:pPr>
        <w:jc w:val="both"/>
        <w:rPr>
          <w:rFonts w:asciiTheme="minorHAnsi" w:hAnsiTheme="minorHAnsi"/>
        </w:rPr>
      </w:pPr>
    </w:p>
    <w:p w14:paraId="70D03C31" w14:textId="77777777" w:rsidR="009A4704" w:rsidRDefault="009A4704" w:rsidP="007D5855">
      <w:pPr>
        <w:jc w:val="both"/>
        <w:rPr>
          <w:rFonts w:asciiTheme="minorHAnsi" w:hAnsiTheme="minorHAnsi"/>
          <w:b/>
          <w:bCs/>
        </w:rPr>
      </w:pPr>
      <w:bookmarkStart w:id="22" w:name="_w704t3o5dsmh" w:colFirst="0" w:colLast="0"/>
      <w:bookmarkEnd w:id="22"/>
    </w:p>
    <w:p w14:paraId="08A85EFF" w14:textId="77777777" w:rsidR="009A4704" w:rsidRDefault="009A4704" w:rsidP="007D5855">
      <w:pPr>
        <w:jc w:val="both"/>
        <w:rPr>
          <w:rFonts w:asciiTheme="minorHAnsi" w:hAnsiTheme="minorHAnsi"/>
          <w:b/>
          <w:bCs/>
        </w:rPr>
      </w:pPr>
    </w:p>
    <w:p w14:paraId="00000022" w14:textId="3E510A91" w:rsidR="0058638F" w:rsidRDefault="00622844" w:rsidP="007D5855">
      <w:pPr>
        <w:jc w:val="both"/>
        <w:rPr>
          <w:rFonts w:asciiTheme="minorHAnsi" w:hAnsiTheme="minorHAnsi"/>
          <w:b/>
          <w:bCs/>
        </w:rPr>
      </w:pPr>
      <w:r w:rsidRPr="007D5855">
        <w:rPr>
          <w:rFonts w:asciiTheme="minorHAnsi" w:hAnsiTheme="minorHAnsi"/>
          <w:b/>
          <w:bCs/>
        </w:rPr>
        <w:lastRenderedPageBreak/>
        <w:t xml:space="preserve">8.5 Resource Recovery: </w:t>
      </w:r>
    </w:p>
    <w:p w14:paraId="57FC16A3" w14:textId="77777777" w:rsidR="007D5855" w:rsidRPr="007D5855" w:rsidRDefault="007D5855" w:rsidP="007D5855">
      <w:pPr>
        <w:jc w:val="both"/>
        <w:rPr>
          <w:rFonts w:asciiTheme="minorHAnsi" w:hAnsiTheme="minorHAnsi"/>
          <w:b/>
          <w:bCs/>
        </w:rPr>
      </w:pPr>
    </w:p>
    <w:p w14:paraId="33D4B55B" w14:textId="47E1DD12" w:rsidR="00E95FCF" w:rsidRPr="007D5855" w:rsidRDefault="00E95FCF" w:rsidP="007D5855">
      <w:pPr>
        <w:jc w:val="both"/>
        <w:rPr>
          <w:rFonts w:asciiTheme="minorHAnsi" w:hAnsiTheme="minorHAnsi"/>
          <w:color w:val="000000"/>
          <w:shd w:val="clear" w:color="auto" w:fill="FFFFFF"/>
        </w:rPr>
      </w:pPr>
      <w:r w:rsidRPr="007D5855">
        <w:rPr>
          <w:rFonts w:asciiTheme="minorHAnsi" w:hAnsiTheme="minorHAnsi"/>
          <w:color w:val="000000"/>
          <w:shd w:val="clear" w:color="auto" w:fill="FFFFFF"/>
        </w:rPr>
        <w:t>As an industry continues to increase resource recovery rates, it demonstrates its effectiveness in reclaiming and reusing materials that would otherwise be wasted. This trend is essential for promoting sustainability and reducing environmental impact.</w:t>
      </w:r>
      <w:r w:rsidRPr="007D5855">
        <w:rPr>
          <w:rFonts w:asciiTheme="minorHAnsi" w:hAnsiTheme="minorHAnsi"/>
          <w:color w:val="000000"/>
        </w:rPr>
        <w:br/>
      </w:r>
      <w:r w:rsidRPr="007D5855">
        <w:rPr>
          <w:rFonts w:asciiTheme="minorHAnsi" w:hAnsiTheme="minorHAnsi"/>
          <w:color w:val="000000"/>
          <w:shd w:val="clear" w:color="auto" w:fill="FFFFFF"/>
        </w:rPr>
        <w:t>Industries that have increased their resource recovery rates can greatly decrease their reliance on virgin materials, leading to a high efficiency in resource usage. For example, by recovering metals, plastics, and paper as materials, these manufacturers can reintroduce them back into the production cycle which consequently opens up the way for less consumption of new raw materials and, thus conserving natural resources as well as minimizing the degradation of the environment during extraction and processing activities.</w:t>
      </w:r>
    </w:p>
    <w:p w14:paraId="28A5C579" w14:textId="77777777" w:rsidR="00E95FCF" w:rsidRPr="007D5855" w:rsidRDefault="00E95FCF" w:rsidP="007D5855">
      <w:pPr>
        <w:jc w:val="both"/>
        <w:rPr>
          <w:rFonts w:asciiTheme="minorHAnsi" w:hAnsiTheme="minorHAnsi"/>
          <w:color w:val="000000"/>
          <w:shd w:val="clear" w:color="auto" w:fill="FFFFFF"/>
        </w:rPr>
      </w:pPr>
    </w:p>
    <w:p w14:paraId="443F129F" w14:textId="65833547" w:rsidR="00E95FCF" w:rsidRPr="007D5855" w:rsidRDefault="00E95FCF" w:rsidP="007D5855">
      <w:pPr>
        <w:jc w:val="both"/>
        <w:rPr>
          <w:rFonts w:asciiTheme="minorHAnsi" w:hAnsiTheme="minorHAnsi" w:cs="Arial"/>
          <w:color w:val="000000"/>
          <w:shd w:val="clear" w:color="auto" w:fill="FFFFFF"/>
        </w:rPr>
      </w:pPr>
      <w:r w:rsidRPr="007D5855">
        <w:rPr>
          <w:rFonts w:asciiTheme="minorHAnsi" w:hAnsiTheme="minorHAnsi"/>
          <w:color w:val="000000"/>
          <w:shd w:val="clear" w:color="auto" w:fill="FFFFFF"/>
        </w:rPr>
        <w:t xml:space="preserve">Moreover, higher rates of resource recovery assist in lowering waste management expenses. As more and more materials are diversified from landfills as well as are reallocated elsewhere, waste disposal expenditure is reduced while extra income may be generated by selling recovered materials </w:t>
      </w:r>
      <w:r w:rsidR="00A50F73" w:rsidRPr="007D5855">
        <w:rPr>
          <w:rFonts w:asciiTheme="minorHAnsi" w:hAnsiTheme="minorHAnsi"/>
          <w:color w:val="000000"/>
          <w:shd w:val="clear" w:color="auto" w:fill="FFFFFF"/>
        </w:rPr>
        <w:t>to</w:t>
      </w:r>
      <w:r w:rsidRPr="007D5855">
        <w:rPr>
          <w:rFonts w:asciiTheme="minorHAnsi" w:hAnsiTheme="minorHAnsi"/>
          <w:color w:val="000000"/>
          <w:shd w:val="clear" w:color="auto" w:fill="FFFFFF"/>
        </w:rPr>
        <w:t xml:space="preserve"> businesses. This creates positive feedback since it can trigger investment into recovery technologies and systems that raise sustainability.</w:t>
      </w:r>
      <w:r w:rsidRPr="007D5855">
        <w:rPr>
          <w:rFonts w:asciiTheme="minorHAnsi" w:hAnsiTheme="minorHAnsi"/>
          <w:color w:val="000000"/>
        </w:rPr>
        <w:br/>
      </w:r>
      <w:r w:rsidRPr="007D5855">
        <w:rPr>
          <w:rFonts w:asciiTheme="minorHAnsi" w:hAnsiTheme="minorHAnsi"/>
          <w:color w:val="000000"/>
        </w:rPr>
        <w:br/>
      </w:r>
      <w:r w:rsidRPr="007D5855">
        <w:rPr>
          <w:rFonts w:asciiTheme="minorHAnsi" w:hAnsiTheme="minorHAnsi"/>
          <w:color w:val="000000"/>
          <w:shd w:val="clear" w:color="auto" w:fill="FFFFFF"/>
        </w:rPr>
        <w:t>In addition, resource recovery rates spur innovation among sectors. To augment value derived from their wastes, companies accordingly make or take up various technologies and processes especially those that are efficient in utilizing resources sustainably. This could create new job opportunities or markets; hence contributing an economic benefit to the surroundings. Additionally, resources’ retrievals can contribute to novel businesses and job options in the recycling and also resource management sectors, enhancing the financial and ecological advantages of dealing with recoveries</w:t>
      </w:r>
      <w:r w:rsidRPr="007D5855">
        <w:rPr>
          <w:rFonts w:asciiTheme="minorHAnsi" w:hAnsiTheme="minorHAnsi" w:cs="Arial"/>
          <w:color w:val="000000"/>
          <w:shd w:val="clear" w:color="auto" w:fill="FFFFFF"/>
        </w:rPr>
        <w:t>.</w:t>
      </w:r>
    </w:p>
    <w:p w14:paraId="51F791C0" w14:textId="77777777" w:rsidR="00E95FCF" w:rsidRPr="007D5855" w:rsidRDefault="00E95FCF" w:rsidP="007D5855">
      <w:pPr>
        <w:jc w:val="both"/>
        <w:rPr>
          <w:rFonts w:asciiTheme="minorHAnsi" w:hAnsiTheme="minorHAnsi" w:cs="Arial"/>
          <w:color w:val="000000"/>
          <w:shd w:val="clear" w:color="auto" w:fill="FFFFFF"/>
        </w:rPr>
      </w:pPr>
    </w:p>
    <w:p w14:paraId="2CD8964B" w14:textId="41674B2F" w:rsidR="001E76F8" w:rsidRPr="007D5855" w:rsidRDefault="00E95FCF" w:rsidP="007D5855">
      <w:pPr>
        <w:jc w:val="both"/>
        <w:rPr>
          <w:rFonts w:asciiTheme="minorHAnsi" w:hAnsiTheme="minorHAnsi"/>
        </w:rPr>
      </w:pPr>
      <w:r w:rsidRPr="007D5855">
        <w:rPr>
          <w:rFonts w:asciiTheme="minorHAnsi" w:hAnsiTheme="minorHAnsi"/>
          <w:color w:val="000000"/>
          <w:shd w:val="clear" w:color="auto" w:fill="FFFFFF"/>
        </w:rPr>
        <w:t>All in all, the upsurge observed in industry’s levels of recovery is an indication that, this stream is now going green. In the long run, it helps in minimizing harm to the environment, saving on costs and opening up avenues for economic development through new inventions and setting up of fresh markets.</w:t>
      </w:r>
    </w:p>
    <w:p w14:paraId="7FEF76BD" w14:textId="0801B314" w:rsidR="00762857" w:rsidRDefault="00762857" w:rsidP="006F4FA2">
      <w:bookmarkStart w:id="23" w:name="_oar29wagw2ie" w:colFirst="0" w:colLast="0"/>
      <w:bookmarkEnd w:id="23"/>
    </w:p>
    <w:p w14:paraId="443FA835" w14:textId="77777777" w:rsidR="006F4FA2" w:rsidRDefault="006F4FA2" w:rsidP="006F4FA2"/>
    <w:p w14:paraId="77066DE4" w14:textId="77777777" w:rsidR="006F4FA2" w:rsidRPr="00BB2F90" w:rsidRDefault="006F4FA2" w:rsidP="006F4FA2"/>
    <w:p w14:paraId="00000023" w14:textId="5924DDF5" w:rsidR="0058638F" w:rsidRDefault="00622844" w:rsidP="006F4FA2">
      <w:pPr>
        <w:rPr>
          <w:rFonts w:asciiTheme="minorHAnsi" w:hAnsiTheme="minorHAnsi"/>
          <w:b/>
          <w:bCs/>
        </w:rPr>
      </w:pPr>
      <w:r w:rsidRPr="006F4FA2">
        <w:rPr>
          <w:rFonts w:asciiTheme="minorHAnsi" w:hAnsiTheme="minorHAnsi"/>
          <w:b/>
          <w:bCs/>
        </w:rPr>
        <w:t xml:space="preserve">8.6 Environmental Benefits: </w:t>
      </w:r>
    </w:p>
    <w:p w14:paraId="7663DEA3" w14:textId="77777777" w:rsidR="006F4FA2" w:rsidRPr="006F4FA2" w:rsidRDefault="006F4FA2" w:rsidP="006F4FA2">
      <w:pPr>
        <w:rPr>
          <w:rFonts w:asciiTheme="minorHAnsi" w:hAnsiTheme="minorHAnsi"/>
          <w:b/>
          <w:bCs/>
        </w:rPr>
      </w:pPr>
    </w:p>
    <w:p w14:paraId="59FE3BBA" w14:textId="09463B98" w:rsidR="00E95FCF" w:rsidRPr="006F4FA2" w:rsidRDefault="00E95FCF" w:rsidP="006F4FA2">
      <w:pPr>
        <w:jc w:val="both"/>
        <w:rPr>
          <w:rFonts w:asciiTheme="minorHAnsi" w:hAnsiTheme="minorHAnsi"/>
          <w:color w:val="000000"/>
          <w:shd w:val="clear" w:color="auto" w:fill="FFFFFF"/>
        </w:rPr>
      </w:pPr>
      <w:r w:rsidRPr="006F4FA2">
        <w:rPr>
          <w:rFonts w:asciiTheme="minorHAnsi" w:hAnsiTheme="minorHAnsi"/>
          <w:color w:val="000000"/>
          <w:shd w:val="clear" w:color="auto" w:fill="FFFFFF"/>
        </w:rPr>
        <w:t>The ecological benefits that arise from industries embracing sustainable practices, especially those focusing on waste reduction, are wide-ranging and significant. One of the greatest benefits has been reducing landfill usage. By diverting waste from landfills through recycling, composting, or reuse, an industry can bring down its waste levels in these sites considerably. Not only does this reduce the lifespan of existing landfills, but it also reduces the need for new ones that require too much land and often disrupt local ecosystems.</w:t>
      </w:r>
    </w:p>
    <w:p w14:paraId="1C4FF7BC" w14:textId="35389FAE" w:rsidR="00E95FCF" w:rsidRPr="006F4FA2" w:rsidRDefault="00E95FCF" w:rsidP="006F4FA2">
      <w:pPr>
        <w:jc w:val="both"/>
        <w:rPr>
          <w:rFonts w:asciiTheme="minorHAnsi" w:hAnsiTheme="minorHAnsi"/>
          <w:color w:val="000000"/>
          <w:shd w:val="clear" w:color="auto" w:fill="FFFFFF"/>
        </w:rPr>
      </w:pPr>
      <w:r w:rsidRPr="006F4FA2">
        <w:rPr>
          <w:rFonts w:asciiTheme="minorHAnsi" w:hAnsiTheme="minorHAnsi"/>
          <w:color w:val="000000"/>
        </w:rPr>
        <w:br/>
      </w:r>
      <w:r w:rsidRPr="006F4FA2">
        <w:rPr>
          <w:rFonts w:asciiTheme="minorHAnsi" w:hAnsiTheme="minorHAnsi"/>
          <w:color w:val="000000"/>
          <w:shd w:val="clear" w:color="auto" w:fill="FFFFFF"/>
        </w:rPr>
        <w:t xml:space="preserve">The other major ecological benefit is reducing greenhouse gas emissions. Landfills are among the major sources of methane which is a potent greenhouse gas that spells doom for our climate. The industries can help lower methane emissions by reducing organic matter going to dumpsites. Furthermore, sustainable practices such as incorporating </w:t>
      </w:r>
      <w:r w:rsidRPr="006F4FA2">
        <w:rPr>
          <w:rFonts w:asciiTheme="minorHAnsi" w:hAnsiTheme="minorHAnsi"/>
          <w:color w:val="000000"/>
          <w:shd w:val="clear" w:color="auto" w:fill="FFFFFF"/>
        </w:rPr>
        <w:lastRenderedPageBreak/>
        <w:t>recycled materials into products, optimizing energy consumption as well as embracing cleaner technologies contribute to decreased carbon dioxide emissions thus helping combat global warming.</w:t>
      </w:r>
    </w:p>
    <w:p w14:paraId="0F1E758F" w14:textId="262FA81C" w:rsidR="00E95FCF" w:rsidRDefault="00E95FCF" w:rsidP="006F4FA2">
      <w:pPr>
        <w:jc w:val="both"/>
        <w:rPr>
          <w:rFonts w:asciiTheme="minorHAnsi" w:hAnsiTheme="minorHAnsi"/>
          <w:b/>
          <w:bCs/>
          <w:color w:val="000000"/>
          <w:shd w:val="clear" w:color="auto" w:fill="FFFFFF"/>
        </w:rPr>
      </w:pPr>
      <w:r w:rsidRPr="006F4FA2">
        <w:rPr>
          <w:rFonts w:asciiTheme="minorHAnsi" w:hAnsiTheme="minorHAnsi"/>
          <w:color w:val="000000"/>
          <w:shd w:val="clear" w:color="auto" w:fill="FFFFFF"/>
        </w:rPr>
        <w:t>Thus, industries concentrated on minimizing waste and optimizing use of resources help in conserving nature’s resources. This translates into less demand for the extraction of raw materials which are sometimes environmentally unfriendly like cutting down trees, extracting mineral ores and oil drilling activities, thereby saving more energy as well. By and large, this practice is responsible for reduced consumption of energy because it’s always cheaper to recycle materials than to manufacture them from scratch.</w:t>
      </w:r>
      <w:r w:rsidRPr="006F4FA2">
        <w:rPr>
          <w:rFonts w:asciiTheme="minorHAnsi" w:hAnsiTheme="minorHAnsi"/>
          <w:color w:val="000000"/>
        </w:rPr>
        <w:br/>
      </w:r>
      <w:r w:rsidRPr="006F4FA2">
        <w:rPr>
          <w:rFonts w:asciiTheme="minorHAnsi" w:hAnsiTheme="minorHAnsi"/>
          <w:color w:val="000000"/>
        </w:rPr>
        <w:br/>
      </w:r>
      <w:r w:rsidRPr="006F4FA2">
        <w:rPr>
          <w:rFonts w:asciiTheme="minorHAnsi" w:hAnsiTheme="minorHAnsi"/>
          <w:color w:val="000000"/>
          <w:shd w:val="clear" w:color="auto" w:fill="FFFFFF"/>
        </w:rPr>
        <w:t>In retrospect, it is evident that going green in manufacturing has far-reaching</w:t>
      </w:r>
      <w:r w:rsidR="00111105">
        <w:rPr>
          <w:rFonts w:asciiTheme="minorHAnsi" w:hAnsiTheme="minorHAnsi"/>
          <w:color w:val="000000"/>
          <w:shd w:val="clear" w:color="auto" w:fill="FFFFFF"/>
        </w:rPr>
        <w:t xml:space="preserve"> </w:t>
      </w:r>
      <w:r w:rsidRPr="006F4FA2">
        <w:rPr>
          <w:rFonts w:asciiTheme="minorHAnsi" w:hAnsiTheme="minorHAnsi"/>
          <w:color w:val="000000"/>
          <w:shd w:val="clear" w:color="auto" w:fill="FFFFFF"/>
        </w:rPr>
        <w:t>environmental implications. They include reduced landfill space usage, decrease in the release of dangerous greenhouse gases into the atmosphere, and reduced use of electric power generated from burning fossil fuels among others. Environmental protection and circular economy are intertwined in a way that these practices promote them both at the same time.</w:t>
      </w:r>
      <w:sdt>
        <w:sdtPr>
          <w:rPr>
            <w:rFonts w:asciiTheme="minorHAnsi" w:hAnsiTheme="minorHAnsi"/>
            <w:b/>
            <w:bCs/>
            <w:color w:val="000000"/>
            <w:shd w:val="clear" w:color="auto" w:fill="FFFFFF"/>
          </w:rPr>
          <w:id w:val="353083712"/>
          <w:citation/>
        </w:sdtPr>
        <w:sdtEndPr/>
        <w:sdtContent>
          <w:r w:rsidR="00A429F4" w:rsidRPr="006F4FA2">
            <w:rPr>
              <w:rFonts w:asciiTheme="minorHAnsi" w:hAnsiTheme="minorHAnsi"/>
              <w:b/>
              <w:bCs/>
              <w:color w:val="000000"/>
              <w:shd w:val="clear" w:color="auto" w:fill="FFFFFF"/>
            </w:rPr>
            <w:fldChar w:fldCharType="begin"/>
          </w:r>
          <w:r w:rsidR="00A429F4" w:rsidRPr="006F4FA2">
            <w:rPr>
              <w:rFonts w:asciiTheme="minorHAnsi" w:hAnsiTheme="minorHAnsi"/>
              <w:b/>
              <w:bCs/>
              <w:color w:val="000000"/>
              <w:shd w:val="clear" w:color="auto" w:fill="FFFFFF"/>
            </w:rPr>
            <w:instrText xml:space="preserve"> CITATION AJM04 \l 1033 </w:instrText>
          </w:r>
          <w:r w:rsidR="00A429F4" w:rsidRPr="006F4FA2">
            <w:rPr>
              <w:rFonts w:asciiTheme="minorHAnsi" w:hAnsiTheme="minorHAnsi"/>
              <w:b/>
              <w:bCs/>
              <w:color w:val="000000"/>
              <w:shd w:val="clear" w:color="auto" w:fill="FFFFFF"/>
            </w:rPr>
            <w:fldChar w:fldCharType="separate"/>
          </w:r>
          <w:r w:rsidR="005465FB">
            <w:rPr>
              <w:rFonts w:asciiTheme="minorHAnsi" w:hAnsiTheme="minorHAnsi"/>
              <w:b/>
              <w:bCs/>
              <w:noProof/>
              <w:color w:val="000000"/>
              <w:shd w:val="clear" w:color="auto" w:fill="FFFFFF"/>
            </w:rPr>
            <w:t xml:space="preserve"> </w:t>
          </w:r>
          <w:r w:rsidR="005465FB" w:rsidRPr="005465FB">
            <w:rPr>
              <w:rFonts w:asciiTheme="minorHAnsi" w:hAnsiTheme="minorHAnsi"/>
              <w:noProof/>
              <w:color w:val="000000"/>
              <w:shd w:val="clear" w:color="auto" w:fill="FFFFFF"/>
            </w:rPr>
            <w:t>[15]</w:t>
          </w:r>
          <w:r w:rsidR="00A429F4" w:rsidRPr="006F4FA2">
            <w:rPr>
              <w:rFonts w:asciiTheme="minorHAnsi" w:hAnsiTheme="minorHAnsi"/>
              <w:b/>
              <w:bCs/>
              <w:color w:val="000000"/>
              <w:shd w:val="clear" w:color="auto" w:fill="FFFFFF"/>
            </w:rPr>
            <w:fldChar w:fldCharType="end"/>
          </w:r>
        </w:sdtContent>
      </w:sdt>
    </w:p>
    <w:p w14:paraId="32D82649" w14:textId="0D50F3DF" w:rsidR="006F4FA2" w:rsidRDefault="006F4FA2" w:rsidP="006F4FA2">
      <w:pPr>
        <w:jc w:val="both"/>
        <w:rPr>
          <w:rFonts w:asciiTheme="minorHAnsi" w:hAnsiTheme="minorHAnsi"/>
          <w:b/>
          <w:bCs/>
          <w:color w:val="000000"/>
          <w:shd w:val="clear" w:color="auto" w:fill="FFFFFF"/>
        </w:rPr>
      </w:pPr>
    </w:p>
    <w:p w14:paraId="75A8603D" w14:textId="57810722" w:rsidR="00111105" w:rsidRDefault="00111105" w:rsidP="006F4FA2">
      <w:pPr>
        <w:jc w:val="both"/>
        <w:rPr>
          <w:rFonts w:asciiTheme="minorHAnsi" w:hAnsiTheme="minorHAnsi"/>
          <w:b/>
          <w:bCs/>
          <w:color w:val="000000"/>
          <w:shd w:val="clear" w:color="auto" w:fill="FFFFFF"/>
        </w:rPr>
      </w:pPr>
    </w:p>
    <w:p w14:paraId="0BFB90AD" w14:textId="77777777" w:rsidR="00111105" w:rsidRDefault="00111105" w:rsidP="006F4FA2">
      <w:pPr>
        <w:jc w:val="both"/>
        <w:rPr>
          <w:rFonts w:asciiTheme="minorHAnsi" w:hAnsiTheme="minorHAnsi"/>
          <w:b/>
          <w:bCs/>
          <w:color w:val="000000"/>
          <w:shd w:val="clear" w:color="auto" w:fill="FFFFFF"/>
        </w:rPr>
      </w:pPr>
    </w:p>
    <w:p w14:paraId="00000024" w14:textId="1E819208" w:rsidR="0058638F" w:rsidRDefault="00933024" w:rsidP="006F4FA2">
      <w:pPr>
        <w:pStyle w:val="Heading1"/>
        <w:jc w:val="center"/>
        <w:rPr>
          <w:rFonts w:asciiTheme="minorHAnsi" w:hAnsiTheme="minorHAnsi"/>
          <w:b/>
          <w:bCs/>
        </w:rPr>
      </w:pPr>
      <w:bookmarkStart w:id="24" w:name="_6a7g2fv1ld20" w:colFirst="0" w:colLast="0"/>
      <w:bookmarkEnd w:id="24"/>
      <w:r w:rsidRPr="006F4FA2">
        <w:rPr>
          <w:rFonts w:asciiTheme="minorHAnsi" w:hAnsiTheme="minorHAnsi"/>
          <w:b/>
          <w:bCs/>
        </w:rPr>
        <w:t>Chapter 09</w:t>
      </w:r>
    </w:p>
    <w:p w14:paraId="6BCBF447" w14:textId="77777777" w:rsidR="006F4FA2" w:rsidRPr="006F4FA2" w:rsidRDefault="006F4FA2" w:rsidP="006F4FA2"/>
    <w:p w14:paraId="72E4D7EF" w14:textId="77777777" w:rsidR="006F4FA2" w:rsidRDefault="006F4FA2" w:rsidP="006F4FA2">
      <w:pPr>
        <w:rPr>
          <w:rFonts w:asciiTheme="minorHAnsi" w:hAnsiTheme="minorHAnsi"/>
          <w:b/>
          <w:bCs/>
        </w:rPr>
      </w:pPr>
      <w:bookmarkStart w:id="25" w:name="_t9d3i9c3drz2" w:colFirst="0" w:colLast="0"/>
      <w:bookmarkEnd w:id="25"/>
    </w:p>
    <w:p w14:paraId="00000025" w14:textId="6D766A9C" w:rsidR="0058638F" w:rsidRPr="006F4FA2" w:rsidRDefault="00622844" w:rsidP="006F4FA2">
      <w:pPr>
        <w:rPr>
          <w:rFonts w:asciiTheme="minorHAnsi" w:hAnsiTheme="minorHAnsi"/>
          <w:b/>
          <w:bCs/>
        </w:rPr>
      </w:pPr>
      <w:r w:rsidRPr="006F4FA2">
        <w:rPr>
          <w:rFonts w:asciiTheme="minorHAnsi" w:hAnsiTheme="minorHAnsi"/>
          <w:b/>
          <w:bCs/>
        </w:rPr>
        <w:t xml:space="preserve">9.1 Monitoring Procedures for the </w:t>
      </w:r>
      <w:r w:rsidR="00326B38" w:rsidRPr="006F4FA2">
        <w:rPr>
          <w:rFonts w:asciiTheme="minorHAnsi" w:hAnsiTheme="minorHAnsi"/>
          <w:b/>
          <w:bCs/>
        </w:rPr>
        <w:t>Model:</w:t>
      </w:r>
    </w:p>
    <w:p w14:paraId="7A6835F4" w14:textId="77777777" w:rsidR="00580897" w:rsidRPr="00BB2F90" w:rsidRDefault="00580897" w:rsidP="00580897">
      <w:pPr>
        <w:spacing w:before="100" w:beforeAutospacing="1" w:after="100" w:afterAutospacing="1"/>
        <w:rPr>
          <w:rFonts w:asciiTheme="minorHAnsi" w:hAnsiTheme="minorHAnsi"/>
        </w:rPr>
      </w:pPr>
      <w:r w:rsidRPr="00BB2F90">
        <w:rPr>
          <w:rFonts w:asciiTheme="minorHAnsi" w:hAnsiTheme="minorHAnsi"/>
        </w:rPr>
        <w:t>Monitoring procedures for the models in your Smart Waste Sorting System project are essential to ensure that the system operates efficiently and effectively over time. Here are some key monitoring procedures you can implement:</w:t>
      </w:r>
    </w:p>
    <w:p w14:paraId="0AEAD4FE" w14:textId="77777777" w:rsidR="00580897" w:rsidRPr="006F4FA2" w:rsidRDefault="00580897" w:rsidP="006F4FA2">
      <w:pPr>
        <w:rPr>
          <w:rFonts w:asciiTheme="minorHAnsi" w:hAnsiTheme="minorHAnsi"/>
        </w:rPr>
      </w:pPr>
      <w:r w:rsidRPr="006F4FA2">
        <w:rPr>
          <w:rFonts w:asciiTheme="minorHAnsi" w:hAnsiTheme="minorHAnsi"/>
        </w:rPr>
        <w:t>1. Model Performance Tracking</w:t>
      </w:r>
    </w:p>
    <w:p w14:paraId="6DF9D7C8" w14:textId="77777777" w:rsidR="00580897" w:rsidRPr="00BB2F90" w:rsidRDefault="00580897" w:rsidP="00580897">
      <w:pPr>
        <w:numPr>
          <w:ilvl w:val="0"/>
          <w:numId w:val="13"/>
        </w:numPr>
        <w:spacing w:before="100" w:beforeAutospacing="1" w:after="100" w:afterAutospacing="1"/>
        <w:rPr>
          <w:rFonts w:asciiTheme="minorHAnsi" w:hAnsiTheme="minorHAnsi"/>
        </w:rPr>
      </w:pPr>
      <w:r w:rsidRPr="00BB2F90">
        <w:rPr>
          <w:rFonts w:asciiTheme="minorHAnsi" w:hAnsiTheme="minorHAnsi"/>
          <w:b/>
          <w:bCs/>
        </w:rPr>
        <w:t>Accuracy Monitoring:</w:t>
      </w:r>
      <w:r w:rsidRPr="00BB2F90">
        <w:rPr>
          <w:rFonts w:asciiTheme="minorHAnsi" w:hAnsiTheme="minorHAnsi"/>
        </w:rPr>
        <w:t xml:space="preserve"> Regularly assess the model’s accuracy on both training and validation datasets to detect any performance degradation.</w:t>
      </w:r>
    </w:p>
    <w:p w14:paraId="24D806C0" w14:textId="77777777" w:rsidR="00580897" w:rsidRPr="00BB2F90" w:rsidRDefault="00580897" w:rsidP="00580897">
      <w:pPr>
        <w:numPr>
          <w:ilvl w:val="0"/>
          <w:numId w:val="13"/>
        </w:numPr>
        <w:spacing w:before="100" w:beforeAutospacing="1" w:after="100" w:afterAutospacing="1"/>
        <w:rPr>
          <w:rFonts w:asciiTheme="minorHAnsi" w:hAnsiTheme="minorHAnsi"/>
        </w:rPr>
      </w:pPr>
      <w:r w:rsidRPr="00BB2F90">
        <w:rPr>
          <w:rFonts w:asciiTheme="minorHAnsi" w:hAnsiTheme="minorHAnsi"/>
          <w:b/>
          <w:bCs/>
        </w:rPr>
        <w:t>Loss Function Analysis:</w:t>
      </w:r>
      <w:r w:rsidRPr="00BB2F90">
        <w:rPr>
          <w:rFonts w:asciiTheme="minorHAnsi" w:hAnsiTheme="minorHAnsi"/>
        </w:rPr>
        <w:t xml:space="preserve"> Monitor the loss values during training and testing to ensure the model is converging as expected.</w:t>
      </w:r>
    </w:p>
    <w:p w14:paraId="0E87A73B" w14:textId="77777777" w:rsidR="00580897" w:rsidRPr="00BB2F90" w:rsidRDefault="00580897" w:rsidP="00580897">
      <w:pPr>
        <w:numPr>
          <w:ilvl w:val="0"/>
          <w:numId w:val="13"/>
        </w:numPr>
        <w:spacing w:before="100" w:beforeAutospacing="1" w:after="100" w:afterAutospacing="1"/>
        <w:rPr>
          <w:rFonts w:asciiTheme="minorHAnsi" w:hAnsiTheme="minorHAnsi"/>
        </w:rPr>
      </w:pPr>
      <w:r w:rsidRPr="00BB2F90">
        <w:rPr>
          <w:rFonts w:asciiTheme="minorHAnsi" w:hAnsiTheme="minorHAnsi"/>
          <w:b/>
          <w:bCs/>
        </w:rPr>
        <w:t>Confusion Matrix:</w:t>
      </w:r>
      <w:r w:rsidRPr="00BB2F90">
        <w:rPr>
          <w:rFonts w:asciiTheme="minorHAnsi" w:hAnsiTheme="minorHAnsi"/>
        </w:rPr>
        <w:t xml:space="preserve"> Use confusion matrices to track the model's performance in classifying different categories of waste and identify areas where the model might be struggling.</w:t>
      </w:r>
    </w:p>
    <w:p w14:paraId="05272DBF" w14:textId="77777777" w:rsidR="00580897" w:rsidRPr="006F4FA2" w:rsidRDefault="00580897" w:rsidP="006F4FA2">
      <w:pPr>
        <w:rPr>
          <w:rFonts w:asciiTheme="minorHAnsi" w:hAnsiTheme="minorHAnsi"/>
        </w:rPr>
      </w:pPr>
      <w:r w:rsidRPr="006F4FA2">
        <w:rPr>
          <w:rFonts w:asciiTheme="minorHAnsi" w:hAnsiTheme="minorHAnsi"/>
        </w:rPr>
        <w:t>2. Real-Time Data Monitoring</w:t>
      </w:r>
    </w:p>
    <w:p w14:paraId="4B12AB6A" w14:textId="77777777" w:rsidR="00580897" w:rsidRPr="00BB2F90" w:rsidRDefault="00580897" w:rsidP="00580897">
      <w:pPr>
        <w:numPr>
          <w:ilvl w:val="0"/>
          <w:numId w:val="14"/>
        </w:numPr>
        <w:spacing w:before="100" w:beforeAutospacing="1" w:after="100" w:afterAutospacing="1"/>
        <w:rPr>
          <w:rFonts w:asciiTheme="minorHAnsi" w:hAnsiTheme="minorHAnsi"/>
        </w:rPr>
      </w:pPr>
      <w:r w:rsidRPr="00BB2F90">
        <w:rPr>
          <w:rFonts w:asciiTheme="minorHAnsi" w:hAnsiTheme="minorHAnsi"/>
          <w:b/>
          <w:bCs/>
        </w:rPr>
        <w:t>Input Data Quality:</w:t>
      </w:r>
      <w:r w:rsidRPr="00BB2F90">
        <w:rPr>
          <w:rFonts w:asciiTheme="minorHAnsi" w:hAnsiTheme="minorHAnsi"/>
        </w:rPr>
        <w:t xml:space="preserve"> Continuously check the quality and consistency of the input data being fed into the model, ensuring that it matches the distribution of the training data.</w:t>
      </w:r>
    </w:p>
    <w:p w14:paraId="2646CFBC" w14:textId="77777777" w:rsidR="00580897" w:rsidRPr="00BB2F90" w:rsidRDefault="00580897" w:rsidP="00580897">
      <w:pPr>
        <w:numPr>
          <w:ilvl w:val="0"/>
          <w:numId w:val="14"/>
        </w:numPr>
        <w:spacing w:before="100" w:beforeAutospacing="1" w:after="100" w:afterAutospacing="1"/>
        <w:rPr>
          <w:rFonts w:asciiTheme="minorHAnsi" w:hAnsiTheme="minorHAnsi"/>
        </w:rPr>
      </w:pPr>
      <w:r w:rsidRPr="00BB2F90">
        <w:rPr>
          <w:rFonts w:asciiTheme="minorHAnsi" w:hAnsiTheme="minorHAnsi"/>
          <w:b/>
          <w:bCs/>
        </w:rPr>
        <w:t>Output Predictions:</w:t>
      </w:r>
      <w:r w:rsidRPr="00BB2F90">
        <w:rPr>
          <w:rFonts w:asciiTheme="minorHAnsi" w:hAnsiTheme="minorHAnsi"/>
        </w:rPr>
        <w:t xml:space="preserve"> Monitor the output predictions in real-time to detect any anomalies or incorrect classifications that may indicate a need for model retraining.</w:t>
      </w:r>
    </w:p>
    <w:p w14:paraId="059C2B0E" w14:textId="77777777" w:rsidR="00580897" w:rsidRPr="006F4FA2" w:rsidRDefault="00580897" w:rsidP="006F4FA2">
      <w:pPr>
        <w:rPr>
          <w:rFonts w:asciiTheme="minorHAnsi" w:hAnsiTheme="minorHAnsi"/>
        </w:rPr>
      </w:pPr>
      <w:r w:rsidRPr="006F4FA2">
        <w:rPr>
          <w:rFonts w:asciiTheme="minorHAnsi" w:hAnsiTheme="minorHAnsi"/>
        </w:rPr>
        <w:lastRenderedPageBreak/>
        <w:t>3. Model Drift Detection</w:t>
      </w:r>
    </w:p>
    <w:p w14:paraId="532C5DB3" w14:textId="77777777" w:rsidR="00580897" w:rsidRPr="00BB2F90" w:rsidRDefault="00580897" w:rsidP="00580897">
      <w:pPr>
        <w:numPr>
          <w:ilvl w:val="0"/>
          <w:numId w:val="15"/>
        </w:numPr>
        <w:spacing w:before="100" w:beforeAutospacing="1" w:after="100" w:afterAutospacing="1"/>
        <w:rPr>
          <w:rFonts w:asciiTheme="minorHAnsi" w:hAnsiTheme="minorHAnsi"/>
        </w:rPr>
      </w:pPr>
      <w:r w:rsidRPr="00BB2F90">
        <w:rPr>
          <w:rFonts w:asciiTheme="minorHAnsi" w:hAnsiTheme="minorHAnsi"/>
          <w:b/>
          <w:bCs/>
        </w:rPr>
        <w:t>Concept Drift:</w:t>
      </w:r>
      <w:r w:rsidRPr="00BB2F90">
        <w:rPr>
          <w:rFonts w:asciiTheme="minorHAnsi" w:hAnsiTheme="minorHAnsi"/>
        </w:rPr>
        <w:t xml:space="preserve"> Implement techniques to detect concept drift, where the statistical properties of the target variable change over time, affecting model accuracy.</w:t>
      </w:r>
    </w:p>
    <w:p w14:paraId="68137CE8" w14:textId="77777777" w:rsidR="00580897" w:rsidRPr="00BB2F90" w:rsidRDefault="00580897" w:rsidP="00580897">
      <w:pPr>
        <w:numPr>
          <w:ilvl w:val="0"/>
          <w:numId w:val="15"/>
        </w:numPr>
        <w:spacing w:before="100" w:beforeAutospacing="1" w:after="100" w:afterAutospacing="1"/>
        <w:rPr>
          <w:rFonts w:asciiTheme="minorHAnsi" w:hAnsiTheme="minorHAnsi"/>
        </w:rPr>
      </w:pPr>
      <w:r w:rsidRPr="00BB2F90">
        <w:rPr>
          <w:rFonts w:asciiTheme="minorHAnsi" w:hAnsiTheme="minorHAnsi"/>
          <w:b/>
          <w:bCs/>
        </w:rPr>
        <w:t>Retraining Triggers:</w:t>
      </w:r>
      <w:r w:rsidRPr="00BB2F90">
        <w:rPr>
          <w:rFonts w:asciiTheme="minorHAnsi" w:hAnsiTheme="minorHAnsi"/>
        </w:rPr>
        <w:t xml:space="preserve"> Establish thresholds for performance metrics that, when breached, will trigger model retraining or updates.</w:t>
      </w:r>
    </w:p>
    <w:p w14:paraId="4EABCB2A" w14:textId="77777777" w:rsidR="00580897" w:rsidRPr="006F4FA2" w:rsidRDefault="00580897" w:rsidP="006F4FA2">
      <w:pPr>
        <w:rPr>
          <w:rFonts w:asciiTheme="minorHAnsi" w:hAnsiTheme="minorHAnsi"/>
        </w:rPr>
      </w:pPr>
      <w:r w:rsidRPr="006F4FA2">
        <w:rPr>
          <w:rFonts w:asciiTheme="minorHAnsi" w:hAnsiTheme="minorHAnsi"/>
        </w:rPr>
        <w:t>4. System Health Monitoring</w:t>
      </w:r>
    </w:p>
    <w:p w14:paraId="2F9DDFE7" w14:textId="77777777" w:rsidR="00580897" w:rsidRPr="00BB2F90" w:rsidRDefault="00580897" w:rsidP="00580897">
      <w:pPr>
        <w:numPr>
          <w:ilvl w:val="0"/>
          <w:numId w:val="16"/>
        </w:numPr>
        <w:spacing w:before="100" w:beforeAutospacing="1" w:after="100" w:afterAutospacing="1"/>
        <w:rPr>
          <w:rFonts w:asciiTheme="minorHAnsi" w:hAnsiTheme="minorHAnsi"/>
        </w:rPr>
      </w:pPr>
      <w:r w:rsidRPr="00BB2F90">
        <w:rPr>
          <w:rFonts w:asciiTheme="minorHAnsi" w:hAnsiTheme="minorHAnsi"/>
          <w:b/>
          <w:bCs/>
        </w:rPr>
        <w:t>Resource Utilization:</w:t>
      </w:r>
      <w:r w:rsidRPr="00BB2F90">
        <w:rPr>
          <w:rFonts w:asciiTheme="minorHAnsi" w:hAnsiTheme="minorHAnsi"/>
        </w:rPr>
        <w:t xml:space="preserve"> Monitor the computational resources (CPU, GPU, memory) used by the model to ensure that the system is operating within optimal parameters.</w:t>
      </w:r>
    </w:p>
    <w:p w14:paraId="40AB846D" w14:textId="10E36171" w:rsidR="006F4FA2" w:rsidRPr="00111105" w:rsidRDefault="00580897" w:rsidP="006F4FA2">
      <w:pPr>
        <w:numPr>
          <w:ilvl w:val="0"/>
          <w:numId w:val="16"/>
        </w:numPr>
        <w:spacing w:before="100" w:beforeAutospacing="1" w:after="100" w:afterAutospacing="1"/>
        <w:rPr>
          <w:rFonts w:asciiTheme="minorHAnsi" w:hAnsiTheme="minorHAnsi"/>
        </w:rPr>
      </w:pPr>
      <w:r w:rsidRPr="00BB2F90">
        <w:rPr>
          <w:rFonts w:asciiTheme="minorHAnsi" w:hAnsiTheme="minorHAnsi"/>
          <w:b/>
          <w:bCs/>
        </w:rPr>
        <w:t>Latency Tracking:</w:t>
      </w:r>
      <w:r w:rsidRPr="00BB2F90">
        <w:rPr>
          <w:rFonts w:asciiTheme="minorHAnsi" w:hAnsiTheme="minorHAnsi"/>
        </w:rPr>
        <w:t xml:space="preserve"> Keep track of the time taken for each prediction to ensure the system meets real-time processing requirements.</w:t>
      </w:r>
    </w:p>
    <w:p w14:paraId="2ADF07BC" w14:textId="77777777" w:rsidR="006F4FA2" w:rsidRDefault="006F4FA2" w:rsidP="006F4FA2">
      <w:pPr>
        <w:rPr>
          <w:rFonts w:asciiTheme="minorHAnsi" w:hAnsiTheme="minorHAnsi"/>
        </w:rPr>
      </w:pPr>
    </w:p>
    <w:p w14:paraId="5672EFA0" w14:textId="0F04167A" w:rsidR="00580897" w:rsidRPr="006F4FA2" w:rsidRDefault="00580897" w:rsidP="006F4FA2">
      <w:pPr>
        <w:rPr>
          <w:rFonts w:asciiTheme="minorHAnsi" w:hAnsiTheme="minorHAnsi"/>
        </w:rPr>
      </w:pPr>
      <w:r w:rsidRPr="006F4FA2">
        <w:rPr>
          <w:rFonts w:asciiTheme="minorHAnsi" w:hAnsiTheme="minorHAnsi"/>
        </w:rPr>
        <w:t>5. Feedback Loop Implementation</w:t>
      </w:r>
    </w:p>
    <w:p w14:paraId="125FACBD" w14:textId="77777777" w:rsidR="00580897" w:rsidRPr="00BB2F90" w:rsidRDefault="00580897" w:rsidP="00580897">
      <w:pPr>
        <w:numPr>
          <w:ilvl w:val="0"/>
          <w:numId w:val="17"/>
        </w:numPr>
        <w:spacing w:before="100" w:beforeAutospacing="1" w:after="100" w:afterAutospacing="1"/>
        <w:rPr>
          <w:rFonts w:asciiTheme="minorHAnsi" w:hAnsiTheme="minorHAnsi"/>
        </w:rPr>
      </w:pPr>
      <w:r w:rsidRPr="00BB2F90">
        <w:rPr>
          <w:rFonts w:asciiTheme="minorHAnsi" w:hAnsiTheme="minorHAnsi"/>
          <w:b/>
          <w:bCs/>
        </w:rPr>
        <w:t>User Feedback:</w:t>
      </w:r>
      <w:r w:rsidRPr="00BB2F90">
        <w:rPr>
          <w:rFonts w:asciiTheme="minorHAnsi" w:hAnsiTheme="minorHAnsi"/>
        </w:rPr>
        <w:t xml:space="preserve"> Collect feedback from system users to identify any misclassifications or errors in real-world usage, which can be used to refine and improve the model.</w:t>
      </w:r>
    </w:p>
    <w:p w14:paraId="7B727971" w14:textId="77777777" w:rsidR="00580897" w:rsidRPr="00BB2F90" w:rsidRDefault="00580897" w:rsidP="00580897">
      <w:pPr>
        <w:numPr>
          <w:ilvl w:val="0"/>
          <w:numId w:val="17"/>
        </w:numPr>
        <w:spacing w:before="100" w:beforeAutospacing="1" w:after="100" w:afterAutospacing="1"/>
        <w:rPr>
          <w:rFonts w:asciiTheme="minorHAnsi" w:hAnsiTheme="minorHAnsi"/>
        </w:rPr>
      </w:pPr>
      <w:r w:rsidRPr="00BB2F90">
        <w:rPr>
          <w:rFonts w:asciiTheme="minorHAnsi" w:hAnsiTheme="minorHAnsi"/>
          <w:b/>
          <w:bCs/>
        </w:rPr>
        <w:t>Continuous Learning:</w:t>
      </w:r>
      <w:r w:rsidRPr="00BB2F90">
        <w:rPr>
          <w:rFonts w:asciiTheme="minorHAnsi" w:hAnsiTheme="minorHAnsi"/>
        </w:rPr>
        <w:t xml:space="preserve"> Implement mechanisms for the model to learn from new data over time, adapting to any changes in the waste sorting environment.</w:t>
      </w:r>
    </w:p>
    <w:p w14:paraId="71A9D963" w14:textId="77777777" w:rsidR="00580897" w:rsidRPr="006F4FA2" w:rsidRDefault="00580897" w:rsidP="006F4FA2">
      <w:pPr>
        <w:rPr>
          <w:rFonts w:asciiTheme="minorHAnsi" w:hAnsiTheme="minorHAnsi"/>
        </w:rPr>
      </w:pPr>
      <w:r w:rsidRPr="006F4FA2">
        <w:rPr>
          <w:rFonts w:asciiTheme="minorHAnsi" w:hAnsiTheme="minorHAnsi"/>
        </w:rPr>
        <w:t>6. Reporting and Alerts</w:t>
      </w:r>
    </w:p>
    <w:p w14:paraId="1C059631" w14:textId="77777777" w:rsidR="00580897" w:rsidRPr="00BB2F90" w:rsidRDefault="00580897" w:rsidP="00580897">
      <w:pPr>
        <w:numPr>
          <w:ilvl w:val="0"/>
          <w:numId w:val="18"/>
        </w:numPr>
        <w:spacing w:before="100" w:beforeAutospacing="1" w:after="100" w:afterAutospacing="1"/>
        <w:rPr>
          <w:rFonts w:asciiTheme="minorHAnsi" w:hAnsiTheme="minorHAnsi"/>
        </w:rPr>
      </w:pPr>
      <w:r w:rsidRPr="00BB2F90">
        <w:rPr>
          <w:rFonts w:asciiTheme="minorHAnsi" w:hAnsiTheme="minorHAnsi"/>
          <w:b/>
          <w:bCs/>
        </w:rPr>
        <w:t>Automated Reporting:</w:t>
      </w:r>
      <w:r w:rsidRPr="00BB2F90">
        <w:rPr>
          <w:rFonts w:asciiTheme="minorHAnsi" w:hAnsiTheme="minorHAnsi"/>
        </w:rPr>
        <w:t xml:space="preserve"> Set up automated reports summarizing model performance, including accuracy, loss, and any detected anomalies, to be reviewed periodically.</w:t>
      </w:r>
    </w:p>
    <w:p w14:paraId="1D5F8695" w14:textId="61CEFDF6" w:rsidR="00580897" w:rsidRPr="00BB2F90" w:rsidRDefault="00580897" w:rsidP="00580897">
      <w:pPr>
        <w:numPr>
          <w:ilvl w:val="0"/>
          <w:numId w:val="18"/>
        </w:numPr>
        <w:spacing w:before="100" w:beforeAutospacing="1" w:after="100" w:afterAutospacing="1"/>
        <w:rPr>
          <w:rFonts w:asciiTheme="minorHAnsi" w:hAnsiTheme="minorHAnsi"/>
        </w:rPr>
      </w:pPr>
      <w:r w:rsidRPr="00BB2F90">
        <w:rPr>
          <w:rFonts w:asciiTheme="minorHAnsi" w:hAnsiTheme="minorHAnsi"/>
          <w:b/>
          <w:bCs/>
        </w:rPr>
        <w:t>Alert Systems:</w:t>
      </w:r>
      <w:r w:rsidRPr="00BB2F90">
        <w:rPr>
          <w:rFonts w:asciiTheme="minorHAnsi" w:hAnsiTheme="minorHAnsi"/>
        </w:rPr>
        <w:t xml:space="preserve"> Implement an alert system to notify relevant stakeholders if the model’s performance drops below a certain threshold or any critical issues are detected.</w:t>
      </w:r>
    </w:p>
    <w:p w14:paraId="74BABF1E" w14:textId="2827F66D" w:rsidR="00580897" w:rsidRPr="00BB2F90" w:rsidRDefault="00580897" w:rsidP="00580897">
      <w:pPr>
        <w:spacing w:before="100" w:beforeAutospacing="1" w:after="100" w:afterAutospacing="1"/>
        <w:rPr>
          <w:rFonts w:asciiTheme="minorHAnsi" w:hAnsiTheme="minorHAnsi"/>
        </w:rPr>
      </w:pPr>
      <w:r w:rsidRPr="00BB2F90">
        <w:rPr>
          <w:rFonts w:asciiTheme="minorHAnsi" w:hAnsiTheme="minorHAnsi"/>
        </w:rPr>
        <w:t>These procedures will help ensure that your Smart Waste Sorting System remains accurate, efficient, and reliable over time, adapting to changes in the environment and maintaining high-performance levels.</w:t>
      </w:r>
    </w:p>
    <w:p w14:paraId="14AD3FBD" w14:textId="7E1DE79E" w:rsidR="00326B38" w:rsidRDefault="00326B38" w:rsidP="00326B38">
      <w:pPr>
        <w:rPr>
          <w:rFonts w:asciiTheme="minorHAnsi" w:hAnsiTheme="minorHAnsi"/>
        </w:rPr>
      </w:pPr>
    </w:p>
    <w:p w14:paraId="5C4B81BF" w14:textId="57BD6536" w:rsidR="00111105" w:rsidRDefault="00111105" w:rsidP="00326B38">
      <w:pPr>
        <w:rPr>
          <w:rFonts w:asciiTheme="minorHAnsi" w:hAnsiTheme="minorHAnsi"/>
        </w:rPr>
      </w:pPr>
    </w:p>
    <w:p w14:paraId="17E0A6E1" w14:textId="206ECC8C" w:rsidR="00111105" w:rsidRDefault="00111105" w:rsidP="00326B38">
      <w:pPr>
        <w:rPr>
          <w:rFonts w:asciiTheme="minorHAnsi" w:hAnsiTheme="minorHAnsi"/>
        </w:rPr>
      </w:pPr>
    </w:p>
    <w:p w14:paraId="55A9E349" w14:textId="71814BD9" w:rsidR="00111105" w:rsidRDefault="00111105" w:rsidP="00326B38">
      <w:pPr>
        <w:rPr>
          <w:rFonts w:asciiTheme="minorHAnsi" w:hAnsiTheme="minorHAnsi"/>
        </w:rPr>
      </w:pPr>
    </w:p>
    <w:p w14:paraId="0847A5FE" w14:textId="3FB7B2F4" w:rsidR="00111105" w:rsidRDefault="00111105" w:rsidP="00326B38">
      <w:pPr>
        <w:rPr>
          <w:rFonts w:asciiTheme="minorHAnsi" w:hAnsiTheme="minorHAnsi"/>
        </w:rPr>
      </w:pPr>
    </w:p>
    <w:p w14:paraId="0558FE88" w14:textId="42294A40" w:rsidR="00111105" w:rsidRDefault="00111105" w:rsidP="00326B38">
      <w:pPr>
        <w:rPr>
          <w:rFonts w:asciiTheme="minorHAnsi" w:hAnsiTheme="minorHAnsi"/>
        </w:rPr>
      </w:pPr>
    </w:p>
    <w:p w14:paraId="45123E7C" w14:textId="67F3EE97" w:rsidR="00111105" w:rsidRDefault="00111105" w:rsidP="00326B38">
      <w:pPr>
        <w:rPr>
          <w:rFonts w:asciiTheme="minorHAnsi" w:hAnsiTheme="minorHAnsi"/>
        </w:rPr>
      </w:pPr>
    </w:p>
    <w:p w14:paraId="14150501" w14:textId="056DAB4B" w:rsidR="00111105" w:rsidRDefault="00111105" w:rsidP="00326B38">
      <w:pPr>
        <w:rPr>
          <w:rFonts w:asciiTheme="minorHAnsi" w:hAnsiTheme="minorHAnsi"/>
        </w:rPr>
      </w:pPr>
    </w:p>
    <w:p w14:paraId="5B510B00" w14:textId="4F1FE607" w:rsidR="00111105" w:rsidRDefault="00111105" w:rsidP="00326B38">
      <w:pPr>
        <w:rPr>
          <w:rFonts w:asciiTheme="minorHAnsi" w:hAnsiTheme="minorHAnsi"/>
        </w:rPr>
      </w:pPr>
    </w:p>
    <w:p w14:paraId="15C86B05" w14:textId="77777777" w:rsidR="00111105" w:rsidRPr="00BB2F90" w:rsidRDefault="00111105" w:rsidP="00326B38">
      <w:pPr>
        <w:rPr>
          <w:rFonts w:asciiTheme="minorHAnsi" w:hAnsiTheme="minorHAnsi"/>
        </w:rPr>
      </w:pPr>
    </w:p>
    <w:p w14:paraId="259FF19C" w14:textId="77777777" w:rsidR="00326B38" w:rsidRPr="00BB2F90" w:rsidRDefault="00326B38" w:rsidP="00326B38">
      <w:pPr>
        <w:rPr>
          <w:rFonts w:asciiTheme="minorHAnsi" w:hAnsiTheme="minorHAnsi"/>
        </w:rPr>
      </w:pPr>
    </w:p>
    <w:p w14:paraId="00000026" w14:textId="51A4F05B" w:rsidR="0058638F" w:rsidRPr="006F4FA2" w:rsidRDefault="00622844" w:rsidP="006F4FA2">
      <w:pPr>
        <w:rPr>
          <w:rFonts w:asciiTheme="minorHAnsi" w:hAnsiTheme="minorHAnsi"/>
          <w:b/>
          <w:bCs/>
        </w:rPr>
      </w:pPr>
      <w:bookmarkStart w:id="26" w:name="_pdeoeb3q7rm6" w:colFirst="0" w:colLast="0"/>
      <w:bookmarkEnd w:id="26"/>
      <w:r w:rsidRPr="006F4FA2">
        <w:rPr>
          <w:rFonts w:asciiTheme="minorHAnsi" w:hAnsiTheme="minorHAnsi"/>
          <w:b/>
          <w:bCs/>
        </w:rPr>
        <w:lastRenderedPageBreak/>
        <w:t xml:space="preserve">9.2 Risk Assessment of the </w:t>
      </w:r>
      <w:r w:rsidR="005F6083" w:rsidRPr="006F4FA2">
        <w:rPr>
          <w:rFonts w:asciiTheme="minorHAnsi" w:hAnsiTheme="minorHAnsi"/>
          <w:b/>
          <w:bCs/>
        </w:rPr>
        <w:t>Model</w:t>
      </w:r>
      <w:r w:rsidR="00580897" w:rsidRPr="006F4FA2">
        <w:rPr>
          <w:rFonts w:asciiTheme="minorHAnsi" w:hAnsiTheme="minorHAnsi"/>
          <w:b/>
          <w:bCs/>
        </w:rPr>
        <w:t>:</w:t>
      </w:r>
    </w:p>
    <w:p w14:paraId="6997EB6A" w14:textId="77777777" w:rsidR="00580897" w:rsidRPr="00BB2F90" w:rsidRDefault="00580897" w:rsidP="00580897">
      <w:pPr>
        <w:rPr>
          <w:rFonts w:asciiTheme="minorHAnsi" w:hAnsiTheme="minorHAnsi"/>
        </w:rPr>
      </w:pPr>
    </w:p>
    <w:p w14:paraId="0AF78A60" w14:textId="1AF8E65B" w:rsidR="00580897" w:rsidRPr="006F4FA2" w:rsidRDefault="00580897" w:rsidP="00580897">
      <w:pPr>
        <w:rPr>
          <w:rFonts w:asciiTheme="minorHAnsi" w:hAnsiTheme="minorHAnsi"/>
        </w:rPr>
      </w:pPr>
      <w:r w:rsidRPr="00BB2F90">
        <w:rPr>
          <w:rFonts w:asciiTheme="minorHAnsi" w:hAnsiTheme="minorHAnsi"/>
        </w:rPr>
        <w:t>Here is a risk assessment table tailored to the Smart Waste Sorting System project, incorporating both Generic Risks (GR) and Specific Risks (SR):</w:t>
      </w:r>
      <w:sdt>
        <w:sdtPr>
          <w:rPr>
            <w:rFonts w:asciiTheme="minorHAnsi" w:hAnsiTheme="minorHAnsi"/>
            <w:b/>
            <w:bCs/>
            <w:sz w:val="28"/>
            <w:szCs w:val="28"/>
          </w:rPr>
          <w:id w:val="1743218761"/>
          <w:citation/>
        </w:sdtPr>
        <w:sdtEndPr>
          <w:rPr>
            <w:b w:val="0"/>
            <w:bCs w:val="0"/>
            <w:sz w:val="24"/>
            <w:szCs w:val="24"/>
          </w:rPr>
        </w:sdtEndPr>
        <w:sdtContent>
          <w:r w:rsidR="00A429F4" w:rsidRPr="006F4FA2">
            <w:rPr>
              <w:rFonts w:asciiTheme="minorHAnsi" w:hAnsiTheme="minorHAnsi"/>
            </w:rPr>
            <w:fldChar w:fldCharType="begin"/>
          </w:r>
          <w:r w:rsidR="00A429F4" w:rsidRPr="006F4FA2">
            <w:rPr>
              <w:rFonts w:asciiTheme="minorHAnsi" w:hAnsiTheme="minorHAnsi"/>
            </w:rPr>
            <w:instrText xml:space="preserve"> CITATION Hef07 \l 1033 </w:instrText>
          </w:r>
          <w:r w:rsidR="00A429F4" w:rsidRPr="006F4FA2">
            <w:rPr>
              <w:rFonts w:asciiTheme="minorHAnsi" w:hAnsiTheme="minorHAnsi"/>
            </w:rPr>
            <w:fldChar w:fldCharType="separate"/>
          </w:r>
          <w:r w:rsidR="005465FB">
            <w:rPr>
              <w:rFonts w:asciiTheme="minorHAnsi" w:hAnsiTheme="minorHAnsi"/>
              <w:noProof/>
            </w:rPr>
            <w:t xml:space="preserve"> </w:t>
          </w:r>
          <w:r w:rsidR="005465FB" w:rsidRPr="005465FB">
            <w:rPr>
              <w:rFonts w:asciiTheme="minorHAnsi" w:hAnsiTheme="minorHAnsi"/>
              <w:noProof/>
            </w:rPr>
            <w:t>[16]</w:t>
          </w:r>
          <w:r w:rsidR="00A429F4" w:rsidRPr="006F4FA2">
            <w:rPr>
              <w:rFonts w:asciiTheme="minorHAnsi" w:hAnsiTheme="minorHAnsi"/>
            </w:rPr>
            <w:fldChar w:fldCharType="end"/>
          </w:r>
        </w:sdtContent>
      </w:sdt>
    </w:p>
    <w:p w14:paraId="0A31EB7A" w14:textId="77777777" w:rsidR="00B21696" w:rsidRPr="00BB2F90" w:rsidRDefault="00B21696" w:rsidP="00580897">
      <w:pPr>
        <w:rPr>
          <w:rFonts w:asciiTheme="minorHAnsi" w:hAnsiTheme="minorHAnsi"/>
        </w:rPr>
      </w:pPr>
    </w:p>
    <w:p w14:paraId="0AF0A7D3" w14:textId="6E3DE396" w:rsidR="00580897" w:rsidRPr="00BB2F90" w:rsidRDefault="00B21696" w:rsidP="006F4FA2">
      <w:pPr>
        <w:rPr>
          <w:rFonts w:asciiTheme="minorHAnsi" w:hAnsiTheme="minorHAnsi"/>
        </w:rPr>
      </w:pPr>
      <w:r w:rsidRPr="006F4FA2">
        <w:rPr>
          <w:rFonts w:asciiTheme="minorHAnsi" w:hAnsiTheme="minorHAnsi"/>
        </w:rPr>
        <w:t>Table 8: A table showing the risk assessment of the project</w:t>
      </w:r>
    </w:p>
    <w:tbl>
      <w:tblPr>
        <w:tblStyle w:val="TableGrid"/>
        <w:tblW w:w="0" w:type="auto"/>
        <w:tblLook w:val="04A0" w:firstRow="1" w:lastRow="0" w:firstColumn="1" w:lastColumn="0" w:noHBand="0" w:noVBand="1"/>
      </w:tblPr>
      <w:tblGrid>
        <w:gridCol w:w="1770"/>
        <w:gridCol w:w="1796"/>
        <w:gridCol w:w="1791"/>
        <w:gridCol w:w="1801"/>
        <w:gridCol w:w="1861"/>
      </w:tblGrid>
      <w:tr w:rsidR="00580897" w:rsidRPr="00BB2F90" w14:paraId="4C25B219" w14:textId="77777777" w:rsidTr="00580897">
        <w:trPr>
          <w:trHeight w:val="1169"/>
        </w:trPr>
        <w:tc>
          <w:tcPr>
            <w:tcW w:w="1803" w:type="dxa"/>
          </w:tcPr>
          <w:p w14:paraId="58F40485" w14:textId="5D876339" w:rsidR="00580897" w:rsidRPr="00BB2F90" w:rsidRDefault="00580897" w:rsidP="00580897">
            <w:pPr>
              <w:rPr>
                <w:rFonts w:asciiTheme="minorHAnsi" w:hAnsiTheme="minorHAnsi"/>
              </w:rPr>
            </w:pPr>
            <w:r w:rsidRPr="00BB2F90">
              <w:rPr>
                <w:rFonts w:asciiTheme="minorHAnsi" w:hAnsiTheme="minorHAnsi"/>
              </w:rPr>
              <w:t>Risk No.</w:t>
            </w:r>
          </w:p>
        </w:tc>
        <w:tc>
          <w:tcPr>
            <w:tcW w:w="1804" w:type="dxa"/>
          </w:tcPr>
          <w:p w14:paraId="245E459A" w14:textId="6E5FAB1D" w:rsidR="00580897" w:rsidRPr="00BB2F90" w:rsidRDefault="00580897" w:rsidP="00580897">
            <w:pPr>
              <w:rPr>
                <w:rFonts w:asciiTheme="minorHAnsi" w:hAnsiTheme="minorHAnsi"/>
              </w:rPr>
            </w:pPr>
            <w:r w:rsidRPr="00BB2F90">
              <w:rPr>
                <w:rFonts w:asciiTheme="minorHAnsi" w:hAnsiTheme="minorHAnsi"/>
              </w:rPr>
              <w:t>Description of the Risk</w:t>
            </w:r>
          </w:p>
        </w:tc>
        <w:tc>
          <w:tcPr>
            <w:tcW w:w="1804" w:type="dxa"/>
          </w:tcPr>
          <w:p w14:paraId="4FA0E2E9" w14:textId="15556D1F" w:rsidR="00580897" w:rsidRPr="00BB2F90" w:rsidRDefault="00580897" w:rsidP="00580897">
            <w:pPr>
              <w:rPr>
                <w:rFonts w:asciiTheme="minorHAnsi" w:hAnsiTheme="minorHAnsi"/>
              </w:rPr>
            </w:pPr>
            <w:r w:rsidRPr="00BB2F90">
              <w:rPr>
                <w:rFonts w:asciiTheme="minorHAnsi" w:hAnsiTheme="minorHAnsi"/>
              </w:rPr>
              <w:t>Probability of the Risk</w:t>
            </w:r>
          </w:p>
        </w:tc>
        <w:tc>
          <w:tcPr>
            <w:tcW w:w="1804" w:type="dxa"/>
          </w:tcPr>
          <w:p w14:paraId="6A2DE6CC" w14:textId="640490C5" w:rsidR="00580897" w:rsidRPr="00BB2F90" w:rsidRDefault="00580897" w:rsidP="00580897">
            <w:pPr>
              <w:rPr>
                <w:rFonts w:asciiTheme="minorHAnsi" w:hAnsiTheme="minorHAnsi"/>
              </w:rPr>
            </w:pPr>
            <w:r w:rsidRPr="00BB2F90">
              <w:rPr>
                <w:rFonts w:asciiTheme="minorHAnsi" w:hAnsiTheme="minorHAnsi"/>
              </w:rPr>
              <w:t>Effect on the Project</w:t>
            </w:r>
          </w:p>
        </w:tc>
        <w:tc>
          <w:tcPr>
            <w:tcW w:w="1804" w:type="dxa"/>
          </w:tcPr>
          <w:p w14:paraId="7DFC1E5C" w14:textId="1A189E0B" w:rsidR="00580897" w:rsidRPr="00BB2F90" w:rsidRDefault="002E4431" w:rsidP="00580897">
            <w:pPr>
              <w:rPr>
                <w:rFonts w:asciiTheme="minorHAnsi" w:hAnsiTheme="minorHAnsi"/>
              </w:rPr>
            </w:pPr>
            <w:r w:rsidRPr="00BB2F90">
              <w:rPr>
                <w:rFonts w:asciiTheme="minorHAnsi" w:hAnsiTheme="minorHAnsi"/>
              </w:rPr>
              <w:t>Contingencies to Mitigate the Risk</w:t>
            </w:r>
          </w:p>
        </w:tc>
      </w:tr>
      <w:tr w:rsidR="00580897" w:rsidRPr="00BB2F90" w14:paraId="55FFF3F7" w14:textId="77777777" w:rsidTr="002E4431">
        <w:trPr>
          <w:trHeight w:val="1880"/>
        </w:trPr>
        <w:tc>
          <w:tcPr>
            <w:tcW w:w="1803" w:type="dxa"/>
          </w:tcPr>
          <w:p w14:paraId="5D2E3A87" w14:textId="6599F830" w:rsidR="00580897" w:rsidRPr="00BB2F90" w:rsidRDefault="002E4431" w:rsidP="00580897">
            <w:pPr>
              <w:rPr>
                <w:rFonts w:asciiTheme="minorHAnsi" w:hAnsiTheme="minorHAnsi"/>
              </w:rPr>
            </w:pPr>
            <w:r w:rsidRPr="00BB2F90">
              <w:rPr>
                <w:rFonts w:asciiTheme="minorHAnsi" w:hAnsiTheme="minorHAnsi"/>
              </w:rPr>
              <w:t>GR1</w:t>
            </w:r>
          </w:p>
        </w:tc>
        <w:tc>
          <w:tcPr>
            <w:tcW w:w="1804" w:type="dxa"/>
          </w:tcPr>
          <w:p w14:paraId="518837E4" w14:textId="1F4B60F0" w:rsidR="00580897" w:rsidRPr="00BB2F90" w:rsidRDefault="002E4431" w:rsidP="00580897">
            <w:pPr>
              <w:rPr>
                <w:rFonts w:asciiTheme="minorHAnsi" w:hAnsiTheme="minorHAnsi"/>
              </w:rPr>
            </w:pPr>
            <w:r w:rsidRPr="00BB2F90">
              <w:rPr>
                <w:rFonts w:asciiTheme="minorHAnsi" w:hAnsiTheme="minorHAnsi"/>
              </w:rPr>
              <w:t>Technical Risks</w:t>
            </w:r>
          </w:p>
        </w:tc>
        <w:tc>
          <w:tcPr>
            <w:tcW w:w="1804" w:type="dxa"/>
          </w:tcPr>
          <w:p w14:paraId="71D5006A" w14:textId="013CDB64" w:rsidR="00580897" w:rsidRPr="00BB2F90" w:rsidRDefault="002E4431" w:rsidP="00580897">
            <w:pPr>
              <w:rPr>
                <w:rFonts w:asciiTheme="minorHAnsi" w:hAnsiTheme="minorHAnsi"/>
              </w:rPr>
            </w:pPr>
            <w:r w:rsidRPr="00BB2F90">
              <w:rPr>
                <w:rFonts w:asciiTheme="minorHAnsi" w:hAnsiTheme="minorHAnsi"/>
              </w:rPr>
              <w:t>MEDIUM TO HIGH</w:t>
            </w:r>
          </w:p>
        </w:tc>
        <w:tc>
          <w:tcPr>
            <w:tcW w:w="1804" w:type="dxa"/>
          </w:tcPr>
          <w:p w14:paraId="137DD381" w14:textId="2662835A" w:rsidR="00580897" w:rsidRPr="00BB2F90" w:rsidRDefault="002E4431" w:rsidP="00580897">
            <w:pPr>
              <w:rPr>
                <w:rFonts w:asciiTheme="minorHAnsi" w:hAnsiTheme="minorHAnsi"/>
              </w:rPr>
            </w:pPr>
            <w:r w:rsidRPr="00BB2F90">
              <w:rPr>
                <w:rFonts w:asciiTheme="minorHAnsi" w:hAnsiTheme="minorHAnsi"/>
              </w:rPr>
              <w:t>Technical issues could delay the project, impacting model training and deployment, or result in reduced system accuracy.</w:t>
            </w:r>
          </w:p>
        </w:tc>
        <w:tc>
          <w:tcPr>
            <w:tcW w:w="1804" w:type="dxa"/>
          </w:tcPr>
          <w:p w14:paraId="5D27AC0A" w14:textId="74987B3A" w:rsidR="00580897" w:rsidRPr="00BB2F90" w:rsidRDefault="002E4431" w:rsidP="00580897">
            <w:pPr>
              <w:rPr>
                <w:rFonts w:asciiTheme="minorHAnsi" w:hAnsiTheme="minorHAnsi"/>
              </w:rPr>
            </w:pPr>
            <w:r w:rsidRPr="00BB2F90">
              <w:rPr>
                <w:rFonts w:asciiTheme="minorHAnsi" w:hAnsiTheme="minorHAnsi"/>
              </w:rPr>
              <w:t>Conduct regular technical reviews and validations during each phase of the project to identify and address potential issues early.</w:t>
            </w:r>
          </w:p>
        </w:tc>
      </w:tr>
      <w:tr w:rsidR="00580897" w:rsidRPr="00BB2F90" w14:paraId="711BAFEC" w14:textId="77777777" w:rsidTr="002E4431">
        <w:trPr>
          <w:trHeight w:val="2051"/>
        </w:trPr>
        <w:tc>
          <w:tcPr>
            <w:tcW w:w="1803" w:type="dxa"/>
          </w:tcPr>
          <w:p w14:paraId="573F3FFE" w14:textId="6D087767" w:rsidR="00580897" w:rsidRPr="00BB2F90" w:rsidRDefault="002E4431" w:rsidP="00580897">
            <w:pPr>
              <w:rPr>
                <w:rFonts w:asciiTheme="minorHAnsi" w:hAnsiTheme="minorHAnsi"/>
              </w:rPr>
            </w:pPr>
            <w:r w:rsidRPr="00BB2F90">
              <w:rPr>
                <w:rFonts w:asciiTheme="minorHAnsi" w:hAnsiTheme="minorHAnsi"/>
              </w:rPr>
              <w:t>GR2</w:t>
            </w:r>
          </w:p>
        </w:tc>
        <w:tc>
          <w:tcPr>
            <w:tcW w:w="1804" w:type="dxa"/>
          </w:tcPr>
          <w:p w14:paraId="3086D761" w14:textId="0C6E9AD5" w:rsidR="00580897" w:rsidRPr="00BB2F90" w:rsidRDefault="002E4431" w:rsidP="00580897">
            <w:pPr>
              <w:rPr>
                <w:rFonts w:asciiTheme="minorHAnsi" w:hAnsiTheme="minorHAnsi"/>
              </w:rPr>
            </w:pPr>
            <w:r w:rsidRPr="00BB2F90">
              <w:rPr>
                <w:rFonts w:asciiTheme="minorHAnsi" w:hAnsiTheme="minorHAnsi"/>
              </w:rPr>
              <w:t>Data Quality Risks</w:t>
            </w:r>
          </w:p>
        </w:tc>
        <w:tc>
          <w:tcPr>
            <w:tcW w:w="1804" w:type="dxa"/>
          </w:tcPr>
          <w:p w14:paraId="4001717D" w14:textId="7D33E243" w:rsidR="00580897" w:rsidRPr="00BB2F90" w:rsidRDefault="002E4431" w:rsidP="00580897">
            <w:pPr>
              <w:rPr>
                <w:rFonts w:asciiTheme="minorHAnsi" w:hAnsiTheme="minorHAnsi"/>
              </w:rPr>
            </w:pPr>
            <w:r w:rsidRPr="00BB2F90">
              <w:rPr>
                <w:rFonts w:asciiTheme="minorHAnsi" w:hAnsiTheme="minorHAnsi"/>
              </w:rPr>
              <w:t>MEDIUM</w:t>
            </w:r>
          </w:p>
        </w:tc>
        <w:tc>
          <w:tcPr>
            <w:tcW w:w="1804" w:type="dxa"/>
          </w:tcPr>
          <w:p w14:paraId="126BACAB" w14:textId="334BEAF3" w:rsidR="00580897" w:rsidRPr="00BB2F90" w:rsidRDefault="002E4431" w:rsidP="00580897">
            <w:pPr>
              <w:rPr>
                <w:rFonts w:asciiTheme="minorHAnsi" w:hAnsiTheme="minorHAnsi"/>
              </w:rPr>
            </w:pPr>
            <w:r w:rsidRPr="00BB2F90">
              <w:rPr>
                <w:rFonts w:asciiTheme="minorHAnsi" w:hAnsiTheme="minorHAnsi"/>
              </w:rPr>
              <w:t>Poor data quality could lead to inaccurate model predictions and ineffective waste sorting.</w:t>
            </w:r>
          </w:p>
        </w:tc>
        <w:tc>
          <w:tcPr>
            <w:tcW w:w="1804" w:type="dxa"/>
          </w:tcPr>
          <w:p w14:paraId="47CBD0F2" w14:textId="5322BF34" w:rsidR="00580897" w:rsidRPr="00BB2F90" w:rsidRDefault="002E4431" w:rsidP="00580897">
            <w:pPr>
              <w:rPr>
                <w:rFonts w:asciiTheme="minorHAnsi" w:hAnsiTheme="minorHAnsi"/>
              </w:rPr>
            </w:pPr>
            <w:r w:rsidRPr="00BB2F90">
              <w:rPr>
                <w:rFonts w:asciiTheme="minorHAnsi" w:hAnsiTheme="minorHAnsi"/>
              </w:rPr>
              <w:t>Implement rigorous data preprocessing and augmentation techniques to enhance the quality and reliability of input data.</w:t>
            </w:r>
          </w:p>
        </w:tc>
      </w:tr>
      <w:tr w:rsidR="00580897" w:rsidRPr="00BB2F90" w14:paraId="1A803FE0" w14:textId="77777777" w:rsidTr="002E4431">
        <w:trPr>
          <w:trHeight w:val="1880"/>
        </w:trPr>
        <w:tc>
          <w:tcPr>
            <w:tcW w:w="1803" w:type="dxa"/>
          </w:tcPr>
          <w:p w14:paraId="4E38F309" w14:textId="60B6D5C0" w:rsidR="00580897" w:rsidRPr="00BB2F90" w:rsidRDefault="002E4431" w:rsidP="00580897">
            <w:pPr>
              <w:rPr>
                <w:rFonts w:asciiTheme="minorHAnsi" w:hAnsiTheme="minorHAnsi"/>
              </w:rPr>
            </w:pPr>
            <w:r w:rsidRPr="00BB2F90">
              <w:rPr>
                <w:rFonts w:asciiTheme="minorHAnsi" w:hAnsiTheme="minorHAnsi"/>
              </w:rPr>
              <w:t>GR3</w:t>
            </w:r>
          </w:p>
        </w:tc>
        <w:tc>
          <w:tcPr>
            <w:tcW w:w="1804" w:type="dxa"/>
          </w:tcPr>
          <w:p w14:paraId="79D0754F" w14:textId="2C625A7C" w:rsidR="00580897" w:rsidRPr="00BB2F90" w:rsidRDefault="002E4431" w:rsidP="00580897">
            <w:pPr>
              <w:rPr>
                <w:rFonts w:asciiTheme="minorHAnsi" w:hAnsiTheme="minorHAnsi"/>
              </w:rPr>
            </w:pPr>
            <w:r w:rsidRPr="00BB2F90">
              <w:rPr>
                <w:rFonts w:asciiTheme="minorHAnsi" w:hAnsiTheme="minorHAnsi"/>
              </w:rPr>
              <w:t>Resource Risks</w:t>
            </w:r>
          </w:p>
        </w:tc>
        <w:tc>
          <w:tcPr>
            <w:tcW w:w="1804" w:type="dxa"/>
          </w:tcPr>
          <w:p w14:paraId="4D315E1F" w14:textId="08D33425" w:rsidR="00580897" w:rsidRPr="00BB2F90" w:rsidRDefault="002E4431" w:rsidP="00580897">
            <w:pPr>
              <w:rPr>
                <w:rFonts w:asciiTheme="minorHAnsi" w:hAnsiTheme="minorHAnsi"/>
              </w:rPr>
            </w:pPr>
            <w:r w:rsidRPr="00BB2F90">
              <w:rPr>
                <w:rFonts w:asciiTheme="minorHAnsi" w:hAnsiTheme="minorHAnsi"/>
              </w:rPr>
              <w:t>MEDIUM</w:t>
            </w:r>
          </w:p>
        </w:tc>
        <w:tc>
          <w:tcPr>
            <w:tcW w:w="1804" w:type="dxa"/>
          </w:tcPr>
          <w:p w14:paraId="79F4A001" w14:textId="5D6214EE" w:rsidR="00580897" w:rsidRPr="00BB2F90" w:rsidRDefault="002E4431" w:rsidP="00580897">
            <w:pPr>
              <w:rPr>
                <w:rFonts w:asciiTheme="minorHAnsi" w:hAnsiTheme="minorHAnsi"/>
              </w:rPr>
            </w:pPr>
            <w:r w:rsidRPr="00BB2F90">
              <w:rPr>
                <w:rFonts w:asciiTheme="minorHAnsi" w:hAnsiTheme="minorHAnsi"/>
              </w:rPr>
              <w:t>Insufficient computational resources or expertise may delay model training and system deployment.</w:t>
            </w:r>
          </w:p>
        </w:tc>
        <w:tc>
          <w:tcPr>
            <w:tcW w:w="1804" w:type="dxa"/>
          </w:tcPr>
          <w:p w14:paraId="38AB30E9" w14:textId="10F21057" w:rsidR="00580897" w:rsidRPr="00BB2F90" w:rsidRDefault="002E4431" w:rsidP="00580897">
            <w:pPr>
              <w:rPr>
                <w:rFonts w:asciiTheme="minorHAnsi" w:hAnsiTheme="minorHAnsi"/>
              </w:rPr>
            </w:pPr>
            <w:r w:rsidRPr="00BB2F90">
              <w:rPr>
                <w:rFonts w:asciiTheme="minorHAnsi" w:hAnsiTheme="minorHAnsi"/>
              </w:rPr>
              <w:t>Ensure access to adequate computing resources and allocate sufficient time for model training and validation.</w:t>
            </w:r>
          </w:p>
        </w:tc>
      </w:tr>
      <w:tr w:rsidR="00580897" w:rsidRPr="00BB2F90" w14:paraId="15BAFFD6" w14:textId="77777777" w:rsidTr="002E4431">
        <w:trPr>
          <w:trHeight w:val="1799"/>
        </w:trPr>
        <w:tc>
          <w:tcPr>
            <w:tcW w:w="1803" w:type="dxa"/>
          </w:tcPr>
          <w:p w14:paraId="451F3710" w14:textId="10F9EA02" w:rsidR="00580897" w:rsidRPr="00BB2F90" w:rsidRDefault="002E4431" w:rsidP="00580897">
            <w:pPr>
              <w:rPr>
                <w:rFonts w:asciiTheme="minorHAnsi" w:hAnsiTheme="minorHAnsi"/>
              </w:rPr>
            </w:pPr>
            <w:r w:rsidRPr="00BB2F90">
              <w:rPr>
                <w:rFonts w:asciiTheme="minorHAnsi" w:hAnsiTheme="minorHAnsi"/>
              </w:rPr>
              <w:t>GR4</w:t>
            </w:r>
          </w:p>
        </w:tc>
        <w:tc>
          <w:tcPr>
            <w:tcW w:w="1804" w:type="dxa"/>
          </w:tcPr>
          <w:p w14:paraId="59902D9D" w14:textId="33D0A17D" w:rsidR="00580897" w:rsidRPr="00BB2F90" w:rsidRDefault="002E4431" w:rsidP="00580897">
            <w:pPr>
              <w:rPr>
                <w:rFonts w:asciiTheme="minorHAnsi" w:hAnsiTheme="minorHAnsi"/>
              </w:rPr>
            </w:pPr>
            <w:r w:rsidRPr="00BB2F90">
              <w:rPr>
                <w:rFonts w:asciiTheme="minorHAnsi" w:hAnsiTheme="minorHAnsi"/>
              </w:rPr>
              <w:t>Schedule Risks</w:t>
            </w:r>
          </w:p>
        </w:tc>
        <w:tc>
          <w:tcPr>
            <w:tcW w:w="1804" w:type="dxa"/>
          </w:tcPr>
          <w:p w14:paraId="0B32C0D9" w14:textId="5C66F98B" w:rsidR="00580897" w:rsidRPr="00BB2F90" w:rsidRDefault="002E4431" w:rsidP="00580897">
            <w:pPr>
              <w:rPr>
                <w:rFonts w:asciiTheme="minorHAnsi" w:hAnsiTheme="minorHAnsi"/>
              </w:rPr>
            </w:pPr>
            <w:r w:rsidRPr="00BB2F90">
              <w:rPr>
                <w:rFonts w:asciiTheme="minorHAnsi" w:hAnsiTheme="minorHAnsi"/>
              </w:rPr>
              <w:t>MEDIUM</w:t>
            </w:r>
          </w:p>
        </w:tc>
        <w:tc>
          <w:tcPr>
            <w:tcW w:w="1804" w:type="dxa"/>
          </w:tcPr>
          <w:p w14:paraId="351CEC05" w14:textId="6B68F787" w:rsidR="00580897" w:rsidRPr="00BB2F90" w:rsidRDefault="002E4431" w:rsidP="00580897">
            <w:pPr>
              <w:rPr>
                <w:rFonts w:asciiTheme="minorHAnsi" w:hAnsiTheme="minorHAnsi"/>
              </w:rPr>
            </w:pPr>
            <w:r w:rsidRPr="00BB2F90">
              <w:rPr>
                <w:rFonts w:asciiTheme="minorHAnsi" w:hAnsiTheme="minorHAnsi"/>
              </w:rPr>
              <w:t>Delays in project phases could lead to missed deadlines and potential cost overruns.</w:t>
            </w:r>
          </w:p>
        </w:tc>
        <w:tc>
          <w:tcPr>
            <w:tcW w:w="1804" w:type="dxa"/>
          </w:tcPr>
          <w:p w14:paraId="31975595" w14:textId="74495C7C" w:rsidR="00580897" w:rsidRPr="00BB2F90" w:rsidRDefault="002E4431" w:rsidP="00580897">
            <w:pPr>
              <w:rPr>
                <w:rFonts w:asciiTheme="minorHAnsi" w:hAnsiTheme="minorHAnsi"/>
              </w:rPr>
            </w:pPr>
            <w:r w:rsidRPr="00BB2F90">
              <w:rPr>
                <w:rFonts w:asciiTheme="minorHAnsi" w:hAnsiTheme="minorHAnsi"/>
              </w:rPr>
              <w:t xml:space="preserve">Utilize project management tools to monitor progress and adjust resource allocation as </w:t>
            </w:r>
            <w:r w:rsidRPr="00BB2F90">
              <w:rPr>
                <w:rFonts w:asciiTheme="minorHAnsi" w:hAnsiTheme="minorHAnsi"/>
              </w:rPr>
              <w:lastRenderedPageBreak/>
              <w:t>needed to stay on schedule.</w:t>
            </w:r>
          </w:p>
        </w:tc>
      </w:tr>
      <w:tr w:rsidR="00580897" w:rsidRPr="00BB2F90" w14:paraId="6C46330B" w14:textId="77777777" w:rsidTr="002E4431">
        <w:trPr>
          <w:trHeight w:val="1871"/>
        </w:trPr>
        <w:tc>
          <w:tcPr>
            <w:tcW w:w="1803" w:type="dxa"/>
          </w:tcPr>
          <w:p w14:paraId="41F56BE4" w14:textId="6C31B291" w:rsidR="00580897" w:rsidRPr="00BB2F90" w:rsidRDefault="002E4431" w:rsidP="00580897">
            <w:pPr>
              <w:rPr>
                <w:rFonts w:asciiTheme="minorHAnsi" w:hAnsiTheme="minorHAnsi"/>
              </w:rPr>
            </w:pPr>
            <w:r w:rsidRPr="00BB2F90">
              <w:rPr>
                <w:rFonts w:asciiTheme="minorHAnsi" w:hAnsiTheme="minorHAnsi"/>
              </w:rPr>
              <w:lastRenderedPageBreak/>
              <w:t>SR1</w:t>
            </w:r>
          </w:p>
        </w:tc>
        <w:tc>
          <w:tcPr>
            <w:tcW w:w="1804" w:type="dxa"/>
          </w:tcPr>
          <w:p w14:paraId="7F38D7AD" w14:textId="5C338C59" w:rsidR="00580897" w:rsidRPr="00BB2F90" w:rsidRDefault="002E4431" w:rsidP="00580897">
            <w:pPr>
              <w:rPr>
                <w:rFonts w:asciiTheme="minorHAnsi" w:hAnsiTheme="minorHAnsi"/>
              </w:rPr>
            </w:pPr>
            <w:r w:rsidRPr="00BB2F90">
              <w:rPr>
                <w:rFonts w:asciiTheme="minorHAnsi" w:hAnsiTheme="minorHAnsi"/>
              </w:rPr>
              <w:t>Model Performance Risk</w:t>
            </w:r>
          </w:p>
        </w:tc>
        <w:tc>
          <w:tcPr>
            <w:tcW w:w="1804" w:type="dxa"/>
          </w:tcPr>
          <w:p w14:paraId="42B6FD7C" w14:textId="38AC7BA8" w:rsidR="00580897" w:rsidRPr="00BB2F90" w:rsidRDefault="002E4431" w:rsidP="00580897">
            <w:pPr>
              <w:rPr>
                <w:rFonts w:asciiTheme="minorHAnsi" w:hAnsiTheme="minorHAnsi"/>
              </w:rPr>
            </w:pPr>
            <w:r w:rsidRPr="00BB2F90">
              <w:rPr>
                <w:rFonts w:asciiTheme="minorHAnsi" w:hAnsiTheme="minorHAnsi"/>
              </w:rPr>
              <w:t>HIGH</w:t>
            </w:r>
          </w:p>
        </w:tc>
        <w:tc>
          <w:tcPr>
            <w:tcW w:w="1804" w:type="dxa"/>
          </w:tcPr>
          <w:p w14:paraId="01275EC9" w14:textId="7DDDCF78" w:rsidR="00580897" w:rsidRPr="00BB2F90" w:rsidRDefault="002E4431" w:rsidP="00580897">
            <w:pPr>
              <w:rPr>
                <w:rFonts w:asciiTheme="minorHAnsi" w:hAnsiTheme="minorHAnsi"/>
              </w:rPr>
            </w:pPr>
            <w:r w:rsidRPr="00BB2F90">
              <w:rPr>
                <w:rFonts w:asciiTheme="minorHAnsi" w:hAnsiTheme="minorHAnsi"/>
              </w:rPr>
              <w:t>Inadequate model performance could result in poor classification accuracy, affecting the overall effectiveness of the waste sorting system.</w:t>
            </w:r>
          </w:p>
        </w:tc>
        <w:tc>
          <w:tcPr>
            <w:tcW w:w="1804" w:type="dxa"/>
          </w:tcPr>
          <w:p w14:paraId="5E6BE53D" w14:textId="08A0E48C" w:rsidR="00580897" w:rsidRPr="00BB2F90" w:rsidRDefault="00ED7511" w:rsidP="00580897">
            <w:pPr>
              <w:rPr>
                <w:rFonts w:asciiTheme="minorHAnsi" w:hAnsiTheme="minorHAnsi"/>
              </w:rPr>
            </w:pPr>
            <w:r w:rsidRPr="00BB2F90">
              <w:rPr>
                <w:rFonts w:asciiTheme="minorHAnsi" w:hAnsiTheme="minorHAnsi"/>
              </w:rPr>
              <w:t>Continuously monitor model performance using validation data and implement early stopping to prevent overfitting.</w:t>
            </w:r>
          </w:p>
        </w:tc>
      </w:tr>
      <w:tr w:rsidR="00580897" w:rsidRPr="00BB2F90" w14:paraId="71FCFBCA" w14:textId="77777777" w:rsidTr="002E4431">
        <w:trPr>
          <w:trHeight w:val="1880"/>
        </w:trPr>
        <w:tc>
          <w:tcPr>
            <w:tcW w:w="1803" w:type="dxa"/>
          </w:tcPr>
          <w:p w14:paraId="5C212927" w14:textId="6ECEFE62" w:rsidR="00580897" w:rsidRPr="00BB2F90" w:rsidRDefault="00ED7511" w:rsidP="00580897">
            <w:pPr>
              <w:rPr>
                <w:rFonts w:asciiTheme="minorHAnsi" w:hAnsiTheme="minorHAnsi"/>
              </w:rPr>
            </w:pPr>
            <w:r w:rsidRPr="00BB2F90">
              <w:rPr>
                <w:rFonts w:asciiTheme="minorHAnsi" w:hAnsiTheme="minorHAnsi"/>
              </w:rPr>
              <w:t>SR2</w:t>
            </w:r>
          </w:p>
        </w:tc>
        <w:tc>
          <w:tcPr>
            <w:tcW w:w="1804" w:type="dxa"/>
          </w:tcPr>
          <w:p w14:paraId="7F349641" w14:textId="6D6DF94A" w:rsidR="00580897" w:rsidRPr="00BB2F90" w:rsidRDefault="00ED7511" w:rsidP="00580897">
            <w:pPr>
              <w:rPr>
                <w:rFonts w:asciiTheme="minorHAnsi" w:hAnsiTheme="minorHAnsi"/>
              </w:rPr>
            </w:pPr>
            <w:r w:rsidRPr="00BB2F90">
              <w:rPr>
                <w:rFonts w:asciiTheme="minorHAnsi" w:hAnsiTheme="minorHAnsi"/>
              </w:rPr>
              <w:t>Algorithm Complexity Risk</w:t>
            </w:r>
          </w:p>
        </w:tc>
        <w:tc>
          <w:tcPr>
            <w:tcW w:w="1804" w:type="dxa"/>
          </w:tcPr>
          <w:p w14:paraId="1F753AB2" w14:textId="10B2CB63" w:rsidR="00580897" w:rsidRPr="00BB2F90" w:rsidRDefault="00ED7511" w:rsidP="00580897">
            <w:pPr>
              <w:rPr>
                <w:rFonts w:asciiTheme="minorHAnsi" w:hAnsiTheme="minorHAnsi"/>
              </w:rPr>
            </w:pPr>
            <w:r w:rsidRPr="00BB2F90">
              <w:rPr>
                <w:rFonts w:asciiTheme="minorHAnsi" w:hAnsiTheme="minorHAnsi"/>
              </w:rPr>
              <w:t>MEDIUM TO HIGH</w:t>
            </w:r>
          </w:p>
        </w:tc>
        <w:tc>
          <w:tcPr>
            <w:tcW w:w="1804" w:type="dxa"/>
          </w:tcPr>
          <w:p w14:paraId="6F597489" w14:textId="50E52120" w:rsidR="00580897" w:rsidRPr="00BB2F90" w:rsidRDefault="00ED7511" w:rsidP="00580897">
            <w:pPr>
              <w:rPr>
                <w:rFonts w:asciiTheme="minorHAnsi" w:hAnsiTheme="minorHAnsi"/>
              </w:rPr>
            </w:pPr>
            <w:r w:rsidRPr="00BB2F90">
              <w:rPr>
                <w:rFonts w:asciiTheme="minorHAnsi" w:hAnsiTheme="minorHAnsi"/>
              </w:rPr>
              <w:t>High algorithmic complexity might make the model difficult to interpret and maintain, increasing debugging and testing time.</w:t>
            </w:r>
          </w:p>
        </w:tc>
        <w:tc>
          <w:tcPr>
            <w:tcW w:w="1804" w:type="dxa"/>
          </w:tcPr>
          <w:p w14:paraId="55D89C9C" w14:textId="050BA663" w:rsidR="00580897" w:rsidRPr="00BB2F90" w:rsidRDefault="00ED7511" w:rsidP="00580897">
            <w:pPr>
              <w:rPr>
                <w:rFonts w:asciiTheme="minorHAnsi" w:hAnsiTheme="minorHAnsi"/>
              </w:rPr>
            </w:pPr>
            <w:r w:rsidRPr="00BB2F90">
              <w:rPr>
                <w:rFonts w:asciiTheme="minorHAnsi" w:hAnsiTheme="minorHAnsi"/>
              </w:rPr>
              <w:t>Simplify model architecture where possible and modularize complex algorithms for easier troubleshooting and updates.</w:t>
            </w:r>
          </w:p>
        </w:tc>
      </w:tr>
      <w:tr w:rsidR="00580897" w:rsidRPr="00BB2F90" w14:paraId="63B5894B" w14:textId="77777777" w:rsidTr="002E4431">
        <w:trPr>
          <w:trHeight w:val="1871"/>
        </w:trPr>
        <w:tc>
          <w:tcPr>
            <w:tcW w:w="1803" w:type="dxa"/>
          </w:tcPr>
          <w:p w14:paraId="11545C89" w14:textId="6A0332EE" w:rsidR="00580897" w:rsidRPr="00BB2F90" w:rsidRDefault="00ED7511" w:rsidP="00580897">
            <w:pPr>
              <w:rPr>
                <w:rFonts w:asciiTheme="minorHAnsi" w:hAnsiTheme="minorHAnsi"/>
              </w:rPr>
            </w:pPr>
            <w:r w:rsidRPr="00BB2F90">
              <w:rPr>
                <w:rFonts w:asciiTheme="minorHAnsi" w:hAnsiTheme="minorHAnsi"/>
              </w:rPr>
              <w:t>SR3</w:t>
            </w:r>
          </w:p>
        </w:tc>
        <w:tc>
          <w:tcPr>
            <w:tcW w:w="1804" w:type="dxa"/>
          </w:tcPr>
          <w:p w14:paraId="6C6EB9D3" w14:textId="252D35D0" w:rsidR="00580897" w:rsidRPr="00BB2F90" w:rsidRDefault="00ED7511" w:rsidP="00580897">
            <w:pPr>
              <w:rPr>
                <w:rFonts w:asciiTheme="minorHAnsi" w:hAnsiTheme="minorHAnsi"/>
              </w:rPr>
            </w:pPr>
            <w:r w:rsidRPr="00BB2F90">
              <w:rPr>
                <w:rFonts w:asciiTheme="minorHAnsi" w:hAnsiTheme="minorHAnsi"/>
              </w:rPr>
              <w:t>Data Drift Risk</w:t>
            </w:r>
          </w:p>
        </w:tc>
        <w:tc>
          <w:tcPr>
            <w:tcW w:w="1804" w:type="dxa"/>
          </w:tcPr>
          <w:p w14:paraId="6EDBCD7C" w14:textId="7C9A52CE" w:rsidR="00580897" w:rsidRPr="00BB2F90" w:rsidRDefault="00ED7511" w:rsidP="00580897">
            <w:pPr>
              <w:rPr>
                <w:rFonts w:asciiTheme="minorHAnsi" w:hAnsiTheme="minorHAnsi"/>
              </w:rPr>
            </w:pPr>
            <w:r w:rsidRPr="00BB2F90">
              <w:rPr>
                <w:rFonts w:asciiTheme="minorHAnsi" w:hAnsiTheme="minorHAnsi"/>
              </w:rPr>
              <w:t>MEDIUM</w:t>
            </w:r>
          </w:p>
        </w:tc>
        <w:tc>
          <w:tcPr>
            <w:tcW w:w="1804" w:type="dxa"/>
          </w:tcPr>
          <w:p w14:paraId="0166F561" w14:textId="46F2E04E" w:rsidR="00580897" w:rsidRPr="00BB2F90" w:rsidRDefault="00ED7511" w:rsidP="00580897">
            <w:pPr>
              <w:rPr>
                <w:rFonts w:asciiTheme="minorHAnsi" w:hAnsiTheme="minorHAnsi"/>
              </w:rPr>
            </w:pPr>
            <w:r w:rsidRPr="00BB2F90">
              <w:rPr>
                <w:rFonts w:asciiTheme="minorHAnsi" w:hAnsiTheme="minorHAnsi"/>
              </w:rPr>
              <w:t>Changes in waste types or distributions over time could lead to a decrease in model accuracy.</w:t>
            </w:r>
          </w:p>
        </w:tc>
        <w:tc>
          <w:tcPr>
            <w:tcW w:w="1804" w:type="dxa"/>
          </w:tcPr>
          <w:p w14:paraId="65E029EE" w14:textId="4C66637B" w:rsidR="00580897" w:rsidRPr="00BB2F90" w:rsidRDefault="00ED7511" w:rsidP="00580897">
            <w:pPr>
              <w:rPr>
                <w:rFonts w:asciiTheme="minorHAnsi" w:hAnsiTheme="minorHAnsi"/>
              </w:rPr>
            </w:pPr>
            <w:r w:rsidRPr="00BB2F90">
              <w:rPr>
                <w:rFonts w:asciiTheme="minorHAnsi" w:hAnsiTheme="minorHAnsi"/>
              </w:rPr>
              <w:t>Implement monitoring mechanisms to detect data drift and retrain models periodically with updated data.</w:t>
            </w:r>
          </w:p>
        </w:tc>
      </w:tr>
      <w:tr w:rsidR="00580897" w:rsidRPr="00BB2F90" w14:paraId="6FD45F67" w14:textId="77777777" w:rsidTr="002E4431">
        <w:trPr>
          <w:trHeight w:val="2249"/>
        </w:trPr>
        <w:tc>
          <w:tcPr>
            <w:tcW w:w="1803" w:type="dxa"/>
          </w:tcPr>
          <w:p w14:paraId="4660F4E3" w14:textId="7BDD8A04" w:rsidR="00580897" w:rsidRPr="00BB2F90" w:rsidRDefault="00FC30F0" w:rsidP="00580897">
            <w:pPr>
              <w:rPr>
                <w:rFonts w:asciiTheme="minorHAnsi" w:hAnsiTheme="minorHAnsi"/>
              </w:rPr>
            </w:pPr>
            <w:r w:rsidRPr="00BB2F90">
              <w:rPr>
                <w:rFonts w:asciiTheme="minorHAnsi" w:hAnsiTheme="minorHAnsi"/>
              </w:rPr>
              <w:t>SR4</w:t>
            </w:r>
          </w:p>
        </w:tc>
        <w:tc>
          <w:tcPr>
            <w:tcW w:w="1804" w:type="dxa"/>
          </w:tcPr>
          <w:p w14:paraId="109F7EDC" w14:textId="2ED7592D" w:rsidR="00580897" w:rsidRPr="00BB2F90" w:rsidRDefault="00FC30F0" w:rsidP="00580897">
            <w:pPr>
              <w:rPr>
                <w:rFonts w:asciiTheme="minorHAnsi" w:hAnsiTheme="minorHAnsi"/>
              </w:rPr>
            </w:pPr>
            <w:r w:rsidRPr="00BB2F90">
              <w:rPr>
                <w:rFonts w:asciiTheme="minorHAnsi" w:hAnsiTheme="minorHAnsi"/>
              </w:rPr>
              <w:t>Testing and Validation Risk</w:t>
            </w:r>
          </w:p>
        </w:tc>
        <w:tc>
          <w:tcPr>
            <w:tcW w:w="1804" w:type="dxa"/>
          </w:tcPr>
          <w:p w14:paraId="51D281F5" w14:textId="252CC486" w:rsidR="00580897" w:rsidRPr="00BB2F90" w:rsidRDefault="00FC30F0" w:rsidP="00580897">
            <w:pPr>
              <w:rPr>
                <w:rFonts w:asciiTheme="minorHAnsi" w:hAnsiTheme="minorHAnsi"/>
              </w:rPr>
            </w:pPr>
            <w:r w:rsidRPr="00BB2F90">
              <w:rPr>
                <w:rFonts w:asciiTheme="minorHAnsi" w:hAnsiTheme="minorHAnsi"/>
              </w:rPr>
              <w:t>MEDIUM</w:t>
            </w:r>
          </w:p>
        </w:tc>
        <w:tc>
          <w:tcPr>
            <w:tcW w:w="1804" w:type="dxa"/>
          </w:tcPr>
          <w:p w14:paraId="13D06B26" w14:textId="0FA56952" w:rsidR="00580897" w:rsidRPr="00BB2F90" w:rsidRDefault="00FC30F0" w:rsidP="00580897">
            <w:pPr>
              <w:rPr>
                <w:rFonts w:asciiTheme="minorHAnsi" w:hAnsiTheme="minorHAnsi"/>
              </w:rPr>
            </w:pPr>
            <w:r w:rsidRPr="00BB2F90">
              <w:rPr>
                <w:rFonts w:asciiTheme="minorHAnsi" w:hAnsiTheme="minorHAnsi"/>
              </w:rPr>
              <w:t>Insufficient testing may result in unrecognized errors, leading to system failures during deployment.</w:t>
            </w:r>
          </w:p>
        </w:tc>
        <w:tc>
          <w:tcPr>
            <w:tcW w:w="1804" w:type="dxa"/>
          </w:tcPr>
          <w:p w14:paraId="3DAB4DCC" w14:textId="7675F3BA" w:rsidR="00580897" w:rsidRPr="00BB2F90" w:rsidRDefault="00FC30F0" w:rsidP="00580897">
            <w:pPr>
              <w:rPr>
                <w:rFonts w:asciiTheme="minorHAnsi" w:hAnsiTheme="minorHAnsi"/>
              </w:rPr>
            </w:pPr>
            <w:r w:rsidRPr="00BB2F90">
              <w:rPr>
                <w:rFonts w:asciiTheme="minorHAnsi" w:hAnsiTheme="minorHAnsi"/>
              </w:rPr>
              <w:t>Develop and execute a comprehensive testing plan that covers all possible scenarios, including edge cases.</w:t>
            </w:r>
          </w:p>
        </w:tc>
      </w:tr>
      <w:tr w:rsidR="00580897" w:rsidRPr="00BB2F90" w14:paraId="2BD5C88C" w14:textId="77777777" w:rsidTr="002E4431">
        <w:trPr>
          <w:trHeight w:val="2051"/>
        </w:trPr>
        <w:tc>
          <w:tcPr>
            <w:tcW w:w="1803" w:type="dxa"/>
          </w:tcPr>
          <w:p w14:paraId="415CD985" w14:textId="1DB544FD" w:rsidR="00580897" w:rsidRPr="00BB2F90" w:rsidRDefault="00FC30F0" w:rsidP="00580897">
            <w:pPr>
              <w:rPr>
                <w:rFonts w:asciiTheme="minorHAnsi" w:hAnsiTheme="minorHAnsi"/>
              </w:rPr>
            </w:pPr>
            <w:r w:rsidRPr="00BB2F90">
              <w:rPr>
                <w:rFonts w:asciiTheme="minorHAnsi" w:hAnsiTheme="minorHAnsi"/>
              </w:rPr>
              <w:lastRenderedPageBreak/>
              <w:t>SR5</w:t>
            </w:r>
          </w:p>
        </w:tc>
        <w:tc>
          <w:tcPr>
            <w:tcW w:w="1804" w:type="dxa"/>
          </w:tcPr>
          <w:p w14:paraId="22119AC3" w14:textId="09D0ACF4" w:rsidR="00580897" w:rsidRPr="00BB2F90" w:rsidRDefault="00FC30F0" w:rsidP="00580897">
            <w:pPr>
              <w:rPr>
                <w:rFonts w:asciiTheme="minorHAnsi" w:hAnsiTheme="minorHAnsi"/>
              </w:rPr>
            </w:pPr>
            <w:r w:rsidRPr="00BB2F90">
              <w:rPr>
                <w:rFonts w:asciiTheme="minorHAnsi" w:hAnsiTheme="minorHAnsi"/>
              </w:rPr>
              <w:t>Integration Risk</w:t>
            </w:r>
          </w:p>
        </w:tc>
        <w:tc>
          <w:tcPr>
            <w:tcW w:w="1804" w:type="dxa"/>
          </w:tcPr>
          <w:p w14:paraId="186ADD58" w14:textId="0794110E" w:rsidR="00580897" w:rsidRPr="00BB2F90" w:rsidRDefault="00FC30F0" w:rsidP="00580897">
            <w:pPr>
              <w:rPr>
                <w:rFonts w:asciiTheme="minorHAnsi" w:hAnsiTheme="minorHAnsi"/>
              </w:rPr>
            </w:pPr>
            <w:r w:rsidRPr="00BB2F90">
              <w:rPr>
                <w:rFonts w:asciiTheme="minorHAnsi" w:hAnsiTheme="minorHAnsi"/>
              </w:rPr>
              <w:t>MEDIUM</w:t>
            </w:r>
          </w:p>
        </w:tc>
        <w:tc>
          <w:tcPr>
            <w:tcW w:w="1804" w:type="dxa"/>
          </w:tcPr>
          <w:p w14:paraId="56BA3CC7" w14:textId="62B782CE" w:rsidR="00580897" w:rsidRPr="00BB2F90" w:rsidRDefault="00FC30F0" w:rsidP="00580897">
            <w:pPr>
              <w:rPr>
                <w:rFonts w:asciiTheme="minorHAnsi" w:hAnsiTheme="minorHAnsi"/>
              </w:rPr>
            </w:pPr>
            <w:r w:rsidRPr="00BB2F90">
              <w:rPr>
                <w:rFonts w:asciiTheme="minorHAnsi" w:hAnsiTheme="minorHAnsi"/>
              </w:rPr>
              <w:t>Difficulty integrating the model with existing waste sorting systems may cause delays or reduced effectiveness.</w:t>
            </w:r>
          </w:p>
        </w:tc>
        <w:tc>
          <w:tcPr>
            <w:tcW w:w="1804" w:type="dxa"/>
          </w:tcPr>
          <w:p w14:paraId="41BA86E5" w14:textId="03925559" w:rsidR="00580897" w:rsidRPr="00BB2F90" w:rsidRDefault="00FC30F0" w:rsidP="00580897">
            <w:pPr>
              <w:rPr>
                <w:rFonts w:asciiTheme="minorHAnsi" w:hAnsiTheme="minorHAnsi"/>
              </w:rPr>
            </w:pPr>
            <w:r w:rsidRPr="00BB2F90">
              <w:rPr>
                <w:rFonts w:asciiTheme="minorHAnsi" w:hAnsiTheme="minorHAnsi"/>
              </w:rPr>
              <w:t>Plan for integration early in the project, and conduct incremental testing to ensure compatibility with existing systems.</w:t>
            </w:r>
          </w:p>
        </w:tc>
      </w:tr>
      <w:tr w:rsidR="00580897" w:rsidRPr="00BB2F90" w14:paraId="0F5E980D" w14:textId="77777777" w:rsidTr="002E4431">
        <w:trPr>
          <w:trHeight w:val="2249"/>
        </w:trPr>
        <w:tc>
          <w:tcPr>
            <w:tcW w:w="1803" w:type="dxa"/>
          </w:tcPr>
          <w:p w14:paraId="437B7608" w14:textId="4E440E1C" w:rsidR="00580897" w:rsidRPr="00BB2F90" w:rsidRDefault="00FC30F0" w:rsidP="00580897">
            <w:pPr>
              <w:rPr>
                <w:rFonts w:asciiTheme="minorHAnsi" w:hAnsiTheme="minorHAnsi"/>
              </w:rPr>
            </w:pPr>
            <w:r w:rsidRPr="00BB2F90">
              <w:rPr>
                <w:rFonts w:asciiTheme="minorHAnsi" w:hAnsiTheme="minorHAnsi"/>
              </w:rPr>
              <w:t>SR6</w:t>
            </w:r>
          </w:p>
        </w:tc>
        <w:tc>
          <w:tcPr>
            <w:tcW w:w="1804" w:type="dxa"/>
          </w:tcPr>
          <w:p w14:paraId="726BDC35" w14:textId="3B6E6700" w:rsidR="00580897" w:rsidRPr="00BB2F90" w:rsidRDefault="00FC30F0" w:rsidP="00580897">
            <w:pPr>
              <w:rPr>
                <w:rFonts w:asciiTheme="minorHAnsi" w:hAnsiTheme="minorHAnsi"/>
              </w:rPr>
            </w:pPr>
            <w:r w:rsidRPr="00BB2F90">
              <w:rPr>
                <w:rFonts w:asciiTheme="minorHAnsi" w:hAnsiTheme="minorHAnsi"/>
              </w:rPr>
              <w:t>User Adoption Risk</w:t>
            </w:r>
          </w:p>
        </w:tc>
        <w:tc>
          <w:tcPr>
            <w:tcW w:w="1804" w:type="dxa"/>
          </w:tcPr>
          <w:p w14:paraId="2EEBCC26" w14:textId="3FFA0446" w:rsidR="00580897" w:rsidRPr="00BB2F90" w:rsidRDefault="00FC30F0" w:rsidP="00580897">
            <w:pPr>
              <w:rPr>
                <w:rFonts w:asciiTheme="minorHAnsi" w:hAnsiTheme="minorHAnsi"/>
              </w:rPr>
            </w:pPr>
            <w:r w:rsidRPr="00BB2F90">
              <w:rPr>
                <w:rFonts w:asciiTheme="minorHAnsi" w:hAnsiTheme="minorHAnsi"/>
              </w:rPr>
              <w:t>LOW TO MEDIUM</w:t>
            </w:r>
          </w:p>
        </w:tc>
        <w:tc>
          <w:tcPr>
            <w:tcW w:w="1804" w:type="dxa"/>
          </w:tcPr>
          <w:p w14:paraId="2703A10D" w14:textId="136601EC" w:rsidR="00580897" w:rsidRPr="00BB2F90" w:rsidRDefault="00FC30F0" w:rsidP="00580897">
            <w:pPr>
              <w:rPr>
                <w:rFonts w:asciiTheme="minorHAnsi" w:hAnsiTheme="minorHAnsi"/>
              </w:rPr>
            </w:pPr>
            <w:r w:rsidRPr="00BB2F90">
              <w:rPr>
                <w:rFonts w:asciiTheme="minorHAnsi" w:hAnsiTheme="minorHAnsi"/>
              </w:rPr>
              <w:t>Users may resist adopting the new system due to unfamiliarity or perceived complexity.</w:t>
            </w:r>
          </w:p>
        </w:tc>
        <w:tc>
          <w:tcPr>
            <w:tcW w:w="1804" w:type="dxa"/>
          </w:tcPr>
          <w:p w14:paraId="514641FE" w14:textId="2700FA87" w:rsidR="00580897" w:rsidRPr="00BB2F90" w:rsidRDefault="00FC30F0" w:rsidP="00580897">
            <w:pPr>
              <w:rPr>
                <w:rFonts w:asciiTheme="minorHAnsi" w:hAnsiTheme="minorHAnsi"/>
              </w:rPr>
            </w:pPr>
            <w:r w:rsidRPr="00BB2F90">
              <w:rPr>
                <w:rFonts w:asciiTheme="minorHAnsi" w:hAnsiTheme="minorHAnsi"/>
              </w:rPr>
              <w:t>Provide comprehensive training and support for users, and involve them in the development process to ensure the system meets their needs.</w:t>
            </w:r>
          </w:p>
        </w:tc>
      </w:tr>
    </w:tbl>
    <w:p w14:paraId="2887B1F9" w14:textId="77777777" w:rsidR="00580897" w:rsidRPr="00BB2F90" w:rsidRDefault="00580897" w:rsidP="00580897">
      <w:pPr>
        <w:rPr>
          <w:rFonts w:asciiTheme="minorHAnsi" w:hAnsiTheme="minorHAnsi"/>
        </w:rPr>
      </w:pPr>
    </w:p>
    <w:p w14:paraId="2514A630" w14:textId="37CA244E" w:rsidR="00580897" w:rsidRPr="00BB2F90" w:rsidRDefault="00FC30F0" w:rsidP="00580897">
      <w:pPr>
        <w:rPr>
          <w:rFonts w:asciiTheme="minorHAnsi" w:hAnsiTheme="minorHAnsi"/>
        </w:rPr>
      </w:pPr>
      <w:r w:rsidRPr="00BB2F90">
        <w:rPr>
          <w:rFonts w:asciiTheme="minorHAnsi" w:hAnsiTheme="minorHAnsi"/>
        </w:rPr>
        <w:t>This table</w:t>
      </w:r>
      <w:r w:rsidR="005C0A1B" w:rsidRPr="00BB2F90">
        <w:rPr>
          <w:rFonts w:asciiTheme="minorHAnsi" w:hAnsiTheme="minorHAnsi"/>
        </w:rPr>
        <w:t xml:space="preserve"> 8</w:t>
      </w:r>
      <w:r w:rsidRPr="00BB2F90">
        <w:rPr>
          <w:rFonts w:asciiTheme="minorHAnsi" w:hAnsiTheme="minorHAnsi"/>
        </w:rPr>
        <w:t xml:space="preserve"> outlines potential risks, their probability, effects on the project, and the contingencies in place to mitigate them, ensuring that the Smart Waste Sorting System project is completed successfully and effectively.</w:t>
      </w:r>
    </w:p>
    <w:p w14:paraId="1BDAC31D" w14:textId="77777777" w:rsidR="00580897" w:rsidRPr="00BB2F90" w:rsidRDefault="00580897" w:rsidP="00580897">
      <w:pPr>
        <w:rPr>
          <w:rFonts w:asciiTheme="minorHAnsi" w:hAnsiTheme="minorHAnsi"/>
        </w:rPr>
      </w:pPr>
    </w:p>
    <w:p w14:paraId="00000027" w14:textId="56A8A18E" w:rsidR="0058638F" w:rsidRPr="006F4FA2" w:rsidRDefault="00933024" w:rsidP="006F4FA2">
      <w:pPr>
        <w:pStyle w:val="Heading1"/>
        <w:jc w:val="center"/>
        <w:rPr>
          <w:rFonts w:asciiTheme="minorHAnsi" w:hAnsiTheme="minorHAnsi"/>
          <w:b/>
          <w:bCs/>
        </w:rPr>
      </w:pPr>
      <w:bookmarkStart w:id="27" w:name="_4c4axpdusxls" w:colFirst="0" w:colLast="0"/>
      <w:bookmarkEnd w:id="27"/>
      <w:r w:rsidRPr="006F4FA2">
        <w:rPr>
          <w:rFonts w:asciiTheme="minorHAnsi" w:hAnsiTheme="minorHAnsi"/>
          <w:b/>
          <w:bCs/>
        </w:rPr>
        <w:t>Chapter 10</w:t>
      </w:r>
    </w:p>
    <w:p w14:paraId="5DDEDAEB" w14:textId="77777777" w:rsidR="006F4FA2" w:rsidRDefault="006F4FA2" w:rsidP="006F4FA2">
      <w:pPr>
        <w:jc w:val="both"/>
        <w:rPr>
          <w:rFonts w:asciiTheme="minorHAnsi" w:hAnsiTheme="minorHAnsi"/>
          <w:b/>
          <w:bCs/>
        </w:rPr>
      </w:pPr>
      <w:bookmarkStart w:id="28" w:name="_ap8a5w939ydj" w:colFirst="0" w:colLast="0"/>
      <w:bookmarkEnd w:id="28"/>
    </w:p>
    <w:p w14:paraId="00000028" w14:textId="563F8504" w:rsidR="0058638F" w:rsidRPr="006F4FA2" w:rsidRDefault="00622844" w:rsidP="006F4FA2">
      <w:pPr>
        <w:jc w:val="both"/>
        <w:rPr>
          <w:rFonts w:asciiTheme="minorHAnsi" w:hAnsiTheme="minorHAnsi"/>
          <w:b/>
          <w:bCs/>
        </w:rPr>
      </w:pPr>
      <w:r w:rsidRPr="006F4FA2">
        <w:rPr>
          <w:rFonts w:asciiTheme="minorHAnsi" w:hAnsiTheme="minorHAnsi"/>
          <w:b/>
          <w:bCs/>
        </w:rPr>
        <w:t>10.1 The work carried out to date</w:t>
      </w:r>
      <w:r w:rsidR="00283BC9" w:rsidRPr="006F4FA2">
        <w:rPr>
          <w:rFonts w:asciiTheme="minorHAnsi" w:hAnsiTheme="minorHAnsi"/>
          <w:b/>
          <w:bCs/>
        </w:rPr>
        <w:t>:</w:t>
      </w:r>
    </w:p>
    <w:p w14:paraId="5E5A8104" w14:textId="77777777" w:rsidR="00283BC9" w:rsidRPr="00BB2F90" w:rsidRDefault="00283BC9" w:rsidP="00283BC9">
      <w:pPr>
        <w:rPr>
          <w:rFonts w:asciiTheme="minorHAnsi" w:hAnsiTheme="minorHAnsi"/>
        </w:rPr>
      </w:pPr>
    </w:p>
    <w:p w14:paraId="3151E8C4" w14:textId="5FD49957" w:rsidR="004A2BBF" w:rsidRPr="006F4FA2" w:rsidRDefault="00283BC9" w:rsidP="004A2BBF">
      <w:pPr>
        <w:rPr>
          <w:rFonts w:asciiTheme="minorHAnsi" w:hAnsiTheme="minorHAnsi" w:cs="Arial"/>
          <w:color w:val="000000"/>
          <w:shd w:val="clear" w:color="auto" w:fill="FFFFFF"/>
        </w:rPr>
      </w:pPr>
      <w:r w:rsidRPr="006F4FA2">
        <w:rPr>
          <w:rFonts w:asciiTheme="minorHAnsi" w:hAnsiTheme="minorHAnsi" w:cs="Arial"/>
          <w:color w:val="000000"/>
          <w:shd w:val="clear" w:color="auto" w:fill="FFFFFF"/>
        </w:rPr>
        <w:t>How We Designed Our Project:</w:t>
      </w:r>
    </w:p>
    <w:p w14:paraId="6A367934" w14:textId="77777777" w:rsidR="00283BC9" w:rsidRPr="00BB2F90" w:rsidRDefault="00283BC9" w:rsidP="004A2BBF">
      <w:pPr>
        <w:rPr>
          <w:rFonts w:asciiTheme="minorHAnsi" w:hAnsiTheme="minorHAnsi" w:cs="Arial"/>
          <w:b/>
          <w:bCs/>
          <w:color w:val="000000"/>
          <w:sz w:val="23"/>
          <w:szCs w:val="23"/>
          <w:shd w:val="clear" w:color="auto" w:fill="FFFFFF"/>
        </w:rPr>
      </w:pPr>
    </w:p>
    <w:p w14:paraId="0B6ADC7B" w14:textId="77777777" w:rsidR="006F4FA2" w:rsidRDefault="00283BC9" w:rsidP="006F4FA2">
      <w:pPr>
        <w:pStyle w:val="ListParagraph"/>
        <w:numPr>
          <w:ilvl w:val="0"/>
          <w:numId w:val="20"/>
        </w:numPr>
        <w:rPr>
          <w:rFonts w:asciiTheme="minorHAnsi" w:hAnsiTheme="minorHAnsi"/>
          <w:color w:val="000000"/>
          <w:shd w:val="clear" w:color="auto" w:fill="FFFFFF"/>
        </w:rPr>
      </w:pPr>
      <w:r w:rsidRPr="00BB2F90">
        <w:rPr>
          <w:rFonts w:asciiTheme="minorHAnsi" w:hAnsiTheme="minorHAnsi"/>
          <w:color w:val="000000"/>
          <w:shd w:val="clear" w:color="auto" w:fill="FFFFFF"/>
        </w:rPr>
        <w:t>An intelligent waste sorting system has been developed that relies on advanced Convolutional Neural Networks (CNNs) like ResNet50, MobileNet V3, EfficientNet B0, and MobileNet V2.</w:t>
      </w:r>
    </w:p>
    <w:p w14:paraId="0E1B0FD6" w14:textId="3ACAA6B9" w:rsidR="006F4FA2" w:rsidRPr="006F4FA2" w:rsidRDefault="00283BC9" w:rsidP="006F4FA2">
      <w:pPr>
        <w:pStyle w:val="ListParagraph"/>
        <w:numPr>
          <w:ilvl w:val="0"/>
          <w:numId w:val="20"/>
        </w:numPr>
        <w:rPr>
          <w:rFonts w:asciiTheme="minorHAnsi" w:hAnsiTheme="minorHAnsi"/>
          <w:color w:val="000000"/>
          <w:shd w:val="clear" w:color="auto" w:fill="FFFFFF"/>
        </w:rPr>
      </w:pPr>
      <w:r w:rsidRPr="006F4FA2">
        <w:rPr>
          <w:rFonts w:asciiTheme="minorHAnsi" w:hAnsiTheme="minorHAnsi"/>
          <w:color w:val="000000"/>
          <w:shd w:val="clear" w:color="auto" w:fill="FFFFFF"/>
        </w:rPr>
        <w:t>The CNN models were trained on a dataset sourced from Kaggle with various types of recyclable, compostable and landfill waste images.</w:t>
      </w:r>
    </w:p>
    <w:p w14:paraId="71D6894B" w14:textId="2A13906D" w:rsidR="006F4FA2" w:rsidRDefault="00283BC9" w:rsidP="006F4FA2">
      <w:pPr>
        <w:pStyle w:val="ListParagraph"/>
        <w:numPr>
          <w:ilvl w:val="0"/>
          <w:numId w:val="20"/>
        </w:numPr>
        <w:rPr>
          <w:rFonts w:asciiTheme="minorHAnsi" w:hAnsiTheme="minorHAnsi"/>
          <w:color w:val="000000"/>
          <w:shd w:val="clear" w:color="auto" w:fill="FFFFFF"/>
        </w:rPr>
      </w:pPr>
      <w:r w:rsidRPr="006F4FA2">
        <w:rPr>
          <w:rFonts w:asciiTheme="minorHAnsi" w:hAnsiTheme="minorHAnsi"/>
          <w:color w:val="000000"/>
          <w:shd w:val="clear" w:color="auto" w:fill="FFFFFF"/>
        </w:rPr>
        <w:t>We mounted a powerful Intel 13th Gen Core i5 processor together with MSI GeForce RTX 4060Ti Graphics Card</w:t>
      </w:r>
      <w:r w:rsidR="006F4FA2">
        <w:rPr>
          <w:rFonts w:asciiTheme="minorHAnsi" w:hAnsiTheme="minorHAnsi"/>
          <w:color w:val="000000"/>
          <w:shd w:val="clear" w:color="auto" w:fill="FFFFFF"/>
        </w:rPr>
        <w:t xml:space="preserve"> </w:t>
      </w:r>
      <w:r w:rsidRPr="006F4FA2">
        <w:rPr>
          <w:rFonts w:asciiTheme="minorHAnsi" w:hAnsiTheme="minorHAnsi"/>
          <w:color w:val="000000"/>
          <w:shd w:val="clear" w:color="auto" w:fill="FFFFFF"/>
        </w:rPr>
        <w:t>for hardware-based computations.</w:t>
      </w:r>
    </w:p>
    <w:p w14:paraId="3E0DFCD9" w14:textId="77777777" w:rsidR="006F4FA2" w:rsidRDefault="00283BC9" w:rsidP="006F4FA2">
      <w:pPr>
        <w:pStyle w:val="ListParagraph"/>
        <w:numPr>
          <w:ilvl w:val="0"/>
          <w:numId w:val="20"/>
        </w:numPr>
        <w:rPr>
          <w:rFonts w:asciiTheme="minorHAnsi" w:hAnsiTheme="minorHAnsi"/>
          <w:color w:val="000000"/>
          <w:shd w:val="clear" w:color="auto" w:fill="FFFFFF"/>
        </w:rPr>
      </w:pPr>
      <w:r w:rsidRPr="006F4FA2">
        <w:rPr>
          <w:rFonts w:asciiTheme="minorHAnsi" w:hAnsiTheme="minorHAnsi"/>
          <w:color w:val="000000"/>
          <w:shd w:val="clear" w:color="auto" w:fill="FFFFFF"/>
        </w:rPr>
        <w:t>Adam Optimizer was used to classify images thus enhancing the accuracy as well as performance of the models.</w:t>
      </w:r>
    </w:p>
    <w:p w14:paraId="04DF4620" w14:textId="02CF82F4" w:rsidR="00283BC9" w:rsidRPr="006F4FA2" w:rsidRDefault="00283BC9" w:rsidP="006F4FA2">
      <w:pPr>
        <w:pStyle w:val="ListParagraph"/>
        <w:numPr>
          <w:ilvl w:val="0"/>
          <w:numId w:val="20"/>
        </w:numPr>
        <w:rPr>
          <w:rFonts w:asciiTheme="minorHAnsi" w:hAnsiTheme="minorHAnsi"/>
          <w:color w:val="000000"/>
          <w:shd w:val="clear" w:color="auto" w:fill="FFFFFF"/>
        </w:rPr>
      </w:pPr>
      <w:r w:rsidRPr="006F4FA2">
        <w:rPr>
          <w:rFonts w:asciiTheme="minorHAnsi" w:hAnsiTheme="minorHAnsi"/>
          <w:color w:val="000000"/>
          <w:shd w:val="clear" w:color="auto" w:fill="FFFFFF"/>
        </w:rPr>
        <w:t>Lastly, we built a simulation environment which replicates the whole process of waste sorting.</w:t>
      </w:r>
    </w:p>
    <w:p w14:paraId="0DCDA6C2" w14:textId="77777777" w:rsidR="00283BC9" w:rsidRPr="00BB2F90" w:rsidRDefault="00283BC9" w:rsidP="00283BC9">
      <w:pPr>
        <w:rPr>
          <w:rFonts w:asciiTheme="minorHAnsi" w:hAnsiTheme="minorHAnsi"/>
        </w:rPr>
      </w:pPr>
    </w:p>
    <w:p w14:paraId="23B4E882" w14:textId="77777777" w:rsidR="00283BC9" w:rsidRPr="00BB2F90" w:rsidRDefault="00283BC9" w:rsidP="00283BC9">
      <w:pPr>
        <w:rPr>
          <w:rFonts w:asciiTheme="minorHAnsi" w:hAnsiTheme="minorHAnsi"/>
        </w:rPr>
      </w:pPr>
    </w:p>
    <w:p w14:paraId="6EC4D4A0" w14:textId="647D83FC" w:rsidR="00283BC9" w:rsidRPr="006F4FA2" w:rsidRDefault="00283BC9" w:rsidP="00283BC9">
      <w:pPr>
        <w:rPr>
          <w:rFonts w:asciiTheme="minorHAnsi" w:hAnsiTheme="minorHAnsi"/>
          <w:b/>
          <w:bCs/>
        </w:rPr>
      </w:pPr>
      <w:r w:rsidRPr="006F4FA2">
        <w:rPr>
          <w:rFonts w:asciiTheme="minorHAnsi" w:hAnsiTheme="minorHAnsi"/>
          <w:b/>
          <w:bCs/>
        </w:rPr>
        <w:t>Scenarios: Problems Encountered and How We Solved Them:</w:t>
      </w:r>
    </w:p>
    <w:p w14:paraId="4D548888" w14:textId="77777777" w:rsidR="00283BC9" w:rsidRPr="00BB2F90" w:rsidRDefault="00283BC9" w:rsidP="00283BC9">
      <w:pPr>
        <w:rPr>
          <w:rFonts w:asciiTheme="minorHAnsi" w:hAnsiTheme="minorHAnsi"/>
          <w:b/>
          <w:bCs/>
          <w:sz w:val="28"/>
          <w:szCs w:val="28"/>
        </w:rPr>
      </w:pPr>
    </w:p>
    <w:p w14:paraId="4A8F977E" w14:textId="71FF5971" w:rsidR="00615ACB" w:rsidRPr="00BB2F90" w:rsidRDefault="00615ACB" w:rsidP="00B30798">
      <w:pPr>
        <w:ind w:left="360"/>
        <w:rPr>
          <w:rFonts w:asciiTheme="minorHAnsi" w:hAnsiTheme="minorHAnsi"/>
          <w:color w:val="000000"/>
          <w:shd w:val="clear" w:color="auto" w:fill="FFFFFF"/>
        </w:rPr>
      </w:pPr>
      <w:r w:rsidRPr="00BB2F90">
        <w:rPr>
          <w:rFonts w:asciiTheme="minorHAnsi" w:hAnsiTheme="minorHAnsi"/>
          <w:b/>
          <w:bCs/>
          <w:color w:val="000000"/>
          <w:shd w:val="clear" w:color="auto" w:fill="FFFFFF"/>
        </w:rPr>
        <w:t>Scenario 1: Low Classification Accuracy for Certain Waste Types</w:t>
      </w:r>
      <w:r w:rsidRPr="00BB2F90">
        <w:rPr>
          <w:rFonts w:asciiTheme="minorHAnsi" w:hAnsiTheme="minorHAnsi"/>
          <w:color w:val="000000"/>
        </w:rPr>
        <w:br/>
      </w:r>
      <w:r w:rsidRPr="00BB2F90">
        <w:rPr>
          <w:rFonts w:asciiTheme="minorHAnsi" w:hAnsiTheme="minorHAnsi"/>
          <w:color w:val="000000"/>
        </w:rPr>
        <w:br/>
      </w:r>
      <w:r w:rsidRPr="00BB2F90">
        <w:rPr>
          <w:rFonts w:asciiTheme="minorHAnsi" w:hAnsiTheme="minorHAnsi"/>
          <w:color w:val="000000"/>
          <w:shd w:val="clear" w:color="auto" w:fill="FFFFFF"/>
        </w:rPr>
        <w:t>Problem: Some waste categories (e.g., compostable items), during initial testing, were misclassified due to overlapping features between their classes.</w:t>
      </w:r>
      <w:r w:rsidRPr="00BB2F90">
        <w:rPr>
          <w:rFonts w:asciiTheme="minorHAnsi" w:hAnsiTheme="minorHAnsi"/>
          <w:color w:val="000000"/>
        </w:rPr>
        <w:br/>
      </w:r>
      <w:r w:rsidRPr="00BB2F90">
        <w:rPr>
          <w:rFonts w:asciiTheme="minorHAnsi" w:hAnsiTheme="minorHAnsi"/>
          <w:color w:val="000000"/>
          <w:shd w:val="clear" w:color="auto" w:fill="FFFFFF"/>
        </w:rPr>
        <w:t>Solution: Enhanced data augmentation techniques and fine-tuned the CNN models to better distinguish subtle differences between waste types. We also expanded our dataset with diverse examples increasing its generalization capacity.</w:t>
      </w:r>
    </w:p>
    <w:p w14:paraId="624C8F34" w14:textId="77777777" w:rsidR="00615ACB" w:rsidRPr="00BB2F90" w:rsidRDefault="00615ACB" w:rsidP="00283BC9">
      <w:pPr>
        <w:ind w:left="360"/>
        <w:rPr>
          <w:rFonts w:asciiTheme="minorHAnsi" w:hAnsiTheme="minorHAnsi"/>
          <w:color w:val="000000"/>
          <w:shd w:val="clear" w:color="auto" w:fill="FFFFFF"/>
        </w:rPr>
      </w:pPr>
    </w:p>
    <w:p w14:paraId="67DB1333" w14:textId="3289474A" w:rsidR="00615ACB" w:rsidRPr="00BB2F90" w:rsidRDefault="00615ACB" w:rsidP="00283BC9">
      <w:pPr>
        <w:ind w:left="360"/>
        <w:rPr>
          <w:rFonts w:asciiTheme="minorHAnsi" w:hAnsiTheme="minorHAnsi"/>
          <w:color w:val="000000"/>
          <w:shd w:val="clear" w:color="auto" w:fill="FFFFFF"/>
        </w:rPr>
      </w:pPr>
      <w:r w:rsidRPr="00BB2F90">
        <w:rPr>
          <w:rFonts w:asciiTheme="minorHAnsi" w:hAnsiTheme="minorHAnsi"/>
          <w:b/>
          <w:bCs/>
          <w:color w:val="000000"/>
          <w:shd w:val="clear" w:color="auto" w:fill="FFFFFF"/>
        </w:rPr>
        <w:t>Scenario 2: Computational Bottlenecks During Real-Time Sorting</w:t>
      </w:r>
      <w:r w:rsidRPr="00BB2F90">
        <w:rPr>
          <w:rFonts w:asciiTheme="minorHAnsi" w:hAnsiTheme="minorHAnsi"/>
          <w:b/>
          <w:bCs/>
          <w:color w:val="000000"/>
        </w:rPr>
        <w:br/>
      </w:r>
      <w:r w:rsidRPr="00BB2F90">
        <w:rPr>
          <w:rFonts w:asciiTheme="minorHAnsi" w:hAnsiTheme="minorHAnsi"/>
          <w:color w:val="000000"/>
        </w:rPr>
        <w:br/>
      </w:r>
      <w:r w:rsidRPr="00BB2F90">
        <w:rPr>
          <w:rFonts w:asciiTheme="minorHAnsi" w:hAnsiTheme="minorHAnsi"/>
          <w:color w:val="000000"/>
          <w:shd w:val="clear" w:color="auto" w:fill="FFFFFF"/>
        </w:rPr>
        <w:t>Problem: When dealing with huge amounts of data in real-time, it resulted in delays leading to inefficient sorting speed of the system.</w:t>
      </w:r>
      <w:r w:rsidRPr="00BB2F90">
        <w:rPr>
          <w:rFonts w:asciiTheme="minorHAnsi" w:hAnsiTheme="minorHAnsi"/>
          <w:color w:val="000000"/>
        </w:rPr>
        <w:br/>
      </w:r>
      <w:r w:rsidRPr="00BB2F90">
        <w:rPr>
          <w:rFonts w:asciiTheme="minorHAnsi" w:hAnsiTheme="minorHAnsi"/>
          <w:color w:val="000000"/>
          <w:shd w:val="clear" w:color="auto" w:fill="FFFFFF"/>
        </w:rPr>
        <w:t>Solution: Our optimization of the codebase for parallel processing thus includes fully utilizing hardware capabilities like GPU acceleration which reduces processing time while there by balancing accuracy and speed through our streamlining approach on the architecture of neural networks.</w:t>
      </w:r>
    </w:p>
    <w:p w14:paraId="4E547D3F" w14:textId="77777777" w:rsidR="00615ACB" w:rsidRPr="00BB2F90" w:rsidRDefault="00615ACB" w:rsidP="00283BC9">
      <w:pPr>
        <w:ind w:left="360"/>
        <w:rPr>
          <w:rFonts w:asciiTheme="minorHAnsi" w:hAnsiTheme="minorHAnsi"/>
        </w:rPr>
      </w:pPr>
    </w:p>
    <w:p w14:paraId="34186872" w14:textId="77777777" w:rsidR="00615ACB" w:rsidRPr="00BB2F90" w:rsidRDefault="00615ACB" w:rsidP="00283BC9">
      <w:pPr>
        <w:ind w:left="360"/>
        <w:rPr>
          <w:rFonts w:asciiTheme="minorHAnsi" w:hAnsiTheme="minorHAnsi"/>
          <w:color w:val="000000"/>
          <w:shd w:val="clear" w:color="auto" w:fill="FFFFFF"/>
        </w:rPr>
      </w:pPr>
      <w:r w:rsidRPr="00BB2F90">
        <w:rPr>
          <w:rFonts w:asciiTheme="minorHAnsi" w:hAnsiTheme="minorHAnsi"/>
          <w:b/>
          <w:bCs/>
          <w:color w:val="000000"/>
          <w:shd w:val="clear" w:color="auto" w:fill="FFFFFF"/>
        </w:rPr>
        <w:t>Scenario 3: Irregular outcomes under diverse lighting conditions:</w:t>
      </w:r>
      <w:r w:rsidRPr="00BB2F90">
        <w:rPr>
          <w:rFonts w:asciiTheme="minorHAnsi" w:hAnsiTheme="minorHAnsi"/>
          <w:color w:val="000000"/>
          <w:shd w:val="clear" w:color="auto" w:fill="FFFFFF"/>
        </w:rPr>
        <w:br/>
      </w:r>
      <w:r w:rsidRPr="00BB2F90">
        <w:rPr>
          <w:rFonts w:asciiTheme="minorHAnsi" w:hAnsiTheme="minorHAnsi"/>
          <w:color w:val="000000"/>
          <w:shd w:val="clear" w:color="auto" w:fill="FFFFFF"/>
        </w:rPr>
        <w:br/>
        <w:t>The performance of the system was inconsistent while classifying waste based on images acquired in various light conditions affecting accuracy.</w:t>
      </w:r>
      <w:r w:rsidRPr="00BB2F90">
        <w:rPr>
          <w:rFonts w:asciiTheme="minorHAnsi" w:hAnsiTheme="minorHAnsi"/>
          <w:color w:val="000000"/>
        </w:rPr>
        <w:br/>
      </w:r>
      <w:r w:rsidRPr="00BB2F90">
        <w:rPr>
          <w:rFonts w:asciiTheme="minorHAnsi" w:hAnsiTheme="minorHAnsi"/>
          <w:color w:val="000000"/>
          <w:shd w:val="clear" w:color="auto" w:fill="FFFFFF"/>
        </w:rPr>
        <w:t>Measure: Pre-processing steps were taken to ensure that the lighting conditions in the images were uniform across the board before using them as input into CNN models. Moreover, the models were trained using datasets with all sorts of lighting conditions for better robustness.</w:t>
      </w:r>
    </w:p>
    <w:p w14:paraId="668256E7" w14:textId="672D81EA" w:rsidR="00615ACB" w:rsidRPr="00BB2F90" w:rsidRDefault="00615ACB" w:rsidP="00283BC9">
      <w:pPr>
        <w:ind w:left="360"/>
        <w:rPr>
          <w:rFonts w:asciiTheme="minorHAnsi" w:hAnsiTheme="minorHAnsi"/>
          <w:b/>
          <w:bCs/>
          <w:color w:val="000000"/>
          <w:shd w:val="clear" w:color="auto" w:fill="FFFFFF"/>
        </w:rPr>
      </w:pPr>
      <w:r w:rsidRPr="00BB2F90">
        <w:rPr>
          <w:rFonts w:asciiTheme="minorHAnsi" w:hAnsiTheme="minorHAnsi"/>
          <w:color w:val="000000"/>
        </w:rPr>
        <w:br/>
      </w:r>
      <w:r w:rsidRPr="00BB2F90">
        <w:rPr>
          <w:rFonts w:asciiTheme="minorHAnsi" w:hAnsiTheme="minorHAnsi"/>
          <w:b/>
          <w:bCs/>
          <w:color w:val="000000"/>
          <w:shd w:val="clear" w:color="auto" w:fill="FFFFFF"/>
        </w:rPr>
        <w:t>Suggestions for Future Improvements</w:t>
      </w:r>
      <w:r w:rsidRPr="00BB2F90">
        <w:rPr>
          <w:rFonts w:asciiTheme="minorHAnsi" w:hAnsiTheme="minorHAnsi"/>
          <w:b/>
          <w:bCs/>
          <w:color w:val="000000"/>
        </w:rPr>
        <w:t xml:space="preserve"> </w:t>
      </w:r>
      <w:r w:rsidRPr="00BB2F90">
        <w:rPr>
          <w:rFonts w:asciiTheme="minorHAnsi" w:hAnsiTheme="minorHAnsi"/>
          <w:b/>
          <w:bCs/>
          <w:color w:val="000000"/>
          <w:shd w:val="clear" w:color="auto" w:fill="FFFFFF"/>
        </w:rPr>
        <w:t xml:space="preserve">Integration of Advanced Sensors: </w:t>
      </w:r>
    </w:p>
    <w:p w14:paraId="2693B249" w14:textId="77777777" w:rsidR="00B30798" w:rsidRDefault="00B30798" w:rsidP="00283BC9">
      <w:pPr>
        <w:ind w:left="360"/>
        <w:rPr>
          <w:rFonts w:asciiTheme="minorHAnsi" w:hAnsiTheme="minorHAnsi"/>
          <w:color w:val="000000"/>
          <w:shd w:val="clear" w:color="auto" w:fill="FFFFFF"/>
        </w:rPr>
      </w:pPr>
    </w:p>
    <w:p w14:paraId="680FF362" w14:textId="03030998" w:rsidR="00615ACB" w:rsidRPr="00BB2F90" w:rsidRDefault="00615ACB" w:rsidP="00283BC9">
      <w:pPr>
        <w:ind w:left="360"/>
        <w:rPr>
          <w:rFonts w:asciiTheme="minorHAnsi" w:hAnsiTheme="minorHAnsi"/>
        </w:rPr>
      </w:pPr>
      <w:r w:rsidRPr="00BB2F90">
        <w:rPr>
          <w:rFonts w:asciiTheme="minorHAnsi" w:hAnsiTheme="minorHAnsi"/>
          <w:color w:val="000000"/>
          <w:shd w:val="clear" w:color="auto" w:fill="FFFFFF"/>
        </w:rPr>
        <w:t xml:space="preserve">Include </w:t>
      </w:r>
      <w:r w:rsidR="005C0A1B" w:rsidRPr="00BB2F90">
        <w:rPr>
          <w:rFonts w:asciiTheme="minorHAnsi" w:hAnsiTheme="minorHAnsi"/>
          <w:color w:val="000000"/>
          <w:shd w:val="clear" w:color="auto" w:fill="FFFFFF"/>
        </w:rPr>
        <w:t>multi-spectral</w:t>
      </w:r>
      <w:r w:rsidRPr="00BB2F90">
        <w:rPr>
          <w:rFonts w:asciiTheme="minorHAnsi" w:hAnsiTheme="minorHAnsi"/>
          <w:color w:val="000000"/>
          <w:shd w:val="clear" w:color="auto" w:fill="FFFFFF"/>
        </w:rPr>
        <w:t xml:space="preserve"> imaging or depth sensors for an increased understanding of the waste items, thus improving accuracy during classification.</w:t>
      </w:r>
      <w:r w:rsidRPr="00BB2F90">
        <w:rPr>
          <w:rFonts w:asciiTheme="minorHAnsi" w:hAnsiTheme="minorHAnsi"/>
          <w:color w:val="000000"/>
        </w:rPr>
        <w:br/>
      </w:r>
      <w:r w:rsidRPr="00BB2F90">
        <w:rPr>
          <w:rFonts w:asciiTheme="minorHAnsi" w:hAnsiTheme="minorHAnsi"/>
          <w:color w:val="000000"/>
        </w:rPr>
        <w:br/>
      </w:r>
      <w:r w:rsidRPr="00BB2F90">
        <w:rPr>
          <w:rFonts w:asciiTheme="minorHAnsi" w:hAnsiTheme="minorHAnsi"/>
          <w:color w:val="000000"/>
          <w:shd w:val="clear" w:color="auto" w:fill="FFFFFF"/>
        </w:rPr>
        <w:t>Example: In future versions, thermal sensors can be included so as to enable distinction between organic and inorganic waste by looking at temperature differences, thereby increasing sorting precision.</w:t>
      </w:r>
    </w:p>
    <w:p w14:paraId="758B07CE" w14:textId="77777777" w:rsidR="00615ACB" w:rsidRPr="00BB2F90" w:rsidRDefault="00615ACB" w:rsidP="00283BC9">
      <w:pPr>
        <w:ind w:left="360"/>
        <w:rPr>
          <w:rFonts w:asciiTheme="minorHAnsi" w:hAnsiTheme="minorHAnsi"/>
        </w:rPr>
      </w:pPr>
    </w:p>
    <w:p w14:paraId="20416349" w14:textId="77777777" w:rsidR="00615ACB" w:rsidRPr="00BB2F90" w:rsidRDefault="00615ACB" w:rsidP="00283BC9">
      <w:pPr>
        <w:ind w:left="360"/>
        <w:rPr>
          <w:rFonts w:asciiTheme="minorHAnsi" w:hAnsiTheme="minorHAnsi"/>
        </w:rPr>
      </w:pPr>
    </w:p>
    <w:p w14:paraId="422FF420" w14:textId="77777777" w:rsidR="00615ACB" w:rsidRPr="00BB2F90" w:rsidRDefault="00615ACB" w:rsidP="00283BC9">
      <w:pPr>
        <w:ind w:left="360"/>
        <w:rPr>
          <w:rFonts w:asciiTheme="minorHAnsi" w:hAnsiTheme="minorHAnsi"/>
          <w:b/>
          <w:bCs/>
          <w:color w:val="000000"/>
          <w:shd w:val="clear" w:color="auto" w:fill="FFFFFF"/>
        </w:rPr>
      </w:pPr>
      <w:r w:rsidRPr="00BB2F90">
        <w:rPr>
          <w:rFonts w:asciiTheme="minorHAnsi" w:hAnsiTheme="minorHAnsi"/>
          <w:b/>
          <w:bCs/>
          <w:color w:val="000000"/>
          <w:shd w:val="clear" w:color="auto" w:fill="FFFFFF"/>
        </w:rPr>
        <w:t xml:space="preserve">Scalability Improvements: </w:t>
      </w:r>
    </w:p>
    <w:p w14:paraId="7A09A950" w14:textId="77777777" w:rsidR="00615ACB" w:rsidRPr="00BB2F90" w:rsidRDefault="00615ACB" w:rsidP="00283BC9">
      <w:pPr>
        <w:ind w:left="360"/>
        <w:rPr>
          <w:rFonts w:asciiTheme="minorHAnsi" w:hAnsiTheme="minorHAnsi"/>
          <w:b/>
          <w:bCs/>
          <w:color w:val="000000"/>
          <w:shd w:val="clear" w:color="auto" w:fill="FFFFFF"/>
        </w:rPr>
      </w:pPr>
    </w:p>
    <w:p w14:paraId="54E0937C" w14:textId="77777777" w:rsidR="00111105" w:rsidRDefault="00615ACB" w:rsidP="00283BC9">
      <w:pPr>
        <w:ind w:left="360"/>
        <w:rPr>
          <w:rFonts w:asciiTheme="minorHAnsi" w:hAnsiTheme="minorHAnsi"/>
          <w:color w:val="000000"/>
          <w:shd w:val="clear" w:color="auto" w:fill="FFFFFF"/>
        </w:rPr>
      </w:pPr>
      <w:r w:rsidRPr="00BB2F90">
        <w:rPr>
          <w:rFonts w:asciiTheme="minorHAnsi" w:hAnsiTheme="minorHAnsi"/>
          <w:color w:val="000000"/>
          <w:shd w:val="clear" w:color="auto" w:fill="FFFFFF"/>
        </w:rPr>
        <w:t>Create a distributed version of the system that allows for larger datasets and more intricate sorting needs to be executed in real-time over multiple nodes.</w:t>
      </w:r>
      <w:r w:rsidR="00AA6509">
        <w:rPr>
          <w:rFonts w:asciiTheme="minorHAnsi" w:hAnsiTheme="minorHAnsi"/>
          <w:color w:val="000000"/>
        </w:rPr>
        <w:t xml:space="preserve"> </w:t>
      </w:r>
      <w:r w:rsidRPr="00BB2F90">
        <w:rPr>
          <w:rFonts w:asciiTheme="minorHAnsi" w:hAnsiTheme="minorHAnsi"/>
          <w:color w:val="000000"/>
          <w:shd w:val="clear" w:color="auto" w:fill="FFFFFF"/>
        </w:rPr>
        <w:t>For example, this could mean deploying the system across several processing units within an industrial setup so as to sort on a vast scale like it is done in municipal waste treatment facilities.</w:t>
      </w:r>
    </w:p>
    <w:p w14:paraId="40859795" w14:textId="77777777" w:rsidR="00111105" w:rsidRDefault="00111105" w:rsidP="00283BC9">
      <w:pPr>
        <w:ind w:left="360"/>
        <w:rPr>
          <w:rFonts w:asciiTheme="minorHAnsi" w:hAnsiTheme="minorHAnsi"/>
          <w:color w:val="000000"/>
          <w:shd w:val="clear" w:color="auto" w:fill="FFFFFF"/>
        </w:rPr>
      </w:pPr>
    </w:p>
    <w:p w14:paraId="3BA4880F" w14:textId="77777777" w:rsidR="00111105" w:rsidRDefault="00615ACB" w:rsidP="00283BC9">
      <w:pPr>
        <w:ind w:left="360"/>
        <w:rPr>
          <w:rFonts w:asciiTheme="minorHAnsi" w:hAnsiTheme="minorHAnsi"/>
          <w:color w:val="000000"/>
        </w:rPr>
      </w:pPr>
      <w:r w:rsidRPr="00BB2F90">
        <w:rPr>
          <w:rFonts w:asciiTheme="minorHAnsi" w:hAnsiTheme="minorHAnsi"/>
          <w:color w:val="000000"/>
        </w:rPr>
        <w:br/>
      </w:r>
    </w:p>
    <w:p w14:paraId="3227E70E" w14:textId="20BE3283" w:rsidR="00615ACB" w:rsidRPr="00BB2F90" w:rsidRDefault="00615ACB" w:rsidP="00283BC9">
      <w:pPr>
        <w:ind w:left="360"/>
        <w:rPr>
          <w:rFonts w:asciiTheme="minorHAnsi" w:hAnsiTheme="minorHAnsi"/>
          <w:color w:val="000000"/>
          <w:shd w:val="clear" w:color="auto" w:fill="FFFFFF"/>
        </w:rPr>
      </w:pPr>
      <w:r w:rsidRPr="00BB2F90">
        <w:rPr>
          <w:rFonts w:asciiTheme="minorHAnsi" w:hAnsiTheme="minorHAnsi"/>
          <w:b/>
          <w:bCs/>
          <w:color w:val="000000"/>
          <w:shd w:val="clear" w:color="auto" w:fill="FFFFFF"/>
        </w:rPr>
        <w:lastRenderedPageBreak/>
        <w:t>AI-Driven Continuous Learning:</w:t>
      </w:r>
      <w:r w:rsidRPr="00BB2F90">
        <w:rPr>
          <w:rFonts w:asciiTheme="minorHAnsi" w:hAnsiTheme="minorHAnsi"/>
          <w:color w:val="000000"/>
          <w:shd w:val="clear" w:color="auto" w:fill="FFFFFF"/>
        </w:rPr>
        <w:t xml:space="preserve"> </w:t>
      </w:r>
    </w:p>
    <w:p w14:paraId="574A0031" w14:textId="77777777" w:rsidR="00615ACB" w:rsidRPr="00BB2F90" w:rsidRDefault="00615ACB" w:rsidP="00283BC9">
      <w:pPr>
        <w:ind w:left="360"/>
        <w:rPr>
          <w:rFonts w:asciiTheme="minorHAnsi" w:hAnsiTheme="minorHAnsi"/>
          <w:color w:val="000000"/>
          <w:shd w:val="clear" w:color="auto" w:fill="FFFFFF"/>
        </w:rPr>
      </w:pPr>
    </w:p>
    <w:p w14:paraId="7042C270" w14:textId="5FB15C1E" w:rsidR="00615ACB" w:rsidRPr="00BB2F90" w:rsidRDefault="00615ACB" w:rsidP="00283BC9">
      <w:pPr>
        <w:ind w:left="360"/>
        <w:rPr>
          <w:rFonts w:asciiTheme="minorHAnsi" w:hAnsiTheme="minorHAnsi"/>
        </w:rPr>
      </w:pPr>
      <w:r w:rsidRPr="00BB2F90">
        <w:rPr>
          <w:rFonts w:asciiTheme="minorHAnsi" w:hAnsiTheme="minorHAnsi"/>
          <w:color w:val="000000"/>
          <w:shd w:val="clear" w:color="auto" w:fill="FFFFFF"/>
        </w:rPr>
        <w:t>Set up a self-learning mechanism where the system can perpetually refashion its models depending on new data, adapting to changing waste typologies and classification standards.</w:t>
      </w:r>
      <w:r w:rsidRPr="00BB2F90">
        <w:rPr>
          <w:rFonts w:asciiTheme="minorHAnsi" w:hAnsiTheme="minorHAnsi"/>
          <w:color w:val="000000"/>
        </w:rPr>
        <w:br/>
      </w:r>
      <w:r w:rsidRPr="00BB2F90">
        <w:rPr>
          <w:rFonts w:asciiTheme="minorHAnsi" w:hAnsiTheme="minorHAnsi"/>
          <w:color w:val="000000"/>
        </w:rPr>
        <w:br/>
      </w:r>
      <w:r w:rsidRPr="00BB2F90">
        <w:rPr>
          <w:rFonts w:asciiTheme="minorHAnsi" w:hAnsiTheme="minorHAnsi"/>
          <w:color w:val="000000"/>
          <w:shd w:val="clear" w:color="auto" w:fill="FFFFFF"/>
        </w:rPr>
        <w:t>For instance, the model can recalibrate itself automatically by utilizing fresh labeled data from various areas at intervals thereby remaining aligned with local waste handling procedures.</w:t>
      </w:r>
    </w:p>
    <w:p w14:paraId="09EDD241" w14:textId="77777777" w:rsidR="00615ACB" w:rsidRPr="00BB2F90" w:rsidRDefault="00615ACB" w:rsidP="00283BC9">
      <w:pPr>
        <w:ind w:left="360"/>
        <w:rPr>
          <w:rFonts w:asciiTheme="minorHAnsi" w:hAnsiTheme="minorHAnsi"/>
        </w:rPr>
      </w:pPr>
    </w:p>
    <w:p w14:paraId="7DCDE1CC" w14:textId="77777777" w:rsidR="00AA6509" w:rsidRDefault="00AA6509" w:rsidP="00B30798">
      <w:pPr>
        <w:jc w:val="both"/>
        <w:rPr>
          <w:rFonts w:asciiTheme="minorHAnsi" w:hAnsiTheme="minorHAnsi"/>
          <w:b/>
          <w:bCs/>
        </w:rPr>
      </w:pPr>
      <w:bookmarkStart w:id="29" w:name="_j8pwiwt8cmoo" w:colFirst="0" w:colLast="0"/>
      <w:bookmarkEnd w:id="29"/>
    </w:p>
    <w:p w14:paraId="4E145BD9" w14:textId="582E2853" w:rsidR="00FC30F0" w:rsidRDefault="00622844" w:rsidP="00B30798">
      <w:pPr>
        <w:jc w:val="both"/>
        <w:rPr>
          <w:rFonts w:asciiTheme="minorHAnsi" w:hAnsiTheme="minorHAnsi"/>
          <w:b/>
          <w:bCs/>
        </w:rPr>
      </w:pPr>
      <w:r w:rsidRPr="00B30798">
        <w:rPr>
          <w:rFonts w:asciiTheme="minorHAnsi" w:hAnsiTheme="minorHAnsi"/>
          <w:b/>
          <w:bCs/>
        </w:rPr>
        <w:t>10.2 Conclusion</w:t>
      </w:r>
      <w:r w:rsidR="00FC30F0" w:rsidRPr="00B30798">
        <w:rPr>
          <w:rFonts w:asciiTheme="minorHAnsi" w:hAnsiTheme="minorHAnsi"/>
          <w:b/>
          <w:bCs/>
        </w:rPr>
        <w:t>:</w:t>
      </w:r>
    </w:p>
    <w:p w14:paraId="4DE3280C" w14:textId="77777777" w:rsidR="00B30798" w:rsidRPr="00B30798" w:rsidRDefault="00B30798" w:rsidP="00B30798">
      <w:pPr>
        <w:jc w:val="both"/>
        <w:rPr>
          <w:rFonts w:asciiTheme="minorHAnsi" w:hAnsiTheme="minorHAnsi"/>
          <w:b/>
          <w:bCs/>
        </w:rPr>
      </w:pPr>
    </w:p>
    <w:p w14:paraId="7CE1DF1A" w14:textId="5D0F854D" w:rsidR="00AA6509" w:rsidRDefault="00FF6035" w:rsidP="00AA6509">
      <w:pPr>
        <w:jc w:val="both"/>
        <w:rPr>
          <w:rFonts w:asciiTheme="minorHAnsi" w:hAnsiTheme="minorHAnsi"/>
          <w:color w:val="000000"/>
          <w:shd w:val="clear" w:color="auto" w:fill="FFFFFF"/>
        </w:rPr>
      </w:pPr>
      <w:r w:rsidRPr="00BB2F90">
        <w:rPr>
          <w:rFonts w:asciiTheme="minorHAnsi" w:hAnsiTheme="minorHAnsi"/>
          <w:color w:val="000000"/>
          <w:shd w:val="clear" w:color="auto" w:fill="FFFFFF"/>
        </w:rPr>
        <w:t xml:space="preserve">In conclusion, sustainable waste management has been made better through </w:t>
      </w:r>
      <w:r w:rsidR="00A50F73" w:rsidRPr="00BB2F90">
        <w:rPr>
          <w:rFonts w:asciiTheme="minorHAnsi" w:hAnsiTheme="minorHAnsi"/>
          <w:color w:val="000000"/>
          <w:shd w:val="clear" w:color="auto" w:fill="FFFFFF"/>
        </w:rPr>
        <w:t xml:space="preserve">the </w:t>
      </w:r>
      <w:r w:rsidRPr="00BB2F90">
        <w:rPr>
          <w:rFonts w:asciiTheme="minorHAnsi" w:hAnsiTheme="minorHAnsi"/>
          <w:color w:val="000000"/>
          <w:shd w:val="clear" w:color="auto" w:fill="FFFFFF"/>
        </w:rPr>
        <w:t>Smart Waste Sorting System in which Machine Learning and Computer Vision principles are used. This project gives an effective way of classifying and sorting wastes by means of advanced CNN structures such as ResNet50, MobileNet V3, EfficientNet B0</w:t>
      </w:r>
      <w:r w:rsidR="00A50F73" w:rsidRPr="00BB2F90">
        <w:rPr>
          <w:rFonts w:asciiTheme="minorHAnsi" w:hAnsiTheme="minorHAnsi"/>
          <w:color w:val="000000"/>
          <w:shd w:val="clear" w:color="auto" w:fill="FFFFFF"/>
        </w:rPr>
        <w:t>,</w:t>
      </w:r>
      <w:r w:rsidRPr="00BB2F90">
        <w:rPr>
          <w:rFonts w:asciiTheme="minorHAnsi" w:hAnsiTheme="minorHAnsi"/>
          <w:color w:val="000000"/>
          <w:shd w:val="clear" w:color="auto" w:fill="FFFFFF"/>
        </w:rPr>
        <w:t xml:space="preserve"> and MobileNet V2. The system employs a powerful hardware setup coupled with the Adam Optimizer to guarantee precise classification of waste while it is done in </w:t>
      </w:r>
      <w:r w:rsidR="00A50F73" w:rsidRPr="00BB2F90">
        <w:rPr>
          <w:rFonts w:asciiTheme="minorHAnsi" w:hAnsiTheme="minorHAnsi"/>
          <w:color w:val="000000"/>
          <w:shd w:val="clear" w:color="auto" w:fill="FFFFFF"/>
        </w:rPr>
        <w:t>real-time</w:t>
      </w:r>
      <w:r w:rsidRPr="00BB2F90">
        <w:rPr>
          <w:rFonts w:asciiTheme="minorHAnsi" w:hAnsiTheme="minorHAnsi"/>
          <w:color w:val="000000"/>
          <w:shd w:val="clear" w:color="auto" w:fill="FFFFFF"/>
        </w:rPr>
        <w:t xml:space="preserve"> thereby mitigating the environmental effects associated with indiscriminate disposal of refuse. Hence, this project not only tackles current waste management problems, but it also paves way to a greener tomorrow by maximizing resource recovery rates, reducing pollution incidences in recycling streams as well as curbing </w:t>
      </w:r>
      <w:r w:rsidR="00A50F73" w:rsidRPr="00BB2F90">
        <w:rPr>
          <w:rFonts w:asciiTheme="minorHAnsi" w:hAnsiTheme="minorHAnsi"/>
          <w:color w:val="000000"/>
          <w:shd w:val="clear" w:color="auto" w:fill="FFFFFF"/>
        </w:rPr>
        <w:t>greenhouse</w:t>
      </w:r>
      <w:r w:rsidRPr="00BB2F90">
        <w:rPr>
          <w:rFonts w:asciiTheme="minorHAnsi" w:hAnsiTheme="minorHAnsi"/>
          <w:color w:val="000000"/>
          <w:shd w:val="clear" w:color="auto" w:fill="FFFFFF"/>
        </w:rPr>
        <w:t xml:space="preserve"> gas emissions. The Smart Waste Sorting System exemplifies how technology can be employed to come up with novel answers to serious environmental challenges as it is a scalable and flexible method for dealing with such issues.</w:t>
      </w:r>
    </w:p>
    <w:p w14:paraId="3779B869" w14:textId="53A468E3" w:rsidR="00E60001" w:rsidRDefault="00E60001" w:rsidP="00AA6509">
      <w:pPr>
        <w:jc w:val="both"/>
        <w:rPr>
          <w:rFonts w:asciiTheme="minorHAnsi" w:hAnsiTheme="minorHAnsi"/>
          <w:color w:val="000000"/>
          <w:shd w:val="clear" w:color="auto" w:fill="FFFFFF"/>
        </w:rPr>
      </w:pPr>
    </w:p>
    <w:p w14:paraId="6558B703" w14:textId="1771D32C" w:rsidR="00E60001" w:rsidRDefault="00E60001" w:rsidP="00AA6509">
      <w:pPr>
        <w:jc w:val="both"/>
        <w:rPr>
          <w:rFonts w:asciiTheme="minorHAnsi" w:hAnsiTheme="minorHAnsi"/>
          <w:color w:val="000000"/>
          <w:shd w:val="clear" w:color="auto" w:fill="FFFFFF"/>
        </w:rPr>
      </w:pPr>
    </w:p>
    <w:p w14:paraId="04BEF3BD" w14:textId="2C994858" w:rsidR="00E60001" w:rsidRDefault="00E60001" w:rsidP="00AA6509">
      <w:pPr>
        <w:jc w:val="both"/>
        <w:rPr>
          <w:rFonts w:asciiTheme="minorHAnsi" w:hAnsiTheme="minorHAnsi"/>
          <w:color w:val="000000"/>
          <w:shd w:val="clear" w:color="auto" w:fill="FFFFFF"/>
        </w:rPr>
      </w:pPr>
    </w:p>
    <w:p w14:paraId="0F7911AB" w14:textId="32A77B5A" w:rsidR="00E60001" w:rsidRDefault="00E60001" w:rsidP="00AA6509">
      <w:pPr>
        <w:jc w:val="both"/>
        <w:rPr>
          <w:rFonts w:asciiTheme="minorHAnsi" w:hAnsiTheme="minorHAnsi"/>
          <w:color w:val="000000"/>
          <w:shd w:val="clear" w:color="auto" w:fill="FFFFFF"/>
        </w:rPr>
      </w:pPr>
    </w:p>
    <w:p w14:paraId="5E34084E" w14:textId="0D2F85A9" w:rsidR="00E60001" w:rsidRDefault="00E60001" w:rsidP="00AA6509">
      <w:pPr>
        <w:jc w:val="both"/>
        <w:rPr>
          <w:rFonts w:asciiTheme="minorHAnsi" w:hAnsiTheme="minorHAnsi"/>
          <w:color w:val="000000"/>
          <w:shd w:val="clear" w:color="auto" w:fill="FFFFFF"/>
        </w:rPr>
      </w:pPr>
    </w:p>
    <w:p w14:paraId="73275864" w14:textId="4776F6C7" w:rsidR="00E60001" w:rsidRDefault="00E60001" w:rsidP="00AA6509">
      <w:pPr>
        <w:jc w:val="both"/>
        <w:rPr>
          <w:rFonts w:asciiTheme="minorHAnsi" w:hAnsiTheme="minorHAnsi"/>
          <w:color w:val="000000"/>
          <w:shd w:val="clear" w:color="auto" w:fill="FFFFFF"/>
        </w:rPr>
      </w:pPr>
    </w:p>
    <w:p w14:paraId="39E61346" w14:textId="4A7E3C3F" w:rsidR="00E60001" w:rsidRDefault="00E60001" w:rsidP="00AA6509">
      <w:pPr>
        <w:jc w:val="both"/>
        <w:rPr>
          <w:rFonts w:asciiTheme="minorHAnsi" w:hAnsiTheme="minorHAnsi"/>
          <w:color w:val="000000"/>
          <w:shd w:val="clear" w:color="auto" w:fill="FFFFFF"/>
        </w:rPr>
      </w:pPr>
    </w:p>
    <w:p w14:paraId="67DA123A" w14:textId="33FA3701" w:rsidR="00E60001" w:rsidRDefault="00E60001" w:rsidP="00AA6509">
      <w:pPr>
        <w:jc w:val="both"/>
        <w:rPr>
          <w:rFonts w:asciiTheme="minorHAnsi" w:hAnsiTheme="minorHAnsi"/>
          <w:color w:val="000000"/>
          <w:shd w:val="clear" w:color="auto" w:fill="FFFFFF"/>
        </w:rPr>
      </w:pPr>
    </w:p>
    <w:p w14:paraId="211CE57A" w14:textId="6C9C3111" w:rsidR="00E60001" w:rsidRDefault="00E60001" w:rsidP="00AA6509">
      <w:pPr>
        <w:jc w:val="both"/>
        <w:rPr>
          <w:rFonts w:asciiTheme="minorHAnsi" w:hAnsiTheme="minorHAnsi"/>
          <w:color w:val="000000"/>
          <w:shd w:val="clear" w:color="auto" w:fill="FFFFFF"/>
        </w:rPr>
      </w:pPr>
    </w:p>
    <w:p w14:paraId="3F133869" w14:textId="5F67E8E3" w:rsidR="00E60001" w:rsidRDefault="00E60001" w:rsidP="00AA6509">
      <w:pPr>
        <w:jc w:val="both"/>
        <w:rPr>
          <w:rFonts w:asciiTheme="minorHAnsi" w:hAnsiTheme="minorHAnsi"/>
          <w:color w:val="000000"/>
          <w:shd w:val="clear" w:color="auto" w:fill="FFFFFF"/>
        </w:rPr>
      </w:pPr>
    </w:p>
    <w:p w14:paraId="305E3704" w14:textId="2971532B" w:rsidR="00E60001" w:rsidRDefault="00E60001" w:rsidP="00AA6509">
      <w:pPr>
        <w:jc w:val="both"/>
        <w:rPr>
          <w:rFonts w:asciiTheme="minorHAnsi" w:hAnsiTheme="minorHAnsi"/>
          <w:color w:val="000000"/>
          <w:shd w:val="clear" w:color="auto" w:fill="FFFFFF"/>
        </w:rPr>
      </w:pPr>
    </w:p>
    <w:p w14:paraId="7B9073BB" w14:textId="6FB4C857" w:rsidR="00E60001" w:rsidRDefault="00E60001" w:rsidP="00AA6509">
      <w:pPr>
        <w:jc w:val="both"/>
        <w:rPr>
          <w:rFonts w:asciiTheme="minorHAnsi" w:hAnsiTheme="minorHAnsi"/>
          <w:color w:val="000000"/>
          <w:shd w:val="clear" w:color="auto" w:fill="FFFFFF"/>
        </w:rPr>
      </w:pPr>
    </w:p>
    <w:p w14:paraId="057691BE" w14:textId="30C1DB4C" w:rsidR="00E60001" w:rsidRDefault="00E60001" w:rsidP="00AA6509">
      <w:pPr>
        <w:jc w:val="both"/>
        <w:rPr>
          <w:rFonts w:asciiTheme="minorHAnsi" w:hAnsiTheme="minorHAnsi"/>
          <w:color w:val="000000"/>
          <w:shd w:val="clear" w:color="auto" w:fill="FFFFFF"/>
        </w:rPr>
      </w:pPr>
    </w:p>
    <w:p w14:paraId="1806D212" w14:textId="58B5BFC0" w:rsidR="00E60001" w:rsidRDefault="00E60001" w:rsidP="00AA6509">
      <w:pPr>
        <w:jc w:val="both"/>
        <w:rPr>
          <w:rFonts w:asciiTheme="minorHAnsi" w:hAnsiTheme="minorHAnsi"/>
          <w:color w:val="000000"/>
          <w:shd w:val="clear" w:color="auto" w:fill="FFFFFF"/>
        </w:rPr>
      </w:pPr>
    </w:p>
    <w:p w14:paraId="4F89FFF7" w14:textId="7C2D910D" w:rsidR="00E60001" w:rsidRDefault="00E60001" w:rsidP="00AA6509">
      <w:pPr>
        <w:jc w:val="both"/>
        <w:rPr>
          <w:rFonts w:asciiTheme="minorHAnsi" w:hAnsiTheme="minorHAnsi"/>
          <w:color w:val="000000"/>
          <w:shd w:val="clear" w:color="auto" w:fill="FFFFFF"/>
        </w:rPr>
      </w:pPr>
    </w:p>
    <w:p w14:paraId="7B229642" w14:textId="78EB4999" w:rsidR="00E60001" w:rsidRDefault="00E60001" w:rsidP="00AA6509">
      <w:pPr>
        <w:jc w:val="both"/>
        <w:rPr>
          <w:rFonts w:asciiTheme="minorHAnsi" w:hAnsiTheme="minorHAnsi"/>
          <w:color w:val="000000"/>
          <w:shd w:val="clear" w:color="auto" w:fill="FFFFFF"/>
        </w:rPr>
      </w:pPr>
    </w:p>
    <w:p w14:paraId="75737AE0" w14:textId="6A3DCCCC" w:rsidR="00E60001" w:rsidRDefault="00E60001" w:rsidP="00AA6509">
      <w:pPr>
        <w:jc w:val="both"/>
        <w:rPr>
          <w:rFonts w:asciiTheme="minorHAnsi" w:hAnsiTheme="minorHAnsi"/>
          <w:color w:val="000000"/>
          <w:shd w:val="clear" w:color="auto" w:fill="FFFFFF"/>
        </w:rPr>
      </w:pPr>
    </w:p>
    <w:p w14:paraId="5FE69DD3" w14:textId="2D41A130" w:rsidR="00E60001" w:rsidRDefault="00E60001" w:rsidP="00AA6509">
      <w:pPr>
        <w:jc w:val="both"/>
        <w:rPr>
          <w:rFonts w:asciiTheme="minorHAnsi" w:hAnsiTheme="minorHAnsi"/>
          <w:color w:val="000000"/>
          <w:shd w:val="clear" w:color="auto" w:fill="FFFFFF"/>
        </w:rPr>
      </w:pPr>
    </w:p>
    <w:p w14:paraId="49D179BD" w14:textId="77777777" w:rsidR="00E60001" w:rsidRPr="00DA58B4" w:rsidRDefault="00E60001" w:rsidP="00AA6509">
      <w:pPr>
        <w:jc w:val="both"/>
        <w:rPr>
          <w:rFonts w:asciiTheme="minorHAnsi" w:hAnsiTheme="minorHAnsi"/>
          <w:color w:val="000000"/>
          <w:u w:val="single"/>
          <w:shd w:val="clear" w:color="auto" w:fill="FFFFFF"/>
        </w:rPr>
      </w:pPr>
    </w:p>
    <w:p w14:paraId="5C76C47C" w14:textId="77777777" w:rsidR="00762857" w:rsidRPr="00BB2F90" w:rsidRDefault="00762857">
      <w:pPr>
        <w:rPr>
          <w:rFonts w:asciiTheme="minorHAnsi" w:hAnsiTheme="minorHAnsi"/>
          <w:color w:val="000000"/>
          <w:shd w:val="clear" w:color="auto" w:fill="FFFFFF"/>
        </w:rPr>
      </w:pPr>
    </w:p>
    <w:sdt>
      <w:sdtPr>
        <w:rPr>
          <w:rFonts w:asciiTheme="minorHAnsi" w:hAnsiTheme="minorHAnsi"/>
          <w:sz w:val="24"/>
          <w:szCs w:val="24"/>
        </w:rPr>
        <w:id w:val="635385507"/>
        <w:docPartObj>
          <w:docPartGallery w:val="Bibliographies"/>
          <w:docPartUnique/>
        </w:docPartObj>
      </w:sdtPr>
      <w:sdtEndPr/>
      <w:sdtContent>
        <w:p w14:paraId="28A68131" w14:textId="2D0E26B7" w:rsidR="00A429F4" w:rsidRPr="00BB2F90" w:rsidRDefault="00A429F4">
          <w:pPr>
            <w:pStyle w:val="Heading1"/>
            <w:rPr>
              <w:rFonts w:asciiTheme="minorHAnsi" w:hAnsiTheme="minorHAnsi"/>
            </w:rPr>
          </w:pPr>
          <w:r w:rsidRPr="00BB2F90">
            <w:rPr>
              <w:rFonts w:asciiTheme="minorHAnsi" w:hAnsiTheme="minorHAnsi"/>
            </w:rPr>
            <w:t>References</w:t>
          </w:r>
        </w:p>
        <w:sdt>
          <w:sdtPr>
            <w:rPr>
              <w:rFonts w:asciiTheme="minorHAnsi" w:hAnsiTheme="minorHAnsi"/>
            </w:rPr>
            <w:id w:val="-573587230"/>
            <w:bibliography/>
          </w:sdtPr>
          <w:sdtEndPr/>
          <w:sdtContent>
            <w:p w14:paraId="6D6A624E" w14:textId="77777777" w:rsidR="005465FB" w:rsidRDefault="00A429F4">
              <w:pPr>
                <w:rPr>
                  <w:rFonts w:ascii="Arial" w:eastAsia="Arial" w:hAnsi="Arial" w:cs="Arial"/>
                  <w:noProof/>
                  <w:sz w:val="22"/>
                  <w:szCs w:val="22"/>
                  <w:lang w:val="en-GB"/>
                </w:rPr>
              </w:pPr>
              <w:r w:rsidRPr="00BB2F90">
                <w:rPr>
                  <w:rFonts w:asciiTheme="minorHAnsi" w:hAnsiTheme="minorHAnsi"/>
                </w:rPr>
                <w:fldChar w:fldCharType="begin"/>
              </w:r>
              <w:r w:rsidRPr="00BB2F90">
                <w:rPr>
                  <w:rFonts w:asciiTheme="minorHAnsi" w:hAnsiTheme="minorHAnsi"/>
                </w:rPr>
                <w:instrText xml:space="preserve"> BIBLIOGRAPHY </w:instrText>
              </w:r>
              <w:r w:rsidRPr="00BB2F90">
                <w:rPr>
                  <w:rFonts w:asciiTheme="minorHAnsi" w:hAnsiTheme="minorHAnsi"/>
                </w:rPr>
                <w:fldChar w:fldCharType="separate"/>
              </w:r>
            </w:p>
            <w:tbl>
              <w:tblPr>
                <w:tblW w:w="4999" w:type="pct"/>
                <w:tblCellSpacing w:w="15" w:type="dxa"/>
                <w:tblCellMar>
                  <w:top w:w="15" w:type="dxa"/>
                  <w:left w:w="15" w:type="dxa"/>
                  <w:bottom w:w="15" w:type="dxa"/>
                  <w:right w:w="15" w:type="dxa"/>
                </w:tblCellMar>
                <w:tblLook w:val="04A0" w:firstRow="1" w:lastRow="0" w:firstColumn="1" w:lastColumn="0" w:noHBand="0" w:noVBand="1"/>
              </w:tblPr>
              <w:tblGrid>
                <w:gridCol w:w="475"/>
                <w:gridCol w:w="8552"/>
              </w:tblGrid>
              <w:tr w:rsidR="005465FB" w14:paraId="4BB92589" w14:textId="77777777" w:rsidTr="00E60001">
                <w:trPr>
                  <w:divId w:val="2041741184"/>
                  <w:trHeight w:val="382"/>
                  <w:tblCellSpacing w:w="15" w:type="dxa"/>
                </w:trPr>
                <w:tc>
                  <w:tcPr>
                    <w:tcW w:w="212" w:type="pct"/>
                    <w:hideMark/>
                  </w:tcPr>
                  <w:p w14:paraId="0C721619" w14:textId="24626286" w:rsidR="005465FB" w:rsidRDefault="005465FB">
                    <w:pPr>
                      <w:pStyle w:val="Bibliography"/>
                      <w:rPr>
                        <w:noProof/>
                      </w:rPr>
                    </w:pPr>
                    <w:r>
                      <w:rPr>
                        <w:noProof/>
                      </w:rPr>
                      <w:t xml:space="preserve">[1] </w:t>
                    </w:r>
                  </w:p>
                </w:tc>
                <w:tc>
                  <w:tcPr>
                    <w:tcW w:w="0" w:type="auto"/>
                    <w:hideMark/>
                  </w:tcPr>
                  <w:p w14:paraId="1D12C333" w14:textId="77777777" w:rsidR="00E60001" w:rsidRDefault="005465FB">
                    <w:pPr>
                      <w:pStyle w:val="Bibliography"/>
                      <w:rPr>
                        <w:noProof/>
                      </w:rPr>
                    </w:pPr>
                    <w:r>
                      <w:rPr>
                        <w:noProof/>
                      </w:rPr>
                      <w:t xml:space="preserve">"geeksforgeeks," 21 May 2024. [Online]. </w:t>
                    </w:r>
                  </w:p>
                  <w:p w14:paraId="0FC67668" w14:textId="76866662" w:rsidR="005465FB" w:rsidRDefault="005465FB">
                    <w:pPr>
                      <w:pStyle w:val="Bibliography"/>
                      <w:rPr>
                        <w:noProof/>
                      </w:rPr>
                    </w:pPr>
                    <w:r>
                      <w:rPr>
                        <w:noProof/>
                      </w:rPr>
                      <w:t>Available: https://www.geeksforgeeks.org/image-classifier-using-cnn/.</w:t>
                    </w:r>
                  </w:p>
                </w:tc>
              </w:tr>
              <w:tr w:rsidR="005465FB" w14:paraId="1F015B3A" w14:textId="77777777" w:rsidTr="00E60001">
                <w:trPr>
                  <w:divId w:val="2041741184"/>
                  <w:trHeight w:val="585"/>
                  <w:tblCellSpacing w:w="15" w:type="dxa"/>
                </w:trPr>
                <w:tc>
                  <w:tcPr>
                    <w:tcW w:w="212" w:type="pct"/>
                    <w:hideMark/>
                  </w:tcPr>
                  <w:p w14:paraId="18E1C3A0" w14:textId="77777777" w:rsidR="005465FB" w:rsidRDefault="005465FB">
                    <w:pPr>
                      <w:pStyle w:val="Bibliography"/>
                      <w:rPr>
                        <w:noProof/>
                      </w:rPr>
                    </w:pPr>
                    <w:r>
                      <w:rPr>
                        <w:noProof/>
                      </w:rPr>
                      <w:t xml:space="preserve">[2] </w:t>
                    </w:r>
                  </w:p>
                </w:tc>
                <w:tc>
                  <w:tcPr>
                    <w:tcW w:w="0" w:type="auto"/>
                    <w:hideMark/>
                  </w:tcPr>
                  <w:p w14:paraId="262F519E" w14:textId="77777777" w:rsidR="00E60001" w:rsidRDefault="005465FB">
                    <w:pPr>
                      <w:pStyle w:val="Bibliography"/>
                      <w:rPr>
                        <w:noProof/>
                      </w:rPr>
                    </w:pPr>
                    <w:r>
                      <w:rPr>
                        <w:noProof/>
                      </w:rPr>
                      <w:t xml:space="preserve">J. Brownlee, "Gentle Introduction to the Adam Optimization Algorithm for </w:t>
                    </w:r>
                  </w:p>
                  <w:p w14:paraId="281A9636" w14:textId="6DB9EE2E" w:rsidR="005465FB" w:rsidRDefault="005465FB">
                    <w:pPr>
                      <w:pStyle w:val="Bibliography"/>
                      <w:rPr>
                        <w:noProof/>
                      </w:rPr>
                    </w:pPr>
                    <w:r>
                      <w:rPr>
                        <w:noProof/>
                      </w:rPr>
                      <w:t xml:space="preserve">Deep Learning," machinelearningmastery, 13 january 2021. [Online]. </w:t>
                    </w:r>
                  </w:p>
                </w:tc>
              </w:tr>
              <w:tr w:rsidR="005465FB" w14:paraId="6F3A3A23" w14:textId="77777777" w:rsidTr="00E60001">
                <w:trPr>
                  <w:divId w:val="2041741184"/>
                  <w:trHeight w:val="564"/>
                  <w:tblCellSpacing w:w="15" w:type="dxa"/>
                </w:trPr>
                <w:tc>
                  <w:tcPr>
                    <w:tcW w:w="212" w:type="pct"/>
                    <w:hideMark/>
                  </w:tcPr>
                  <w:p w14:paraId="12159019" w14:textId="77777777" w:rsidR="005465FB" w:rsidRDefault="005465FB">
                    <w:pPr>
                      <w:pStyle w:val="Bibliography"/>
                      <w:rPr>
                        <w:noProof/>
                      </w:rPr>
                    </w:pPr>
                    <w:r>
                      <w:rPr>
                        <w:noProof/>
                      </w:rPr>
                      <w:t xml:space="preserve">[3] </w:t>
                    </w:r>
                  </w:p>
                </w:tc>
                <w:tc>
                  <w:tcPr>
                    <w:tcW w:w="0" w:type="auto"/>
                    <w:hideMark/>
                  </w:tcPr>
                  <w:p w14:paraId="6064323D" w14:textId="77777777" w:rsidR="00E60001" w:rsidRDefault="005465FB">
                    <w:pPr>
                      <w:pStyle w:val="Bibliography"/>
                      <w:rPr>
                        <w:noProof/>
                      </w:rPr>
                    </w:pPr>
                    <w:r>
                      <w:rPr>
                        <w:noProof/>
                      </w:rPr>
                      <w:t xml:space="preserve">A. Al Thunibat and S. A. , "Software Requirements Classification using Machine Learning </w:t>
                    </w:r>
                  </w:p>
                  <w:p w14:paraId="6045C242" w14:textId="0A34B59C" w:rsidR="005465FB" w:rsidRDefault="005465FB">
                    <w:pPr>
                      <w:pStyle w:val="Bibliography"/>
                      <w:rPr>
                        <w:noProof/>
                      </w:rPr>
                    </w:pPr>
                    <w:r>
                      <w:rPr>
                        <w:noProof/>
                      </w:rPr>
                      <w:t>algorithm’s," July 2021. [Online].</w:t>
                    </w:r>
                  </w:p>
                </w:tc>
              </w:tr>
              <w:tr w:rsidR="005465FB" w14:paraId="316F30D7" w14:textId="77777777" w:rsidTr="00E60001">
                <w:trPr>
                  <w:divId w:val="2041741184"/>
                  <w:trHeight w:val="394"/>
                  <w:tblCellSpacing w:w="15" w:type="dxa"/>
                </w:trPr>
                <w:tc>
                  <w:tcPr>
                    <w:tcW w:w="212" w:type="pct"/>
                    <w:hideMark/>
                  </w:tcPr>
                  <w:p w14:paraId="27D53A97" w14:textId="77777777" w:rsidR="005465FB" w:rsidRDefault="005465FB">
                    <w:pPr>
                      <w:pStyle w:val="Bibliography"/>
                      <w:rPr>
                        <w:noProof/>
                      </w:rPr>
                    </w:pPr>
                    <w:r>
                      <w:rPr>
                        <w:noProof/>
                      </w:rPr>
                      <w:t xml:space="preserve">[4] </w:t>
                    </w:r>
                  </w:p>
                </w:tc>
                <w:tc>
                  <w:tcPr>
                    <w:tcW w:w="0" w:type="auto"/>
                    <w:hideMark/>
                  </w:tcPr>
                  <w:p w14:paraId="3A357FA8" w14:textId="77777777" w:rsidR="005465FB" w:rsidRDefault="005465FB">
                    <w:pPr>
                      <w:pStyle w:val="Bibliography"/>
                      <w:rPr>
                        <w:noProof/>
                      </w:rPr>
                    </w:pPr>
                    <w:r>
                      <w:rPr>
                        <w:noProof/>
                      </w:rPr>
                      <w:t>S. Kunwar, "Garbage Dataset," kaggle, [Online]. Available: https://www.kaggle.com/datasets/sumn2u/garbage-classification-v2/data.</w:t>
                    </w:r>
                  </w:p>
                </w:tc>
              </w:tr>
              <w:tr w:rsidR="005465FB" w14:paraId="4F9567D0" w14:textId="77777777" w:rsidTr="00E60001">
                <w:trPr>
                  <w:divId w:val="2041741184"/>
                  <w:trHeight w:val="382"/>
                  <w:tblCellSpacing w:w="15" w:type="dxa"/>
                </w:trPr>
                <w:tc>
                  <w:tcPr>
                    <w:tcW w:w="212" w:type="pct"/>
                    <w:hideMark/>
                  </w:tcPr>
                  <w:p w14:paraId="11B175A9" w14:textId="77777777" w:rsidR="005465FB" w:rsidRDefault="005465FB">
                    <w:pPr>
                      <w:pStyle w:val="Bibliography"/>
                      <w:rPr>
                        <w:noProof/>
                      </w:rPr>
                    </w:pPr>
                    <w:r>
                      <w:rPr>
                        <w:noProof/>
                      </w:rPr>
                      <w:t xml:space="preserve">[5] </w:t>
                    </w:r>
                  </w:p>
                </w:tc>
                <w:tc>
                  <w:tcPr>
                    <w:tcW w:w="0" w:type="auto"/>
                    <w:hideMark/>
                  </w:tcPr>
                  <w:p w14:paraId="5FFB87CB" w14:textId="77777777" w:rsidR="005465FB" w:rsidRDefault="005465FB">
                    <w:pPr>
                      <w:pStyle w:val="Bibliography"/>
                      <w:rPr>
                        <w:noProof/>
                      </w:rPr>
                    </w:pPr>
                    <w:r>
                      <w:rPr>
                        <w:noProof/>
                      </w:rPr>
                      <w:t>M. Mohamed, "Garbage Classification (12 classes)," kaggle, [Online]. Available: https://www.kaggle.com/datasets/mostafaabla/garbage-classification.</w:t>
                    </w:r>
                  </w:p>
                </w:tc>
              </w:tr>
              <w:tr w:rsidR="005465FB" w14:paraId="7D181D62" w14:textId="77777777" w:rsidTr="00E60001">
                <w:trPr>
                  <w:divId w:val="2041741184"/>
                  <w:trHeight w:val="585"/>
                  <w:tblCellSpacing w:w="15" w:type="dxa"/>
                </w:trPr>
                <w:tc>
                  <w:tcPr>
                    <w:tcW w:w="212" w:type="pct"/>
                    <w:hideMark/>
                  </w:tcPr>
                  <w:p w14:paraId="31BC7413" w14:textId="77777777" w:rsidR="005465FB" w:rsidRDefault="005465FB">
                    <w:pPr>
                      <w:pStyle w:val="Bibliography"/>
                      <w:rPr>
                        <w:noProof/>
                      </w:rPr>
                    </w:pPr>
                    <w:r>
                      <w:rPr>
                        <w:noProof/>
                      </w:rPr>
                      <w:t xml:space="preserve">[6] </w:t>
                    </w:r>
                  </w:p>
                </w:tc>
                <w:tc>
                  <w:tcPr>
                    <w:tcW w:w="0" w:type="auto"/>
                    <w:hideMark/>
                  </w:tcPr>
                  <w:p w14:paraId="25BDCAC1" w14:textId="77777777" w:rsidR="005465FB" w:rsidRDefault="005465FB">
                    <w:pPr>
                      <w:pStyle w:val="Bibliography"/>
                      <w:rPr>
                        <w:noProof/>
                      </w:rPr>
                    </w:pPr>
                    <w:r>
                      <w:rPr>
                        <w:noProof/>
                      </w:rPr>
                      <w:t>A. King, "Recyclable and Household Waste Classification," kaggle, [Online]. Available: https://www.kaggle.com/datasets/alistairking/recyclable-and-household-waste-classification.</w:t>
                    </w:r>
                  </w:p>
                </w:tc>
              </w:tr>
              <w:tr w:rsidR="005465FB" w14:paraId="33F356A6" w14:textId="77777777" w:rsidTr="00E60001">
                <w:trPr>
                  <w:divId w:val="2041741184"/>
                  <w:trHeight w:val="585"/>
                  <w:tblCellSpacing w:w="15" w:type="dxa"/>
                </w:trPr>
                <w:tc>
                  <w:tcPr>
                    <w:tcW w:w="212" w:type="pct"/>
                    <w:hideMark/>
                  </w:tcPr>
                  <w:p w14:paraId="212C3F8D" w14:textId="77777777" w:rsidR="005465FB" w:rsidRDefault="005465FB">
                    <w:pPr>
                      <w:pStyle w:val="Bibliography"/>
                      <w:rPr>
                        <w:noProof/>
                      </w:rPr>
                    </w:pPr>
                    <w:r>
                      <w:rPr>
                        <w:noProof/>
                      </w:rPr>
                      <w:t xml:space="preserve">[7] </w:t>
                    </w:r>
                  </w:p>
                </w:tc>
                <w:tc>
                  <w:tcPr>
                    <w:tcW w:w="0" w:type="auto"/>
                    <w:hideMark/>
                  </w:tcPr>
                  <w:p w14:paraId="398EBCF2" w14:textId="77777777" w:rsidR="005465FB" w:rsidRDefault="005465FB">
                    <w:pPr>
                      <w:pStyle w:val="Bibliography"/>
                      <w:rPr>
                        <w:noProof/>
                      </w:rPr>
                    </w:pPr>
                    <w:r>
                      <w:rPr>
                        <w:noProof/>
                      </w:rPr>
                      <w:t>"What is Data Annotation? – Definition, Key Benefits and Why You Need It," klippa, 16 May 2024. [Online]. Available: https://www.klippa.com/en/blog/information/what-is-data-annotation/.</w:t>
                    </w:r>
                  </w:p>
                </w:tc>
              </w:tr>
              <w:tr w:rsidR="005465FB" w14:paraId="719C30A9" w14:textId="77777777" w:rsidTr="00E60001">
                <w:trPr>
                  <w:divId w:val="2041741184"/>
                  <w:trHeight w:val="585"/>
                  <w:tblCellSpacing w:w="15" w:type="dxa"/>
                </w:trPr>
                <w:tc>
                  <w:tcPr>
                    <w:tcW w:w="212" w:type="pct"/>
                    <w:hideMark/>
                  </w:tcPr>
                  <w:p w14:paraId="194FE3C4" w14:textId="77777777" w:rsidR="005465FB" w:rsidRDefault="005465FB">
                    <w:pPr>
                      <w:pStyle w:val="Bibliography"/>
                      <w:rPr>
                        <w:noProof/>
                      </w:rPr>
                    </w:pPr>
                    <w:r>
                      <w:rPr>
                        <w:noProof/>
                      </w:rPr>
                      <w:t xml:space="preserve">[8] </w:t>
                    </w:r>
                  </w:p>
                </w:tc>
                <w:tc>
                  <w:tcPr>
                    <w:tcW w:w="0" w:type="auto"/>
                    <w:hideMark/>
                  </w:tcPr>
                  <w:p w14:paraId="28E1984B" w14:textId="77777777" w:rsidR="005465FB" w:rsidRDefault="005465FB">
                    <w:pPr>
                      <w:pStyle w:val="Bibliography"/>
                      <w:rPr>
                        <w:noProof/>
                      </w:rPr>
                    </w:pPr>
                    <w:r>
                      <w:rPr>
                        <w:noProof/>
                      </w:rPr>
                      <w:t>E. Soylu, "Creating a CNN Model for Image Classification with TensorFlow," Medium, 21 March 2024. [Online]. Available: https://medium.com/@esrasoylu/creating-a-cnn-model-for-image-classification-with-tensorflow-49b84be8c12a.</w:t>
                    </w:r>
                  </w:p>
                </w:tc>
              </w:tr>
              <w:tr w:rsidR="005465FB" w14:paraId="281EC4B5" w14:textId="77777777" w:rsidTr="00E60001">
                <w:trPr>
                  <w:divId w:val="2041741184"/>
                  <w:trHeight w:val="585"/>
                  <w:tblCellSpacing w:w="15" w:type="dxa"/>
                </w:trPr>
                <w:tc>
                  <w:tcPr>
                    <w:tcW w:w="212" w:type="pct"/>
                    <w:hideMark/>
                  </w:tcPr>
                  <w:p w14:paraId="1003C52C" w14:textId="77777777" w:rsidR="005465FB" w:rsidRDefault="005465FB">
                    <w:pPr>
                      <w:pStyle w:val="Bibliography"/>
                      <w:rPr>
                        <w:noProof/>
                      </w:rPr>
                    </w:pPr>
                    <w:r>
                      <w:rPr>
                        <w:noProof/>
                      </w:rPr>
                      <w:t xml:space="preserve">[9] </w:t>
                    </w:r>
                  </w:p>
                </w:tc>
                <w:tc>
                  <w:tcPr>
                    <w:tcW w:w="0" w:type="auto"/>
                    <w:hideMark/>
                  </w:tcPr>
                  <w:p w14:paraId="7BAFF389" w14:textId="77777777" w:rsidR="005465FB" w:rsidRDefault="005465FB">
                    <w:pPr>
                      <w:pStyle w:val="Bibliography"/>
                      <w:rPr>
                        <w:noProof/>
                      </w:rPr>
                    </w:pPr>
                    <w:r>
                      <w:rPr>
                        <w:noProof/>
                      </w:rPr>
                      <w:t>T. SHARMA, "Detailed Explanation of Resnet CNN Model.," Medium, 6 March 2023. [Online]. Available: https://medium.com/@sharma.tanish096/detailed-explanation-of-residual-network-resnet50-cnn-model-106e0ab9fa9e.</w:t>
                    </w:r>
                  </w:p>
                </w:tc>
              </w:tr>
              <w:tr w:rsidR="005465FB" w14:paraId="0C6AB678" w14:textId="77777777" w:rsidTr="00E60001">
                <w:trPr>
                  <w:divId w:val="2041741184"/>
                  <w:trHeight w:val="585"/>
                  <w:tblCellSpacing w:w="15" w:type="dxa"/>
                </w:trPr>
                <w:tc>
                  <w:tcPr>
                    <w:tcW w:w="212" w:type="pct"/>
                    <w:hideMark/>
                  </w:tcPr>
                  <w:p w14:paraId="3F6D29FF" w14:textId="77777777" w:rsidR="005465FB" w:rsidRDefault="005465FB">
                    <w:pPr>
                      <w:pStyle w:val="Bibliography"/>
                      <w:rPr>
                        <w:noProof/>
                      </w:rPr>
                    </w:pPr>
                    <w:r>
                      <w:rPr>
                        <w:noProof/>
                      </w:rPr>
                      <w:t xml:space="preserve">[10] </w:t>
                    </w:r>
                  </w:p>
                </w:tc>
                <w:tc>
                  <w:tcPr>
                    <w:tcW w:w="0" w:type="auto"/>
                    <w:hideMark/>
                  </w:tcPr>
                  <w:p w14:paraId="59F0F819" w14:textId="77777777" w:rsidR="005465FB" w:rsidRDefault="005465FB">
                    <w:pPr>
                      <w:pStyle w:val="Bibliography"/>
                      <w:rPr>
                        <w:noProof/>
                      </w:rPr>
                    </w:pPr>
                    <w:r>
                      <w:rPr>
                        <w:noProof/>
                      </w:rPr>
                      <w:t>S.-H. Tsang, "MobileNetV3: Searching for MobileNetV3 (Image Classification)," Medium, 15 November 2020. [Online]. Available: https://sh-tsang.medium.com/paper-mobilenetv3-searching-for-mobilenetv3-image-classification-5072d4d8703c.</w:t>
                    </w:r>
                  </w:p>
                </w:tc>
              </w:tr>
              <w:tr w:rsidR="005465FB" w14:paraId="450E3F4A" w14:textId="77777777" w:rsidTr="00E60001">
                <w:trPr>
                  <w:divId w:val="2041741184"/>
                  <w:trHeight w:val="394"/>
                  <w:tblCellSpacing w:w="15" w:type="dxa"/>
                </w:trPr>
                <w:tc>
                  <w:tcPr>
                    <w:tcW w:w="212" w:type="pct"/>
                    <w:hideMark/>
                  </w:tcPr>
                  <w:p w14:paraId="74E6D5D5" w14:textId="77777777" w:rsidR="005465FB" w:rsidRDefault="005465FB">
                    <w:pPr>
                      <w:pStyle w:val="Bibliography"/>
                      <w:rPr>
                        <w:noProof/>
                      </w:rPr>
                    </w:pPr>
                    <w:r>
                      <w:rPr>
                        <w:noProof/>
                      </w:rPr>
                      <w:t xml:space="preserve">[11] </w:t>
                    </w:r>
                  </w:p>
                </w:tc>
                <w:tc>
                  <w:tcPr>
                    <w:tcW w:w="0" w:type="auto"/>
                    <w:hideMark/>
                  </w:tcPr>
                  <w:p w14:paraId="56A64E14" w14:textId="77777777" w:rsidR="005465FB" w:rsidRDefault="005465FB">
                    <w:pPr>
                      <w:pStyle w:val="Bibliography"/>
                      <w:rPr>
                        <w:noProof/>
                      </w:rPr>
                    </w:pPr>
                    <w:r>
                      <w:rPr>
                        <w:noProof/>
                      </w:rPr>
                      <w:t>"Efficientnet Architecture," geeksforgeeks, 03 June 2024. [Online]. Available: https://www.geeksforgeeks.org/efficientnet-architecture/.</w:t>
                    </w:r>
                  </w:p>
                </w:tc>
              </w:tr>
              <w:tr w:rsidR="005465FB" w14:paraId="23E5EAED" w14:textId="77777777" w:rsidTr="00E60001">
                <w:trPr>
                  <w:divId w:val="2041741184"/>
                  <w:trHeight w:val="382"/>
                  <w:tblCellSpacing w:w="15" w:type="dxa"/>
                </w:trPr>
                <w:tc>
                  <w:tcPr>
                    <w:tcW w:w="212" w:type="pct"/>
                    <w:hideMark/>
                  </w:tcPr>
                  <w:p w14:paraId="4E9ED48C" w14:textId="77777777" w:rsidR="005465FB" w:rsidRDefault="005465FB">
                    <w:pPr>
                      <w:pStyle w:val="Bibliography"/>
                      <w:rPr>
                        <w:noProof/>
                      </w:rPr>
                    </w:pPr>
                    <w:r>
                      <w:rPr>
                        <w:noProof/>
                      </w:rPr>
                      <w:t xml:space="preserve">[12] </w:t>
                    </w:r>
                  </w:p>
                </w:tc>
                <w:tc>
                  <w:tcPr>
                    <w:tcW w:w="0" w:type="auto"/>
                    <w:hideMark/>
                  </w:tcPr>
                  <w:p w14:paraId="3E4CD075" w14:textId="77777777" w:rsidR="005465FB" w:rsidRDefault="005465FB">
                    <w:pPr>
                      <w:pStyle w:val="Bibliography"/>
                      <w:rPr>
                        <w:noProof/>
                      </w:rPr>
                    </w:pPr>
                    <w:r>
                      <w:rPr>
                        <w:noProof/>
                      </w:rPr>
                      <w:t>"Computer Vision with PyTorch," geeksforgeeks, 28 March 2024. [Online]. Available: https://www.geeksforgeeks.org/computer-vision-with-pytorch/.</w:t>
                    </w:r>
                  </w:p>
                </w:tc>
              </w:tr>
              <w:tr w:rsidR="005465FB" w14:paraId="4704B33F" w14:textId="77777777" w:rsidTr="00E60001">
                <w:trPr>
                  <w:divId w:val="2041741184"/>
                  <w:trHeight w:val="394"/>
                  <w:tblCellSpacing w:w="15" w:type="dxa"/>
                </w:trPr>
                <w:tc>
                  <w:tcPr>
                    <w:tcW w:w="212" w:type="pct"/>
                    <w:hideMark/>
                  </w:tcPr>
                  <w:p w14:paraId="46725872" w14:textId="77777777" w:rsidR="005465FB" w:rsidRDefault="005465FB">
                    <w:pPr>
                      <w:pStyle w:val="Bibliography"/>
                      <w:rPr>
                        <w:noProof/>
                      </w:rPr>
                    </w:pPr>
                    <w:r>
                      <w:rPr>
                        <w:noProof/>
                      </w:rPr>
                      <w:t xml:space="preserve">[13] </w:t>
                    </w:r>
                  </w:p>
                </w:tc>
                <w:tc>
                  <w:tcPr>
                    <w:tcW w:w="0" w:type="auto"/>
                    <w:hideMark/>
                  </w:tcPr>
                  <w:p w14:paraId="2BB7D8CB" w14:textId="77777777" w:rsidR="005465FB" w:rsidRDefault="005465FB">
                    <w:pPr>
                      <w:pStyle w:val="Bibliography"/>
                      <w:rPr>
                        <w:noProof/>
                      </w:rPr>
                    </w:pPr>
                    <w:r>
                      <w:rPr>
                        <w:noProof/>
                      </w:rPr>
                      <w:t>Virgiawan, "12 Classes Garbage Classification (Improvement)," kaggle, [Online]. Available: https://www.kaggle.com/datasets/virgiawan/12-classes-garbage-classification.</w:t>
                    </w:r>
                  </w:p>
                </w:tc>
              </w:tr>
              <w:tr w:rsidR="005465FB" w14:paraId="70E0E38C" w14:textId="77777777" w:rsidTr="00E60001">
                <w:trPr>
                  <w:divId w:val="2041741184"/>
                  <w:trHeight w:val="382"/>
                  <w:tblCellSpacing w:w="15" w:type="dxa"/>
                </w:trPr>
                <w:tc>
                  <w:tcPr>
                    <w:tcW w:w="212" w:type="pct"/>
                    <w:hideMark/>
                  </w:tcPr>
                  <w:p w14:paraId="1A5D4703" w14:textId="77777777" w:rsidR="005465FB" w:rsidRDefault="005465FB">
                    <w:pPr>
                      <w:pStyle w:val="Bibliography"/>
                      <w:rPr>
                        <w:noProof/>
                      </w:rPr>
                    </w:pPr>
                    <w:r>
                      <w:rPr>
                        <w:noProof/>
                      </w:rPr>
                      <w:t xml:space="preserve">[14] </w:t>
                    </w:r>
                  </w:p>
                </w:tc>
                <w:tc>
                  <w:tcPr>
                    <w:tcW w:w="0" w:type="auto"/>
                    <w:hideMark/>
                  </w:tcPr>
                  <w:p w14:paraId="077A10BD" w14:textId="77777777" w:rsidR="005465FB" w:rsidRDefault="005465FB">
                    <w:pPr>
                      <w:pStyle w:val="Bibliography"/>
                      <w:rPr>
                        <w:noProof/>
                      </w:rPr>
                    </w:pPr>
                    <w:r>
                      <w:rPr>
                        <w:noProof/>
                      </w:rPr>
                      <w:t xml:space="preserve">I. Zelenika, T. Moreau and J. Zhao, "Toward zero waste events: Reducing contamination in waste streams with volunteer assistance," </w:t>
                    </w:r>
                    <w:r>
                      <w:rPr>
                        <w:i/>
                        <w:iCs/>
                        <w:noProof/>
                      </w:rPr>
                      <w:t xml:space="preserve">sciencedirect, </w:t>
                    </w:r>
                    <w:r>
                      <w:rPr>
                        <w:noProof/>
                      </w:rPr>
                      <w:t xml:space="preserve">vol. 76, pp. 39-45, 2018. </w:t>
                    </w:r>
                  </w:p>
                </w:tc>
              </w:tr>
              <w:tr w:rsidR="005465FB" w14:paraId="2314B687" w14:textId="77777777" w:rsidTr="00E60001">
                <w:trPr>
                  <w:divId w:val="2041741184"/>
                  <w:trHeight w:val="394"/>
                  <w:tblCellSpacing w:w="15" w:type="dxa"/>
                </w:trPr>
                <w:tc>
                  <w:tcPr>
                    <w:tcW w:w="212" w:type="pct"/>
                    <w:hideMark/>
                  </w:tcPr>
                  <w:p w14:paraId="7E86573C" w14:textId="77777777" w:rsidR="005465FB" w:rsidRDefault="005465FB">
                    <w:pPr>
                      <w:pStyle w:val="Bibliography"/>
                      <w:rPr>
                        <w:noProof/>
                      </w:rPr>
                    </w:pPr>
                    <w:r>
                      <w:rPr>
                        <w:noProof/>
                      </w:rPr>
                      <w:t xml:space="preserve">[15] </w:t>
                    </w:r>
                  </w:p>
                </w:tc>
                <w:tc>
                  <w:tcPr>
                    <w:tcW w:w="0" w:type="auto"/>
                    <w:hideMark/>
                  </w:tcPr>
                  <w:p w14:paraId="02CD8FDD" w14:textId="77777777" w:rsidR="005465FB" w:rsidRDefault="005465FB">
                    <w:pPr>
                      <w:pStyle w:val="Bibliography"/>
                      <w:rPr>
                        <w:noProof/>
                      </w:rPr>
                    </w:pPr>
                    <w:r>
                      <w:rPr>
                        <w:noProof/>
                      </w:rPr>
                      <w:t xml:space="preserve">J. B. A.J Morrissey, "Waste management models and their application to sustainable waste management," </w:t>
                    </w:r>
                    <w:r>
                      <w:rPr>
                        <w:i/>
                        <w:iCs/>
                        <w:noProof/>
                      </w:rPr>
                      <w:t xml:space="preserve">sciencedirect, </w:t>
                    </w:r>
                    <w:r>
                      <w:rPr>
                        <w:noProof/>
                      </w:rPr>
                      <w:t xml:space="preserve">vol. 24, no. 3, pp. 297-308, 2004. </w:t>
                    </w:r>
                  </w:p>
                </w:tc>
              </w:tr>
              <w:tr w:rsidR="005465FB" w14:paraId="20D55D55" w14:textId="77777777" w:rsidTr="00E60001">
                <w:trPr>
                  <w:divId w:val="2041741184"/>
                  <w:trHeight w:val="382"/>
                  <w:tblCellSpacing w:w="15" w:type="dxa"/>
                </w:trPr>
                <w:tc>
                  <w:tcPr>
                    <w:tcW w:w="212" w:type="pct"/>
                    <w:hideMark/>
                  </w:tcPr>
                  <w:p w14:paraId="6CAB1715" w14:textId="77777777" w:rsidR="005465FB" w:rsidRDefault="005465FB">
                    <w:pPr>
                      <w:pStyle w:val="Bibliography"/>
                      <w:rPr>
                        <w:noProof/>
                      </w:rPr>
                    </w:pPr>
                    <w:r>
                      <w:rPr>
                        <w:noProof/>
                      </w:rPr>
                      <w:t xml:space="preserve">[16] </w:t>
                    </w:r>
                  </w:p>
                </w:tc>
                <w:tc>
                  <w:tcPr>
                    <w:tcW w:w="0" w:type="auto"/>
                    <w:hideMark/>
                  </w:tcPr>
                  <w:p w14:paraId="7AA180C1" w14:textId="77777777" w:rsidR="005465FB" w:rsidRDefault="005465FB">
                    <w:pPr>
                      <w:pStyle w:val="Bibliography"/>
                      <w:rPr>
                        <w:noProof/>
                      </w:rPr>
                    </w:pPr>
                    <w:r>
                      <w:rPr>
                        <w:noProof/>
                      </w:rPr>
                      <w:t xml:space="preserve">H. Kirk, "Prediction Versus Management Models Relevant to Risk Assessment: The Importance of Legal Decision-Making Context," </w:t>
                    </w:r>
                    <w:r>
                      <w:rPr>
                        <w:i/>
                        <w:iCs/>
                        <w:noProof/>
                      </w:rPr>
                      <w:t xml:space="preserve">taylorfrancis, </w:t>
                    </w:r>
                    <w:r>
                      <w:rPr>
                        <w:noProof/>
                      </w:rPr>
                      <w:t xml:space="preserve">p. 13, 2007. </w:t>
                    </w:r>
                  </w:p>
                </w:tc>
              </w:tr>
            </w:tbl>
            <w:p w14:paraId="346A4B0A" w14:textId="77777777" w:rsidR="005465FB" w:rsidRDefault="005465FB">
              <w:pPr>
                <w:divId w:val="2041741184"/>
                <w:rPr>
                  <w:noProof/>
                </w:rPr>
              </w:pPr>
            </w:p>
            <w:p w14:paraId="16B709EC" w14:textId="07824E9A" w:rsidR="00A429F4" w:rsidRPr="00BB2F90" w:rsidRDefault="00A429F4">
              <w:pPr>
                <w:rPr>
                  <w:rFonts w:asciiTheme="minorHAnsi" w:hAnsiTheme="minorHAnsi"/>
                </w:rPr>
              </w:pPr>
              <w:r w:rsidRPr="00BB2F90">
                <w:rPr>
                  <w:rFonts w:asciiTheme="minorHAnsi" w:hAnsiTheme="minorHAnsi"/>
                  <w:b/>
                  <w:bCs/>
                  <w:noProof/>
                </w:rPr>
                <w:fldChar w:fldCharType="end"/>
              </w:r>
            </w:p>
          </w:sdtContent>
        </w:sdt>
      </w:sdtContent>
    </w:sdt>
    <w:sectPr w:rsidR="00A429F4" w:rsidRPr="00BB2F9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142EF" w14:textId="77777777" w:rsidR="00F76B02" w:rsidRDefault="00F76B02" w:rsidP="0058023F">
      <w:r>
        <w:separator/>
      </w:r>
    </w:p>
  </w:endnote>
  <w:endnote w:type="continuationSeparator" w:id="0">
    <w:p w14:paraId="0CE73C9B" w14:textId="77777777" w:rsidR="00F76B02" w:rsidRDefault="00F76B02" w:rsidP="00580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9ECE1" w14:textId="77777777" w:rsidR="00F76B02" w:rsidRDefault="00F76B02" w:rsidP="0058023F">
      <w:r>
        <w:separator/>
      </w:r>
    </w:p>
  </w:footnote>
  <w:footnote w:type="continuationSeparator" w:id="0">
    <w:p w14:paraId="37442838" w14:textId="77777777" w:rsidR="00F76B02" w:rsidRDefault="00F76B02" w:rsidP="005802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0182"/>
    <w:multiLevelType w:val="multilevel"/>
    <w:tmpl w:val="04F6A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522F9"/>
    <w:multiLevelType w:val="multilevel"/>
    <w:tmpl w:val="CAE2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01552"/>
    <w:multiLevelType w:val="hybridMultilevel"/>
    <w:tmpl w:val="0928A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806D4"/>
    <w:multiLevelType w:val="hybridMultilevel"/>
    <w:tmpl w:val="3742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67029"/>
    <w:multiLevelType w:val="multilevel"/>
    <w:tmpl w:val="40CE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1259F"/>
    <w:multiLevelType w:val="hybridMultilevel"/>
    <w:tmpl w:val="1C12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51E17"/>
    <w:multiLevelType w:val="hybridMultilevel"/>
    <w:tmpl w:val="2BBA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53FD2"/>
    <w:multiLevelType w:val="hybridMultilevel"/>
    <w:tmpl w:val="49B8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0E2FB0"/>
    <w:multiLevelType w:val="multilevel"/>
    <w:tmpl w:val="6310F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1268ED"/>
    <w:multiLevelType w:val="multilevel"/>
    <w:tmpl w:val="47E4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D5E6A"/>
    <w:multiLevelType w:val="multilevel"/>
    <w:tmpl w:val="BAF0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53BF9"/>
    <w:multiLevelType w:val="hybridMultilevel"/>
    <w:tmpl w:val="FA6E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CC5261"/>
    <w:multiLevelType w:val="multilevel"/>
    <w:tmpl w:val="46FE0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D2AF9"/>
    <w:multiLevelType w:val="multilevel"/>
    <w:tmpl w:val="C02A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C58F4"/>
    <w:multiLevelType w:val="hybridMultilevel"/>
    <w:tmpl w:val="F3407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7C6EB5"/>
    <w:multiLevelType w:val="multilevel"/>
    <w:tmpl w:val="D4E84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850DA"/>
    <w:multiLevelType w:val="multilevel"/>
    <w:tmpl w:val="E702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15631"/>
    <w:multiLevelType w:val="multilevel"/>
    <w:tmpl w:val="BFB2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187780"/>
    <w:multiLevelType w:val="hybridMultilevel"/>
    <w:tmpl w:val="7C24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DA1B86"/>
    <w:multiLevelType w:val="multilevel"/>
    <w:tmpl w:val="5884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CD52FE"/>
    <w:multiLevelType w:val="multilevel"/>
    <w:tmpl w:val="5F64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6D5226"/>
    <w:multiLevelType w:val="multilevel"/>
    <w:tmpl w:val="7DC6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3D41B2"/>
    <w:multiLevelType w:val="multilevel"/>
    <w:tmpl w:val="3BD2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771F6A"/>
    <w:multiLevelType w:val="multilevel"/>
    <w:tmpl w:val="94D2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BC19D6"/>
    <w:multiLevelType w:val="multilevel"/>
    <w:tmpl w:val="FC5874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B412A5"/>
    <w:multiLevelType w:val="multilevel"/>
    <w:tmpl w:val="E302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B665DF"/>
    <w:multiLevelType w:val="multilevel"/>
    <w:tmpl w:val="DFBE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B172F1"/>
    <w:multiLevelType w:val="multilevel"/>
    <w:tmpl w:val="C294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2"/>
  </w:num>
  <w:num w:numId="3">
    <w:abstractNumId w:val="1"/>
  </w:num>
  <w:num w:numId="4">
    <w:abstractNumId w:val="20"/>
  </w:num>
  <w:num w:numId="5">
    <w:abstractNumId w:val="9"/>
  </w:num>
  <w:num w:numId="6">
    <w:abstractNumId w:val="26"/>
  </w:num>
  <w:num w:numId="7">
    <w:abstractNumId w:val="25"/>
  </w:num>
  <w:num w:numId="8">
    <w:abstractNumId w:val="4"/>
  </w:num>
  <w:num w:numId="9">
    <w:abstractNumId w:val="17"/>
  </w:num>
  <w:num w:numId="10">
    <w:abstractNumId w:val="21"/>
  </w:num>
  <w:num w:numId="11">
    <w:abstractNumId w:val="16"/>
  </w:num>
  <w:num w:numId="12">
    <w:abstractNumId w:val="8"/>
  </w:num>
  <w:num w:numId="13">
    <w:abstractNumId w:val="19"/>
  </w:num>
  <w:num w:numId="14">
    <w:abstractNumId w:val="10"/>
  </w:num>
  <w:num w:numId="15">
    <w:abstractNumId w:val="23"/>
  </w:num>
  <w:num w:numId="16">
    <w:abstractNumId w:val="27"/>
  </w:num>
  <w:num w:numId="17">
    <w:abstractNumId w:val="24"/>
  </w:num>
  <w:num w:numId="18">
    <w:abstractNumId w:val="13"/>
  </w:num>
  <w:num w:numId="19">
    <w:abstractNumId w:val="7"/>
  </w:num>
  <w:num w:numId="20">
    <w:abstractNumId w:val="3"/>
  </w:num>
  <w:num w:numId="21">
    <w:abstractNumId w:val="0"/>
  </w:num>
  <w:num w:numId="22">
    <w:abstractNumId w:val="15"/>
  </w:num>
  <w:num w:numId="23">
    <w:abstractNumId w:val="2"/>
  </w:num>
  <w:num w:numId="24">
    <w:abstractNumId w:val="5"/>
  </w:num>
  <w:num w:numId="25">
    <w:abstractNumId w:val="14"/>
  </w:num>
  <w:num w:numId="26">
    <w:abstractNumId w:val="6"/>
  </w:num>
  <w:num w:numId="27">
    <w:abstractNumId w:val="1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38F"/>
    <w:rsid w:val="0002347C"/>
    <w:rsid w:val="00043504"/>
    <w:rsid w:val="00051479"/>
    <w:rsid w:val="00082030"/>
    <w:rsid w:val="00094916"/>
    <w:rsid w:val="000C0555"/>
    <w:rsid w:val="000D3C5E"/>
    <w:rsid w:val="000E3E54"/>
    <w:rsid w:val="000F6F2D"/>
    <w:rsid w:val="00111105"/>
    <w:rsid w:val="00152456"/>
    <w:rsid w:val="00163580"/>
    <w:rsid w:val="00176F37"/>
    <w:rsid w:val="00182E91"/>
    <w:rsid w:val="00186051"/>
    <w:rsid w:val="001924F2"/>
    <w:rsid w:val="00194148"/>
    <w:rsid w:val="001A157C"/>
    <w:rsid w:val="001A1BAF"/>
    <w:rsid w:val="001E62FB"/>
    <w:rsid w:val="001E76F8"/>
    <w:rsid w:val="0026282E"/>
    <w:rsid w:val="00267410"/>
    <w:rsid w:val="002754B5"/>
    <w:rsid w:val="0027589F"/>
    <w:rsid w:val="0028290E"/>
    <w:rsid w:val="00283BC9"/>
    <w:rsid w:val="00292E15"/>
    <w:rsid w:val="002B3CD0"/>
    <w:rsid w:val="002D4657"/>
    <w:rsid w:val="002E4431"/>
    <w:rsid w:val="002E4457"/>
    <w:rsid w:val="00303704"/>
    <w:rsid w:val="003137F3"/>
    <w:rsid w:val="00326B38"/>
    <w:rsid w:val="00330E7B"/>
    <w:rsid w:val="00337302"/>
    <w:rsid w:val="00355B32"/>
    <w:rsid w:val="00372B51"/>
    <w:rsid w:val="0038619C"/>
    <w:rsid w:val="003C3A58"/>
    <w:rsid w:val="003C65A3"/>
    <w:rsid w:val="003E682B"/>
    <w:rsid w:val="00411487"/>
    <w:rsid w:val="00430C47"/>
    <w:rsid w:val="00433292"/>
    <w:rsid w:val="00477CB3"/>
    <w:rsid w:val="004954B0"/>
    <w:rsid w:val="004A2BBF"/>
    <w:rsid w:val="004D42D4"/>
    <w:rsid w:val="00500C08"/>
    <w:rsid w:val="0051219C"/>
    <w:rsid w:val="005465FB"/>
    <w:rsid w:val="00574490"/>
    <w:rsid w:val="0057500B"/>
    <w:rsid w:val="0058023F"/>
    <w:rsid w:val="0058052F"/>
    <w:rsid w:val="00580897"/>
    <w:rsid w:val="00583DAC"/>
    <w:rsid w:val="0058638F"/>
    <w:rsid w:val="005A453D"/>
    <w:rsid w:val="005C0797"/>
    <w:rsid w:val="005C0A1B"/>
    <w:rsid w:val="005C3408"/>
    <w:rsid w:val="005D27A1"/>
    <w:rsid w:val="005F6083"/>
    <w:rsid w:val="005F712D"/>
    <w:rsid w:val="005F78F1"/>
    <w:rsid w:val="00607443"/>
    <w:rsid w:val="00615ACB"/>
    <w:rsid w:val="006168F3"/>
    <w:rsid w:val="00622844"/>
    <w:rsid w:val="0067211F"/>
    <w:rsid w:val="00674982"/>
    <w:rsid w:val="006B11F9"/>
    <w:rsid w:val="006C267C"/>
    <w:rsid w:val="006C332D"/>
    <w:rsid w:val="006E50FF"/>
    <w:rsid w:val="006F4FA2"/>
    <w:rsid w:val="00706888"/>
    <w:rsid w:val="00722B8A"/>
    <w:rsid w:val="007446CB"/>
    <w:rsid w:val="00756234"/>
    <w:rsid w:val="00762857"/>
    <w:rsid w:val="00762FF0"/>
    <w:rsid w:val="00764939"/>
    <w:rsid w:val="0076749F"/>
    <w:rsid w:val="007A2726"/>
    <w:rsid w:val="007D5855"/>
    <w:rsid w:val="007E7538"/>
    <w:rsid w:val="007F7FD0"/>
    <w:rsid w:val="00803825"/>
    <w:rsid w:val="008321FB"/>
    <w:rsid w:val="0085676E"/>
    <w:rsid w:val="00867CE5"/>
    <w:rsid w:val="00897048"/>
    <w:rsid w:val="00933024"/>
    <w:rsid w:val="009332E0"/>
    <w:rsid w:val="00935CF3"/>
    <w:rsid w:val="00960DBE"/>
    <w:rsid w:val="009801CA"/>
    <w:rsid w:val="009A4704"/>
    <w:rsid w:val="009A53AE"/>
    <w:rsid w:val="009C1DEF"/>
    <w:rsid w:val="009D5310"/>
    <w:rsid w:val="009F5060"/>
    <w:rsid w:val="00A21A77"/>
    <w:rsid w:val="00A27935"/>
    <w:rsid w:val="00A429F4"/>
    <w:rsid w:val="00A50F73"/>
    <w:rsid w:val="00A93F4F"/>
    <w:rsid w:val="00AA29CD"/>
    <w:rsid w:val="00AA6509"/>
    <w:rsid w:val="00AB579C"/>
    <w:rsid w:val="00B21696"/>
    <w:rsid w:val="00B278EC"/>
    <w:rsid w:val="00B30798"/>
    <w:rsid w:val="00B4533A"/>
    <w:rsid w:val="00B561FE"/>
    <w:rsid w:val="00B6493F"/>
    <w:rsid w:val="00B964CD"/>
    <w:rsid w:val="00BA3276"/>
    <w:rsid w:val="00BA3769"/>
    <w:rsid w:val="00BB2F90"/>
    <w:rsid w:val="00BB34B8"/>
    <w:rsid w:val="00BC4187"/>
    <w:rsid w:val="00BC6279"/>
    <w:rsid w:val="00BC76D4"/>
    <w:rsid w:val="00BD4ED7"/>
    <w:rsid w:val="00C02FAB"/>
    <w:rsid w:val="00C03A4D"/>
    <w:rsid w:val="00C528E1"/>
    <w:rsid w:val="00C75A29"/>
    <w:rsid w:val="00CC4368"/>
    <w:rsid w:val="00CD48B3"/>
    <w:rsid w:val="00CD4EF1"/>
    <w:rsid w:val="00D5300C"/>
    <w:rsid w:val="00DA58B4"/>
    <w:rsid w:val="00DC5663"/>
    <w:rsid w:val="00DE1C4C"/>
    <w:rsid w:val="00DE7F05"/>
    <w:rsid w:val="00E0361B"/>
    <w:rsid w:val="00E05550"/>
    <w:rsid w:val="00E0603F"/>
    <w:rsid w:val="00E122ED"/>
    <w:rsid w:val="00E20BE6"/>
    <w:rsid w:val="00E30A31"/>
    <w:rsid w:val="00E349B1"/>
    <w:rsid w:val="00E60001"/>
    <w:rsid w:val="00E95FCF"/>
    <w:rsid w:val="00EC3EC8"/>
    <w:rsid w:val="00ED0E7C"/>
    <w:rsid w:val="00ED7511"/>
    <w:rsid w:val="00EF707C"/>
    <w:rsid w:val="00F053D4"/>
    <w:rsid w:val="00F31C11"/>
    <w:rsid w:val="00F70653"/>
    <w:rsid w:val="00F73B5A"/>
    <w:rsid w:val="00F74486"/>
    <w:rsid w:val="00F750A6"/>
    <w:rsid w:val="00F76A0A"/>
    <w:rsid w:val="00F76B02"/>
    <w:rsid w:val="00F7746F"/>
    <w:rsid w:val="00F86A6A"/>
    <w:rsid w:val="00FC30F0"/>
    <w:rsid w:val="00FE58D4"/>
    <w:rsid w:val="00FF6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D97AC"/>
  <w15:docId w15:val="{23056D09-7790-4C9F-9456-F8EB0625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E7B"/>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semiHidden/>
    <w:unhideWhenUsed/>
    <w:rsid w:val="007A2726"/>
    <w:rPr>
      <w:color w:val="0000FF"/>
      <w:u w:val="single"/>
    </w:rPr>
  </w:style>
  <w:style w:type="character" w:styleId="Emphasis">
    <w:name w:val="Emphasis"/>
    <w:basedOn w:val="DefaultParagraphFont"/>
    <w:uiPriority w:val="20"/>
    <w:qFormat/>
    <w:rsid w:val="00477CB3"/>
    <w:rPr>
      <w:i/>
      <w:iCs/>
    </w:rPr>
  </w:style>
  <w:style w:type="paragraph" w:styleId="NormalWeb">
    <w:name w:val="Normal (Web)"/>
    <w:basedOn w:val="Normal"/>
    <w:uiPriority w:val="99"/>
    <w:unhideWhenUsed/>
    <w:rsid w:val="00DE1C4C"/>
    <w:pPr>
      <w:spacing w:before="100" w:beforeAutospacing="1" w:after="100" w:afterAutospacing="1"/>
    </w:pPr>
  </w:style>
  <w:style w:type="table" w:styleId="TableGrid">
    <w:name w:val="Table Grid"/>
    <w:basedOn w:val="TableNormal"/>
    <w:uiPriority w:val="39"/>
    <w:rsid w:val="003861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64939"/>
    <w:rPr>
      <w:b/>
      <w:bCs/>
    </w:rPr>
  </w:style>
  <w:style w:type="paragraph" w:styleId="Header">
    <w:name w:val="header"/>
    <w:basedOn w:val="Normal"/>
    <w:link w:val="HeaderChar"/>
    <w:uiPriority w:val="99"/>
    <w:unhideWhenUsed/>
    <w:rsid w:val="0058023F"/>
    <w:pPr>
      <w:tabs>
        <w:tab w:val="center" w:pos="4680"/>
        <w:tab w:val="right" w:pos="9360"/>
      </w:tabs>
    </w:pPr>
  </w:style>
  <w:style w:type="character" w:customStyle="1" w:styleId="HeaderChar">
    <w:name w:val="Header Char"/>
    <w:basedOn w:val="DefaultParagraphFont"/>
    <w:link w:val="Header"/>
    <w:uiPriority w:val="99"/>
    <w:rsid w:val="0058023F"/>
  </w:style>
  <w:style w:type="paragraph" w:styleId="Footer">
    <w:name w:val="footer"/>
    <w:basedOn w:val="Normal"/>
    <w:link w:val="FooterChar"/>
    <w:uiPriority w:val="99"/>
    <w:unhideWhenUsed/>
    <w:rsid w:val="0058023F"/>
    <w:pPr>
      <w:tabs>
        <w:tab w:val="center" w:pos="4680"/>
        <w:tab w:val="right" w:pos="9360"/>
      </w:tabs>
    </w:pPr>
  </w:style>
  <w:style w:type="character" w:customStyle="1" w:styleId="FooterChar">
    <w:name w:val="Footer Char"/>
    <w:basedOn w:val="DefaultParagraphFont"/>
    <w:link w:val="Footer"/>
    <w:uiPriority w:val="99"/>
    <w:rsid w:val="0058023F"/>
  </w:style>
  <w:style w:type="character" w:customStyle="1" w:styleId="mord">
    <w:name w:val="mord"/>
    <w:basedOn w:val="DefaultParagraphFont"/>
    <w:rsid w:val="00082030"/>
  </w:style>
  <w:style w:type="character" w:customStyle="1" w:styleId="mrel">
    <w:name w:val="mrel"/>
    <w:basedOn w:val="DefaultParagraphFont"/>
    <w:rsid w:val="00082030"/>
  </w:style>
  <w:style w:type="character" w:customStyle="1" w:styleId="vlist-s">
    <w:name w:val="vlist-s"/>
    <w:basedOn w:val="DefaultParagraphFont"/>
    <w:rsid w:val="00082030"/>
  </w:style>
  <w:style w:type="character" w:customStyle="1" w:styleId="mbin">
    <w:name w:val="mbin"/>
    <w:basedOn w:val="DefaultParagraphFont"/>
    <w:rsid w:val="00082030"/>
  </w:style>
  <w:style w:type="paragraph" w:styleId="ListParagraph">
    <w:name w:val="List Paragraph"/>
    <w:basedOn w:val="Normal"/>
    <w:uiPriority w:val="34"/>
    <w:qFormat/>
    <w:rsid w:val="00283BC9"/>
    <w:pPr>
      <w:ind w:left="720"/>
      <w:contextualSpacing/>
    </w:pPr>
  </w:style>
  <w:style w:type="character" w:customStyle="1" w:styleId="Heading1Char">
    <w:name w:val="Heading 1 Char"/>
    <w:basedOn w:val="DefaultParagraphFont"/>
    <w:link w:val="Heading1"/>
    <w:uiPriority w:val="9"/>
    <w:rsid w:val="00A429F4"/>
    <w:rPr>
      <w:rFonts w:ascii="Times New Roman" w:eastAsia="Times New Roman" w:hAnsi="Times New Roman" w:cs="Times New Roman"/>
      <w:sz w:val="40"/>
      <w:szCs w:val="40"/>
      <w:lang w:val="en-US"/>
    </w:rPr>
  </w:style>
  <w:style w:type="paragraph" w:styleId="Bibliography">
    <w:name w:val="Bibliography"/>
    <w:basedOn w:val="Normal"/>
    <w:next w:val="Normal"/>
    <w:uiPriority w:val="37"/>
    <w:unhideWhenUsed/>
    <w:rsid w:val="00A42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2043">
      <w:bodyDiv w:val="1"/>
      <w:marLeft w:val="0"/>
      <w:marRight w:val="0"/>
      <w:marTop w:val="0"/>
      <w:marBottom w:val="0"/>
      <w:divBdr>
        <w:top w:val="none" w:sz="0" w:space="0" w:color="auto"/>
        <w:left w:val="none" w:sz="0" w:space="0" w:color="auto"/>
        <w:bottom w:val="none" w:sz="0" w:space="0" w:color="auto"/>
        <w:right w:val="none" w:sz="0" w:space="0" w:color="auto"/>
      </w:divBdr>
    </w:div>
    <w:div w:id="3287050">
      <w:bodyDiv w:val="1"/>
      <w:marLeft w:val="0"/>
      <w:marRight w:val="0"/>
      <w:marTop w:val="0"/>
      <w:marBottom w:val="0"/>
      <w:divBdr>
        <w:top w:val="none" w:sz="0" w:space="0" w:color="auto"/>
        <w:left w:val="none" w:sz="0" w:space="0" w:color="auto"/>
        <w:bottom w:val="none" w:sz="0" w:space="0" w:color="auto"/>
        <w:right w:val="none" w:sz="0" w:space="0" w:color="auto"/>
      </w:divBdr>
    </w:div>
    <w:div w:id="24327414">
      <w:bodyDiv w:val="1"/>
      <w:marLeft w:val="0"/>
      <w:marRight w:val="0"/>
      <w:marTop w:val="0"/>
      <w:marBottom w:val="0"/>
      <w:divBdr>
        <w:top w:val="none" w:sz="0" w:space="0" w:color="auto"/>
        <w:left w:val="none" w:sz="0" w:space="0" w:color="auto"/>
        <w:bottom w:val="none" w:sz="0" w:space="0" w:color="auto"/>
        <w:right w:val="none" w:sz="0" w:space="0" w:color="auto"/>
      </w:divBdr>
    </w:div>
    <w:div w:id="25377154">
      <w:bodyDiv w:val="1"/>
      <w:marLeft w:val="0"/>
      <w:marRight w:val="0"/>
      <w:marTop w:val="0"/>
      <w:marBottom w:val="0"/>
      <w:divBdr>
        <w:top w:val="none" w:sz="0" w:space="0" w:color="auto"/>
        <w:left w:val="none" w:sz="0" w:space="0" w:color="auto"/>
        <w:bottom w:val="none" w:sz="0" w:space="0" w:color="auto"/>
        <w:right w:val="none" w:sz="0" w:space="0" w:color="auto"/>
      </w:divBdr>
    </w:div>
    <w:div w:id="39519545">
      <w:bodyDiv w:val="1"/>
      <w:marLeft w:val="0"/>
      <w:marRight w:val="0"/>
      <w:marTop w:val="0"/>
      <w:marBottom w:val="0"/>
      <w:divBdr>
        <w:top w:val="none" w:sz="0" w:space="0" w:color="auto"/>
        <w:left w:val="none" w:sz="0" w:space="0" w:color="auto"/>
        <w:bottom w:val="none" w:sz="0" w:space="0" w:color="auto"/>
        <w:right w:val="none" w:sz="0" w:space="0" w:color="auto"/>
      </w:divBdr>
    </w:div>
    <w:div w:id="45687523">
      <w:bodyDiv w:val="1"/>
      <w:marLeft w:val="0"/>
      <w:marRight w:val="0"/>
      <w:marTop w:val="0"/>
      <w:marBottom w:val="0"/>
      <w:divBdr>
        <w:top w:val="none" w:sz="0" w:space="0" w:color="auto"/>
        <w:left w:val="none" w:sz="0" w:space="0" w:color="auto"/>
        <w:bottom w:val="none" w:sz="0" w:space="0" w:color="auto"/>
        <w:right w:val="none" w:sz="0" w:space="0" w:color="auto"/>
      </w:divBdr>
    </w:div>
    <w:div w:id="49498197">
      <w:bodyDiv w:val="1"/>
      <w:marLeft w:val="0"/>
      <w:marRight w:val="0"/>
      <w:marTop w:val="0"/>
      <w:marBottom w:val="0"/>
      <w:divBdr>
        <w:top w:val="none" w:sz="0" w:space="0" w:color="auto"/>
        <w:left w:val="none" w:sz="0" w:space="0" w:color="auto"/>
        <w:bottom w:val="none" w:sz="0" w:space="0" w:color="auto"/>
        <w:right w:val="none" w:sz="0" w:space="0" w:color="auto"/>
      </w:divBdr>
    </w:div>
    <w:div w:id="144318603">
      <w:bodyDiv w:val="1"/>
      <w:marLeft w:val="0"/>
      <w:marRight w:val="0"/>
      <w:marTop w:val="0"/>
      <w:marBottom w:val="0"/>
      <w:divBdr>
        <w:top w:val="none" w:sz="0" w:space="0" w:color="auto"/>
        <w:left w:val="none" w:sz="0" w:space="0" w:color="auto"/>
        <w:bottom w:val="none" w:sz="0" w:space="0" w:color="auto"/>
        <w:right w:val="none" w:sz="0" w:space="0" w:color="auto"/>
      </w:divBdr>
    </w:div>
    <w:div w:id="154999426">
      <w:bodyDiv w:val="1"/>
      <w:marLeft w:val="0"/>
      <w:marRight w:val="0"/>
      <w:marTop w:val="0"/>
      <w:marBottom w:val="0"/>
      <w:divBdr>
        <w:top w:val="none" w:sz="0" w:space="0" w:color="auto"/>
        <w:left w:val="none" w:sz="0" w:space="0" w:color="auto"/>
        <w:bottom w:val="none" w:sz="0" w:space="0" w:color="auto"/>
        <w:right w:val="none" w:sz="0" w:space="0" w:color="auto"/>
      </w:divBdr>
    </w:div>
    <w:div w:id="167059765">
      <w:bodyDiv w:val="1"/>
      <w:marLeft w:val="0"/>
      <w:marRight w:val="0"/>
      <w:marTop w:val="0"/>
      <w:marBottom w:val="0"/>
      <w:divBdr>
        <w:top w:val="none" w:sz="0" w:space="0" w:color="auto"/>
        <w:left w:val="none" w:sz="0" w:space="0" w:color="auto"/>
        <w:bottom w:val="none" w:sz="0" w:space="0" w:color="auto"/>
        <w:right w:val="none" w:sz="0" w:space="0" w:color="auto"/>
      </w:divBdr>
    </w:div>
    <w:div w:id="173232990">
      <w:bodyDiv w:val="1"/>
      <w:marLeft w:val="0"/>
      <w:marRight w:val="0"/>
      <w:marTop w:val="0"/>
      <w:marBottom w:val="0"/>
      <w:divBdr>
        <w:top w:val="none" w:sz="0" w:space="0" w:color="auto"/>
        <w:left w:val="none" w:sz="0" w:space="0" w:color="auto"/>
        <w:bottom w:val="none" w:sz="0" w:space="0" w:color="auto"/>
        <w:right w:val="none" w:sz="0" w:space="0" w:color="auto"/>
      </w:divBdr>
    </w:div>
    <w:div w:id="173881666">
      <w:bodyDiv w:val="1"/>
      <w:marLeft w:val="0"/>
      <w:marRight w:val="0"/>
      <w:marTop w:val="0"/>
      <w:marBottom w:val="0"/>
      <w:divBdr>
        <w:top w:val="none" w:sz="0" w:space="0" w:color="auto"/>
        <w:left w:val="none" w:sz="0" w:space="0" w:color="auto"/>
        <w:bottom w:val="none" w:sz="0" w:space="0" w:color="auto"/>
        <w:right w:val="none" w:sz="0" w:space="0" w:color="auto"/>
      </w:divBdr>
    </w:div>
    <w:div w:id="187329310">
      <w:bodyDiv w:val="1"/>
      <w:marLeft w:val="0"/>
      <w:marRight w:val="0"/>
      <w:marTop w:val="0"/>
      <w:marBottom w:val="0"/>
      <w:divBdr>
        <w:top w:val="none" w:sz="0" w:space="0" w:color="auto"/>
        <w:left w:val="none" w:sz="0" w:space="0" w:color="auto"/>
        <w:bottom w:val="none" w:sz="0" w:space="0" w:color="auto"/>
        <w:right w:val="none" w:sz="0" w:space="0" w:color="auto"/>
      </w:divBdr>
    </w:div>
    <w:div w:id="189805013">
      <w:bodyDiv w:val="1"/>
      <w:marLeft w:val="0"/>
      <w:marRight w:val="0"/>
      <w:marTop w:val="0"/>
      <w:marBottom w:val="0"/>
      <w:divBdr>
        <w:top w:val="none" w:sz="0" w:space="0" w:color="auto"/>
        <w:left w:val="none" w:sz="0" w:space="0" w:color="auto"/>
        <w:bottom w:val="none" w:sz="0" w:space="0" w:color="auto"/>
        <w:right w:val="none" w:sz="0" w:space="0" w:color="auto"/>
      </w:divBdr>
    </w:div>
    <w:div w:id="207647342">
      <w:bodyDiv w:val="1"/>
      <w:marLeft w:val="0"/>
      <w:marRight w:val="0"/>
      <w:marTop w:val="0"/>
      <w:marBottom w:val="0"/>
      <w:divBdr>
        <w:top w:val="none" w:sz="0" w:space="0" w:color="auto"/>
        <w:left w:val="none" w:sz="0" w:space="0" w:color="auto"/>
        <w:bottom w:val="none" w:sz="0" w:space="0" w:color="auto"/>
        <w:right w:val="none" w:sz="0" w:space="0" w:color="auto"/>
      </w:divBdr>
    </w:div>
    <w:div w:id="211159189">
      <w:bodyDiv w:val="1"/>
      <w:marLeft w:val="0"/>
      <w:marRight w:val="0"/>
      <w:marTop w:val="0"/>
      <w:marBottom w:val="0"/>
      <w:divBdr>
        <w:top w:val="none" w:sz="0" w:space="0" w:color="auto"/>
        <w:left w:val="none" w:sz="0" w:space="0" w:color="auto"/>
        <w:bottom w:val="none" w:sz="0" w:space="0" w:color="auto"/>
        <w:right w:val="none" w:sz="0" w:space="0" w:color="auto"/>
      </w:divBdr>
    </w:div>
    <w:div w:id="240721115">
      <w:bodyDiv w:val="1"/>
      <w:marLeft w:val="0"/>
      <w:marRight w:val="0"/>
      <w:marTop w:val="0"/>
      <w:marBottom w:val="0"/>
      <w:divBdr>
        <w:top w:val="none" w:sz="0" w:space="0" w:color="auto"/>
        <w:left w:val="none" w:sz="0" w:space="0" w:color="auto"/>
        <w:bottom w:val="none" w:sz="0" w:space="0" w:color="auto"/>
        <w:right w:val="none" w:sz="0" w:space="0" w:color="auto"/>
      </w:divBdr>
    </w:div>
    <w:div w:id="248581662">
      <w:bodyDiv w:val="1"/>
      <w:marLeft w:val="0"/>
      <w:marRight w:val="0"/>
      <w:marTop w:val="0"/>
      <w:marBottom w:val="0"/>
      <w:divBdr>
        <w:top w:val="none" w:sz="0" w:space="0" w:color="auto"/>
        <w:left w:val="none" w:sz="0" w:space="0" w:color="auto"/>
        <w:bottom w:val="none" w:sz="0" w:space="0" w:color="auto"/>
        <w:right w:val="none" w:sz="0" w:space="0" w:color="auto"/>
      </w:divBdr>
    </w:div>
    <w:div w:id="254217759">
      <w:bodyDiv w:val="1"/>
      <w:marLeft w:val="0"/>
      <w:marRight w:val="0"/>
      <w:marTop w:val="0"/>
      <w:marBottom w:val="0"/>
      <w:divBdr>
        <w:top w:val="none" w:sz="0" w:space="0" w:color="auto"/>
        <w:left w:val="none" w:sz="0" w:space="0" w:color="auto"/>
        <w:bottom w:val="none" w:sz="0" w:space="0" w:color="auto"/>
        <w:right w:val="none" w:sz="0" w:space="0" w:color="auto"/>
      </w:divBdr>
    </w:div>
    <w:div w:id="260381461">
      <w:bodyDiv w:val="1"/>
      <w:marLeft w:val="0"/>
      <w:marRight w:val="0"/>
      <w:marTop w:val="0"/>
      <w:marBottom w:val="0"/>
      <w:divBdr>
        <w:top w:val="none" w:sz="0" w:space="0" w:color="auto"/>
        <w:left w:val="none" w:sz="0" w:space="0" w:color="auto"/>
        <w:bottom w:val="none" w:sz="0" w:space="0" w:color="auto"/>
        <w:right w:val="none" w:sz="0" w:space="0" w:color="auto"/>
      </w:divBdr>
    </w:div>
    <w:div w:id="272053613">
      <w:bodyDiv w:val="1"/>
      <w:marLeft w:val="0"/>
      <w:marRight w:val="0"/>
      <w:marTop w:val="0"/>
      <w:marBottom w:val="0"/>
      <w:divBdr>
        <w:top w:val="none" w:sz="0" w:space="0" w:color="auto"/>
        <w:left w:val="none" w:sz="0" w:space="0" w:color="auto"/>
        <w:bottom w:val="none" w:sz="0" w:space="0" w:color="auto"/>
        <w:right w:val="none" w:sz="0" w:space="0" w:color="auto"/>
      </w:divBdr>
    </w:div>
    <w:div w:id="275143450">
      <w:bodyDiv w:val="1"/>
      <w:marLeft w:val="0"/>
      <w:marRight w:val="0"/>
      <w:marTop w:val="0"/>
      <w:marBottom w:val="0"/>
      <w:divBdr>
        <w:top w:val="none" w:sz="0" w:space="0" w:color="auto"/>
        <w:left w:val="none" w:sz="0" w:space="0" w:color="auto"/>
        <w:bottom w:val="none" w:sz="0" w:space="0" w:color="auto"/>
        <w:right w:val="none" w:sz="0" w:space="0" w:color="auto"/>
      </w:divBdr>
    </w:div>
    <w:div w:id="295988374">
      <w:bodyDiv w:val="1"/>
      <w:marLeft w:val="0"/>
      <w:marRight w:val="0"/>
      <w:marTop w:val="0"/>
      <w:marBottom w:val="0"/>
      <w:divBdr>
        <w:top w:val="none" w:sz="0" w:space="0" w:color="auto"/>
        <w:left w:val="none" w:sz="0" w:space="0" w:color="auto"/>
        <w:bottom w:val="none" w:sz="0" w:space="0" w:color="auto"/>
        <w:right w:val="none" w:sz="0" w:space="0" w:color="auto"/>
      </w:divBdr>
    </w:div>
    <w:div w:id="298658734">
      <w:bodyDiv w:val="1"/>
      <w:marLeft w:val="0"/>
      <w:marRight w:val="0"/>
      <w:marTop w:val="0"/>
      <w:marBottom w:val="0"/>
      <w:divBdr>
        <w:top w:val="none" w:sz="0" w:space="0" w:color="auto"/>
        <w:left w:val="none" w:sz="0" w:space="0" w:color="auto"/>
        <w:bottom w:val="none" w:sz="0" w:space="0" w:color="auto"/>
        <w:right w:val="none" w:sz="0" w:space="0" w:color="auto"/>
      </w:divBdr>
    </w:div>
    <w:div w:id="310059295">
      <w:bodyDiv w:val="1"/>
      <w:marLeft w:val="0"/>
      <w:marRight w:val="0"/>
      <w:marTop w:val="0"/>
      <w:marBottom w:val="0"/>
      <w:divBdr>
        <w:top w:val="none" w:sz="0" w:space="0" w:color="auto"/>
        <w:left w:val="none" w:sz="0" w:space="0" w:color="auto"/>
        <w:bottom w:val="none" w:sz="0" w:space="0" w:color="auto"/>
        <w:right w:val="none" w:sz="0" w:space="0" w:color="auto"/>
      </w:divBdr>
    </w:div>
    <w:div w:id="338236354">
      <w:bodyDiv w:val="1"/>
      <w:marLeft w:val="0"/>
      <w:marRight w:val="0"/>
      <w:marTop w:val="0"/>
      <w:marBottom w:val="0"/>
      <w:divBdr>
        <w:top w:val="none" w:sz="0" w:space="0" w:color="auto"/>
        <w:left w:val="none" w:sz="0" w:space="0" w:color="auto"/>
        <w:bottom w:val="none" w:sz="0" w:space="0" w:color="auto"/>
        <w:right w:val="none" w:sz="0" w:space="0" w:color="auto"/>
      </w:divBdr>
    </w:div>
    <w:div w:id="341786196">
      <w:bodyDiv w:val="1"/>
      <w:marLeft w:val="0"/>
      <w:marRight w:val="0"/>
      <w:marTop w:val="0"/>
      <w:marBottom w:val="0"/>
      <w:divBdr>
        <w:top w:val="none" w:sz="0" w:space="0" w:color="auto"/>
        <w:left w:val="none" w:sz="0" w:space="0" w:color="auto"/>
        <w:bottom w:val="none" w:sz="0" w:space="0" w:color="auto"/>
        <w:right w:val="none" w:sz="0" w:space="0" w:color="auto"/>
      </w:divBdr>
    </w:div>
    <w:div w:id="343941890">
      <w:bodyDiv w:val="1"/>
      <w:marLeft w:val="0"/>
      <w:marRight w:val="0"/>
      <w:marTop w:val="0"/>
      <w:marBottom w:val="0"/>
      <w:divBdr>
        <w:top w:val="none" w:sz="0" w:space="0" w:color="auto"/>
        <w:left w:val="none" w:sz="0" w:space="0" w:color="auto"/>
        <w:bottom w:val="none" w:sz="0" w:space="0" w:color="auto"/>
        <w:right w:val="none" w:sz="0" w:space="0" w:color="auto"/>
      </w:divBdr>
    </w:div>
    <w:div w:id="363870400">
      <w:bodyDiv w:val="1"/>
      <w:marLeft w:val="0"/>
      <w:marRight w:val="0"/>
      <w:marTop w:val="0"/>
      <w:marBottom w:val="0"/>
      <w:divBdr>
        <w:top w:val="none" w:sz="0" w:space="0" w:color="auto"/>
        <w:left w:val="none" w:sz="0" w:space="0" w:color="auto"/>
        <w:bottom w:val="none" w:sz="0" w:space="0" w:color="auto"/>
        <w:right w:val="none" w:sz="0" w:space="0" w:color="auto"/>
      </w:divBdr>
    </w:div>
    <w:div w:id="365373183">
      <w:bodyDiv w:val="1"/>
      <w:marLeft w:val="0"/>
      <w:marRight w:val="0"/>
      <w:marTop w:val="0"/>
      <w:marBottom w:val="0"/>
      <w:divBdr>
        <w:top w:val="none" w:sz="0" w:space="0" w:color="auto"/>
        <w:left w:val="none" w:sz="0" w:space="0" w:color="auto"/>
        <w:bottom w:val="none" w:sz="0" w:space="0" w:color="auto"/>
        <w:right w:val="none" w:sz="0" w:space="0" w:color="auto"/>
      </w:divBdr>
    </w:div>
    <w:div w:id="379482269">
      <w:bodyDiv w:val="1"/>
      <w:marLeft w:val="0"/>
      <w:marRight w:val="0"/>
      <w:marTop w:val="0"/>
      <w:marBottom w:val="0"/>
      <w:divBdr>
        <w:top w:val="none" w:sz="0" w:space="0" w:color="auto"/>
        <w:left w:val="none" w:sz="0" w:space="0" w:color="auto"/>
        <w:bottom w:val="none" w:sz="0" w:space="0" w:color="auto"/>
        <w:right w:val="none" w:sz="0" w:space="0" w:color="auto"/>
      </w:divBdr>
    </w:div>
    <w:div w:id="382022149">
      <w:bodyDiv w:val="1"/>
      <w:marLeft w:val="0"/>
      <w:marRight w:val="0"/>
      <w:marTop w:val="0"/>
      <w:marBottom w:val="0"/>
      <w:divBdr>
        <w:top w:val="none" w:sz="0" w:space="0" w:color="auto"/>
        <w:left w:val="none" w:sz="0" w:space="0" w:color="auto"/>
        <w:bottom w:val="none" w:sz="0" w:space="0" w:color="auto"/>
        <w:right w:val="none" w:sz="0" w:space="0" w:color="auto"/>
      </w:divBdr>
    </w:div>
    <w:div w:id="396512955">
      <w:bodyDiv w:val="1"/>
      <w:marLeft w:val="0"/>
      <w:marRight w:val="0"/>
      <w:marTop w:val="0"/>
      <w:marBottom w:val="0"/>
      <w:divBdr>
        <w:top w:val="none" w:sz="0" w:space="0" w:color="auto"/>
        <w:left w:val="none" w:sz="0" w:space="0" w:color="auto"/>
        <w:bottom w:val="none" w:sz="0" w:space="0" w:color="auto"/>
        <w:right w:val="none" w:sz="0" w:space="0" w:color="auto"/>
      </w:divBdr>
      <w:divsChild>
        <w:div w:id="1299074171">
          <w:marLeft w:val="0"/>
          <w:marRight w:val="0"/>
          <w:marTop w:val="0"/>
          <w:marBottom w:val="0"/>
          <w:divBdr>
            <w:top w:val="none" w:sz="0" w:space="0" w:color="auto"/>
            <w:left w:val="none" w:sz="0" w:space="0" w:color="auto"/>
            <w:bottom w:val="none" w:sz="0" w:space="0" w:color="auto"/>
            <w:right w:val="none" w:sz="0" w:space="0" w:color="auto"/>
          </w:divBdr>
          <w:divsChild>
            <w:div w:id="1849367486">
              <w:marLeft w:val="0"/>
              <w:marRight w:val="0"/>
              <w:marTop w:val="0"/>
              <w:marBottom w:val="0"/>
              <w:divBdr>
                <w:top w:val="none" w:sz="0" w:space="0" w:color="auto"/>
                <w:left w:val="none" w:sz="0" w:space="0" w:color="auto"/>
                <w:bottom w:val="none" w:sz="0" w:space="0" w:color="auto"/>
                <w:right w:val="none" w:sz="0" w:space="0" w:color="auto"/>
              </w:divBdr>
              <w:divsChild>
                <w:div w:id="794979292">
                  <w:marLeft w:val="0"/>
                  <w:marRight w:val="0"/>
                  <w:marTop w:val="0"/>
                  <w:marBottom w:val="0"/>
                  <w:divBdr>
                    <w:top w:val="none" w:sz="0" w:space="0" w:color="auto"/>
                    <w:left w:val="none" w:sz="0" w:space="0" w:color="auto"/>
                    <w:bottom w:val="none" w:sz="0" w:space="0" w:color="auto"/>
                    <w:right w:val="none" w:sz="0" w:space="0" w:color="auto"/>
                  </w:divBdr>
                  <w:divsChild>
                    <w:div w:id="19938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18831">
          <w:marLeft w:val="0"/>
          <w:marRight w:val="0"/>
          <w:marTop w:val="0"/>
          <w:marBottom w:val="0"/>
          <w:divBdr>
            <w:top w:val="none" w:sz="0" w:space="0" w:color="auto"/>
            <w:left w:val="none" w:sz="0" w:space="0" w:color="auto"/>
            <w:bottom w:val="none" w:sz="0" w:space="0" w:color="auto"/>
            <w:right w:val="none" w:sz="0" w:space="0" w:color="auto"/>
          </w:divBdr>
          <w:divsChild>
            <w:div w:id="1737241750">
              <w:marLeft w:val="0"/>
              <w:marRight w:val="0"/>
              <w:marTop w:val="0"/>
              <w:marBottom w:val="0"/>
              <w:divBdr>
                <w:top w:val="none" w:sz="0" w:space="0" w:color="auto"/>
                <w:left w:val="none" w:sz="0" w:space="0" w:color="auto"/>
                <w:bottom w:val="none" w:sz="0" w:space="0" w:color="auto"/>
                <w:right w:val="none" w:sz="0" w:space="0" w:color="auto"/>
              </w:divBdr>
              <w:divsChild>
                <w:div w:id="1934389502">
                  <w:marLeft w:val="0"/>
                  <w:marRight w:val="0"/>
                  <w:marTop w:val="0"/>
                  <w:marBottom w:val="0"/>
                  <w:divBdr>
                    <w:top w:val="none" w:sz="0" w:space="0" w:color="auto"/>
                    <w:left w:val="none" w:sz="0" w:space="0" w:color="auto"/>
                    <w:bottom w:val="none" w:sz="0" w:space="0" w:color="auto"/>
                    <w:right w:val="none" w:sz="0" w:space="0" w:color="auto"/>
                  </w:divBdr>
                  <w:divsChild>
                    <w:div w:id="146014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658250">
      <w:bodyDiv w:val="1"/>
      <w:marLeft w:val="0"/>
      <w:marRight w:val="0"/>
      <w:marTop w:val="0"/>
      <w:marBottom w:val="0"/>
      <w:divBdr>
        <w:top w:val="none" w:sz="0" w:space="0" w:color="auto"/>
        <w:left w:val="none" w:sz="0" w:space="0" w:color="auto"/>
        <w:bottom w:val="none" w:sz="0" w:space="0" w:color="auto"/>
        <w:right w:val="none" w:sz="0" w:space="0" w:color="auto"/>
      </w:divBdr>
    </w:div>
    <w:div w:id="454447991">
      <w:bodyDiv w:val="1"/>
      <w:marLeft w:val="0"/>
      <w:marRight w:val="0"/>
      <w:marTop w:val="0"/>
      <w:marBottom w:val="0"/>
      <w:divBdr>
        <w:top w:val="none" w:sz="0" w:space="0" w:color="auto"/>
        <w:left w:val="none" w:sz="0" w:space="0" w:color="auto"/>
        <w:bottom w:val="none" w:sz="0" w:space="0" w:color="auto"/>
        <w:right w:val="none" w:sz="0" w:space="0" w:color="auto"/>
      </w:divBdr>
    </w:div>
    <w:div w:id="468867689">
      <w:bodyDiv w:val="1"/>
      <w:marLeft w:val="0"/>
      <w:marRight w:val="0"/>
      <w:marTop w:val="0"/>
      <w:marBottom w:val="0"/>
      <w:divBdr>
        <w:top w:val="none" w:sz="0" w:space="0" w:color="auto"/>
        <w:left w:val="none" w:sz="0" w:space="0" w:color="auto"/>
        <w:bottom w:val="none" w:sz="0" w:space="0" w:color="auto"/>
        <w:right w:val="none" w:sz="0" w:space="0" w:color="auto"/>
      </w:divBdr>
    </w:div>
    <w:div w:id="491259808">
      <w:bodyDiv w:val="1"/>
      <w:marLeft w:val="0"/>
      <w:marRight w:val="0"/>
      <w:marTop w:val="0"/>
      <w:marBottom w:val="0"/>
      <w:divBdr>
        <w:top w:val="none" w:sz="0" w:space="0" w:color="auto"/>
        <w:left w:val="none" w:sz="0" w:space="0" w:color="auto"/>
        <w:bottom w:val="none" w:sz="0" w:space="0" w:color="auto"/>
        <w:right w:val="none" w:sz="0" w:space="0" w:color="auto"/>
      </w:divBdr>
    </w:div>
    <w:div w:id="504053645">
      <w:bodyDiv w:val="1"/>
      <w:marLeft w:val="0"/>
      <w:marRight w:val="0"/>
      <w:marTop w:val="0"/>
      <w:marBottom w:val="0"/>
      <w:divBdr>
        <w:top w:val="none" w:sz="0" w:space="0" w:color="auto"/>
        <w:left w:val="none" w:sz="0" w:space="0" w:color="auto"/>
        <w:bottom w:val="none" w:sz="0" w:space="0" w:color="auto"/>
        <w:right w:val="none" w:sz="0" w:space="0" w:color="auto"/>
      </w:divBdr>
    </w:div>
    <w:div w:id="538082391">
      <w:bodyDiv w:val="1"/>
      <w:marLeft w:val="0"/>
      <w:marRight w:val="0"/>
      <w:marTop w:val="0"/>
      <w:marBottom w:val="0"/>
      <w:divBdr>
        <w:top w:val="none" w:sz="0" w:space="0" w:color="auto"/>
        <w:left w:val="none" w:sz="0" w:space="0" w:color="auto"/>
        <w:bottom w:val="none" w:sz="0" w:space="0" w:color="auto"/>
        <w:right w:val="none" w:sz="0" w:space="0" w:color="auto"/>
      </w:divBdr>
    </w:div>
    <w:div w:id="542376166">
      <w:bodyDiv w:val="1"/>
      <w:marLeft w:val="0"/>
      <w:marRight w:val="0"/>
      <w:marTop w:val="0"/>
      <w:marBottom w:val="0"/>
      <w:divBdr>
        <w:top w:val="none" w:sz="0" w:space="0" w:color="auto"/>
        <w:left w:val="none" w:sz="0" w:space="0" w:color="auto"/>
        <w:bottom w:val="none" w:sz="0" w:space="0" w:color="auto"/>
        <w:right w:val="none" w:sz="0" w:space="0" w:color="auto"/>
      </w:divBdr>
    </w:div>
    <w:div w:id="542525078">
      <w:bodyDiv w:val="1"/>
      <w:marLeft w:val="0"/>
      <w:marRight w:val="0"/>
      <w:marTop w:val="0"/>
      <w:marBottom w:val="0"/>
      <w:divBdr>
        <w:top w:val="none" w:sz="0" w:space="0" w:color="auto"/>
        <w:left w:val="none" w:sz="0" w:space="0" w:color="auto"/>
        <w:bottom w:val="none" w:sz="0" w:space="0" w:color="auto"/>
        <w:right w:val="none" w:sz="0" w:space="0" w:color="auto"/>
      </w:divBdr>
    </w:div>
    <w:div w:id="542640017">
      <w:bodyDiv w:val="1"/>
      <w:marLeft w:val="0"/>
      <w:marRight w:val="0"/>
      <w:marTop w:val="0"/>
      <w:marBottom w:val="0"/>
      <w:divBdr>
        <w:top w:val="none" w:sz="0" w:space="0" w:color="auto"/>
        <w:left w:val="none" w:sz="0" w:space="0" w:color="auto"/>
        <w:bottom w:val="none" w:sz="0" w:space="0" w:color="auto"/>
        <w:right w:val="none" w:sz="0" w:space="0" w:color="auto"/>
      </w:divBdr>
    </w:div>
    <w:div w:id="581918441">
      <w:bodyDiv w:val="1"/>
      <w:marLeft w:val="0"/>
      <w:marRight w:val="0"/>
      <w:marTop w:val="0"/>
      <w:marBottom w:val="0"/>
      <w:divBdr>
        <w:top w:val="none" w:sz="0" w:space="0" w:color="auto"/>
        <w:left w:val="none" w:sz="0" w:space="0" w:color="auto"/>
        <w:bottom w:val="none" w:sz="0" w:space="0" w:color="auto"/>
        <w:right w:val="none" w:sz="0" w:space="0" w:color="auto"/>
      </w:divBdr>
    </w:div>
    <w:div w:id="587927628">
      <w:bodyDiv w:val="1"/>
      <w:marLeft w:val="0"/>
      <w:marRight w:val="0"/>
      <w:marTop w:val="0"/>
      <w:marBottom w:val="0"/>
      <w:divBdr>
        <w:top w:val="none" w:sz="0" w:space="0" w:color="auto"/>
        <w:left w:val="none" w:sz="0" w:space="0" w:color="auto"/>
        <w:bottom w:val="none" w:sz="0" w:space="0" w:color="auto"/>
        <w:right w:val="none" w:sz="0" w:space="0" w:color="auto"/>
      </w:divBdr>
    </w:div>
    <w:div w:id="596671943">
      <w:bodyDiv w:val="1"/>
      <w:marLeft w:val="0"/>
      <w:marRight w:val="0"/>
      <w:marTop w:val="0"/>
      <w:marBottom w:val="0"/>
      <w:divBdr>
        <w:top w:val="none" w:sz="0" w:space="0" w:color="auto"/>
        <w:left w:val="none" w:sz="0" w:space="0" w:color="auto"/>
        <w:bottom w:val="none" w:sz="0" w:space="0" w:color="auto"/>
        <w:right w:val="none" w:sz="0" w:space="0" w:color="auto"/>
      </w:divBdr>
    </w:div>
    <w:div w:id="606162526">
      <w:bodyDiv w:val="1"/>
      <w:marLeft w:val="0"/>
      <w:marRight w:val="0"/>
      <w:marTop w:val="0"/>
      <w:marBottom w:val="0"/>
      <w:divBdr>
        <w:top w:val="none" w:sz="0" w:space="0" w:color="auto"/>
        <w:left w:val="none" w:sz="0" w:space="0" w:color="auto"/>
        <w:bottom w:val="none" w:sz="0" w:space="0" w:color="auto"/>
        <w:right w:val="none" w:sz="0" w:space="0" w:color="auto"/>
      </w:divBdr>
    </w:div>
    <w:div w:id="610479771">
      <w:bodyDiv w:val="1"/>
      <w:marLeft w:val="0"/>
      <w:marRight w:val="0"/>
      <w:marTop w:val="0"/>
      <w:marBottom w:val="0"/>
      <w:divBdr>
        <w:top w:val="none" w:sz="0" w:space="0" w:color="auto"/>
        <w:left w:val="none" w:sz="0" w:space="0" w:color="auto"/>
        <w:bottom w:val="none" w:sz="0" w:space="0" w:color="auto"/>
        <w:right w:val="none" w:sz="0" w:space="0" w:color="auto"/>
      </w:divBdr>
    </w:div>
    <w:div w:id="628047118">
      <w:bodyDiv w:val="1"/>
      <w:marLeft w:val="0"/>
      <w:marRight w:val="0"/>
      <w:marTop w:val="0"/>
      <w:marBottom w:val="0"/>
      <w:divBdr>
        <w:top w:val="none" w:sz="0" w:space="0" w:color="auto"/>
        <w:left w:val="none" w:sz="0" w:space="0" w:color="auto"/>
        <w:bottom w:val="none" w:sz="0" w:space="0" w:color="auto"/>
        <w:right w:val="none" w:sz="0" w:space="0" w:color="auto"/>
      </w:divBdr>
    </w:div>
    <w:div w:id="636766547">
      <w:bodyDiv w:val="1"/>
      <w:marLeft w:val="0"/>
      <w:marRight w:val="0"/>
      <w:marTop w:val="0"/>
      <w:marBottom w:val="0"/>
      <w:divBdr>
        <w:top w:val="none" w:sz="0" w:space="0" w:color="auto"/>
        <w:left w:val="none" w:sz="0" w:space="0" w:color="auto"/>
        <w:bottom w:val="none" w:sz="0" w:space="0" w:color="auto"/>
        <w:right w:val="none" w:sz="0" w:space="0" w:color="auto"/>
      </w:divBdr>
    </w:div>
    <w:div w:id="636837411">
      <w:bodyDiv w:val="1"/>
      <w:marLeft w:val="0"/>
      <w:marRight w:val="0"/>
      <w:marTop w:val="0"/>
      <w:marBottom w:val="0"/>
      <w:divBdr>
        <w:top w:val="none" w:sz="0" w:space="0" w:color="auto"/>
        <w:left w:val="none" w:sz="0" w:space="0" w:color="auto"/>
        <w:bottom w:val="none" w:sz="0" w:space="0" w:color="auto"/>
        <w:right w:val="none" w:sz="0" w:space="0" w:color="auto"/>
      </w:divBdr>
    </w:div>
    <w:div w:id="640697485">
      <w:bodyDiv w:val="1"/>
      <w:marLeft w:val="0"/>
      <w:marRight w:val="0"/>
      <w:marTop w:val="0"/>
      <w:marBottom w:val="0"/>
      <w:divBdr>
        <w:top w:val="none" w:sz="0" w:space="0" w:color="auto"/>
        <w:left w:val="none" w:sz="0" w:space="0" w:color="auto"/>
        <w:bottom w:val="none" w:sz="0" w:space="0" w:color="auto"/>
        <w:right w:val="none" w:sz="0" w:space="0" w:color="auto"/>
      </w:divBdr>
    </w:div>
    <w:div w:id="651913913">
      <w:bodyDiv w:val="1"/>
      <w:marLeft w:val="0"/>
      <w:marRight w:val="0"/>
      <w:marTop w:val="0"/>
      <w:marBottom w:val="0"/>
      <w:divBdr>
        <w:top w:val="none" w:sz="0" w:space="0" w:color="auto"/>
        <w:left w:val="none" w:sz="0" w:space="0" w:color="auto"/>
        <w:bottom w:val="none" w:sz="0" w:space="0" w:color="auto"/>
        <w:right w:val="none" w:sz="0" w:space="0" w:color="auto"/>
      </w:divBdr>
    </w:div>
    <w:div w:id="669718614">
      <w:bodyDiv w:val="1"/>
      <w:marLeft w:val="0"/>
      <w:marRight w:val="0"/>
      <w:marTop w:val="0"/>
      <w:marBottom w:val="0"/>
      <w:divBdr>
        <w:top w:val="none" w:sz="0" w:space="0" w:color="auto"/>
        <w:left w:val="none" w:sz="0" w:space="0" w:color="auto"/>
        <w:bottom w:val="none" w:sz="0" w:space="0" w:color="auto"/>
        <w:right w:val="none" w:sz="0" w:space="0" w:color="auto"/>
      </w:divBdr>
    </w:div>
    <w:div w:id="670447452">
      <w:bodyDiv w:val="1"/>
      <w:marLeft w:val="0"/>
      <w:marRight w:val="0"/>
      <w:marTop w:val="0"/>
      <w:marBottom w:val="0"/>
      <w:divBdr>
        <w:top w:val="none" w:sz="0" w:space="0" w:color="auto"/>
        <w:left w:val="none" w:sz="0" w:space="0" w:color="auto"/>
        <w:bottom w:val="none" w:sz="0" w:space="0" w:color="auto"/>
        <w:right w:val="none" w:sz="0" w:space="0" w:color="auto"/>
      </w:divBdr>
    </w:div>
    <w:div w:id="688064128">
      <w:bodyDiv w:val="1"/>
      <w:marLeft w:val="0"/>
      <w:marRight w:val="0"/>
      <w:marTop w:val="0"/>
      <w:marBottom w:val="0"/>
      <w:divBdr>
        <w:top w:val="none" w:sz="0" w:space="0" w:color="auto"/>
        <w:left w:val="none" w:sz="0" w:space="0" w:color="auto"/>
        <w:bottom w:val="none" w:sz="0" w:space="0" w:color="auto"/>
        <w:right w:val="none" w:sz="0" w:space="0" w:color="auto"/>
      </w:divBdr>
    </w:div>
    <w:div w:id="693111916">
      <w:bodyDiv w:val="1"/>
      <w:marLeft w:val="0"/>
      <w:marRight w:val="0"/>
      <w:marTop w:val="0"/>
      <w:marBottom w:val="0"/>
      <w:divBdr>
        <w:top w:val="none" w:sz="0" w:space="0" w:color="auto"/>
        <w:left w:val="none" w:sz="0" w:space="0" w:color="auto"/>
        <w:bottom w:val="none" w:sz="0" w:space="0" w:color="auto"/>
        <w:right w:val="none" w:sz="0" w:space="0" w:color="auto"/>
      </w:divBdr>
    </w:div>
    <w:div w:id="709454870">
      <w:bodyDiv w:val="1"/>
      <w:marLeft w:val="0"/>
      <w:marRight w:val="0"/>
      <w:marTop w:val="0"/>
      <w:marBottom w:val="0"/>
      <w:divBdr>
        <w:top w:val="none" w:sz="0" w:space="0" w:color="auto"/>
        <w:left w:val="none" w:sz="0" w:space="0" w:color="auto"/>
        <w:bottom w:val="none" w:sz="0" w:space="0" w:color="auto"/>
        <w:right w:val="none" w:sz="0" w:space="0" w:color="auto"/>
      </w:divBdr>
    </w:div>
    <w:div w:id="722289088">
      <w:bodyDiv w:val="1"/>
      <w:marLeft w:val="0"/>
      <w:marRight w:val="0"/>
      <w:marTop w:val="0"/>
      <w:marBottom w:val="0"/>
      <w:divBdr>
        <w:top w:val="none" w:sz="0" w:space="0" w:color="auto"/>
        <w:left w:val="none" w:sz="0" w:space="0" w:color="auto"/>
        <w:bottom w:val="none" w:sz="0" w:space="0" w:color="auto"/>
        <w:right w:val="none" w:sz="0" w:space="0" w:color="auto"/>
      </w:divBdr>
    </w:div>
    <w:div w:id="733309806">
      <w:bodyDiv w:val="1"/>
      <w:marLeft w:val="0"/>
      <w:marRight w:val="0"/>
      <w:marTop w:val="0"/>
      <w:marBottom w:val="0"/>
      <w:divBdr>
        <w:top w:val="none" w:sz="0" w:space="0" w:color="auto"/>
        <w:left w:val="none" w:sz="0" w:space="0" w:color="auto"/>
        <w:bottom w:val="none" w:sz="0" w:space="0" w:color="auto"/>
        <w:right w:val="none" w:sz="0" w:space="0" w:color="auto"/>
      </w:divBdr>
    </w:div>
    <w:div w:id="738747294">
      <w:bodyDiv w:val="1"/>
      <w:marLeft w:val="0"/>
      <w:marRight w:val="0"/>
      <w:marTop w:val="0"/>
      <w:marBottom w:val="0"/>
      <w:divBdr>
        <w:top w:val="none" w:sz="0" w:space="0" w:color="auto"/>
        <w:left w:val="none" w:sz="0" w:space="0" w:color="auto"/>
        <w:bottom w:val="none" w:sz="0" w:space="0" w:color="auto"/>
        <w:right w:val="none" w:sz="0" w:space="0" w:color="auto"/>
      </w:divBdr>
    </w:div>
    <w:div w:id="742147262">
      <w:bodyDiv w:val="1"/>
      <w:marLeft w:val="0"/>
      <w:marRight w:val="0"/>
      <w:marTop w:val="0"/>
      <w:marBottom w:val="0"/>
      <w:divBdr>
        <w:top w:val="none" w:sz="0" w:space="0" w:color="auto"/>
        <w:left w:val="none" w:sz="0" w:space="0" w:color="auto"/>
        <w:bottom w:val="none" w:sz="0" w:space="0" w:color="auto"/>
        <w:right w:val="none" w:sz="0" w:space="0" w:color="auto"/>
      </w:divBdr>
    </w:div>
    <w:div w:id="752093974">
      <w:bodyDiv w:val="1"/>
      <w:marLeft w:val="0"/>
      <w:marRight w:val="0"/>
      <w:marTop w:val="0"/>
      <w:marBottom w:val="0"/>
      <w:divBdr>
        <w:top w:val="none" w:sz="0" w:space="0" w:color="auto"/>
        <w:left w:val="none" w:sz="0" w:space="0" w:color="auto"/>
        <w:bottom w:val="none" w:sz="0" w:space="0" w:color="auto"/>
        <w:right w:val="none" w:sz="0" w:space="0" w:color="auto"/>
      </w:divBdr>
    </w:div>
    <w:div w:id="780342535">
      <w:bodyDiv w:val="1"/>
      <w:marLeft w:val="0"/>
      <w:marRight w:val="0"/>
      <w:marTop w:val="0"/>
      <w:marBottom w:val="0"/>
      <w:divBdr>
        <w:top w:val="none" w:sz="0" w:space="0" w:color="auto"/>
        <w:left w:val="none" w:sz="0" w:space="0" w:color="auto"/>
        <w:bottom w:val="none" w:sz="0" w:space="0" w:color="auto"/>
        <w:right w:val="none" w:sz="0" w:space="0" w:color="auto"/>
      </w:divBdr>
    </w:div>
    <w:div w:id="794980378">
      <w:bodyDiv w:val="1"/>
      <w:marLeft w:val="0"/>
      <w:marRight w:val="0"/>
      <w:marTop w:val="0"/>
      <w:marBottom w:val="0"/>
      <w:divBdr>
        <w:top w:val="none" w:sz="0" w:space="0" w:color="auto"/>
        <w:left w:val="none" w:sz="0" w:space="0" w:color="auto"/>
        <w:bottom w:val="none" w:sz="0" w:space="0" w:color="auto"/>
        <w:right w:val="none" w:sz="0" w:space="0" w:color="auto"/>
      </w:divBdr>
    </w:div>
    <w:div w:id="808280131">
      <w:bodyDiv w:val="1"/>
      <w:marLeft w:val="0"/>
      <w:marRight w:val="0"/>
      <w:marTop w:val="0"/>
      <w:marBottom w:val="0"/>
      <w:divBdr>
        <w:top w:val="none" w:sz="0" w:space="0" w:color="auto"/>
        <w:left w:val="none" w:sz="0" w:space="0" w:color="auto"/>
        <w:bottom w:val="none" w:sz="0" w:space="0" w:color="auto"/>
        <w:right w:val="none" w:sz="0" w:space="0" w:color="auto"/>
      </w:divBdr>
    </w:div>
    <w:div w:id="815806163">
      <w:bodyDiv w:val="1"/>
      <w:marLeft w:val="0"/>
      <w:marRight w:val="0"/>
      <w:marTop w:val="0"/>
      <w:marBottom w:val="0"/>
      <w:divBdr>
        <w:top w:val="none" w:sz="0" w:space="0" w:color="auto"/>
        <w:left w:val="none" w:sz="0" w:space="0" w:color="auto"/>
        <w:bottom w:val="none" w:sz="0" w:space="0" w:color="auto"/>
        <w:right w:val="none" w:sz="0" w:space="0" w:color="auto"/>
      </w:divBdr>
    </w:div>
    <w:div w:id="820196725">
      <w:bodyDiv w:val="1"/>
      <w:marLeft w:val="0"/>
      <w:marRight w:val="0"/>
      <w:marTop w:val="0"/>
      <w:marBottom w:val="0"/>
      <w:divBdr>
        <w:top w:val="none" w:sz="0" w:space="0" w:color="auto"/>
        <w:left w:val="none" w:sz="0" w:space="0" w:color="auto"/>
        <w:bottom w:val="none" w:sz="0" w:space="0" w:color="auto"/>
        <w:right w:val="none" w:sz="0" w:space="0" w:color="auto"/>
      </w:divBdr>
    </w:div>
    <w:div w:id="822043924">
      <w:bodyDiv w:val="1"/>
      <w:marLeft w:val="0"/>
      <w:marRight w:val="0"/>
      <w:marTop w:val="0"/>
      <w:marBottom w:val="0"/>
      <w:divBdr>
        <w:top w:val="none" w:sz="0" w:space="0" w:color="auto"/>
        <w:left w:val="none" w:sz="0" w:space="0" w:color="auto"/>
        <w:bottom w:val="none" w:sz="0" w:space="0" w:color="auto"/>
        <w:right w:val="none" w:sz="0" w:space="0" w:color="auto"/>
      </w:divBdr>
    </w:div>
    <w:div w:id="845244741">
      <w:bodyDiv w:val="1"/>
      <w:marLeft w:val="0"/>
      <w:marRight w:val="0"/>
      <w:marTop w:val="0"/>
      <w:marBottom w:val="0"/>
      <w:divBdr>
        <w:top w:val="none" w:sz="0" w:space="0" w:color="auto"/>
        <w:left w:val="none" w:sz="0" w:space="0" w:color="auto"/>
        <w:bottom w:val="none" w:sz="0" w:space="0" w:color="auto"/>
        <w:right w:val="none" w:sz="0" w:space="0" w:color="auto"/>
      </w:divBdr>
    </w:div>
    <w:div w:id="855576852">
      <w:bodyDiv w:val="1"/>
      <w:marLeft w:val="0"/>
      <w:marRight w:val="0"/>
      <w:marTop w:val="0"/>
      <w:marBottom w:val="0"/>
      <w:divBdr>
        <w:top w:val="none" w:sz="0" w:space="0" w:color="auto"/>
        <w:left w:val="none" w:sz="0" w:space="0" w:color="auto"/>
        <w:bottom w:val="none" w:sz="0" w:space="0" w:color="auto"/>
        <w:right w:val="none" w:sz="0" w:space="0" w:color="auto"/>
      </w:divBdr>
    </w:div>
    <w:div w:id="889079136">
      <w:bodyDiv w:val="1"/>
      <w:marLeft w:val="0"/>
      <w:marRight w:val="0"/>
      <w:marTop w:val="0"/>
      <w:marBottom w:val="0"/>
      <w:divBdr>
        <w:top w:val="none" w:sz="0" w:space="0" w:color="auto"/>
        <w:left w:val="none" w:sz="0" w:space="0" w:color="auto"/>
        <w:bottom w:val="none" w:sz="0" w:space="0" w:color="auto"/>
        <w:right w:val="none" w:sz="0" w:space="0" w:color="auto"/>
      </w:divBdr>
    </w:div>
    <w:div w:id="920529009">
      <w:bodyDiv w:val="1"/>
      <w:marLeft w:val="0"/>
      <w:marRight w:val="0"/>
      <w:marTop w:val="0"/>
      <w:marBottom w:val="0"/>
      <w:divBdr>
        <w:top w:val="none" w:sz="0" w:space="0" w:color="auto"/>
        <w:left w:val="none" w:sz="0" w:space="0" w:color="auto"/>
        <w:bottom w:val="none" w:sz="0" w:space="0" w:color="auto"/>
        <w:right w:val="none" w:sz="0" w:space="0" w:color="auto"/>
      </w:divBdr>
    </w:div>
    <w:div w:id="922032407">
      <w:bodyDiv w:val="1"/>
      <w:marLeft w:val="0"/>
      <w:marRight w:val="0"/>
      <w:marTop w:val="0"/>
      <w:marBottom w:val="0"/>
      <w:divBdr>
        <w:top w:val="none" w:sz="0" w:space="0" w:color="auto"/>
        <w:left w:val="none" w:sz="0" w:space="0" w:color="auto"/>
        <w:bottom w:val="none" w:sz="0" w:space="0" w:color="auto"/>
        <w:right w:val="none" w:sz="0" w:space="0" w:color="auto"/>
      </w:divBdr>
      <w:divsChild>
        <w:div w:id="637999497">
          <w:marLeft w:val="0"/>
          <w:marRight w:val="0"/>
          <w:marTop w:val="0"/>
          <w:marBottom w:val="0"/>
          <w:divBdr>
            <w:top w:val="none" w:sz="0" w:space="0" w:color="auto"/>
            <w:left w:val="none" w:sz="0" w:space="0" w:color="auto"/>
            <w:bottom w:val="none" w:sz="0" w:space="0" w:color="auto"/>
            <w:right w:val="none" w:sz="0" w:space="0" w:color="auto"/>
          </w:divBdr>
          <w:divsChild>
            <w:div w:id="338628193">
              <w:marLeft w:val="0"/>
              <w:marRight w:val="0"/>
              <w:marTop w:val="0"/>
              <w:marBottom w:val="0"/>
              <w:divBdr>
                <w:top w:val="none" w:sz="0" w:space="0" w:color="auto"/>
                <w:left w:val="none" w:sz="0" w:space="0" w:color="auto"/>
                <w:bottom w:val="none" w:sz="0" w:space="0" w:color="auto"/>
                <w:right w:val="none" w:sz="0" w:space="0" w:color="auto"/>
              </w:divBdr>
              <w:divsChild>
                <w:div w:id="1152405006">
                  <w:marLeft w:val="0"/>
                  <w:marRight w:val="0"/>
                  <w:marTop w:val="0"/>
                  <w:marBottom w:val="0"/>
                  <w:divBdr>
                    <w:top w:val="none" w:sz="0" w:space="0" w:color="auto"/>
                    <w:left w:val="none" w:sz="0" w:space="0" w:color="auto"/>
                    <w:bottom w:val="none" w:sz="0" w:space="0" w:color="auto"/>
                    <w:right w:val="none" w:sz="0" w:space="0" w:color="auto"/>
                  </w:divBdr>
                  <w:divsChild>
                    <w:div w:id="19023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829867">
          <w:marLeft w:val="0"/>
          <w:marRight w:val="0"/>
          <w:marTop w:val="0"/>
          <w:marBottom w:val="0"/>
          <w:divBdr>
            <w:top w:val="none" w:sz="0" w:space="0" w:color="auto"/>
            <w:left w:val="none" w:sz="0" w:space="0" w:color="auto"/>
            <w:bottom w:val="none" w:sz="0" w:space="0" w:color="auto"/>
            <w:right w:val="none" w:sz="0" w:space="0" w:color="auto"/>
          </w:divBdr>
          <w:divsChild>
            <w:div w:id="1243679742">
              <w:marLeft w:val="0"/>
              <w:marRight w:val="0"/>
              <w:marTop w:val="0"/>
              <w:marBottom w:val="0"/>
              <w:divBdr>
                <w:top w:val="none" w:sz="0" w:space="0" w:color="auto"/>
                <w:left w:val="none" w:sz="0" w:space="0" w:color="auto"/>
                <w:bottom w:val="none" w:sz="0" w:space="0" w:color="auto"/>
                <w:right w:val="none" w:sz="0" w:space="0" w:color="auto"/>
              </w:divBdr>
              <w:divsChild>
                <w:div w:id="1079862378">
                  <w:marLeft w:val="0"/>
                  <w:marRight w:val="0"/>
                  <w:marTop w:val="0"/>
                  <w:marBottom w:val="0"/>
                  <w:divBdr>
                    <w:top w:val="none" w:sz="0" w:space="0" w:color="auto"/>
                    <w:left w:val="none" w:sz="0" w:space="0" w:color="auto"/>
                    <w:bottom w:val="none" w:sz="0" w:space="0" w:color="auto"/>
                    <w:right w:val="none" w:sz="0" w:space="0" w:color="auto"/>
                  </w:divBdr>
                  <w:divsChild>
                    <w:div w:id="4432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25474">
      <w:bodyDiv w:val="1"/>
      <w:marLeft w:val="0"/>
      <w:marRight w:val="0"/>
      <w:marTop w:val="0"/>
      <w:marBottom w:val="0"/>
      <w:divBdr>
        <w:top w:val="none" w:sz="0" w:space="0" w:color="auto"/>
        <w:left w:val="none" w:sz="0" w:space="0" w:color="auto"/>
        <w:bottom w:val="none" w:sz="0" w:space="0" w:color="auto"/>
        <w:right w:val="none" w:sz="0" w:space="0" w:color="auto"/>
      </w:divBdr>
    </w:div>
    <w:div w:id="927612315">
      <w:bodyDiv w:val="1"/>
      <w:marLeft w:val="0"/>
      <w:marRight w:val="0"/>
      <w:marTop w:val="0"/>
      <w:marBottom w:val="0"/>
      <w:divBdr>
        <w:top w:val="none" w:sz="0" w:space="0" w:color="auto"/>
        <w:left w:val="none" w:sz="0" w:space="0" w:color="auto"/>
        <w:bottom w:val="none" w:sz="0" w:space="0" w:color="auto"/>
        <w:right w:val="none" w:sz="0" w:space="0" w:color="auto"/>
      </w:divBdr>
    </w:div>
    <w:div w:id="947002976">
      <w:bodyDiv w:val="1"/>
      <w:marLeft w:val="0"/>
      <w:marRight w:val="0"/>
      <w:marTop w:val="0"/>
      <w:marBottom w:val="0"/>
      <w:divBdr>
        <w:top w:val="none" w:sz="0" w:space="0" w:color="auto"/>
        <w:left w:val="none" w:sz="0" w:space="0" w:color="auto"/>
        <w:bottom w:val="none" w:sz="0" w:space="0" w:color="auto"/>
        <w:right w:val="none" w:sz="0" w:space="0" w:color="auto"/>
      </w:divBdr>
    </w:div>
    <w:div w:id="966354288">
      <w:bodyDiv w:val="1"/>
      <w:marLeft w:val="0"/>
      <w:marRight w:val="0"/>
      <w:marTop w:val="0"/>
      <w:marBottom w:val="0"/>
      <w:divBdr>
        <w:top w:val="none" w:sz="0" w:space="0" w:color="auto"/>
        <w:left w:val="none" w:sz="0" w:space="0" w:color="auto"/>
        <w:bottom w:val="none" w:sz="0" w:space="0" w:color="auto"/>
        <w:right w:val="none" w:sz="0" w:space="0" w:color="auto"/>
      </w:divBdr>
    </w:div>
    <w:div w:id="966743415">
      <w:bodyDiv w:val="1"/>
      <w:marLeft w:val="0"/>
      <w:marRight w:val="0"/>
      <w:marTop w:val="0"/>
      <w:marBottom w:val="0"/>
      <w:divBdr>
        <w:top w:val="none" w:sz="0" w:space="0" w:color="auto"/>
        <w:left w:val="none" w:sz="0" w:space="0" w:color="auto"/>
        <w:bottom w:val="none" w:sz="0" w:space="0" w:color="auto"/>
        <w:right w:val="none" w:sz="0" w:space="0" w:color="auto"/>
      </w:divBdr>
    </w:div>
    <w:div w:id="966856430">
      <w:bodyDiv w:val="1"/>
      <w:marLeft w:val="0"/>
      <w:marRight w:val="0"/>
      <w:marTop w:val="0"/>
      <w:marBottom w:val="0"/>
      <w:divBdr>
        <w:top w:val="none" w:sz="0" w:space="0" w:color="auto"/>
        <w:left w:val="none" w:sz="0" w:space="0" w:color="auto"/>
        <w:bottom w:val="none" w:sz="0" w:space="0" w:color="auto"/>
        <w:right w:val="none" w:sz="0" w:space="0" w:color="auto"/>
      </w:divBdr>
    </w:div>
    <w:div w:id="970482319">
      <w:bodyDiv w:val="1"/>
      <w:marLeft w:val="0"/>
      <w:marRight w:val="0"/>
      <w:marTop w:val="0"/>
      <w:marBottom w:val="0"/>
      <w:divBdr>
        <w:top w:val="none" w:sz="0" w:space="0" w:color="auto"/>
        <w:left w:val="none" w:sz="0" w:space="0" w:color="auto"/>
        <w:bottom w:val="none" w:sz="0" w:space="0" w:color="auto"/>
        <w:right w:val="none" w:sz="0" w:space="0" w:color="auto"/>
      </w:divBdr>
    </w:div>
    <w:div w:id="982732193">
      <w:bodyDiv w:val="1"/>
      <w:marLeft w:val="0"/>
      <w:marRight w:val="0"/>
      <w:marTop w:val="0"/>
      <w:marBottom w:val="0"/>
      <w:divBdr>
        <w:top w:val="none" w:sz="0" w:space="0" w:color="auto"/>
        <w:left w:val="none" w:sz="0" w:space="0" w:color="auto"/>
        <w:bottom w:val="none" w:sz="0" w:space="0" w:color="auto"/>
        <w:right w:val="none" w:sz="0" w:space="0" w:color="auto"/>
      </w:divBdr>
    </w:div>
    <w:div w:id="995114565">
      <w:bodyDiv w:val="1"/>
      <w:marLeft w:val="0"/>
      <w:marRight w:val="0"/>
      <w:marTop w:val="0"/>
      <w:marBottom w:val="0"/>
      <w:divBdr>
        <w:top w:val="none" w:sz="0" w:space="0" w:color="auto"/>
        <w:left w:val="none" w:sz="0" w:space="0" w:color="auto"/>
        <w:bottom w:val="none" w:sz="0" w:space="0" w:color="auto"/>
        <w:right w:val="none" w:sz="0" w:space="0" w:color="auto"/>
      </w:divBdr>
    </w:div>
    <w:div w:id="997728435">
      <w:bodyDiv w:val="1"/>
      <w:marLeft w:val="0"/>
      <w:marRight w:val="0"/>
      <w:marTop w:val="0"/>
      <w:marBottom w:val="0"/>
      <w:divBdr>
        <w:top w:val="none" w:sz="0" w:space="0" w:color="auto"/>
        <w:left w:val="none" w:sz="0" w:space="0" w:color="auto"/>
        <w:bottom w:val="none" w:sz="0" w:space="0" w:color="auto"/>
        <w:right w:val="none" w:sz="0" w:space="0" w:color="auto"/>
      </w:divBdr>
    </w:div>
    <w:div w:id="1026717507">
      <w:bodyDiv w:val="1"/>
      <w:marLeft w:val="0"/>
      <w:marRight w:val="0"/>
      <w:marTop w:val="0"/>
      <w:marBottom w:val="0"/>
      <w:divBdr>
        <w:top w:val="none" w:sz="0" w:space="0" w:color="auto"/>
        <w:left w:val="none" w:sz="0" w:space="0" w:color="auto"/>
        <w:bottom w:val="none" w:sz="0" w:space="0" w:color="auto"/>
        <w:right w:val="none" w:sz="0" w:space="0" w:color="auto"/>
      </w:divBdr>
    </w:div>
    <w:div w:id="1032614882">
      <w:bodyDiv w:val="1"/>
      <w:marLeft w:val="0"/>
      <w:marRight w:val="0"/>
      <w:marTop w:val="0"/>
      <w:marBottom w:val="0"/>
      <w:divBdr>
        <w:top w:val="none" w:sz="0" w:space="0" w:color="auto"/>
        <w:left w:val="none" w:sz="0" w:space="0" w:color="auto"/>
        <w:bottom w:val="none" w:sz="0" w:space="0" w:color="auto"/>
        <w:right w:val="none" w:sz="0" w:space="0" w:color="auto"/>
      </w:divBdr>
    </w:div>
    <w:div w:id="1045906978">
      <w:bodyDiv w:val="1"/>
      <w:marLeft w:val="0"/>
      <w:marRight w:val="0"/>
      <w:marTop w:val="0"/>
      <w:marBottom w:val="0"/>
      <w:divBdr>
        <w:top w:val="none" w:sz="0" w:space="0" w:color="auto"/>
        <w:left w:val="none" w:sz="0" w:space="0" w:color="auto"/>
        <w:bottom w:val="none" w:sz="0" w:space="0" w:color="auto"/>
        <w:right w:val="none" w:sz="0" w:space="0" w:color="auto"/>
      </w:divBdr>
    </w:div>
    <w:div w:id="1057317064">
      <w:bodyDiv w:val="1"/>
      <w:marLeft w:val="0"/>
      <w:marRight w:val="0"/>
      <w:marTop w:val="0"/>
      <w:marBottom w:val="0"/>
      <w:divBdr>
        <w:top w:val="none" w:sz="0" w:space="0" w:color="auto"/>
        <w:left w:val="none" w:sz="0" w:space="0" w:color="auto"/>
        <w:bottom w:val="none" w:sz="0" w:space="0" w:color="auto"/>
        <w:right w:val="none" w:sz="0" w:space="0" w:color="auto"/>
      </w:divBdr>
    </w:div>
    <w:div w:id="1067075356">
      <w:bodyDiv w:val="1"/>
      <w:marLeft w:val="0"/>
      <w:marRight w:val="0"/>
      <w:marTop w:val="0"/>
      <w:marBottom w:val="0"/>
      <w:divBdr>
        <w:top w:val="none" w:sz="0" w:space="0" w:color="auto"/>
        <w:left w:val="none" w:sz="0" w:space="0" w:color="auto"/>
        <w:bottom w:val="none" w:sz="0" w:space="0" w:color="auto"/>
        <w:right w:val="none" w:sz="0" w:space="0" w:color="auto"/>
      </w:divBdr>
    </w:div>
    <w:div w:id="1077092623">
      <w:bodyDiv w:val="1"/>
      <w:marLeft w:val="0"/>
      <w:marRight w:val="0"/>
      <w:marTop w:val="0"/>
      <w:marBottom w:val="0"/>
      <w:divBdr>
        <w:top w:val="none" w:sz="0" w:space="0" w:color="auto"/>
        <w:left w:val="none" w:sz="0" w:space="0" w:color="auto"/>
        <w:bottom w:val="none" w:sz="0" w:space="0" w:color="auto"/>
        <w:right w:val="none" w:sz="0" w:space="0" w:color="auto"/>
      </w:divBdr>
    </w:div>
    <w:div w:id="1082413091">
      <w:bodyDiv w:val="1"/>
      <w:marLeft w:val="0"/>
      <w:marRight w:val="0"/>
      <w:marTop w:val="0"/>
      <w:marBottom w:val="0"/>
      <w:divBdr>
        <w:top w:val="none" w:sz="0" w:space="0" w:color="auto"/>
        <w:left w:val="none" w:sz="0" w:space="0" w:color="auto"/>
        <w:bottom w:val="none" w:sz="0" w:space="0" w:color="auto"/>
        <w:right w:val="none" w:sz="0" w:space="0" w:color="auto"/>
      </w:divBdr>
    </w:div>
    <w:div w:id="1083796606">
      <w:bodyDiv w:val="1"/>
      <w:marLeft w:val="0"/>
      <w:marRight w:val="0"/>
      <w:marTop w:val="0"/>
      <w:marBottom w:val="0"/>
      <w:divBdr>
        <w:top w:val="none" w:sz="0" w:space="0" w:color="auto"/>
        <w:left w:val="none" w:sz="0" w:space="0" w:color="auto"/>
        <w:bottom w:val="none" w:sz="0" w:space="0" w:color="auto"/>
        <w:right w:val="none" w:sz="0" w:space="0" w:color="auto"/>
      </w:divBdr>
    </w:div>
    <w:div w:id="1090735233">
      <w:bodyDiv w:val="1"/>
      <w:marLeft w:val="0"/>
      <w:marRight w:val="0"/>
      <w:marTop w:val="0"/>
      <w:marBottom w:val="0"/>
      <w:divBdr>
        <w:top w:val="none" w:sz="0" w:space="0" w:color="auto"/>
        <w:left w:val="none" w:sz="0" w:space="0" w:color="auto"/>
        <w:bottom w:val="none" w:sz="0" w:space="0" w:color="auto"/>
        <w:right w:val="none" w:sz="0" w:space="0" w:color="auto"/>
      </w:divBdr>
    </w:div>
    <w:div w:id="1107239255">
      <w:bodyDiv w:val="1"/>
      <w:marLeft w:val="0"/>
      <w:marRight w:val="0"/>
      <w:marTop w:val="0"/>
      <w:marBottom w:val="0"/>
      <w:divBdr>
        <w:top w:val="none" w:sz="0" w:space="0" w:color="auto"/>
        <w:left w:val="none" w:sz="0" w:space="0" w:color="auto"/>
        <w:bottom w:val="none" w:sz="0" w:space="0" w:color="auto"/>
        <w:right w:val="none" w:sz="0" w:space="0" w:color="auto"/>
      </w:divBdr>
    </w:div>
    <w:div w:id="1121804879">
      <w:bodyDiv w:val="1"/>
      <w:marLeft w:val="0"/>
      <w:marRight w:val="0"/>
      <w:marTop w:val="0"/>
      <w:marBottom w:val="0"/>
      <w:divBdr>
        <w:top w:val="none" w:sz="0" w:space="0" w:color="auto"/>
        <w:left w:val="none" w:sz="0" w:space="0" w:color="auto"/>
        <w:bottom w:val="none" w:sz="0" w:space="0" w:color="auto"/>
        <w:right w:val="none" w:sz="0" w:space="0" w:color="auto"/>
      </w:divBdr>
      <w:divsChild>
        <w:div w:id="1050881809">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181097591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147162011">
      <w:bodyDiv w:val="1"/>
      <w:marLeft w:val="0"/>
      <w:marRight w:val="0"/>
      <w:marTop w:val="0"/>
      <w:marBottom w:val="0"/>
      <w:divBdr>
        <w:top w:val="none" w:sz="0" w:space="0" w:color="auto"/>
        <w:left w:val="none" w:sz="0" w:space="0" w:color="auto"/>
        <w:bottom w:val="none" w:sz="0" w:space="0" w:color="auto"/>
        <w:right w:val="none" w:sz="0" w:space="0" w:color="auto"/>
      </w:divBdr>
    </w:div>
    <w:div w:id="1149831727">
      <w:bodyDiv w:val="1"/>
      <w:marLeft w:val="0"/>
      <w:marRight w:val="0"/>
      <w:marTop w:val="0"/>
      <w:marBottom w:val="0"/>
      <w:divBdr>
        <w:top w:val="none" w:sz="0" w:space="0" w:color="auto"/>
        <w:left w:val="none" w:sz="0" w:space="0" w:color="auto"/>
        <w:bottom w:val="none" w:sz="0" w:space="0" w:color="auto"/>
        <w:right w:val="none" w:sz="0" w:space="0" w:color="auto"/>
      </w:divBdr>
    </w:div>
    <w:div w:id="1153369821">
      <w:bodyDiv w:val="1"/>
      <w:marLeft w:val="0"/>
      <w:marRight w:val="0"/>
      <w:marTop w:val="0"/>
      <w:marBottom w:val="0"/>
      <w:divBdr>
        <w:top w:val="none" w:sz="0" w:space="0" w:color="auto"/>
        <w:left w:val="none" w:sz="0" w:space="0" w:color="auto"/>
        <w:bottom w:val="none" w:sz="0" w:space="0" w:color="auto"/>
        <w:right w:val="none" w:sz="0" w:space="0" w:color="auto"/>
      </w:divBdr>
    </w:div>
    <w:div w:id="1171334694">
      <w:bodyDiv w:val="1"/>
      <w:marLeft w:val="0"/>
      <w:marRight w:val="0"/>
      <w:marTop w:val="0"/>
      <w:marBottom w:val="0"/>
      <w:divBdr>
        <w:top w:val="none" w:sz="0" w:space="0" w:color="auto"/>
        <w:left w:val="none" w:sz="0" w:space="0" w:color="auto"/>
        <w:bottom w:val="none" w:sz="0" w:space="0" w:color="auto"/>
        <w:right w:val="none" w:sz="0" w:space="0" w:color="auto"/>
      </w:divBdr>
    </w:div>
    <w:div w:id="1176505333">
      <w:bodyDiv w:val="1"/>
      <w:marLeft w:val="0"/>
      <w:marRight w:val="0"/>
      <w:marTop w:val="0"/>
      <w:marBottom w:val="0"/>
      <w:divBdr>
        <w:top w:val="none" w:sz="0" w:space="0" w:color="auto"/>
        <w:left w:val="none" w:sz="0" w:space="0" w:color="auto"/>
        <w:bottom w:val="none" w:sz="0" w:space="0" w:color="auto"/>
        <w:right w:val="none" w:sz="0" w:space="0" w:color="auto"/>
      </w:divBdr>
    </w:div>
    <w:div w:id="1182742898">
      <w:bodyDiv w:val="1"/>
      <w:marLeft w:val="0"/>
      <w:marRight w:val="0"/>
      <w:marTop w:val="0"/>
      <w:marBottom w:val="0"/>
      <w:divBdr>
        <w:top w:val="none" w:sz="0" w:space="0" w:color="auto"/>
        <w:left w:val="none" w:sz="0" w:space="0" w:color="auto"/>
        <w:bottom w:val="none" w:sz="0" w:space="0" w:color="auto"/>
        <w:right w:val="none" w:sz="0" w:space="0" w:color="auto"/>
      </w:divBdr>
    </w:div>
    <w:div w:id="1191260921">
      <w:bodyDiv w:val="1"/>
      <w:marLeft w:val="0"/>
      <w:marRight w:val="0"/>
      <w:marTop w:val="0"/>
      <w:marBottom w:val="0"/>
      <w:divBdr>
        <w:top w:val="none" w:sz="0" w:space="0" w:color="auto"/>
        <w:left w:val="none" w:sz="0" w:space="0" w:color="auto"/>
        <w:bottom w:val="none" w:sz="0" w:space="0" w:color="auto"/>
        <w:right w:val="none" w:sz="0" w:space="0" w:color="auto"/>
      </w:divBdr>
    </w:div>
    <w:div w:id="1193222596">
      <w:bodyDiv w:val="1"/>
      <w:marLeft w:val="0"/>
      <w:marRight w:val="0"/>
      <w:marTop w:val="0"/>
      <w:marBottom w:val="0"/>
      <w:divBdr>
        <w:top w:val="none" w:sz="0" w:space="0" w:color="auto"/>
        <w:left w:val="none" w:sz="0" w:space="0" w:color="auto"/>
        <w:bottom w:val="none" w:sz="0" w:space="0" w:color="auto"/>
        <w:right w:val="none" w:sz="0" w:space="0" w:color="auto"/>
      </w:divBdr>
    </w:div>
    <w:div w:id="1193768893">
      <w:bodyDiv w:val="1"/>
      <w:marLeft w:val="0"/>
      <w:marRight w:val="0"/>
      <w:marTop w:val="0"/>
      <w:marBottom w:val="0"/>
      <w:divBdr>
        <w:top w:val="none" w:sz="0" w:space="0" w:color="auto"/>
        <w:left w:val="none" w:sz="0" w:space="0" w:color="auto"/>
        <w:bottom w:val="none" w:sz="0" w:space="0" w:color="auto"/>
        <w:right w:val="none" w:sz="0" w:space="0" w:color="auto"/>
      </w:divBdr>
    </w:div>
    <w:div w:id="1206943351">
      <w:bodyDiv w:val="1"/>
      <w:marLeft w:val="0"/>
      <w:marRight w:val="0"/>
      <w:marTop w:val="0"/>
      <w:marBottom w:val="0"/>
      <w:divBdr>
        <w:top w:val="none" w:sz="0" w:space="0" w:color="auto"/>
        <w:left w:val="none" w:sz="0" w:space="0" w:color="auto"/>
        <w:bottom w:val="none" w:sz="0" w:space="0" w:color="auto"/>
        <w:right w:val="none" w:sz="0" w:space="0" w:color="auto"/>
      </w:divBdr>
    </w:div>
    <w:div w:id="1224021618">
      <w:bodyDiv w:val="1"/>
      <w:marLeft w:val="0"/>
      <w:marRight w:val="0"/>
      <w:marTop w:val="0"/>
      <w:marBottom w:val="0"/>
      <w:divBdr>
        <w:top w:val="none" w:sz="0" w:space="0" w:color="auto"/>
        <w:left w:val="none" w:sz="0" w:space="0" w:color="auto"/>
        <w:bottom w:val="none" w:sz="0" w:space="0" w:color="auto"/>
        <w:right w:val="none" w:sz="0" w:space="0" w:color="auto"/>
      </w:divBdr>
    </w:div>
    <w:div w:id="1256550861">
      <w:bodyDiv w:val="1"/>
      <w:marLeft w:val="0"/>
      <w:marRight w:val="0"/>
      <w:marTop w:val="0"/>
      <w:marBottom w:val="0"/>
      <w:divBdr>
        <w:top w:val="none" w:sz="0" w:space="0" w:color="auto"/>
        <w:left w:val="none" w:sz="0" w:space="0" w:color="auto"/>
        <w:bottom w:val="none" w:sz="0" w:space="0" w:color="auto"/>
        <w:right w:val="none" w:sz="0" w:space="0" w:color="auto"/>
      </w:divBdr>
    </w:div>
    <w:div w:id="1275748317">
      <w:bodyDiv w:val="1"/>
      <w:marLeft w:val="0"/>
      <w:marRight w:val="0"/>
      <w:marTop w:val="0"/>
      <w:marBottom w:val="0"/>
      <w:divBdr>
        <w:top w:val="none" w:sz="0" w:space="0" w:color="auto"/>
        <w:left w:val="none" w:sz="0" w:space="0" w:color="auto"/>
        <w:bottom w:val="none" w:sz="0" w:space="0" w:color="auto"/>
        <w:right w:val="none" w:sz="0" w:space="0" w:color="auto"/>
      </w:divBdr>
    </w:div>
    <w:div w:id="1288393345">
      <w:bodyDiv w:val="1"/>
      <w:marLeft w:val="0"/>
      <w:marRight w:val="0"/>
      <w:marTop w:val="0"/>
      <w:marBottom w:val="0"/>
      <w:divBdr>
        <w:top w:val="none" w:sz="0" w:space="0" w:color="auto"/>
        <w:left w:val="none" w:sz="0" w:space="0" w:color="auto"/>
        <w:bottom w:val="none" w:sz="0" w:space="0" w:color="auto"/>
        <w:right w:val="none" w:sz="0" w:space="0" w:color="auto"/>
      </w:divBdr>
    </w:div>
    <w:div w:id="1297370669">
      <w:bodyDiv w:val="1"/>
      <w:marLeft w:val="0"/>
      <w:marRight w:val="0"/>
      <w:marTop w:val="0"/>
      <w:marBottom w:val="0"/>
      <w:divBdr>
        <w:top w:val="none" w:sz="0" w:space="0" w:color="auto"/>
        <w:left w:val="none" w:sz="0" w:space="0" w:color="auto"/>
        <w:bottom w:val="none" w:sz="0" w:space="0" w:color="auto"/>
        <w:right w:val="none" w:sz="0" w:space="0" w:color="auto"/>
      </w:divBdr>
    </w:div>
    <w:div w:id="1303656755">
      <w:bodyDiv w:val="1"/>
      <w:marLeft w:val="0"/>
      <w:marRight w:val="0"/>
      <w:marTop w:val="0"/>
      <w:marBottom w:val="0"/>
      <w:divBdr>
        <w:top w:val="none" w:sz="0" w:space="0" w:color="auto"/>
        <w:left w:val="none" w:sz="0" w:space="0" w:color="auto"/>
        <w:bottom w:val="none" w:sz="0" w:space="0" w:color="auto"/>
        <w:right w:val="none" w:sz="0" w:space="0" w:color="auto"/>
      </w:divBdr>
    </w:div>
    <w:div w:id="1311593056">
      <w:bodyDiv w:val="1"/>
      <w:marLeft w:val="0"/>
      <w:marRight w:val="0"/>
      <w:marTop w:val="0"/>
      <w:marBottom w:val="0"/>
      <w:divBdr>
        <w:top w:val="none" w:sz="0" w:space="0" w:color="auto"/>
        <w:left w:val="none" w:sz="0" w:space="0" w:color="auto"/>
        <w:bottom w:val="none" w:sz="0" w:space="0" w:color="auto"/>
        <w:right w:val="none" w:sz="0" w:space="0" w:color="auto"/>
      </w:divBdr>
    </w:div>
    <w:div w:id="1371566341">
      <w:bodyDiv w:val="1"/>
      <w:marLeft w:val="0"/>
      <w:marRight w:val="0"/>
      <w:marTop w:val="0"/>
      <w:marBottom w:val="0"/>
      <w:divBdr>
        <w:top w:val="none" w:sz="0" w:space="0" w:color="auto"/>
        <w:left w:val="none" w:sz="0" w:space="0" w:color="auto"/>
        <w:bottom w:val="none" w:sz="0" w:space="0" w:color="auto"/>
        <w:right w:val="none" w:sz="0" w:space="0" w:color="auto"/>
      </w:divBdr>
    </w:div>
    <w:div w:id="1372147490">
      <w:bodyDiv w:val="1"/>
      <w:marLeft w:val="0"/>
      <w:marRight w:val="0"/>
      <w:marTop w:val="0"/>
      <w:marBottom w:val="0"/>
      <w:divBdr>
        <w:top w:val="none" w:sz="0" w:space="0" w:color="auto"/>
        <w:left w:val="none" w:sz="0" w:space="0" w:color="auto"/>
        <w:bottom w:val="none" w:sz="0" w:space="0" w:color="auto"/>
        <w:right w:val="none" w:sz="0" w:space="0" w:color="auto"/>
      </w:divBdr>
    </w:div>
    <w:div w:id="1374037212">
      <w:bodyDiv w:val="1"/>
      <w:marLeft w:val="0"/>
      <w:marRight w:val="0"/>
      <w:marTop w:val="0"/>
      <w:marBottom w:val="0"/>
      <w:divBdr>
        <w:top w:val="none" w:sz="0" w:space="0" w:color="auto"/>
        <w:left w:val="none" w:sz="0" w:space="0" w:color="auto"/>
        <w:bottom w:val="none" w:sz="0" w:space="0" w:color="auto"/>
        <w:right w:val="none" w:sz="0" w:space="0" w:color="auto"/>
      </w:divBdr>
    </w:div>
    <w:div w:id="1382511785">
      <w:bodyDiv w:val="1"/>
      <w:marLeft w:val="0"/>
      <w:marRight w:val="0"/>
      <w:marTop w:val="0"/>
      <w:marBottom w:val="0"/>
      <w:divBdr>
        <w:top w:val="none" w:sz="0" w:space="0" w:color="auto"/>
        <w:left w:val="none" w:sz="0" w:space="0" w:color="auto"/>
        <w:bottom w:val="none" w:sz="0" w:space="0" w:color="auto"/>
        <w:right w:val="none" w:sz="0" w:space="0" w:color="auto"/>
      </w:divBdr>
    </w:div>
    <w:div w:id="1392458216">
      <w:bodyDiv w:val="1"/>
      <w:marLeft w:val="0"/>
      <w:marRight w:val="0"/>
      <w:marTop w:val="0"/>
      <w:marBottom w:val="0"/>
      <w:divBdr>
        <w:top w:val="none" w:sz="0" w:space="0" w:color="auto"/>
        <w:left w:val="none" w:sz="0" w:space="0" w:color="auto"/>
        <w:bottom w:val="none" w:sz="0" w:space="0" w:color="auto"/>
        <w:right w:val="none" w:sz="0" w:space="0" w:color="auto"/>
      </w:divBdr>
    </w:div>
    <w:div w:id="1400519659">
      <w:bodyDiv w:val="1"/>
      <w:marLeft w:val="0"/>
      <w:marRight w:val="0"/>
      <w:marTop w:val="0"/>
      <w:marBottom w:val="0"/>
      <w:divBdr>
        <w:top w:val="none" w:sz="0" w:space="0" w:color="auto"/>
        <w:left w:val="none" w:sz="0" w:space="0" w:color="auto"/>
        <w:bottom w:val="none" w:sz="0" w:space="0" w:color="auto"/>
        <w:right w:val="none" w:sz="0" w:space="0" w:color="auto"/>
      </w:divBdr>
    </w:div>
    <w:div w:id="1401295943">
      <w:bodyDiv w:val="1"/>
      <w:marLeft w:val="0"/>
      <w:marRight w:val="0"/>
      <w:marTop w:val="0"/>
      <w:marBottom w:val="0"/>
      <w:divBdr>
        <w:top w:val="none" w:sz="0" w:space="0" w:color="auto"/>
        <w:left w:val="none" w:sz="0" w:space="0" w:color="auto"/>
        <w:bottom w:val="none" w:sz="0" w:space="0" w:color="auto"/>
        <w:right w:val="none" w:sz="0" w:space="0" w:color="auto"/>
      </w:divBdr>
    </w:div>
    <w:div w:id="1407023933">
      <w:bodyDiv w:val="1"/>
      <w:marLeft w:val="0"/>
      <w:marRight w:val="0"/>
      <w:marTop w:val="0"/>
      <w:marBottom w:val="0"/>
      <w:divBdr>
        <w:top w:val="none" w:sz="0" w:space="0" w:color="auto"/>
        <w:left w:val="none" w:sz="0" w:space="0" w:color="auto"/>
        <w:bottom w:val="none" w:sz="0" w:space="0" w:color="auto"/>
        <w:right w:val="none" w:sz="0" w:space="0" w:color="auto"/>
      </w:divBdr>
    </w:div>
    <w:div w:id="1407264769">
      <w:bodyDiv w:val="1"/>
      <w:marLeft w:val="0"/>
      <w:marRight w:val="0"/>
      <w:marTop w:val="0"/>
      <w:marBottom w:val="0"/>
      <w:divBdr>
        <w:top w:val="none" w:sz="0" w:space="0" w:color="auto"/>
        <w:left w:val="none" w:sz="0" w:space="0" w:color="auto"/>
        <w:bottom w:val="none" w:sz="0" w:space="0" w:color="auto"/>
        <w:right w:val="none" w:sz="0" w:space="0" w:color="auto"/>
      </w:divBdr>
    </w:div>
    <w:div w:id="1410467579">
      <w:bodyDiv w:val="1"/>
      <w:marLeft w:val="0"/>
      <w:marRight w:val="0"/>
      <w:marTop w:val="0"/>
      <w:marBottom w:val="0"/>
      <w:divBdr>
        <w:top w:val="none" w:sz="0" w:space="0" w:color="auto"/>
        <w:left w:val="none" w:sz="0" w:space="0" w:color="auto"/>
        <w:bottom w:val="none" w:sz="0" w:space="0" w:color="auto"/>
        <w:right w:val="none" w:sz="0" w:space="0" w:color="auto"/>
      </w:divBdr>
    </w:div>
    <w:div w:id="1421368946">
      <w:bodyDiv w:val="1"/>
      <w:marLeft w:val="0"/>
      <w:marRight w:val="0"/>
      <w:marTop w:val="0"/>
      <w:marBottom w:val="0"/>
      <w:divBdr>
        <w:top w:val="none" w:sz="0" w:space="0" w:color="auto"/>
        <w:left w:val="none" w:sz="0" w:space="0" w:color="auto"/>
        <w:bottom w:val="none" w:sz="0" w:space="0" w:color="auto"/>
        <w:right w:val="none" w:sz="0" w:space="0" w:color="auto"/>
      </w:divBdr>
    </w:div>
    <w:div w:id="1443499491">
      <w:bodyDiv w:val="1"/>
      <w:marLeft w:val="0"/>
      <w:marRight w:val="0"/>
      <w:marTop w:val="0"/>
      <w:marBottom w:val="0"/>
      <w:divBdr>
        <w:top w:val="none" w:sz="0" w:space="0" w:color="auto"/>
        <w:left w:val="none" w:sz="0" w:space="0" w:color="auto"/>
        <w:bottom w:val="none" w:sz="0" w:space="0" w:color="auto"/>
        <w:right w:val="none" w:sz="0" w:space="0" w:color="auto"/>
      </w:divBdr>
    </w:div>
    <w:div w:id="1443916440">
      <w:bodyDiv w:val="1"/>
      <w:marLeft w:val="0"/>
      <w:marRight w:val="0"/>
      <w:marTop w:val="0"/>
      <w:marBottom w:val="0"/>
      <w:divBdr>
        <w:top w:val="none" w:sz="0" w:space="0" w:color="auto"/>
        <w:left w:val="none" w:sz="0" w:space="0" w:color="auto"/>
        <w:bottom w:val="none" w:sz="0" w:space="0" w:color="auto"/>
        <w:right w:val="none" w:sz="0" w:space="0" w:color="auto"/>
      </w:divBdr>
    </w:div>
    <w:div w:id="1449395690">
      <w:bodyDiv w:val="1"/>
      <w:marLeft w:val="0"/>
      <w:marRight w:val="0"/>
      <w:marTop w:val="0"/>
      <w:marBottom w:val="0"/>
      <w:divBdr>
        <w:top w:val="none" w:sz="0" w:space="0" w:color="auto"/>
        <w:left w:val="none" w:sz="0" w:space="0" w:color="auto"/>
        <w:bottom w:val="none" w:sz="0" w:space="0" w:color="auto"/>
        <w:right w:val="none" w:sz="0" w:space="0" w:color="auto"/>
      </w:divBdr>
    </w:div>
    <w:div w:id="1453132225">
      <w:bodyDiv w:val="1"/>
      <w:marLeft w:val="0"/>
      <w:marRight w:val="0"/>
      <w:marTop w:val="0"/>
      <w:marBottom w:val="0"/>
      <w:divBdr>
        <w:top w:val="none" w:sz="0" w:space="0" w:color="auto"/>
        <w:left w:val="none" w:sz="0" w:space="0" w:color="auto"/>
        <w:bottom w:val="none" w:sz="0" w:space="0" w:color="auto"/>
        <w:right w:val="none" w:sz="0" w:space="0" w:color="auto"/>
      </w:divBdr>
    </w:div>
    <w:div w:id="1469007078">
      <w:bodyDiv w:val="1"/>
      <w:marLeft w:val="0"/>
      <w:marRight w:val="0"/>
      <w:marTop w:val="0"/>
      <w:marBottom w:val="0"/>
      <w:divBdr>
        <w:top w:val="none" w:sz="0" w:space="0" w:color="auto"/>
        <w:left w:val="none" w:sz="0" w:space="0" w:color="auto"/>
        <w:bottom w:val="none" w:sz="0" w:space="0" w:color="auto"/>
        <w:right w:val="none" w:sz="0" w:space="0" w:color="auto"/>
      </w:divBdr>
    </w:div>
    <w:div w:id="1474635791">
      <w:bodyDiv w:val="1"/>
      <w:marLeft w:val="0"/>
      <w:marRight w:val="0"/>
      <w:marTop w:val="0"/>
      <w:marBottom w:val="0"/>
      <w:divBdr>
        <w:top w:val="none" w:sz="0" w:space="0" w:color="auto"/>
        <w:left w:val="none" w:sz="0" w:space="0" w:color="auto"/>
        <w:bottom w:val="none" w:sz="0" w:space="0" w:color="auto"/>
        <w:right w:val="none" w:sz="0" w:space="0" w:color="auto"/>
      </w:divBdr>
    </w:div>
    <w:div w:id="1477723141">
      <w:bodyDiv w:val="1"/>
      <w:marLeft w:val="0"/>
      <w:marRight w:val="0"/>
      <w:marTop w:val="0"/>
      <w:marBottom w:val="0"/>
      <w:divBdr>
        <w:top w:val="none" w:sz="0" w:space="0" w:color="auto"/>
        <w:left w:val="none" w:sz="0" w:space="0" w:color="auto"/>
        <w:bottom w:val="none" w:sz="0" w:space="0" w:color="auto"/>
        <w:right w:val="none" w:sz="0" w:space="0" w:color="auto"/>
      </w:divBdr>
    </w:div>
    <w:div w:id="1493789946">
      <w:bodyDiv w:val="1"/>
      <w:marLeft w:val="0"/>
      <w:marRight w:val="0"/>
      <w:marTop w:val="0"/>
      <w:marBottom w:val="0"/>
      <w:divBdr>
        <w:top w:val="none" w:sz="0" w:space="0" w:color="auto"/>
        <w:left w:val="none" w:sz="0" w:space="0" w:color="auto"/>
        <w:bottom w:val="none" w:sz="0" w:space="0" w:color="auto"/>
        <w:right w:val="none" w:sz="0" w:space="0" w:color="auto"/>
      </w:divBdr>
    </w:div>
    <w:div w:id="1494445534">
      <w:bodyDiv w:val="1"/>
      <w:marLeft w:val="0"/>
      <w:marRight w:val="0"/>
      <w:marTop w:val="0"/>
      <w:marBottom w:val="0"/>
      <w:divBdr>
        <w:top w:val="none" w:sz="0" w:space="0" w:color="auto"/>
        <w:left w:val="none" w:sz="0" w:space="0" w:color="auto"/>
        <w:bottom w:val="none" w:sz="0" w:space="0" w:color="auto"/>
        <w:right w:val="none" w:sz="0" w:space="0" w:color="auto"/>
      </w:divBdr>
    </w:div>
    <w:div w:id="1496140844">
      <w:bodyDiv w:val="1"/>
      <w:marLeft w:val="0"/>
      <w:marRight w:val="0"/>
      <w:marTop w:val="0"/>
      <w:marBottom w:val="0"/>
      <w:divBdr>
        <w:top w:val="none" w:sz="0" w:space="0" w:color="auto"/>
        <w:left w:val="none" w:sz="0" w:space="0" w:color="auto"/>
        <w:bottom w:val="none" w:sz="0" w:space="0" w:color="auto"/>
        <w:right w:val="none" w:sz="0" w:space="0" w:color="auto"/>
      </w:divBdr>
    </w:div>
    <w:div w:id="1515920052">
      <w:bodyDiv w:val="1"/>
      <w:marLeft w:val="0"/>
      <w:marRight w:val="0"/>
      <w:marTop w:val="0"/>
      <w:marBottom w:val="0"/>
      <w:divBdr>
        <w:top w:val="none" w:sz="0" w:space="0" w:color="auto"/>
        <w:left w:val="none" w:sz="0" w:space="0" w:color="auto"/>
        <w:bottom w:val="none" w:sz="0" w:space="0" w:color="auto"/>
        <w:right w:val="none" w:sz="0" w:space="0" w:color="auto"/>
      </w:divBdr>
    </w:div>
    <w:div w:id="1519124699">
      <w:bodyDiv w:val="1"/>
      <w:marLeft w:val="0"/>
      <w:marRight w:val="0"/>
      <w:marTop w:val="0"/>
      <w:marBottom w:val="0"/>
      <w:divBdr>
        <w:top w:val="none" w:sz="0" w:space="0" w:color="auto"/>
        <w:left w:val="none" w:sz="0" w:space="0" w:color="auto"/>
        <w:bottom w:val="none" w:sz="0" w:space="0" w:color="auto"/>
        <w:right w:val="none" w:sz="0" w:space="0" w:color="auto"/>
      </w:divBdr>
    </w:div>
    <w:div w:id="1520702177">
      <w:bodyDiv w:val="1"/>
      <w:marLeft w:val="0"/>
      <w:marRight w:val="0"/>
      <w:marTop w:val="0"/>
      <w:marBottom w:val="0"/>
      <w:divBdr>
        <w:top w:val="none" w:sz="0" w:space="0" w:color="auto"/>
        <w:left w:val="none" w:sz="0" w:space="0" w:color="auto"/>
        <w:bottom w:val="none" w:sz="0" w:space="0" w:color="auto"/>
        <w:right w:val="none" w:sz="0" w:space="0" w:color="auto"/>
      </w:divBdr>
    </w:div>
    <w:div w:id="1523857276">
      <w:bodyDiv w:val="1"/>
      <w:marLeft w:val="0"/>
      <w:marRight w:val="0"/>
      <w:marTop w:val="0"/>
      <w:marBottom w:val="0"/>
      <w:divBdr>
        <w:top w:val="none" w:sz="0" w:space="0" w:color="auto"/>
        <w:left w:val="none" w:sz="0" w:space="0" w:color="auto"/>
        <w:bottom w:val="none" w:sz="0" w:space="0" w:color="auto"/>
        <w:right w:val="none" w:sz="0" w:space="0" w:color="auto"/>
      </w:divBdr>
    </w:div>
    <w:div w:id="1534462856">
      <w:bodyDiv w:val="1"/>
      <w:marLeft w:val="0"/>
      <w:marRight w:val="0"/>
      <w:marTop w:val="0"/>
      <w:marBottom w:val="0"/>
      <w:divBdr>
        <w:top w:val="none" w:sz="0" w:space="0" w:color="auto"/>
        <w:left w:val="none" w:sz="0" w:space="0" w:color="auto"/>
        <w:bottom w:val="none" w:sz="0" w:space="0" w:color="auto"/>
        <w:right w:val="none" w:sz="0" w:space="0" w:color="auto"/>
      </w:divBdr>
    </w:div>
    <w:div w:id="1545822707">
      <w:bodyDiv w:val="1"/>
      <w:marLeft w:val="0"/>
      <w:marRight w:val="0"/>
      <w:marTop w:val="0"/>
      <w:marBottom w:val="0"/>
      <w:divBdr>
        <w:top w:val="none" w:sz="0" w:space="0" w:color="auto"/>
        <w:left w:val="none" w:sz="0" w:space="0" w:color="auto"/>
        <w:bottom w:val="none" w:sz="0" w:space="0" w:color="auto"/>
        <w:right w:val="none" w:sz="0" w:space="0" w:color="auto"/>
      </w:divBdr>
    </w:div>
    <w:div w:id="1546137510">
      <w:bodyDiv w:val="1"/>
      <w:marLeft w:val="0"/>
      <w:marRight w:val="0"/>
      <w:marTop w:val="0"/>
      <w:marBottom w:val="0"/>
      <w:divBdr>
        <w:top w:val="none" w:sz="0" w:space="0" w:color="auto"/>
        <w:left w:val="none" w:sz="0" w:space="0" w:color="auto"/>
        <w:bottom w:val="none" w:sz="0" w:space="0" w:color="auto"/>
        <w:right w:val="none" w:sz="0" w:space="0" w:color="auto"/>
      </w:divBdr>
    </w:div>
    <w:div w:id="1555389532">
      <w:bodyDiv w:val="1"/>
      <w:marLeft w:val="0"/>
      <w:marRight w:val="0"/>
      <w:marTop w:val="0"/>
      <w:marBottom w:val="0"/>
      <w:divBdr>
        <w:top w:val="none" w:sz="0" w:space="0" w:color="auto"/>
        <w:left w:val="none" w:sz="0" w:space="0" w:color="auto"/>
        <w:bottom w:val="none" w:sz="0" w:space="0" w:color="auto"/>
        <w:right w:val="none" w:sz="0" w:space="0" w:color="auto"/>
      </w:divBdr>
    </w:div>
    <w:div w:id="1556309289">
      <w:bodyDiv w:val="1"/>
      <w:marLeft w:val="0"/>
      <w:marRight w:val="0"/>
      <w:marTop w:val="0"/>
      <w:marBottom w:val="0"/>
      <w:divBdr>
        <w:top w:val="none" w:sz="0" w:space="0" w:color="auto"/>
        <w:left w:val="none" w:sz="0" w:space="0" w:color="auto"/>
        <w:bottom w:val="none" w:sz="0" w:space="0" w:color="auto"/>
        <w:right w:val="none" w:sz="0" w:space="0" w:color="auto"/>
      </w:divBdr>
    </w:div>
    <w:div w:id="1573080332">
      <w:bodyDiv w:val="1"/>
      <w:marLeft w:val="0"/>
      <w:marRight w:val="0"/>
      <w:marTop w:val="0"/>
      <w:marBottom w:val="0"/>
      <w:divBdr>
        <w:top w:val="none" w:sz="0" w:space="0" w:color="auto"/>
        <w:left w:val="none" w:sz="0" w:space="0" w:color="auto"/>
        <w:bottom w:val="none" w:sz="0" w:space="0" w:color="auto"/>
        <w:right w:val="none" w:sz="0" w:space="0" w:color="auto"/>
      </w:divBdr>
    </w:div>
    <w:div w:id="1580939813">
      <w:bodyDiv w:val="1"/>
      <w:marLeft w:val="0"/>
      <w:marRight w:val="0"/>
      <w:marTop w:val="0"/>
      <w:marBottom w:val="0"/>
      <w:divBdr>
        <w:top w:val="none" w:sz="0" w:space="0" w:color="auto"/>
        <w:left w:val="none" w:sz="0" w:space="0" w:color="auto"/>
        <w:bottom w:val="none" w:sz="0" w:space="0" w:color="auto"/>
        <w:right w:val="none" w:sz="0" w:space="0" w:color="auto"/>
      </w:divBdr>
    </w:div>
    <w:div w:id="1605914651">
      <w:bodyDiv w:val="1"/>
      <w:marLeft w:val="0"/>
      <w:marRight w:val="0"/>
      <w:marTop w:val="0"/>
      <w:marBottom w:val="0"/>
      <w:divBdr>
        <w:top w:val="none" w:sz="0" w:space="0" w:color="auto"/>
        <w:left w:val="none" w:sz="0" w:space="0" w:color="auto"/>
        <w:bottom w:val="none" w:sz="0" w:space="0" w:color="auto"/>
        <w:right w:val="none" w:sz="0" w:space="0" w:color="auto"/>
      </w:divBdr>
    </w:div>
    <w:div w:id="1612735652">
      <w:bodyDiv w:val="1"/>
      <w:marLeft w:val="0"/>
      <w:marRight w:val="0"/>
      <w:marTop w:val="0"/>
      <w:marBottom w:val="0"/>
      <w:divBdr>
        <w:top w:val="none" w:sz="0" w:space="0" w:color="auto"/>
        <w:left w:val="none" w:sz="0" w:space="0" w:color="auto"/>
        <w:bottom w:val="none" w:sz="0" w:space="0" w:color="auto"/>
        <w:right w:val="none" w:sz="0" w:space="0" w:color="auto"/>
      </w:divBdr>
    </w:div>
    <w:div w:id="1622689708">
      <w:bodyDiv w:val="1"/>
      <w:marLeft w:val="0"/>
      <w:marRight w:val="0"/>
      <w:marTop w:val="0"/>
      <w:marBottom w:val="0"/>
      <w:divBdr>
        <w:top w:val="none" w:sz="0" w:space="0" w:color="auto"/>
        <w:left w:val="none" w:sz="0" w:space="0" w:color="auto"/>
        <w:bottom w:val="none" w:sz="0" w:space="0" w:color="auto"/>
        <w:right w:val="none" w:sz="0" w:space="0" w:color="auto"/>
      </w:divBdr>
    </w:div>
    <w:div w:id="1626764980">
      <w:bodyDiv w:val="1"/>
      <w:marLeft w:val="0"/>
      <w:marRight w:val="0"/>
      <w:marTop w:val="0"/>
      <w:marBottom w:val="0"/>
      <w:divBdr>
        <w:top w:val="none" w:sz="0" w:space="0" w:color="auto"/>
        <w:left w:val="none" w:sz="0" w:space="0" w:color="auto"/>
        <w:bottom w:val="none" w:sz="0" w:space="0" w:color="auto"/>
        <w:right w:val="none" w:sz="0" w:space="0" w:color="auto"/>
      </w:divBdr>
    </w:div>
    <w:div w:id="1638682994">
      <w:bodyDiv w:val="1"/>
      <w:marLeft w:val="0"/>
      <w:marRight w:val="0"/>
      <w:marTop w:val="0"/>
      <w:marBottom w:val="0"/>
      <w:divBdr>
        <w:top w:val="none" w:sz="0" w:space="0" w:color="auto"/>
        <w:left w:val="none" w:sz="0" w:space="0" w:color="auto"/>
        <w:bottom w:val="none" w:sz="0" w:space="0" w:color="auto"/>
        <w:right w:val="none" w:sz="0" w:space="0" w:color="auto"/>
      </w:divBdr>
    </w:div>
    <w:div w:id="1646198846">
      <w:bodyDiv w:val="1"/>
      <w:marLeft w:val="0"/>
      <w:marRight w:val="0"/>
      <w:marTop w:val="0"/>
      <w:marBottom w:val="0"/>
      <w:divBdr>
        <w:top w:val="none" w:sz="0" w:space="0" w:color="auto"/>
        <w:left w:val="none" w:sz="0" w:space="0" w:color="auto"/>
        <w:bottom w:val="none" w:sz="0" w:space="0" w:color="auto"/>
        <w:right w:val="none" w:sz="0" w:space="0" w:color="auto"/>
      </w:divBdr>
    </w:div>
    <w:div w:id="1655529318">
      <w:bodyDiv w:val="1"/>
      <w:marLeft w:val="0"/>
      <w:marRight w:val="0"/>
      <w:marTop w:val="0"/>
      <w:marBottom w:val="0"/>
      <w:divBdr>
        <w:top w:val="none" w:sz="0" w:space="0" w:color="auto"/>
        <w:left w:val="none" w:sz="0" w:space="0" w:color="auto"/>
        <w:bottom w:val="none" w:sz="0" w:space="0" w:color="auto"/>
        <w:right w:val="none" w:sz="0" w:space="0" w:color="auto"/>
      </w:divBdr>
    </w:div>
    <w:div w:id="1658609647">
      <w:bodyDiv w:val="1"/>
      <w:marLeft w:val="0"/>
      <w:marRight w:val="0"/>
      <w:marTop w:val="0"/>
      <w:marBottom w:val="0"/>
      <w:divBdr>
        <w:top w:val="none" w:sz="0" w:space="0" w:color="auto"/>
        <w:left w:val="none" w:sz="0" w:space="0" w:color="auto"/>
        <w:bottom w:val="none" w:sz="0" w:space="0" w:color="auto"/>
        <w:right w:val="none" w:sz="0" w:space="0" w:color="auto"/>
      </w:divBdr>
    </w:div>
    <w:div w:id="1687562606">
      <w:bodyDiv w:val="1"/>
      <w:marLeft w:val="0"/>
      <w:marRight w:val="0"/>
      <w:marTop w:val="0"/>
      <w:marBottom w:val="0"/>
      <w:divBdr>
        <w:top w:val="none" w:sz="0" w:space="0" w:color="auto"/>
        <w:left w:val="none" w:sz="0" w:space="0" w:color="auto"/>
        <w:bottom w:val="none" w:sz="0" w:space="0" w:color="auto"/>
        <w:right w:val="none" w:sz="0" w:space="0" w:color="auto"/>
      </w:divBdr>
    </w:div>
    <w:div w:id="1724520080">
      <w:bodyDiv w:val="1"/>
      <w:marLeft w:val="0"/>
      <w:marRight w:val="0"/>
      <w:marTop w:val="0"/>
      <w:marBottom w:val="0"/>
      <w:divBdr>
        <w:top w:val="none" w:sz="0" w:space="0" w:color="auto"/>
        <w:left w:val="none" w:sz="0" w:space="0" w:color="auto"/>
        <w:bottom w:val="none" w:sz="0" w:space="0" w:color="auto"/>
        <w:right w:val="none" w:sz="0" w:space="0" w:color="auto"/>
      </w:divBdr>
    </w:div>
    <w:div w:id="1736850152">
      <w:bodyDiv w:val="1"/>
      <w:marLeft w:val="0"/>
      <w:marRight w:val="0"/>
      <w:marTop w:val="0"/>
      <w:marBottom w:val="0"/>
      <w:divBdr>
        <w:top w:val="none" w:sz="0" w:space="0" w:color="auto"/>
        <w:left w:val="none" w:sz="0" w:space="0" w:color="auto"/>
        <w:bottom w:val="none" w:sz="0" w:space="0" w:color="auto"/>
        <w:right w:val="none" w:sz="0" w:space="0" w:color="auto"/>
      </w:divBdr>
    </w:div>
    <w:div w:id="1753551301">
      <w:bodyDiv w:val="1"/>
      <w:marLeft w:val="0"/>
      <w:marRight w:val="0"/>
      <w:marTop w:val="0"/>
      <w:marBottom w:val="0"/>
      <w:divBdr>
        <w:top w:val="none" w:sz="0" w:space="0" w:color="auto"/>
        <w:left w:val="none" w:sz="0" w:space="0" w:color="auto"/>
        <w:bottom w:val="none" w:sz="0" w:space="0" w:color="auto"/>
        <w:right w:val="none" w:sz="0" w:space="0" w:color="auto"/>
      </w:divBdr>
    </w:div>
    <w:div w:id="1756046204">
      <w:bodyDiv w:val="1"/>
      <w:marLeft w:val="0"/>
      <w:marRight w:val="0"/>
      <w:marTop w:val="0"/>
      <w:marBottom w:val="0"/>
      <w:divBdr>
        <w:top w:val="none" w:sz="0" w:space="0" w:color="auto"/>
        <w:left w:val="none" w:sz="0" w:space="0" w:color="auto"/>
        <w:bottom w:val="none" w:sz="0" w:space="0" w:color="auto"/>
        <w:right w:val="none" w:sz="0" w:space="0" w:color="auto"/>
      </w:divBdr>
    </w:div>
    <w:div w:id="1766608823">
      <w:bodyDiv w:val="1"/>
      <w:marLeft w:val="0"/>
      <w:marRight w:val="0"/>
      <w:marTop w:val="0"/>
      <w:marBottom w:val="0"/>
      <w:divBdr>
        <w:top w:val="none" w:sz="0" w:space="0" w:color="auto"/>
        <w:left w:val="none" w:sz="0" w:space="0" w:color="auto"/>
        <w:bottom w:val="none" w:sz="0" w:space="0" w:color="auto"/>
        <w:right w:val="none" w:sz="0" w:space="0" w:color="auto"/>
      </w:divBdr>
    </w:div>
    <w:div w:id="1771470593">
      <w:bodyDiv w:val="1"/>
      <w:marLeft w:val="0"/>
      <w:marRight w:val="0"/>
      <w:marTop w:val="0"/>
      <w:marBottom w:val="0"/>
      <w:divBdr>
        <w:top w:val="none" w:sz="0" w:space="0" w:color="auto"/>
        <w:left w:val="none" w:sz="0" w:space="0" w:color="auto"/>
        <w:bottom w:val="none" w:sz="0" w:space="0" w:color="auto"/>
        <w:right w:val="none" w:sz="0" w:space="0" w:color="auto"/>
      </w:divBdr>
      <w:divsChild>
        <w:div w:id="370883647">
          <w:marLeft w:val="0"/>
          <w:marRight w:val="0"/>
          <w:marTop w:val="0"/>
          <w:marBottom w:val="0"/>
          <w:divBdr>
            <w:top w:val="none" w:sz="0" w:space="0" w:color="auto"/>
            <w:left w:val="none" w:sz="0" w:space="0" w:color="auto"/>
            <w:bottom w:val="none" w:sz="0" w:space="0" w:color="auto"/>
            <w:right w:val="none" w:sz="0" w:space="0" w:color="auto"/>
          </w:divBdr>
          <w:divsChild>
            <w:div w:id="802387163">
              <w:marLeft w:val="0"/>
              <w:marRight w:val="0"/>
              <w:marTop w:val="0"/>
              <w:marBottom w:val="0"/>
              <w:divBdr>
                <w:top w:val="none" w:sz="0" w:space="0" w:color="auto"/>
                <w:left w:val="none" w:sz="0" w:space="0" w:color="auto"/>
                <w:bottom w:val="none" w:sz="0" w:space="0" w:color="auto"/>
                <w:right w:val="none" w:sz="0" w:space="0" w:color="auto"/>
              </w:divBdr>
              <w:divsChild>
                <w:div w:id="1446652889">
                  <w:marLeft w:val="0"/>
                  <w:marRight w:val="0"/>
                  <w:marTop w:val="0"/>
                  <w:marBottom w:val="0"/>
                  <w:divBdr>
                    <w:top w:val="none" w:sz="0" w:space="0" w:color="auto"/>
                    <w:left w:val="none" w:sz="0" w:space="0" w:color="auto"/>
                    <w:bottom w:val="none" w:sz="0" w:space="0" w:color="auto"/>
                    <w:right w:val="none" w:sz="0" w:space="0" w:color="auto"/>
                  </w:divBdr>
                  <w:divsChild>
                    <w:div w:id="88764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035861">
          <w:marLeft w:val="0"/>
          <w:marRight w:val="0"/>
          <w:marTop w:val="0"/>
          <w:marBottom w:val="0"/>
          <w:divBdr>
            <w:top w:val="none" w:sz="0" w:space="0" w:color="auto"/>
            <w:left w:val="none" w:sz="0" w:space="0" w:color="auto"/>
            <w:bottom w:val="none" w:sz="0" w:space="0" w:color="auto"/>
            <w:right w:val="none" w:sz="0" w:space="0" w:color="auto"/>
          </w:divBdr>
          <w:divsChild>
            <w:div w:id="807090772">
              <w:marLeft w:val="0"/>
              <w:marRight w:val="0"/>
              <w:marTop w:val="0"/>
              <w:marBottom w:val="0"/>
              <w:divBdr>
                <w:top w:val="none" w:sz="0" w:space="0" w:color="auto"/>
                <w:left w:val="none" w:sz="0" w:space="0" w:color="auto"/>
                <w:bottom w:val="none" w:sz="0" w:space="0" w:color="auto"/>
                <w:right w:val="none" w:sz="0" w:space="0" w:color="auto"/>
              </w:divBdr>
              <w:divsChild>
                <w:div w:id="1678582497">
                  <w:marLeft w:val="0"/>
                  <w:marRight w:val="0"/>
                  <w:marTop w:val="0"/>
                  <w:marBottom w:val="0"/>
                  <w:divBdr>
                    <w:top w:val="none" w:sz="0" w:space="0" w:color="auto"/>
                    <w:left w:val="none" w:sz="0" w:space="0" w:color="auto"/>
                    <w:bottom w:val="none" w:sz="0" w:space="0" w:color="auto"/>
                    <w:right w:val="none" w:sz="0" w:space="0" w:color="auto"/>
                  </w:divBdr>
                  <w:divsChild>
                    <w:div w:id="18983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491728">
      <w:bodyDiv w:val="1"/>
      <w:marLeft w:val="0"/>
      <w:marRight w:val="0"/>
      <w:marTop w:val="0"/>
      <w:marBottom w:val="0"/>
      <w:divBdr>
        <w:top w:val="none" w:sz="0" w:space="0" w:color="auto"/>
        <w:left w:val="none" w:sz="0" w:space="0" w:color="auto"/>
        <w:bottom w:val="none" w:sz="0" w:space="0" w:color="auto"/>
        <w:right w:val="none" w:sz="0" w:space="0" w:color="auto"/>
      </w:divBdr>
    </w:div>
    <w:div w:id="1785659499">
      <w:bodyDiv w:val="1"/>
      <w:marLeft w:val="0"/>
      <w:marRight w:val="0"/>
      <w:marTop w:val="0"/>
      <w:marBottom w:val="0"/>
      <w:divBdr>
        <w:top w:val="none" w:sz="0" w:space="0" w:color="auto"/>
        <w:left w:val="none" w:sz="0" w:space="0" w:color="auto"/>
        <w:bottom w:val="none" w:sz="0" w:space="0" w:color="auto"/>
        <w:right w:val="none" w:sz="0" w:space="0" w:color="auto"/>
      </w:divBdr>
    </w:div>
    <w:div w:id="1793359593">
      <w:bodyDiv w:val="1"/>
      <w:marLeft w:val="0"/>
      <w:marRight w:val="0"/>
      <w:marTop w:val="0"/>
      <w:marBottom w:val="0"/>
      <w:divBdr>
        <w:top w:val="none" w:sz="0" w:space="0" w:color="auto"/>
        <w:left w:val="none" w:sz="0" w:space="0" w:color="auto"/>
        <w:bottom w:val="none" w:sz="0" w:space="0" w:color="auto"/>
        <w:right w:val="none" w:sz="0" w:space="0" w:color="auto"/>
      </w:divBdr>
    </w:div>
    <w:div w:id="1798333840">
      <w:bodyDiv w:val="1"/>
      <w:marLeft w:val="0"/>
      <w:marRight w:val="0"/>
      <w:marTop w:val="0"/>
      <w:marBottom w:val="0"/>
      <w:divBdr>
        <w:top w:val="none" w:sz="0" w:space="0" w:color="auto"/>
        <w:left w:val="none" w:sz="0" w:space="0" w:color="auto"/>
        <w:bottom w:val="none" w:sz="0" w:space="0" w:color="auto"/>
        <w:right w:val="none" w:sz="0" w:space="0" w:color="auto"/>
      </w:divBdr>
    </w:div>
    <w:div w:id="1836259781">
      <w:bodyDiv w:val="1"/>
      <w:marLeft w:val="0"/>
      <w:marRight w:val="0"/>
      <w:marTop w:val="0"/>
      <w:marBottom w:val="0"/>
      <w:divBdr>
        <w:top w:val="none" w:sz="0" w:space="0" w:color="auto"/>
        <w:left w:val="none" w:sz="0" w:space="0" w:color="auto"/>
        <w:bottom w:val="none" w:sz="0" w:space="0" w:color="auto"/>
        <w:right w:val="none" w:sz="0" w:space="0" w:color="auto"/>
      </w:divBdr>
    </w:div>
    <w:div w:id="1838381185">
      <w:bodyDiv w:val="1"/>
      <w:marLeft w:val="0"/>
      <w:marRight w:val="0"/>
      <w:marTop w:val="0"/>
      <w:marBottom w:val="0"/>
      <w:divBdr>
        <w:top w:val="none" w:sz="0" w:space="0" w:color="auto"/>
        <w:left w:val="none" w:sz="0" w:space="0" w:color="auto"/>
        <w:bottom w:val="none" w:sz="0" w:space="0" w:color="auto"/>
        <w:right w:val="none" w:sz="0" w:space="0" w:color="auto"/>
      </w:divBdr>
    </w:div>
    <w:div w:id="1850825632">
      <w:bodyDiv w:val="1"/>
      <w:marLeft w:val="0"/>
      <w:marRight w:val="0"/>
      <w:marTop w:val="0"/>
      <w:marBottom w:val="0"/>
      <w:divBdr>
        <w:top w:val="none" w:sz="0" w:space="0" w:color="auto"/>
        <w:left w:val="none" w:sz="0" w:space="0" w:color="auto"/>
        <w:bottom w:val="none" w:sz="0" w:space="0" w:color="auto"/>
        <w:right w:val="none" w:sz="0" w:space="0" w:color="auto"/>
      </w:divBdr>
    </w:div>
    <w:div w:id="1864901098">
      <w:bodyDiv w:val="1"/>
      <w:marLeft w:val="0"/>
      <w:marRight w:val="0"/>
      <w:marTop w:val="0"/>
      <w:marBottom w:val="0"/>
      <w:divBdr>
        <w:top w:val="none" w:sz="0" w:space="0" w:color="auto"/>
        <w:left w:val="none" w:sz="0" w:space="0" w:color="auto"/>
        <w:bottom w:val="none" w:sz="0" w:space="0" w:color="auto"/>
        <w:right w:val="none" w:sz="0" w:space="0" w:color="auto"/>
      </w:divBdr>
    </w:div>
    <w:div w:id="1897549742">
      <w:bodyDiv w:val="1"/>
      <w:marLeft w:val="0"/>
      <w:marRight w:val="0"/>
      <w:marTop w:val="0"/>
      <w:marBottom w:val="0"/>
      <w:divBdr>
        <w:top w:val="none" w:sz="0" w:space="0" w:color="auto"/>
        <w:left w:val="none" w:sz="0" w:space="0" w:color="auto"/>
        <w:bottom w:val="none" w:sz="0" w:space="0" w:color="auto"/>
        <w:right w:val="none" w:sz="0" w:space="0" w:color="auto"/>
      </w:divBdr>
    </w:div>
    <w:div w:id="1898273975">
      <w:bodyDiv w:val="1"/>
      <w:marLeft w:val="0"/>
      <w:marRight w:val="0"/>
      <w:marTop w:val="0"/>
      <w:marBottom w:val="0"/>
      <w:divBdr>
        <w:top w:val="none" w:sz="0" w:space="0" w:color="auto"/>
        <w:left w:val="none" w:sz="0" w:space="0" w:color="auto"/>
        <w:bottom w:val="none" w:sz="0" w:space="0" w:color="auto"/>
        <w:right w:val="none" w:sz="0" w:space="0" w:color="auto"/>
      </w:divBdr>
    </w:div>
    <w:div w:id="1899826257">
      <w:bodyDiv w:val="1"/>
      <w:marLeft w:val="0"/>
      <w:marRight w:val="0"/>
      <w:marTop w:val="0"/>
      <w:marBottom w:val="0"/>
      <w:divBdr>
        <w:top w:val="none" w:sz="0" w:space="0" w:color="auto"/>
        <w:left w:val="none" w:sz="0" w:space="0" w:color="auto"/>
        <w:bottom w:val="none" w:sz="0" w:space="0" w:color="auto"/>
        <w:right w:val="none" w:sz="0" w:space="0" w:color="auto"/>
      </w:divBdr>
    </w:div>
    <w:div w:id="1903174916">
      <w:bodyDiv w:val="1"/>
      <w:marLeft w:val="0"/>
      <w:marRight w:val="0"/>
      <w:marTop w:val="0"/>
      <w:marBottom w:val="0"/>
      <w:divBdr>
        <w:top w:val="none" w:sz="0" w:space="0" w:color="auto"/>
        <w:left w:val="none" w:sz="0" w:space="0" w:color="auto"/>
        <w:bottom w:val="none" w:sz="0" w:space="0" w:color="auto"/>
        <w:right w:val="none" w:sz="0" w:space="0" w:color="auto"/>
      </w:divBdr>
    </w:div>
    <w:div w:id="1910798354">
      <w:bodyDiv w:val="1"/>
      <w:marLeft w:val="0"/>
      <w:marRight w:val="0"/>
      <w:marTop w:val="0"/>
      <w:marBottom w:val="0"/>
      <w:divBdr>
        <w:top w:val="none" w:sz="0" w:space="0" w:color="auto"/>
        <w:left w:val="none" w:sz="0" w:space="0" w:color="auto"/>
        <w:bottom w:val="none" w:sz="0" w:space="0" w:color="auto"/>
        <w:right w:val="none" w:sz="0" w:space="0" w:color="auto"/>
      </w:divBdr>
    </w:div>
    <w:div w:id="1943105912">
      <w:bodyDiv w:val="1"/>
      <w:marLeft w:val="0"/>
      <w:marRight w:val="0"/>
      <w:marTop w:val="0"/>
      <w:marBottom w:val="0"/>
      <w:divBdr>
        <w:top w:val="none" w:sz="0" w:space="0" w:color="auto"/>
        <w:left w:val="none" w:sz="0" w:space="0" w:color="auto"/>
        <w:bottom w:val="none" w:sz="0" w:space="0" w:color="auto"/>
        <w:right w:val="none" w:sz="0" w:space="0" w:color="auto"/>
      </w:divBdr>
    </w:div>
    <w:div w:id="1977753233">
      <w:bodyDiv w:val="1"/>
      <w:marLeft w:val="0"/>
      <w:marRight w:val="0"/>
      <w:marTop w:val="0"/>
      <w:marBottom w:val="0"/>
      <w:divBdr>
        <w:top w:val="none" w:sz="0" w:space="0" w:color="auto"/>
        <w:left w:val="none" w:sz="0" w:space="0" w:color="auto"/>
        <w:bottom w:val="none" w:sz="0" w:space="0" w:color="auto"/>
        <w:right w:val="none" w:sz="0" w:space="0" w:color="auto"/>
      </w:divBdr>
    </w:div>
    <w:div w:id="1996520266">
      <w:bodyDiv w:val="1"/>
      <w:marLeft w:val="0"/>
      <w:marRight w:val="0"/>
      <w:marTop w:val="0"/>
      <w:marBottom w:val="0"/>
      <w:divBdr>
        <w:top w:val="none" w:sz="0" w:space="0" w:color="auto"/>
        <w:left w:val="none" w:sz="0" w:space="0" w:color="auto"/>
        <w:bottom w:val="none" w:sz="0" w:space="0" w:color="auto"/>
        <w:right w:val="none" w:sz="0" w:space="0" w:color="auto"/>
      </w:divBdr>
    </w:div>
    <w:div w:id="2013490692">
      <w:bodyDiv w:val="1"/>
      <w:marLeft w:val="0"/>
      <w:marRight w:val="0"/>
      <w:marTop w:val="0"/>
      <w:marBottom w:val="0"/>
      <w:divBdr>
        <w:top w:val="none" w:sz="0" w:space="0" w:color="auto"/>
        <w:left w:val="none" w:sz="0" w:space="0" w:color="auto"/>
        <w:bottom w:val="none" w:sz="0" w:space="0" w:color="auto"/>
        <w:right w:val="none" w:sz="0" w:space="0" w:color="auto"/>
      </w:divBdr>
    </w:div>
    <w:div w:id="2019230464">
      <w:bodyDiv w:val="1"/>
      <w:marLeft w:val="0"/>
      <w:marRight w:val="0"/>
      <w:marTop w:val="0"/>
      <w:marBottom w:val="0"/>
      <w:divBdr>
        <w:top w:val="none" w:sz="0" w:space="0" w:color="auto"/>
        <w:left w:val="none" w:sz="0" w:space="0" w:color="auto"/>
        <w:bottom w:val="none" w:sz="0" w:space="0" w:color="auto"/>
        <w:right w:val="none" w:sz="0" w:space="0" w:color="auto"/>
      </w:divBdr>
    </w:div>
    <w:div w:id="2022393229">
      <w:bodyDiv w:val="1"/>
      <w:marLeft w:val="0"/>
      <w:marRight w:val="0"/>
      <w:marTop w:val="0"/>
      <w:marBottom w:val="0"/>
      <w:divBdr>
        <w:top w:val="none" w:sz="0" w:space="0" w:color="auto"/>
        <w:left w:val="none" w:sz="0" w:space="0" w:color="auto"/>
        <w:bottom w:val="none" w:sz="0" w:space="0" w:color="auto"/>
        <w:right w:val="none" w:sz="0" w:space="0" w:color="auto"/>
      </w:divBdr>
    </w:div>
    <w:div w:id="2027445031">
      <w:bodyDiv w:val="1"/>
      <w:marLeft w:val="0"/>
      <w:marRight w:val="0"/>
      <w:marTop w:val="0"/>
      <w:marBottom w:val="0"/>
      <w:divBdr>
        <w:top w:val="none" w:sz="0" w:space="0" w:color="auto"/>
        <w:left w:val="none" w:sz="0" w:space="0" w:color="auto"/>
        <w:bottom w:val="none" w:sz="0" w:space="0" w:color="auto"/>
        <w:right w:val="none" w:sz="0" w:space="0" w:color="auto"/>
      </w:divBdr>
    </w:div>
    <w:div w:id="2033451778">
      <w:bodyDiv w:val="1"/>
      <w:marLeft w:val="0"/>
      <w:marRight w:val="0"/>
      <w:marTop w:val="0"/>
      <w:marBottom w:val="0"/>
      <w:divBdr>
        <w:top w:val="none" w:sz="0" w:space="0" w:color="auto"/>
        <w:left w:val="none" w:sz="0" w:space="0" w:color="auto"/>
        <w:bottom w:val="none" w:sz="0" w:space="0" w:color="auto"/>
        <w:right w:val="none" w:sz="0" w:space="0" w:color="auto"/>
      </w:divBdr>
    </w:div>
    <w:div w:id="2035418616">
      <w:bodyDiv w:val="1"/>
      <w:marLeft w:val="0"/>
      <w:marRight w:val="0"/>
      <w:marTop w:val="0"/>
      <w:marBottom w:val="0"/>
      <w:divBdr>
        <w:top w:val="none" w:sz="0" w:space="0" w:color="auto"/>
        <w:left w:val="none" w:sz="0" w:space="0" w:color="auto"/>
        <w:bottom w:val="none" w:sz="0" w:space="0" w:color="auto"/>
        <w:right w:val="none" w:sz="0" w:space="0" w:color="auto"/>
      </w:divBdr>
    </w:div>
    <w:div w:id="2041741184">
      <w:bodyDiv w:val="1"/>
      <w:marLeft w:val="0"/>
      <w:marRight w:val="0"/>
      <w:marTop w:val="0"/>
      <w:marBottom w:val="0"/>
      <w:divBdr>
        <w:top w:val="none" w:sz="0" w:space="0" w:color="auto"/>
        <w:left w:val="none" w:sz="0" w:space="0" w:color="auto"/>
        <w:bottom w:val="none" w:sz="0" w:space="0" w:color="auto"/>
        <w:right w:val="none" w:sz="0" w:space="0" w:color="auto"/>
      </w:divBdr>
    </w:div>
    <w:div w:id="2054767018">
      <w:bodyDiv w:val="1"/>
      <w:marLeft w:val="0"/>
      <w:marRight w:val="0"/>
      <w:marTop w:val="0"/>
      <w:marBottom w:val="0"/>
      <w:divBdr>
        <w:top w:val="none" w:sz="0" w:space="0" w:color="auto"/>
        <w:left w:val="none" w:sz="0" w:space="0" w:color="auto"/>
        <w:bottom w:val="none" w:sz="0" w:space="0" w:color="auto"/>
        <w:right w:val="none" w:sz="0" w:space="0" w:color="auto"/>
      </w:divBdr>
    </w:div>
    <w:div w:id="2057045836">
      <w:bodyDiv w:val="1"/>
      <w:marLeft w:val="0"/>
      <w:marRight w:val="0"/>
      <w:marTop w:val="0"/>
      <w:marBottom w:val="0"/>
      <w:divBdr>
        <w:top w:val="none" w:sz="0" w:space="0" w:color="auto"/>
        <w:left w:val="none" w:sz="0" w:space="0" w:color="auto"/>
        <w:bottom w:val="none" w:sz="0" w:space="0" w:color="auto"/>
        <w:right w:val="none" w:sz="0" w:space="0" w:color="auto"/>
      </w:divBdr>
    </w:div>
    <w:div w:id="2064060324">
      <w:bodyDiv w:val="1"/>
      <w:marLeft w:val="0"/>
      <w:marRight w:val="0"/>
      <w:marTop w:val="0"/>
      <w:marBottom w:val="0"/>
      <w:divBdr>
        <w:top w:val="none" w:sz="0" w:space="0" w:color="auto"/>
        <w:left w:val="none" w:sz="0" w:space="0" w:color="auto"/>
        <w:bottom w:val="none" w:sz="0" w:space="0" w:color="auto"/>
        <w:right w:val="none" w:sz="0" w:space="0" w:color="auto"/>
      </w:divBdr>
    </w:div>
    <w:div w:id="2071414646">
      <w:bodyDiv w:val="1"/>
      <w:marLeft w:val="0"/>
      <w:marRight w:val="0"/>
      <w:marTop w:val="0"/>
      <w:marBottom w:val="0"/>
      <w:divBdr>
        <w:top w:val="none" w:sz="0" w:space="0" w:color="auto"/>
        <w:left w:val="none" w:sz="0" w:space="0" w:color="auto"/>
        <w:bottom w:val="none" w:sz="0" w:space="0" w:color="auto"/>
        <w:right w:val="none" w:sz="0" w:space="0" w:color="auto"/>
      </w:divBdr>
    </w:div>
    <w:div w:id="2079858469">
      <w:bodyDiv w:val="1"/>
      <w:marLeft w:val="0"/>
      <w:marRight w:val="0"/>
      <w:marTop w:val="0"/>
      <w:marBottom w:val="0"/>
      <w:divBdr>
        <w:top w:val="none" w:sz="0" w:space="0" w:color="auto"/>
        <w:left w:val="none" w:sz="0" w:space="0" w:color="auto"/>
        <w:bottom w:val="none" w:sz="0" w:space="0" w:color="auto"/>
        <w:right w:val="none" w:sz="0" w:space="0" w:color="auto"/>
      </w:divBdr>
      <w:divsChild>
        <w:div w:id="1219197376">
          <w:marLeft w:val="0"/>
          <w:marRight w:val="0"/>
          <w:marTop w:val="0"/>
          <w:marBottom w:val="0"/>
          <w:divBdr>
            <w:top w:val="none" w:sz="0" w:space="0" w:color="auto"/>
            <w:left w:val="none" w:sz="0" w:space="0" w:color="auto"/>
            <w:bottom w:val="none" w:sz="0" w:space="0" w:color="auto"/>
            <w:right w:val="none" w:sz="0" w:space="0" w:color="auto"/>
          </w:divBdr>
          <w:divsChild>
            <w:div w:id="690493937">
              <w:marLeft w:val="0"/>
              <w:marRight w:val="0"/>
              <w:marTop w:val="0"/>
              <w:marBottom w:val="0"/>
              <w:divBdr>
                <w:top w:val="none" w:sz="0" w:space="0" w:color="auto"/>
                <w:left w:val="none" w:sz="0" w:space="0" w:color="auto"/>
                <w:bottom w:val="none" w:sz="0" w:space="0" w:color="auto"/>
                <w:right w:val="none" w:sz="0" w:space="0" w:color="auto"/>
              </w:divBdr>
              <w:divsChild>
                <w:div w:id="1071124232">
                  <w:marLeft w:val="0"/>
                  <w:marRight w:val="0"/>
                  <w:marTop w:val="0"/>
                  <w:marBottom w:val="0"/>
                  <w:divBdr>
                    <w:top w:val="none" w:sz="0" w:space="0" w:color="auto"/>
                    <w:left w:val="none" w:sz="0" w:space="0" w:color="auto"/>
                    <w:bottom w:val="none" w:sz="0" w:space="0" w:color="auto"/>
                    <w:right w:val="none" w:sz="0" w:space="0" w:color="auto"/>
                  </w:divBdr>
                  <w:divsChild>
                    <w:div w:id="3131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87326">
          <w:marLeft w:val="0"/>
          <w:marRight w:val="0"/>
          <w:marTop w:val="0"/>
          <w:marBottom w:val="0"/>
          <w:divBdr>
            <w:top w:val="none" w:sz="0" w:space="0" w:color="auto"/>
            <w:left w:val="none" w:sz="0" w:space="0" w:color="auto"/>
            <w:bottom w:val="none" w:sz="0" w:space="0" w:color="auto"/>
            <w:right w:val="none" w:sz="0" w:space="0" w:color="auto"/>
          </w:divBdr>
          <w:divsChild>
            <w:div w:id="545678342">
              <w:marLeft w:val="0"/>
              <w:marRight w:val="0"/>
              <w:marTop w:val="0"/>
              <w:marBottom w:val="0"/>
              <w:divBdr>
                <w:top w:val="none" w:sz="0" w:space="0" w:color="auto"/>
                <w:left w:val="none" w:sz="0" w:space="0" w:color="auto"/>
                <w:bottom w:val="none" w:sz="0" w:space="0" w:color="auto"/>
                <w:right w:val="none" w:sz="0" w:space="0" w:color="auto"/>
              </w:divBdr>
              <w:divsChild>
                <w:div w:id="1135752053">
                  <w:marLeft w:val="0"/>
                  <w:marRight w:val="0"/>
                  <w:marTop w:val="0"/>
                  <w:marBottom w:val="0"/>
                  <w:divBdr>
                    <w:top w:val="none" w:sz="0" w:space="0" w:color="auto"/>
                    <w:left w:val="none" w:sz="0" w:space="0" w:color="auto"/>
                    <w:bottom w:val="none" w:sz="0" w:space="0" w:color="auto"/>
                    <w:right w:val="none" w:sz="0" w:space="0" w:color="auto"/>
                  </w:divBdr>
                  <w:divsChild>
                    <w:div w:id="16190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785821">
      <w:bodyDiv w:val="1"/>
      <w:marLeft w:val="0"/>
      <w:marRight w:val="0"/>
      <w:marTop w:val="0"/>
      <w:marBottom w:val="0"/>
      <w:divBdr>
        <w:top w:val="none" w:sz="0" w:space="0" w:color="auto"/>
        <w:left w:val="none" w:sz="0" w:space="0" w:color="auto"/>
        <w:bottom w:val="none" w:sz="0" w:space="0" w:color="auto"/>
        <w:right w:val="none" w:sz="0" w:space="0" w:color="auto"/>
      </w:divBdr>
    </w:div>
    <w:div w:id="2103331621">
      <w:bodyDiv w:val="1"/>
      <w:marLeft w:val="0"/>
      <w:marRight w:val="0"/>
      <w:marTop w:val="0"/>
      <w:marBottom w:val="0"/>
      <w:divBdr>
        <w:top w:val="none" w:sz="0" w:space="0" w:color="auto"/>
        <w:left w:val="none" w:sz="0" w:space="0" w:color="auto"/>
        <w:bottom w:val="none" w:sz="0" w:space="0" w:color="auto"/>
        <w:right w:val="none" w:sz="0" w:space="0" w:color="auto"/>
      </w:divBdr>
    </w:div>
    <w:div w:id="2103913510">
      <w:bodyDiv w:val="1"/>
      <w:marLeft w:val="0"/>
      <w:marRight w:val="0"/>
      <w:marTop w:val="0"/>
      <w:marBottom w:val="0"/>
      <w:divBdr>
        <w:top w:val="none" w:sz="0" w:space="0" w:color="auto"/>
        <w:left w:val="none" w:sz="0" w:space="0" w:color="auto"/>
        <w:bottom w:val="none" w:sz="0" w:space="0" w:color="auto"/>
        <w:right w:val="none" w:sz="0" w:space="0" w:color="auto"/>
      </w:divBdr>
    </w:div>
    <w:div w:id="2121139322">
      <w:bodyDiv w:val="1"/>
      <w:marLeft w:val="0"/>
      <w:marRight w:val="0"/>
      <w:marTop w:val="0"/>
      <w:marBottom w:val="0"/>
      <w:divBdr>
        <w:top w:val="none" w:sz="0" w:space="0" w:color="auto"/>
        <w:left w:val="none" w:sz="0" w:space="0" w:color="auto"/>
        <w:bottom w:val="none" w:sz="0" w:space="0" w:color="auto"/>
        <w:right w:val="none" w:sz="0" w:space="0" w:color="auto"/>
      </w:divBdr>
    </w:div>
    <w:div w:id="2136750291">
      <w:bodyDiv w:val="1"/>
      <w:marLeft w:val="0"/>
      <w:marRight w:val="0"/>
      <w:marTop w:val="0"/>
      <w:marBottom w:val="0"/>
      <w:divBdr>
        <w:top w:val="none" w:sz="0" w:space="0" w:color="auto"/>
        <w:left w:val="none" w:sz="0" w:space="0" w:color="auto"/>
        <w:bottom w:val="none" w:sz="0" w:space="0" w:color="auto"/>
        <w:right w:val="none" w:sz="0" w:space="0" w:color="auto"/>
      </w:divBdr>
    </w:div>
    <w:div w:id="2138641614">
      <w:bodyDiv w:val="1"/>
      <w:marLeft w:val="0"/>
      <w:marRight w:val="0"/>
      <w:marTop w:val="0"/>
      <w:marBottom w:val="0"/>
      <w:divBdr>
        <w:top w:val="none" w:sz="0" w:space="0" w:color="auto"/>
        <w:left w:val="none" w:sz="0" w:space="0" w:color="auto"/>
        <w:bottom w:val="none" w:sz="0" w:space="0" w:color="auto"/>
        <w:right w:val="none" w:sz="0" w:space="0" w:color="auto"/>
      </w:divBdr>
      <w:divsChild>
        <w:div w:id="14616398">
          <w:marLeft w:val="0"/>
          <w:marRight w:val="0"/>
          <w:marTop w:val="0"/>
          <w:marBottom w:val="0"/>
          <w:divBdr>
            <w:top w:val="none" w:sz="0" w:space="0" w:color="auto"/>
            <w:left w:val="none" w:sz="0" w:space="0" w:color="auto"/>
            <w:bottom w:val="none" w:sz="0" w:space="0" w:color="auto"/>
            <w:right w:val="none" w:sz="0" w:space="0" w:color="auto"/>
          </w:divBdr>
          <w:divsChild>
            <w:div w:id="2055350208">
              <w:marLeft w:val="0"/>
              <w:marRight w:val="0"/>
              <w:marTop w:val="0"/>
              <w:marBottom w:val="0"/>
              <w:divBdr>
                <w:top w:val="none" w:sz="0" w:space="0" w:color="auto"/>
                <w:left w:val="none" w:sz="0" w:space="0" w:color="auto"/>
                <w:bottom w:val="none" w:sz="0" w:space="0" w:color="auto"/>
                <w:right w:val="none" w:sz="0" w:space="0" w:color="auto"/>
              </w:divBdr>
              <w:divsChild>
                <w:div w:id="1484350027">
                  <w:marLeft w:val="0"/>
                  <w:marRight w:val="0"/>
                  <w:marTop w:val="0"/>
                  <w:marBottom w:val="0"/>
                  <w:divBdr>
                    <w:top w:val="none" w:sz="0" w:space="0" w:color="auto"/>
                    <w:left w:val="none" w:sz="0" w:space="0" w:color="auto"/>
                    <w:bottom w:val="none" w:sz="0" w:space="0" w:color="auto"/>
                    <w:right w:val="none" w:sz="0" w:space="0" w:color="auto"/>
                  </w:divBdr>
                  <w:divsChild>
                    <w:div w:id="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8877">
          <w:marLeft w:val="0"/>
          <w:marRight w:val="0"/>
          <w:marTop w:val="0"/>
          <w:marBottom w:val="0"/>
          <w:divBdr>
            <w:top w:val="none" w:sz="0" w:space="0" w:color="auto"/>
            <w:left w:val="none" w:sz="0" w:space="0" w:color="auto"/>
            <w:bottom w:val="none" w:sz="0" w:space="0" w:color="auto"/>
            <w:right w:val="none" w:sz="0" w:space="0" w:color="auto"/>
          </w:divBdr>
          <w:divsChild>
            <w:div w:id="1628779914">
              <w:marLeft w:val="0"/>
              <w:marRight w:val="0"/>
              <w:marTop w:val="0"/>
              <w:marBottom w:val="0"/>
              <w:divBdr>
                <w:top w:val="none" w:sz="0" w:space="0" w:color="auto"/>
                <w:left w:val="none" w:sz="0" w:space="0" w:color="auto"/>
                <w:bottom w:val="none" w:sz="0" w:space="0" w:color="auto"/>
                <w:right w:val="none" w:sz="0" w:space="0" w:color="auto"/>
              </w:divBdr>
              <w:divsChild>
                <w:div w:id="407117361">
                  <w:marLeft w:val="0"/>
                  <w:marRight w:val="0"/>
                  <w:marTop w:val="0"/>
                  <w:marBottom w:val="0"/>
                  <w:divBdr>
                    <w:top w:val="none" w:sz="0" w:space="0" w:color="auto"/>
                    <w:left w:val="none" w:sz="0" w:space="0" w:color="auto"/>
                    <w:bottom w:val="none" w:sz="0" w:space="0" w:color="auto"/>
                    <w:right w:val="none" w:sz="0" w:space="0" w:color="auto"/>
                  </w:divBdr>
                  <w:divsChild>
                    <w:div w:id="10579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gee24</b:Tag>
    <b:SourceType>InternetSite</b:SourceType>
    <b:Guid>{18623658-DB06-4801-A6E4-0B915B50E7F7}</b:Guid>
    <b:Title>geeksforgeeks</b:Title>
    <b:Year> 2024</b:Year>
    <b:Month>May</b:Month>
    <b:Day>21</b:Day>
    <b:URL>https://www.geeksforgeeks.org/image-classifier-using-cnn/</b:URL>
    <b:RefOrder>1</b:RefOrder>
  </b:Source>
  <b:Source>
    <b:Tag>Jas21</b:Tag>
    <b:SourceType>InternetSite</b:SourceType>
    <b:Guid>{22CF7C2D-97DB-4774-BBF0-AF22B69609FE}</b:Guid>
    <b:Author>
      <b:Author>
        <b:NameList>
          <b:Person>
            <b:Last>Brownlee</b:Last>
            <b:First>Jason</b:First>
          </b:Person>
        </b:NameList>
      </b:Author>
    </b:Author>
    <b:Title>Gentle Introduction to the Adam Optimization Algorithm for Deep Learning</b:Title>
    <b:ProductionCompany>machinelearningmastery</b:ProductionCompany>
    <b:Year> 2021</b:Year>
    <b:Month>january</b:Month>
    <b:Day>13</b:Day>
    <b:URL>https://machinelearningmastery.com/adam-optimization-algorithm-for-deep-learning/</b:URL>
    <b:RefOrder>2</b:RefOrder>
  </b:Source>
  <b:Source>
    <b:Tag>AlT21</b:Tag>
    <b:SourceType>InternetSite</b:SourceType>
    <b:Guid>{BC7AABD3-5346-4256-B2F0-F0AC08D79BEE}</b:Guid>
    <b:Title>Software Requirements Classification using Machine Learning algorithm’s</b:Title>
    <b:Year>2021</b:Year>
    <b:Month>July</b:Month>
    <b:URL>https://www.researchgate.net/publication/353485663_Software_Requirements_Classification_using_Machine_Learning_algorithm's</b:URL>
    <b:Author>
      <b:Author>
        <b:NameList>
          <b:Person>
            <b:Last>Al Thunibat</b:Last>
            <b:First>Ahmad </b:First>
          </b:Person>
          <b:Person>
            <b:First>Shadi AlZu'bi</b:First>
          </b:Person>
        </b:NameList>
      </b:Author>
    </b:Author>
    <b:RefOrder>3</b:RefOrder>
  </b:Source>
  <b:Source>
    <b:Tag>Sum</b:Tag>
    <b:SourceType>InternetSite</b:SourceType>
    <b:Guid>{387EA4C4-2107-425E-8FCD-1E7CCDE9AE71}</b:Guid>
    <b:Author>
      <b:Author>
        <b:NameList>
          <b:Person>
            <b:Last>Kunwar</b:Last>
            <b:First>Suman</b:First>
          </b:Person>
        </b:NameList>
      </b:Author>
    </b:Author>
    <b:Title>Garbage Dataset</b:Title>
    <b:ProductionCompany>kaggle</b:ProductionCompany>
    <b:URL>https://www.kaggle.com/datasets/sumn2u/garbage-classification-v2/data</b:URL>
    <b:RefOrder>4</b:RefOrder>
  </b:Source>
  <b:Source>
    <b:Tag>Mos1</b:Tag>
    <b:SourceType>InternetSite</b:SourceType>
    <b:Guid>{BA069862-39DE-4EAC-9174-DF941B4403E5}</b:Guid>
    <b:Author>
      <b:Author>
        <b:NameList>
          <b:Person>
            <b:Last>Mohamed</b:Last>
            <b:First>Mostafa</b:First>
          </b:Person>
        </b:NameList>
      </b:Author>
    </b:Author>
    <b:Title>Garbage Classification (12 classes)</b:Title>
    <b:ProductionCompany>kaggle</b:ProductionCompany>
    <b:URL>https://www.kaggle.com/datasets/mostafaabla/garbage-classification</b:URL>
    <b:RefOrder>5</b:RefOrder>
  </b:Source>
  <b:Source>
    <b:Tag>Ali1</b:Tag>
    <b:SourceType>InternetSite</b:SourceType>
    <b:Guid>{5B07960E-D0AB-4463-A69C-AA8707CE634E}</b:Guid>
    <b:Author>
      <b:Author>
        <b:NameList>
          <b:Person>
            <b:Last>King</b:Last>
            <b:First>Alistair</b:First>
          </b:Person>
        </b:NameList>
      </b:Author>
    </b:Author>
    <b:Title>Recyclable and Household Waste Classification</b:Title>
    <b:ProductionCompany>kaggle</b:ProductionCompany>
    <b:URL>https://www.kaggle.com/datasets/alistairking/recyclable-and-household-waste-classification</b:URL>
    <b:RefOrder>6</b:RefOrder>
  </b:Source>
  <b:Source>
    <b:Tag>Wha24</b:Tag>
    <b:SourceType>InternetSite</b:SourceType>
    <b:Guid>{CDA52024-2D0C-4E87-943F-590FACF8BA7C}</b:Guid>
    <b:Title>What is Data Annotation? – Definition, Key Benefits and Why You Need It</b:Title>
    <b:ProductionCompany>klippa</b:ProductionCompany>
    <b:Year> 2024</b:Year>
    <b:Month>May</b:Month>
    <b:Day>16</b:Day>
    <b:URL>https://www.klippa.com/en/blog/information/what-is-data-annotation/</b:URL>
    <b:RefOrder>7</b:RefOrder>
  </b:Source>
  <b:Source>
    <b:Tag>Esr24</b:Tag>
    <b:SourceType>InternetSite</b:SourceType>
    <b:Guid>{4FD7176A-530E-4FC1-B269-994AA24B7E7D}</b:Guid>
    <b:Author>
      <b:Author>
        <b:NameList>
          <b:Person>
            <b:Last>Soylu</b:Last>
            <b:First>Esra</b:First>
          </b:Person>
        </b:NameList>
      </b:Author>
    </b:Author>
    <b:Title>Creating a CNN Model for Image Classification with TensorFlow</b:Title>
    <b:ProductionCompany>Medium</b:ProductionCompany>
    <b:Year>2024</b:Year>
    <b:Month>March</b:Month>
    <b:Day>21</b:Day>
    <b:URL>https://medium.com/@esrasoylu/creating-a-cnn-model-for-image-classification-with-tensorflow-49b84be8c12a</b:URL>
    <b:RefOrder>8</b:RefOrder>
  </b:Source>
  <b:Source>
    <b:Tag>TAN23</b:Tag>
    <b:SourceType>InternetSite</b:SourceType>
    <b:Guid>{2268E116-EF97-48D1-B6B4-E5F32B129372}</b:Guid>
    <b:Author>
      <b:Author>
        <b:NameList>
          <b:Person>
            <b:Last>SHARMA</b:Last>
            <b:First>TANISH</b:First>
          </b:Person>
        </b:NameList>
      </b:Author>
    </b:Author>
    <b:Title>Detailed Explanation of Resnet CNN Model.</b:Title>
    <b:ProductionCompany>Medium</b:ProductionCompany>
    <b:Year>2023</b:Year>
    <b:Month>March</b:Month>
    <b:Day>6</b:Day>
    <b:URL>https://medium.com/@sharma.tanish096/detailed-explanation-of-residual-network-resnet50-cnn-model-106e0ab9fa9e</b:URL>
    <b:RefOrder>9</b:RefOrder>
  </b:Source>
  <b:Source>
    <b:Tag>Sik20</b:Tag>
    <b:SourceType>InternetSite</b:SourceType>
    <b:Guid>{5522FB51-F822-4445-A162-7BC0E5775C9A}</b:Guid>
    <b:Author>
      <b:Author>
        <b:NameList>
          <b:Person>
            <b:Last>Tsang</b:Last>
            <b:First>Sik-Ho</b:First>
          </b:Person>
        </b:NameList>
      </b:Author>
    </b:Author>
    <b:Title>MobileNetV3: Searching for MobileNetV3 (Image Classification)</b:Title>
    <b:ProductionCompany>Medium</b:ProductionCompany>
    <b:Year>2020</b:Year>
    <b:Month>November</b:Month>
    <b:Day>15</b:Day>
    <b:URL>https://sh-tsang.medium.com/paper-mobilenetv3-searching-for-mobilenetv3-image-classification-5072d4d8703c</b:URL>
    <b:RefOrder>10</b:RefOrder>
  </b:Source>
  <b:Source>
    <b:Tag>Eff24</b:Tag>
    <b:SourceType>InternetSite</b:SourceType>
    <b:Guid>{6EEB2670-6C54-4FFF-BB7A-C8D2F451A442}</b:Guid>
    <b:Title>Efficientnet Architecture</b:Title>
    <b:ProductionCompany>geeksforgeeks</b:ProductionCompany>
    <b:Year> 2024</b:Year>
    <b:Month>June</b:Month>
    <b:Day>03</b:Day>
    <b:URL>https://www.geeksforgeeks.org/efficientnet-architecture/</b:URL>
    <b:RefOrder>11</b:RefOrder>
  </b:Source>
  <b:Source>
    <b:Tag>Com24</b:Tag>
    <b:SourceType>InternetSite</b:SourceType>
    <b:Guid>{D4E20A82-45B3-470D-B1AD-4D9B6DA105B4}</b:Guid>
    <b:Title>Computer Vision with PyTorch</b:Title>
    <b:ProductionCompany>geeksforgeeks</b:ProductionCompany>
    <b:Year>2024</b:Year>
    <b:Month>March</b:Month>
    <b:Day>28</b:Day>
    <b:URL>https://www.geeksforgeeks.org/computer-vision-with-pytorch/</b:URL>
    <b:RefOrder>12</b:RefOrder>
  </b:Source>
  <b:Source>
    <b:Tag>Zel18</b:Tag>
    <b:SourceType>JournalArticle</b:SourceType>
    <b:Guid>{92C7CCC3-AC77-4B8F-9EA7-589025F618EE}</b:Guid>
    <b:Title>Toward zero waste events: Reducing contamination in waste streams with volunteer assistance</b:Title>
    <b:Year>2018</b:Year>
    <b:JournalName>sciencedirect</b:JournalName>
    <b:Pages>39-45</b:Pages>
    <b:Volume>76</b:Volume>
    <b:Author>
      <b:Author>
        <b:NameList>
          <b:Person>
            <b:Last>Zelenika</b:Last>
            <b:First>Ivana </b:First>
          </b:Person>
          <b:Person>
            <b:Last>Moreau </b:Last>
            <b:First>Tara </b:First>
          </b:Person>
          <b:Person>
            <b:Last>Zhao</b:Last>
            <b:First>Jiaying </b:First>
          </b:Person>
        </b:NameList>
      </b:Author>
    </b:Author>
    <b:RefOrder>14</b:RefOrder>
  </b:Source>
  <b:Source>
    <b:Tag>AJM04</b:Tag>
    <b:SourceType>JournalArticle</b:SourceType>
    <b:Guid>{75AC4BC1-D510-4AA7-9854-6C994D302452}</b:Guid>
    <b:Author>
      <b:Author>
        <b:NameList>
          <b:Person>
            <b:Last>A.J Morrissey</b:Last>
            <b:First>J</b:First>
            <b:Middle>Browne</b:Middle>
          </b:Person>
        </b:NameList>
      </b:Author>
    </b:Author>
    <b:Title>Waste management models and their application to sustainable waste management</b:Title>
    <b:JournalName>sciencedirect</b:JournalName>
    <b:Year>2004</b:Year>
    <b:Pages>297-308</b:Pages>
    <b:Volume>24</b:Volume>
    <b:Issue>3</b:Issue>
    <b:RefOrder>15</b:RefOrder>
  </b:Source>
  <b:Source>
    <b:Tag>Hef07</b:Tag>
    <b:SourceType>JournalArticle</b:SourceType>
    <b:Guid>{FFC32D6B-2930-48A9-A96F-78E4F9FEDCD0}</b:Guid>
    <b:Author>
      <b:Author>
        <b:NameList>
          <b:Person>
            <b:Last>Kirk</b:Last>
            <b:First>Heflbrun</b:First>
          </b:Person>
        </b:NameList>
      </b:Author>
    </b:Author>
    <b:Title>Prediction Versus Management Models Relevant to Risk Assessment: The Importance of Legal Decision-Making Context</b:Title>
    <b:JournalName>taylorfrancis</b:JournalName>
    <b:Year>2007</b:Year>
    <b:Pages>13</b:Pages>
    <b:RefOrder>16</b:RefOrder>
  </b:Source>
  <b:Source>
    <b:Tag>Vir</b:Tag>
    <b:SourceType>InternetSite</b:SourceType>
    <b:Guid>{0926D060-0D97-4C6B-81D2-E25BE04BE889}</b:Guid>
    <b:Title>12 Classes Garbage Classification (Improvement)</b:Title>
    <b:Author>
      <b:Author>
        <b:NameList>
          <b:Person>
            <b:Last>Virgiawan</b:Last>
          </b:Person>
        </b:NameList>
      </b:Author>
    </b:Author>
    <b:ProductionCompany>kaggle</b:ProductionCompany>
    <b:URL>https://www.kaggle.com/datasets/virgiawan/12-classes-garbage-classification</b:URL>
    <b:RefOrder>13</b:RefOrder>
  </b:Source>
</b:Sources>
</file>

<file path=customXml/itemProps1.xml><?xml version="1.0" encoding="utf-8"?>
<ds:datastoreItem xmlns:ds="http://schemas.openxmlformats.org/officeDocument/2006/customXml" ds:itemID="{7DD51C86-87EE-44C7-B50B-A0A386834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36</Pages>
  <Words>9377</Words>
  <Characters>53451</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Ihsanul Haque Asif</cp:lastModifiedBy>
  <cp:revision>29</cp:revision>
  <dcterms:created xsi:type="dcterms:W3CDTF">2024-08-22T07:54:00Z</dcterms:created>
  <dcterms:modified xsi:type="dcterms:W3CDTF">2024-08-24T08:36:00Z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48092967fc9fe7455b12657719b01addbaed40c581a3161124b07f8d850bf8d1</vt:lpwstr>
  </property>
</Properties>
</file>