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A611" w14:textId="766907B8" w:rsidR="00DA614F" w:rsidRPr="00EB6960" w:rsidRDefault="003F0091" w:rsidP="00D66529">
      <w:pPr>
        <w:tabs>
          <w:tab w:val="left" w:pos="720"/>
        </w:tabs>
        <w:spacing w:after="0" w:line="276" w:lineRule="auto"/>
        <w:ind w:right="-567"/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NEOVA KATILIM </w:t>
      </w:r>
      <w:r w:rsidR="0022653B">
        <w:rPr>
          <w:rFonts w:ascii="Segoe UI" w:hAnsi="Segoe UI" w:cs="Segoe UI"/>
          <w:b/>
          <w:sz w:val="24"/>
          <w:szCs w:val="24"/>
        </w:rPr>
        <w:t xml:space="preserve">SİGORTA </w:t>
      </w:r>
      <w:r w:rsidR="006D74D0">
        <w:rPr>
          <w:rFonts w:ascii="Segoe UI" w:hAnsi="Segoe UI" w:cs="Segoe UI"/>
          <w:b/>
          <w:sz w:val="24"/>
          <w:szCs w:val="24"/>
        </w:rPr>
        <w:t>A.Ş.</w:t>
      </w:r>
      <w:r w:rsidR="0076733E">
        <w:rPr>
          <w:rFonts w:ascii="Segoe UI" w:hAnsi="Segoe UI" w:cs="Segoe UI"/>
          <w:b/>
          <w:sz w:val="24"/>
          <w:szCs w:val="24"/>
        </w:rPr>
        <w:t xml:space="preserve"> </w:t>
      </w:r>
      <w:r w:rsidR="00DA614F" w:rsidRPr="00EB6960">
        <w:rPr>
          <w:rFonts w:ascii="Segoe UI" w:hAnsi="Segoe UI" w:cs="Segoe UI"/>
          <w:b/>
          <w:sz w:val="24"/>
          <w:szCs w:val="24"/>
        </w:rPr>
        <w:t>GENEL MÜDÜRLÜĞÜ</w:t>
      </w:r>
      <w:r w:rsidR="002A4199">
        <w:rPr>
          <w:rFonts w:ascii="Segoe UI" w:hAnsi="Segoe UI" w:cs="Segoe UI"/>
          <w:b/>
          <w:sz w:val="24"/>
          <w:szCs w:val="24"/>
        </w:rPr>
        <w:t>’</w:t>
      </w:r>
      <w:r w:rsidR="00DA614F" w:rsidRPr="00EB6960">
        <w:rPr>
          <w:rFonts w:ascii="Segoe UI" w:hAnsi="Segoe UI" w:cs="Segoe UI"/>
          <w:b/>
          <w:sz w:val="24"/>
          <w:szCs w:val="24"/>
        </w:rPr>
        <w:t>NE</w:t>
      </w:r>
    </w:p>
    <w:p w14:paraId="108EC181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b/>
          <w:sz w:val="24"/>
          <w:szCs w:val="24"/>
        </w:rPr>
      </w:pPr>
    </w:p>
    <w:p w14:paraId="4FA237D8" w14:textId="020DEC2D" w:rsidR="00FF455C" w:rsidRPr="00F32FA1" w:rsidRDefault="00DA614F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sz w:val="24"/>
          <w:szCs w:val="24"/>
          <w:lang w:val="tr-TR"/>
        </w:rPr>
      </w:pP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 xml:space="preserve">Şirketiniz </w:t>
      </w:r>
      <w:r w:rsidRPr="00EB6960">
        <w:rPr>
          <w:rFonts w:ascii="Segoe UI" w:hAnsi="Segoe UI" w:cs="Segoe UI"/>
          <w:sz w:val="24"/>
          <w:szCs w:val="24"/>
          <w:lang w:val="tr-TR"/>
        </w:rPr>
        <w:t>nezdind</w:t>
      </w:r>
      <w:r w:rsidR="0034010E">
        <w:rPr>
          <w:rFonts w:ascii="Segoe UI" w:hAnsi="Segoe UI" w:cs="Segoe UI"/>
          <w:sz w:val="24"/>
          <w:szCs w:val="24"/>
          <w:lang w:val="tr-TR"/>
        </w:rPr>
        <w:t xml:space="preserve">e </w:t>
      </w:r>
      <w:r w:rsidR="00150EAC">
        <w:rPr>
          <w:rFonts w:ascii="Segoe UI" w:hAnsi="Segoe UI" w:cs="Segoe UI"/>
          <w:b/>
          <w:sz w:val="24"/>
          <w:szCs w:val="24"/>
          <w:lang w:val="tr-TR"/>
        </w:rPr>
        <w:t>141292283</w:t>
      </w:r>
      <w:r w:rsidR="00FF455C">
        <w:rPr>
          <w:rFonts w:ascii="Segoe UI" w:hAnsi="Segoe UI" w:cs="Segoe UI"/>
          <w:sz w:val="24"/>
          <w:szCs w:val="24"/>
          <w:lang w:val="tr-TR"/>
        </w:rPr>
        <w:t xml:space="preserve"> 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poliçe numaralı ZMMS ile sigortalı </w:t>
      </w:r>
      <w:r w:rsidR="00AC3964">
        <w:rPr>
          <w:rFonts w:ascii="Segoe UI" w:hAnsi="Segoe UI" w:cs="Segoe UI"/>
          <w:b/>
          <w:sz w:val="24"/>
          <w:szCs w:val="24"/>
          <w:lang w:val="tr-TR"/>
        </w:rPr>
        <w:t xml:space="preserve">06 BNY 337 </w:t>
      </w:r>
      <w:r w:rsidRPr="00EB6960">
        <w:rPr>
          <w:rFonts w:ascii="Segoe UI" w:hAnsi="Segoe UI" w:cs="Segoe UI"/>
          <w:sz w:val="24"/>
          <w:szCs w:val="24"/>
          <w:lang w:val="tr-TR"/>
        </w:rPr>
        <w:t>plakalı araç</w:t>
      </w:r>
      <w:r w:rsidRPr="001819CE">
        <w:rPr>
          <w:rFonts w:ascii="Segoe UI" w:hAnsi="Segoe UI" w:cs="Segoe UI"/>
          <w:b/>
          <w:sz w:val="24"/>
          <w:szCs w:val="24"/>
          <w:lang w:val="tr-TR"/>
        </w:rPr>
        <w:t xml:space="preserve"> </w:t>
      </w:r>
      <w:r w:rsidR="00AC3964">
        <w:rPr>
          <w:rFonts w:ascii="Segoe UI" w:hAnsi="Segoe UI" w:cs="Segoe UI"/>
          <w:b/>
          <w:sz w:val="24"/>
          <w:szCs w:val="24"/>
          <w:lang w:val="tr-TR"/>
        </w:rPr>
        <w:t xml:space="preserve">16.05.2022 </w:t>
      </w:r>
      <w:r w:rsidR="00CE06B4">
        <w:rPr>
          <w:rFonts w:ascii="Segoe UI" w:hAnsi="Segoe UI" w:cs="Segoe UI"/>
          <w:sz w:val="24"/>
          <w:szCs w:val="24"/>
          <w:lang w:val="tr-TR"/>
        </w:rPr>
        <w:t>tarihinde m</w:t>
      </w:r>
      <w:r w:rsidRPr="00EB6960">
        <w:rPr>
          <w:rFonts w:ascii="Segoe UI" w:hAnsi="Segoe UI" w:cs="Segoe UI"/>
          <w:sz w:val="24"/>
          <w:szCs w:val="24"/>
          <w:lang w:val="tr-TR"/>
        </w:rPr>
        <w:t>üvekkile ait</w:t>
      </w:r>
      <w:r w:rsidR="00F2161F">
        <w:rPr>
          <w:rFonts w:ascii="Segoe UI" w:hAnsi="Segoe UI" w:cs="Segoe UI"/>
          <w:sz w:val="24"/>
          <w:szCs w:val="24"/>
          <w:lang w:val="tr-TR"/>
        </w:rPr>
        <w:t xml:space="preserve"> </w:t>
      </w:r>
      <w:r w:rsidR="00AC3964">
        <w:rPr>
          <w:rFonts w:ascii="Segoe UI" w:hAnsi="Segoe UI" w:cs="Segoe UI"/>
          <w:b/>
          <w:sz w:val="24"/>
          <w:szCs w:val="24"/>
          <w:lang w:val="tr-TR"/>
        </w:rPr>
        <w:t xml:space="preserve">06 AU 7103 </w:t>
      </w:r>
      <w:r w:rsidR="00B366F7">
        <w:rPr>
          <w:rFonts w:ascii="Segoe UI" w:hAnsi="Segoe UI" w:cs="Segoe UI"/>
          <w:sz w:val="24"/>
          <w:szCs w:val="24"/>
          <w:lang w:val="tr-TR"/>
        </w:rPr>
        <w:t>plakalı araca</w:t>
      </w:r>
      <w:r w:rsidRPr="00EB6960">
        <w:rPr>
          <w:rFonts w:ascii="Segoe UI" w:hAnsi="Segoe UI" w:cs="Segoe UI"/>
          <w:sz w:val="24"/>
          <w:szCs w:val="24"/>
          <w:lang w:val="tr-TR"/>
        </w:rPr>
        <w:t>,</w:t>
      </w:r>
      <w:r w:rsidR="00C5334A">
        <w:rPr>
          <w:rFonts w:ascii="Segoe UI" w:hAnsi="Segoe UI" w:cs="Segoe UI"/>
          <w:sz w:val="24"/>
          <w:szCs w:val="24"/>
          <w:lang w:val="tr-TR"/>
        </w:rPr>
        <w:t xml:space="preserve"> maddi hasar vermiştir. Kazanın meydana gelmesinde sigortalınız </w:t>
      </w:r>
      <w:r w:rsidR="00886DEE">
        <w:rPr>
          <w:rFonts w:ascii="Segoe UI" w:hAnsi="Segoe UI" w:cs="Segoe UI"/>
          <w:b/>
          <w:sz w:val="24"/>
          <w:szCs w:val="24"/>
          <w:lang w:val="tr-TR"/>
        </w:rPr>
        <w:t>(%100</w:t>
      </w:r>
      <w:r w:rsidRPr="00EB6960">
        <w:rPr>
          <w:rFonts w:ascii="Segoe UI" w:hAnsi="Segoe UI" w:cs="Segoe UI"/>
          <w:b/>
          <w:sz w:val="24"/>
          <w:szCs w:val="24"/>
          <w:lang w:val="tr-TR"/>
        </w:rPr>
        <w:t>) kusurludur.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Yaşanan kaza nedeni i</w:t>
      </w:r>
      <w:r w:rsidR="008617AD">
        <w:rPr>
          <w:rFonts w:ascii="Segoe UI" w:hAnsi="Segoe UI" w:cs="Segoe UI"/>
          <w:sz w:val="24"/>
          <w:szCs w:val="24"/>
          <w:lang w:val="tr-TR"/>
        </w:rPr>
        <w:t>l</w:t>
      </w:r>
      <w:r w:rsidR="00D91544">
        <w:rPr>
          <w:rFonts w:ascii="Segoe UI" w:hAnsi="Segoe UI" w:cs="Segoe UI"/>
          <w:sz w:val="24"/>
          <w:szCs w:val="24"/>
          <w:lang w:val="tr-TR"/>
        </w:rPr>
        <w:t>e müvekkilin aracı hasarlanmış,</w:t>
      </w:r>
      <w:r w:rsidR="00D91544" w:rsidRPr="00D91544">
        <w:rPr>
          <w:rFonts w:ascii="Segoe UI" w:hAnsi="Segoe UI" w:cs="Segoe UI"/>
          <w:sz w:val="24"/>
          <w:szCs w:val="24"/>
          <w:lang w:val="tr-TR"/>
        </w:rPr>
        <w:t xml:space="preserve"> </w:t>
      </w:r>
      <w:r w:rsidR="00D91544">
        <w:rPr>
          <w:rFonts w:ascii="Segoe UI" w:hAnsi="Segoe UI" w:cs="Segoe UI"/>
          <w:sz w:val="24"/>
          <w:szCs w:val="24"/>
          <w:lang w:val="tr-TR"/>
        </w:rPr>
        <w:t>bu hasar müvekkil tarafından atanan eksper aracılığıyla incelenmiş ve KDV dahil</w:t>
      </w:r>
      <w:r w:rsidR="00D849A6">
        <w:rPr>
          <w:rFonts w:ascii="Arial" w:hAnsi="Arial" w:cs="Arial"/>
          <w:color w:val="333333"/>
          <w:spacing w:val="7"/>
          <w:sz w:val="28"/>
          <w:szCs w:val="28"/>
          <w:shd w:val="clear" w:color="auto" w:fill="FFFFFF"/>
        </w:rPr>
        <w:t> </w:t>
      </w:r>
      <w:r w:rsidR="00AC3964" w:rsidRPr="00AC3964">
        <w:rPr>
          <w:rFonts w:ascii="Segoe UI" w:hAnsi="Segoe UI" w:cs="Segoe UI"/>
          <w:b/>
          <w:spacing w:val="7"/>
          <w:sz w:val="24"/>
          <w:szCs w:val="24"/>
          <w:u w:val="single"/>
          <w:shd w:val="clear" w:color="auto" w:fill="FFFFFF"/>
        </w:rPr>
        <w:t>53.547,60</w:t>
      </w:r>
      <w:r w:rsidR="00AC3964">
        <w:rPr>
          <w:rFonts w:ascii="Segoe UI" w:hAnsi="Segoe UI" w:cs="Segoe UI"/>
          <w:b/>
          <w:spacing w:val="7"/>
          <w:sz w:val="24"/>
          <w:szCs w:val="24"/>
          <w:shd w:val="clear" w:color="auto" w:fill="FFFFFF"/>
        </w:rPr>
        <w:t xml:space="preserve"> </w:t>
      </w:r>
      <w:r w:rsidR="007E7302" w:rsidRPr="00D849A6">
        <w:rPr>
          <w:rFonts w:ascii="Segoe UI" w:hAnsi="Segoe UI" w:cs="Segoe UI"/>
          <w:b/>
          <w:sz w:val="24"/>
          <w:szCs w:val="24"/>
          <w:lang w:val="tr-TR"/>
        </w:rPr>
        <w:t>TL</w:t>
      </w:r>
      <w:r w:rsidR="00D91544">
        <w:rPr>
          <w:rFonts w:ascii="Segoe UI" w:hAnsi="Segoe UI" w:cs="Segoe UI"/>
          <w:b/>
          <w:sz w:val="24"/>
          <w:szCs w:val="24"/>
          <w:lang w:val="tr-TR"/>
        </w:rPr>
        <w:t xml:space="preserve"> </w:t>
      </w:r>
      <w:r w:rsidR="008617AD">
        <w:rPr>
          <w:rFonts w:ascii="Segoe UI" w:hAnsi="Segoe UI" w:cs="Segoe UI"/>
          <w:sz w:val="24"/>
          <w:szCs w:val="24"/>
          <w:lang w:val="tr-TR"/>
        </w:rPr>
        <w:t>tutarında işçilik ve parça masrafı olduğu anlaşılmış</w:t>
      </w:r>
      <w:r w:rsidR="00886DEE">
        <w:rPr>
          <w:rFonts w:ascii="Segoe UI" w:hAnsi="Segoe UI" w:cs="Segoe UI"/>
          <w:sz w:val="24"/>
          <w:szCs w:val="24"/>
          <w:lang w:val="tr-TR"/>
        </w:rPr>
        <w:t xml:space="preserve"> olup bu tutar</w:t>
      </w:r>
      <w:r w:rsidR="00F32FA1" w:rsidRPr="00F32FA1">
        <w:rPr>
          <w:rFonts w:ascii="Segoe UI" w:hAnsi="Segoe UI" w:cs="Segoe UI"/>
          <w:b/>
          <w:sz w:val="24"/>
          <w:szCs w:val="24"/>
          <w:lang w:val="tr-TR"/>
        </w:rPr>
        <w:t xml:space="preserve"> üzerinden sorumluluğunuz devam etmektedir.</w:t>
      </w:r>
    </w:p>
    <w:p w14:paraId="1D454C56" w14:textId="27154355" w:rsidR="00361C07" w:rsidRPr="00EB6960" w:rsidRDefault="00FF455C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sz w:val="24"/>
          <w:szCs w:val="24"/>
          <w:lang w:val="tr-TR"/>
        </w:rPr>
      </w:pPr>
      <w:r>
        <w:rPr>
          <w:rFonts w:ascii="Segoe UI" w:hAnsi="Segoe UI" w:cs="Segoe UI"/>
          <w:b/>
          <w:sz w:val="24"/>
          <w:szCs w:val="24"/>
          <w:lang w:val="tr-TR"/>
        </w:rPr>
        <w:tab/>
      </w:r>
      <w:r w:rsidR="00DA614F" w:rsidRPr="00EB6960">
        <w:rPr>
          <w:rFonts w:ascii="Segoe UI" w:hAnsi="Segoe UI" w:cs="Segoe UI"/>
          <w:sz w:val="24"/>
          <w:szCs w:val="24"/>
          <w:lang w:val="tr-TR"/>
        </w:rPr>
        <w:t>Hasarın tespiti için eksper ücreti olarak</w:t>
      </w:r>
      <w:r w:rsidR="00787C18">
        <w:rPr>
          <w:rFonts w:ascii="Segoe UI" w:hAnsi="Segoe UI" w:cs="Segoe UI"/>
          <w:sz w:val="24"/>
          <w:szCs w:val="24"/>
          <w:lang w:val="tr-TR"/>
        </w:rPr>
        <w:t xml:space="preserve"> </w:t>
      </w:r>
      <w:r w:rsidR="00AC3964" w:rsidRPr="00AC3964">
        <w:rPr>
          <w:rFonts w:ascii="Segoe UI" w:hAnsi="Segoe UI" w:cs="Segoe UI"/>
          <w:b/>
          <w:sz w:val="24"/>
          <w:szCs w:val="24"/>
          <w:u w:val="single"/>
          <w:lang w:val="tr-TR"/>
        </w:rPr>
        <w:t>359,82</w:t>
      </w:r>
      <w:r w:rsidR="00AC3964">
        <w:rPr>
          <w:rFonts w:ascii="Segoe UI" w:hAnsi="Segoe UI" w:cs="Segoe UI"/>
          <w:b/>
          <w:sz w:val="24"/>
          <w:szCs w:val="24"/>
          <w:lang w:val="tr-TR"/>
        </w:rPr>
        <w:t xml:space="preserve"> </w:t>
      </w:r>
      <w:r w:rsidR="00D66529">
        <w:rPr>
          <w:rFonts w:ascii="Segoe UI" w:hAnsi="Segoe UI" w:cs="Segoe UI"/>
          <w:b/>
          <w:sz w:val="24"/>
          <w:szCs w:val="24"/>
          <w:lang w:val="tr-TR"/>
        </w:rPr>
        <w:t>TL</w:t>
      </w:r>
      <w:r w:rsidR="00DA614F" w:rsidRPr="00EB6960">
        <w:rPr>
          <w:rFonts w:ascii="Segoe UI" w:hAnsi="Segoe UI" w:cs="Segoe UI"/>
          <w:sz w:val="24"/>
          <w:szCs w:val="24"/>
          <w:lang w:val="tr-TR"/>
        </w:rPr>
        <w:t xml:space="preserve"> müvekkilim tarafından ödenmiştir ve TTK uyarınca şirketiniz sorumluluğunda olan bu tutarın da tarafımıza ödenmesi gerekmektedir. </w:t>
      </w:r>
      <w:r w:rsidR="00D57A52">
        <w:rPr>
          <w:rFonts w:ascii="Segoe UI" w:hAnsi="Segoe UI" w:cs="Segoe UI"/>
          <w:sz w:val="24"/>
          <w:szCs w:val="24"/>
          <w:lang w:val="tr-TR"/>
        </w:rPr>
        <w:t xml:space="preserve"> </w:t>
      </w:r>
    </w:p>
    <w:p w14:paraId="068E442E" w14:textId="5B338A5B" w:rsidR="00DA614F" w:rsidRPr="00C91D6B" w:rsidRDefault="00DA614F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EB6960">
        <w:rPr>
          <w:rFonts w:ascii="Segoe UI" w:hAnsi="Segoe UI" w:cs="Segoe UI"/>
          <w:sz w:val="24"/>
          <w:szCs w:val="24"/>
          <w:lang w:val="tr-TR"/>
        </w:rPr>
        <w:tab/>
        <w:t xml:space="preserve">Tüm bu zararlara sigortalınız sebep olduğundan </w:t>
      </w:r>
      <w:r w:rsidRPr="00EB6960">
        <w:rPr>
          <w:rFonts w:ascii="Segoe UI" w:hAnsi="Segoe UI" w:cs="Segoe UI"/>
          <w:b/>
          <w:sz w:val="24"/>
          <w:szCs w:val="24"/>
          <w:u w:val="single"/>
          <w:lang w:val="tr-TR"/>
        </w:rPr>
        <w:t>toplam</w:t>
      </w:r>
      <w:r w:rsidR="00D66529">
        <w:rPr>
          <w:rFonts w:ascii="Segoe UI" w:hAnsi="Segoe UI" w:cs="Segoe UI"/>
          <w:b/>
          <w:sz w:val="24"/>
          <w:szCs w:val="24"/>
          <w:u w:val="single"/>
          <w:lang w:val="tr-TR"/>
        </w:rPr>
        <w:t xml:space="preserve"> </w:t>
      </w:r>
      <w:r w:rsidR="00AC3964">
        <w:rPr>
          <w:rFonts w:ascii="Segoe UI" w:hAnsi="Segoe UI" w:cs="Segoe UI"/>
          <w:b/>
          <w:sz w:val="24"/>
          <w:szCs w:val="24"/>
          <w:u w:val="single"/>
          <w:lang w:val="tr-TR"/>
        </w:rPr>
        <w:t xml:space="preserve">53.907,42 </w:t>
      </w:r>
      <w:r w:rsidR="00FF455C">
        <w:rPr>
          <w:rFonts w:ascii="Segoe UI" w:hAnsi="Segoe UI" w:cs="Segoe UI"/>
          <w:b/>
          <w:sz w:val="24"/>
          <w:szCs w:val="24"/>
          <w:u w:val="single"/>
          <w:lang w:val="tr-TR"/>
        </w:rPr>
        <w:t>TL</w:t>
      </w:r>
      <w:r w:rsidRPr="00F32FA1">
        <w:rPr>
          <w:rFonts w:ascii="Segoe UI" w:hAnsi="Segoe UI" w:cs="Segoe UI"/>
          <w:sz w:val="24"/>
          <w:szCs w:val="24"/>
          <w:lang w:val="tr-TR"/>
        </w:rPr>
        <w:t>’nin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temerrüt tarihinden itibaren işleyecek AVANS faiziyle birlikte 8 işgünü içerisinde aşağıda belirtilen hesaba yatırılması</w:t>
      </w:r>
      <w:r w:rsidR="00C5334A">
        <w:rPr>
          <w:rFonts w:ascii="Segoe UI" w:hAnsi="Segoe UI" w:cs="Segoe UI"/>
          <w:sz w:val="24"/>
          <w:szCs w:val="24"/>
          <w:lang w:val="tr-TR"/>
        </w:rPr>
        <w:t xml:space="preserve"> aksi halde yargılama yoluna gidileceği bilgilerinize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rica olunur. </w:t>
      </w:r>
      <w:r w:rsidR="00AC3964">
        <w:rPr>
          <w:rFonts w:ascii="Segoe UI" w:hAnsi="Segoe UI" w:cs="Segoe UI"/>
          <w:b/>
          <w:sz w:val="24"/>
          <w:szCs w:val="24"/>
          <w:lang w:val="tr-TR"/>
        </w:rPr>
        <w:t>14.09.2022</w:t>
      </w:r>
    </w:p>
    <w:p w14:paraId="1ADA5063" w14:textId="77777777" w:rsidR="00DA614F" w:rsidRPr="00EB6960" w:rsidRDefault="00DA614F" w:rsidP="00DA614F">
      <w:pPr>
        <w:spacing w:after="0" w:line="276" w:lineRule="auto"/>
        <w:ind w:right="-284"/>
        <w:rPr>
          <w:rFonts w:ascii="Segoe UI" w:hAnsi="Segoe UI" w:cs="Segoe UI"/>
          <w:b/>
          <w:sz w:val="24"/>
          <w:szCs w:val="24"/>
        </w:rPr>
      </w:pPr>
    </w:p>
    <w:p w14:paraId="444A97DE" w14:textId="77777777" w:rsidR="00DA614F" w:rsidRPr="00EB6960" w:rsidRDefault="00DA614F" w:rsidP="00DA614F">
      <w:pPr>
        <w:spacing w:after="0" w:line="276" w:lineRule="auto"/>
        <w:ind w:right="-284"/>
        <w:rPr>
          <w:rFonts w:ascii="Segoe UI" w:hAnsi="Segoe UI" w:cs="Segoe UI"/>
          <w:b/>
          <w:sz w:val="24"/>
          <w:szCs w:val="24"/>
        </w:rPr>
      </w:pPr>
    </w:p>
    <w:p w14:paraId="7CB0F86F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="00C7019B" w:rsidRPr="00EB6960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Pr="00EB6960">
        <w:rPr>
          <w:rFonts w:ascii="Segoe UI" w:hAnsi="Segoe UI" w:cs="Segoe UI"/>
          <w:b/>
          <w:sz w:val="24"/>
          <w:szCs w:val="24"/>
        </w:rPr>
        <w:t>Başvuran</w:t>
      </w:r>
      <w:proofErr w:type="spellEnd"/>
      <w:r w:rsidRPr="00EB6960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b/>
          <w:sz w:val="24"/>
          <w:szCs w:val="24"/>
        </w:rPr>
        <w:t>Vekili</w:t>
      </w:r>
      <w:proofErr w:type="spellEnd"/>
    </w:p>
    <w:p w14:paraId="2C37C3E5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  <w:t xml:space="preserve">  </w:t>
      </w:r>
      <w:r w:rsidRPr="00EB6960">
        <w:rPr>
          <w:rFonts w:ascii="Segoe UI" w:hAnsi="Segoe UI" w:cs="Segoe UI"/>
          <w:b/>
          <w:sz w:val="24"/>
          <w:szCs w:val="24"/>
        </w:rPr>
        <w:tab/>
        <w:t xml:space="preserve">         </w:t>
      </w:r>
      <w:r w:rsidR="00361C07" w:rsidRPr="00EB6960">
        <w:rPr>
          <w:rFonts w:ascii="Segoe UI" w:hAnsi="Segoe UI" w:cs="Segoe UI"/>
          <w:b/>
          <w:sz w:val="24"/>
          <w:szCs w:val="24"/>
        </w:rPr>
        <w:t xml:space="preserve">  </w:t>
      </w:r>
      <w:r w:rsidRPr="00EB6960">
        <w:rPr>
          <w:rFonts w:ascii="Segoe UI" w:hAnsi="Segoe UI" w:cs="Segoe UI"/>
          <w:b/>
          <w:sz w:val="24"/>
          <w:szCs w:val="24"/>
        </w:rPr>
        <w:t xml:space="preserve"> Av. Yusuf KUNT</w:t>
      </w:r>
    </w:p>
    <w:p w14:paraId="7262EE8C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</w:p>
    <w:p w14:paraId="58666034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YUSUF KUNT</w:t>
      </w:r>
    </w:p>
    <w:p w14:paraId="6A8581BB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QNB FİNANSBANK A.Ş.</w:t>
      </w:r>
    </w:p>
    <w:p w14:paraId="1ECED0C8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IBAN NO: TR18 0011 1000 0000 0044 4218 19</w:t>
      </w:r>
    </w:p>
    <w:p w14:paraId="7F2C4711" w14:textId="77777777" w:rsidR="00DA614F" w:rsidRPr="00BB2BD1" w:rsidRDefault="00DA614F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</w:p>
    <w:p w14:paraId="60AF6324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</w:p>
    <w:p w14:paraId="437B419B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 xml:space="preserve">Ek1: </w:t>
      </w:r>
      <w:proofErr w:type="spellStart"/>
      <w:r w:rsidRPr="00EB6960">
        <w:rPr>
          <w:rFonts w:ascii="Segoe UI" w:hAnsi="Segoe UI" w:cs="Segoe UI"/>
          <w:sz w:val="24"/>
          <w:szCs w:val="24"/>
        </w:rPr>
        <w:t>Kaza</w:t>
      </w:r>
      <w:proofErr w:type="spell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tespit</w:t>
      </w:r>
      <w:proofErr w:type="spell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tutanağı</w:t>
      </w:r>
      <w:proofErr w:type="spellEnd"/>
    </w:p>
    <w:p w14:paraId="6A90B5DE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>Ek2:</w:t>
      </w:r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Vekaletname</w:t>
      </w:r>
      <w:proofErr w:type="spellEnd"/>
    </w:p>
    <w:p w14:paraId="4C9DE854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>Ek</w:t>
      </w:r>
      <w:proofErr w:type="gramStart"/>
      <w:r w:rsidRPr="00EB6960">
        <w:rPr>
          <w:rFonts w:ascii="Segoe UI" w:hAnsi="Segoe UI" w:cs="Segoe UI"/>
          <w:b/>
          <w:sz w:val="24"/>
          <w:szCs w:val="24"/>
        </w:rPr>
        <w:t>3 :</w:t>
      </w:r>
      <w:proofErr w:type="gram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Eksper</w:t>
      </w:r>
      <w:proofErr w:type="spellEnd"/>
      <w:r w:rsidRPr="00EB696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Raporu</w:t>
      </w:r>
      <w:proofErr w:type="spellEnd"/>
      <w:r w:rsidR="00180236">
        <w:rPr>
          <w:rFonts w:ascii="Segoe UI" w:hAnsi="Segoe UI" w:cs="Segoe UI"/>
          <w:sz w:val="24"/>
          <w:szCs w:val="24"/>
        </w:rPr>
        <w:t xml:space="preserve"> </w:t>
      </w:r>
    </w:p>
    <w:p w14:paraId="60E6C0D2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>Ek</w:t>
      </w:r>
      <w:proofErr w:type="gramStart"/>
      <w:r w:rsidRPr="00EB6960">
        <w:rPr>
          <w:rFonts w:ascii="Segoe UI" w:hAnsi="Segoe UI" w:cs="Segoe UI"/>
          <w:b/>
          <w:sz w:val="24"/>
          <w:szCs w:val="24"/>
        </w:rPr>
        <w:t>4 :</w:t>
      </w:r>
      <w:proofErr w:type="gramEnd"/>
      <w:r w:rsidRPr="00EB6960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EB6960">
        <w:rPr>
          <w:rFonts w:ascii="Segoe UI" w:hAnsi="Segoe UI" w:cs="Segoe UI"/>
          <w:sz w:val="24"/>
          <w:szCs w:val="24"/>
        </w:rPr>
        <w:t>Faturalar</w:t>
      </w:r>
      <w:proofErr w:type="spellEnd"/>
      <w:r w:rsidR="008374BD">
        <w:rPr>
          <w:rFonts w:ascii="Segoe UI" w:hAnsi="Segoe UI" w:cs="Segoe UI"/>
          <w:sz w:val="24"/>
          <w:szCs w:val="24"/>
        </w:rPr>
        <w:t xml:space="preserve"> ve </w:t>
      </w:r>
      <w:proofErr w:type="spellStart"/>
      <w:r w:rsidR="008374BD">
        <w:rPr>
          <w:rFonts w:ascii="Segoe UI" w:hAnsi="Segoe UI" w:cs="Segoe UI"/>
          <w:sz w:val="24"/>
          <w:szCs w:val="24"/>
        </w:rPr>
        <w:t>ruhsat</w:t>
      </w:r>
      <w:proofErr w:type="spellEnd"/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</w:p>
    <w:p w14:paraId="0F801E1F" w14:textId="77777777" w:rsidR="003F2F80" w:rsidRPr="00EB6960" w:rsidRDefault="003F2F80" w:rsidP="00DA614F">
      <w:pPr>
        <w:tabs>
          <w:tab w:val="left" w:pos="720"/>
        </w:tabs>
        <w:spacing w:after="0" w:line="276" w:lineRule="auto"/>
        <w:ind w:right="-567"/>
        <w:jc w:val="center"/>
        <w:rPr>
          <w:sz w:val="24"/>
          <w:szCs w:val="24"/>
        </w:rPr>
      </w:pPr>
    </w:p>
    <w:sectPr w:rsidR="003F2F80" w:rsidRPr="00EB6960" w:rsidSect="00BD025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526" w:right="1417" w:bottom="1417" w:left="1417" w:header="68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C05B" w14:textId="77777777" w:rsidR="00E57941" w:rsidRDefault="00E57941" w:rsidP="00780F48">
      <w:pPr>
        <w:spacing w:after="0" w:line="240" w:lineRule="auto"/>
      </w:pPr>
      <w:r>
        <w:separator/>
      </w:r>
    </w:p>
  </w:endnote>
  <w:endnote w:type="continuationSeparator" w:id="0">
    <w:p w14:paraId="4D2B7572" w14:textId="77777777" w:rsidR="00E57941" w:rsidRDefault="00E57941" w:rsidP="0078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61298" w14:textId="77777777" w:rsidR="001C4D34" w:rsidRDefault="001C4D34" w:rsidP="003F2F80">
    <w:pPr>
      <w:jc w:val="right"/>
      <w:rPr>
        <w:b/>
        <w:bCs/>
        <w:sz w:val="24"/>
        <w:szCs w:val="24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830B2E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30B2E">
      <w:rPr>
        <w:b/>
        <w:bCs/>
        <w:sz w:val="24"/>
        <w:szCs w:val="24"/>
      </w:rPr>
      <w:fldChar w:fldCharType="separate"/>
    </w:r>
    <w:r w:rsidR="00886DEE">
      <w:rPr>
        <w:b/>
        <w:bCs/>
        <w:noProof/>
      </w:rPr>
      <w:t>1</w:t>
    </w:r>
    <w:r w:rsidR="00830B2E">
      <w:rPr>
        <w:b/>
        <w:bCs/>
        <w:sz w:val="24"/>
        <w:szCs w:val="24"/>
      </w:rPr>
      <w:fldChar w:fldCharType="end"/>
    </w:r>
    <w:r>
      <w:t xml:space="preserve"> / </w:t>
    </w:r>
    <w:r w:rsidR="00830B2E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30B2E">
      <w:rPr>
        <w:b/>
        <w:bCs/>
        <w:sz w:val="24"/>
        <w:szCs w:val="24"/>
      </w:rPr>
      <w:fldChar w:fldCharType="separate"/>
    </w:r>
    <w:r w:rsidR="00886DEE">
      <w:rPr>
        <w:b/>
        <w:bCs/>
        <w:noProof/>
      </w:rPr>
      <w:t>1</w:t>
    </w:r>
    <w:r w:rsidR="00830B2E">
      <w:rPr>
        <w:b/>
        <w:bCs/>
        <w:sz w:val="24"/>
        <w:szCs w:val="24"/>
      </w:rPr>
      <w:fldChar w:fldCharType="end"/>
    </w:r>
  </w:p>
  <w:p w14:paraId="11845399" w14:textId="77777777" w:rsidR="001C4D34" w:rsidRPr="003F2F80" w:rsidRDefault="001C4D34" w:rsidP="00B546A4">
    <w:pPr>
      <w:pBdr>
        <w:top w:val="single" w:sz="8" w:space="1" w:color="auto"/>
      </w:pBdr>
      <w:ind w:left="-567" w:right="-426"/>
      <w:rPr>
        <w:b/>
        <w:sz w:val="20"/>
        <w:szCs w:val="20"/>
      </w:rPr>
    </w:pPr>
    <w:r w:rsidRPr="00B546A4">
      <w:rPr>
        <w:b/>
        <w:sz w:val="20"/>
        <w:szCs w:val="20"/>
      </w:rPr>
      <w:t xml:space="preserve">Mahatma Gandhi Cad. No: 33/4 G.O.P </w:t>
    </w:r>
    <w:proofErr w:type="spellStart"/>
    <w:r w:rsidRPr="00B546A4">
      <w:rPr>
        <w:b/>
        <w:sz w:val="20"/>
        <w:szCs w:val="20"/>
      </w:rPr>
      <w:t>Çankaya</w:t>
    </w:r>
    <w:proofErr w:type="spellEnd"/>
    <w:r w:rsidRPr="00B546A4">
      <w:rPr>
        <w:b/>
        <w:sz w:val="20"/>
        <w:szCs w:val="20"/>
      </w:rPr>
      <w:t xml:space="preserve"> – ANKARA Tel: 0312 433 60 01 – 0312 437 60 02 </w:t>
    </w:r>
    <w:proofErr w:type="spellStart"/>
    <w:r w:rsidRPr="00B546A4">
      <w:rPr>
        <w:b/>
        <w:sz w:val="20"/>
        <w:szCs w:val="20"/>
      </w:rPr>
      <w:t>Faks</w:t>
    </w:r>
    <w:proofErr w:type="spellEnd"/>
    <w:r w:rsidRPr="00B546A4">
      <w:rPr>
        <w:b/>
        <w:sz w:val="20"/>
        <w:szCs w:val="20"/>
      </w:rPr>
      <w:t>: 0312 433 60 03</w:t>
    </w:r>
  </w:p>
  <w:p w14:paraId="1C87CA29" w14:textId="77777777" w:rsidR="001C4D34" w:rsidRDefault="001C4D3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576A" w14:textId="77777777" w:rsidR="00E57941" w:rsidRDefault="00E57941" w:rsidP="00780F48">
      <w:pPr>
        <w:spacing w:after="0" w:line="240" w:lineRule="auto"/>
      </w:pPr>
      <w:r>
        <w:separator/>
      </w:r>
    </w:p>
  </w:footnote>
  <w:footnote w:type="continuationSeparator" w:id="0">
    <w:p w14:paraId="2D10B2A4" w14:textId="77777777" w:rsidR="00E57941" w:rsidRDefault="00E57941" w:rsidP="0078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92DA" w14:textId="77777777" w:rsidR="001C4D34" w:rsidRDefault="00000000">
    <w:pPr>
      <w:pStyle w:val="stBilgi"/>
    </w:pPr>
    <w:r>
      <w:rPr>
        <w:noProof/>
      </w:rPr>
      <w:pict w14:anchorId="325C80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3" o:spid="_x0000_s1027" type="#_x0000_t75" style="position:absolute;margin-left:0;margin-top:0;width:595.95pt;height:841.4pt;z-index:-251658752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A7F6" w14:textId="77777777" w:rsidR="001C4D34" w:rsidRDefault="00000000" w:rsidP="007D0AE0">
    <w:pPr>
      <w:pStyle w:val="stBilgi"/>
      <w:pBdr>
        <w:bottom w:val="single" w:sz="8" w:space="1" w:color="auto"/>
      </w:pBdr>
      <w:spacing w:after="20"/>
      <w:jc w:val="center"/>
      <w:rPr>
        <w:noProof/>
      </w:rPr>
    </w:pPr>
    <w:r>
      <w:rPr>
        <w:noProof/>
      </w:rPr>
      <w:pict w14:anchorId="21B4A5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4" o:spid="_x0000_s1028" type="#_x0000_t75" style="position:absolute;left:0;text-align:left;margin-left:-76.35pt;margin-top:-140.25pt;width:580.3pt;height:819.2pt;z-index:-251657728;mso-position-horizontal-relative:margin;mso-position-vertical-relative:margin" o:allowincell="f">
          <v:imagedata r:id="rId1" o:title="back"/>
          <w10:wrap anchorx="margin" anchory="margin"/>
        </v:shape>
      </w:pict>
    </w:r>
    <w:r w:rsidR="001C4D34">
      <w:rPr>
        <w:noProof/>
        <w:lang w:val="tr-TR" w:eastAsia="tr-TR"/>
      </w:rPr>
      <w:drawing>
        <wp:inline distT="0" distB="0" distL="0" distR="0" wp14:anchorId="2A4D8B60" wp14:editId="7BE8B066">
          <wp:extent cx="1882140" cy="10629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140" cy="1062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658461C" w14:textId="77777777" w:rsidR="001C4D34" w:rsidRPr="008D434E" w:rsidRDefault="001C4D34" w:rsidP="007D0AE0">
    <w:pPr>
      <w:pStyle w:val="stBilgi"/>
      <w:pBdr>
        <w:bottom w:val="single" w:sz="8" w:space="1" w:color="auto"/>
      </w:pBdr>
      <w:tabs>
        <w:tab w:val="clear" w:pos="9360"/>
        <w:tab w:val="left" w:pos="4956"/>
      </w:tabs>
      <w:spacing w:before="20" w:after="20"/>
      <w:rPr>
        <w:noProof/>
        <w:sz w:val="2"/>
        <w:szCs w:val="2"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</w:p>
  <w:p w14:paraId="53866D6C" w14:textId="77777777" w:rsidR="001C4D34" w:rsidRDefault="001C4D34" w:rsidP="008D434E">
    <w:pPr>
      <w:pStyle w:val="stBilgi"/>
      <w:spacing w:after="20"/>
      <w:jc w:val="cent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84898" w14:textId="77777777" w:rsidR="001C4D34" w:rsidRDefault="00000000">
    <w:pPr>
      <w:pStyle w:val="stBilgi"/>
    </w:pPr>
    <w:r>
      <w:rPr>
        <w:noProof/>
      </w:rPr>
      <w:pict w14:anchorId="28C420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2" o:spid="_x0000_s1026" type="#_x0000_t75" style="position:absolute;margin-left:0;margin-top:0;width:595.95pt;height:841.4pt;z-index:-251659776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48D"/>
    <w:multiLevelType w:val="hybridMultilevel"/>
    <w:tmpl w:val="804A14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680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9A8"/>
    <w:rsid w:val="000326C1"/>
    <w:rsid w:val="000339A8"/>
    <w:rsid w:val="00040BAB"/>
    <w:rsid w:val="000410CC"/>
    <w:rsid w:val="00087718"/>
    <w:rsid w:val="000975F5"/>
    <w:rsid w:val="000A4E62"/>
    <w:rsid w:val="000D0C26"/>
    <w:rsid w:val="000D1B58"/>
    <w:rsid w:val="000D363B"/>
    <w:rsid w:val="000E2324"/>
    <w:rsid w:val="000E36B0"/>
    <w:rsid w:val="000E3A88"/>
    <w:rsid w:val="000F1001"/>
    <w:rsid w:val="000F1AD6"/>
    <w:rsid w:val="000F3A99"/>
    <w:rsid w:val="000F3ECE"/>
    <w:rsid w:val="000F5D6E"/>
    <w:rsid w:val="00114B71"/>
    <w:rsid w:val="00114CE9"/>
    <w:rsid w:val="00150EAC"/>
    <w:rsid w:val="00166B78"/>
    <w:rsid w:val="00180236"/>
    <w:rsid w:val="001819CE"/>
    <w:rsid w:val="00181A8E"/>
    <w:rsid w:val="0018350F"/>
    <w:rsid w:val="00185CD5"/>
    <w:rsid w:val="001B6BFF"/>
    <w:rsid w:val="001C4D34"/>
    <w:rsid w:val="001C65FC"/>
    <w:rsid w:val="001D1006"/>
    <w:rsid w:val="001D5164"/>
    <w:rsid w:val="001D53D5"/>
    <w:rsid w:val="001E33EA"/>
    <w:rsid w:val="001F5794"/>
    <w:rsid w:val="001F6471"/>
    <w:rsid w:val="00220626"/>
    <w:rsid w:val="002241C8"/>
    <w:rsid w:val="0022653B"/>
    <w:rsid w:val="00234628"/>
    <w:rsid w:val="00234837"/>
    <w:rsid w:val="002410F4"/>
    <w:rsid w:val="002411ED"/>
    <w:rsid w:val="002451C2"/>
    <w:rsid w:val="00257111"/>
    <w:rsid w:val="00257F2E"/>
    <w:rsid w:val="002607CD"/>
    <w:rsid w:val="00270B51"/>
    <w:rsid w:val="00285372"/>
    <w:rsid w:val="00290FC6"/>
    <w:rsid w:val="002A4199"/>
    <w:rsid w:val="002C0B7E"/>
    <w:rsid w:val="002D6532"/>
    <w:rsid w:val="002D7B4F"/>
    <w:rsid w:val="002E066D"/>
    <w:rsid w:val="002E0B85"/>
    <w:rsid w:val="002F068F"/>
    <w:rsid w:val="002F3565"/>
    <w:rsid w:val="002F4C4E"/>
    <w:rsid w:val="0030118B"/>
    <w:rsid w:val="00301EB2"/>
    <w:rsid w:val="0030775E"/>
    <w:rsid w:val="00314EAC"/>
    <w:rsid w:val="0034010E"/>
    <w:rsid w:val="00342E3F"/>
    <w:rsid w:val="00351B44"/>
    <w:rsid w:val="00361C07"/>
    <w:rsid w:val="003632D8"/>
    <w:rsid w:val="0037710A"/>
    <w:rsid w:val="003807F8"/>
    <w:rsid w:val="0038182E"/>
    <w:rsid w:val="003821E7"/>
    <w:rsid w:val="003850E2"/>
    <w:rsid w:val="00387648"/>
    <w:rsid w:val="00390592"/>
    <w:rsid w:val="003949B0"/>
    <w:rsid w:val="003A3B62"/>
    <w:rsid w:val="003C497C"/>
    <w:rsid w:val="003C68DD"/>
    <w:rsid w:val="003D0EEB"/>
    <w:rsid w:val="003D405E"/>
    <w:rsid w:val="003E20BD"/>
    <w:rsid w:val="003F0091"/>
    <w:rsid w:val="003F2414"/>
    <w:rsid w:val="003F2F80"/>
    <w:rsid w:val="00414FFE"/>
    <w:rsid w:val="00427D40"/>
    <w:rsid w:val="00432023"/>
    <w:rsid w:val="004327C5"/>
    <w:rsid w:val="004378DC"/>
    <w:rsid w:val="004402C0"/>
    <w:rsid w:val="00462C90"/>
    <w:rsid w:val="004645F7"/>
    <w:rsid w:val="00467D88"/>
    <w:rsid w:val="004702F3"/>
    <w:rsid w:val="004920A8"/>
    <w:rsid w:val="004A06A1"/>
    <w:rsid w:val="004A1983"/>
    <w:rsid w:val="004A671F"/>
    <w:rsid w:val="004B139D"/>
    <w:rsid w:val="004B4222"/>
    <w:rsid w:val="004C0086"/>
    <w:rsid w:val="004C5F11"/>
    <w:rsid w:val="004D0411"/>
    <w:rsid w:val="004D3971"/>
    <w:rsid w:val="004D3DA0"/>
    <w:rsid w:val="004E3DC4"/>
    <w:rsid w:val="004E6377"/>
    <w:rsid w:val="004F07B1"/>
    <w:rsid w:val="005004CE"/>
    <w:rsid w:val="005074E5"/>
    <w:rsid w:val="005136C9"/>
    <w:rsid w:val="00523151"/>
    <w:rsid w:val="00532532"/>
    <w:rsid w:val="00541A69"/>
    <w:rsid w:val="005435D9"/>
    <w:rsid w:val="00550A48"/>
    <w:rsid w:val="00555B4F"/>
    <w:rsid w:val="005615AD"/>
    <w:rsid w:val="005733C6"/>
    <w:rsid w:val="00573AFF"/>
    <w:rsid w:val="00573BE3"/>
    <w:rsid w:val="00574977"/>
    <w:rsid w:val="00577C43"/>
    <w:rsid w:val="005945D2"/>
    <w:rsid w:val="0059543D"/>
    <w:rsid w:val="005A4156"/>
    <w:rsid w:val="005B1631"/>
    <w:rsid w:val="005B58B3"/>
    <w:rsid w:val="005C2306"/>
    <w:rsid w:val="005C59EB"/>
    <w:rsid w:val="005C5F8B"/>
    <w:rsid w:val="005C720B"/>
    <w:rsid w:val="005E321F"/>
    <w:rsid w:val="005F56CA"/>
    <w:rsid w:val="005F5BFF"/>
    <w:rsid w:val="006006F5"/>
    <w:rsid w:val="00600805"/>
    <w:rsid w:val="0060477C"/>
    <w:rsid w:val="006107C5"/>
    <w:rsid w:val="006144F1"/>
    <w:rsid w:val="0062093E"/>
    <w:rsid w:val="00624A27"/>
    <w:rsid w:val="00626747"/>
    <w:rsid w:val="006464B9"/>
    <w:rsid w:val="00646CD4"/>
    <w:rsid w:val="0065396E"/>
    <w:rsid w:val="00654D7B"/>
    <w:rsid w:val="006607AE"/>
    <w:rsid w:val="00661FC8"/>
    <w:rsid w:val="0067081B"/>
    <w:rsid w:val="006718EA"/>
    <w:rsid w:val="00675C1F"/>
    <w:rsid w:val="00682300"/>
    <w:rsid w:val="00695253"/>
    <w:rsid w:val="006A280F"/>
    <w:rsid w:val="006A3105"/>
    <w:rsid w:val="006A454A"/>
    <w:rsid w:val="006A5AF8"/>
    <w:rsid w:val="006A77AB"/>
    <w:rsid w:val="006A7C29"/>
    <w:rsid w:val="006C6DFA"/>
    <w:rsid w:val="006D2758"/>
    <w:rsid w:val="006D2A1B"/>
    <w:rsid w:val="006D330D"/>
    <w:rsid w:val="006D74D0"/>
    <w:rsid w:val="006E3366"/>
    <w:rsid w:val="006E5F66"/>
    <w:rsid w:val="006F18A6"/>
    <w:rsid w:val="006F4557"/>
    <w:rsid w:val="00713381"/>
    <w:rsid w:val="0071381E"/>
    <w:rsid w:val="00745F09"/>
    <w:rsid w:val="007467CB"/>
    <w:rsid w:val="0075296A"/>
    <w:rsid w:val="00754F9B"/>
    <w:rsid w:val="007630AC"/>
    <w:rsid w:val="00764B37"/>
    <w:rsid w:val="0076733E"/>
    <w:rsid w:val="007721FB"/>
    <w:rsid w:val="00773D8D"/>
    <w:rsid w:val="00774480"/>
    <w:rsid w:val="00780F48"/>
    <w:rsid w:val="007818BB"/>
    <w:rsid w:val="00785FEA"/>
    <w:rsid w:val="00787C18"/>
    <w:rsid w:val="007932D4"/>
    <w:rsid w:val="00793615"/>
    <w:rsid w:val="00795BDA"/>
    <w:rsid w:val="007A758E"/>
    <w:rsid w:val="007B463A"/>
    <w:rsid w:val="007B73D0"/>
    <w:rsid w:val="007C20E2"/>
    <w:rsid w:val="007D0AE0"/>
    <w:rsid w:val="007D369F"/>
    <w:rsid w:val="007D57CF"/>
    <w:rsid w:val="007D7FA1"/>
    <w:rsid w:val="007E6BB5"/>
    <w:rsid w:val="007E7302"/>
    <w:rsid w:val="007F0E8F"/>
    <w:rsid w:val="0080189B"/>
    <w:rsid w:val="00801D42"/>
    <w:rsid w:val="00802F4B"/>
    <w:rsid w:val="008129BA"/>
    <w:rsid w:val="0081569D"/>
    <w:rsid w:val="008157E8"/>
    <w:rsid w:val="00822261"/>
    <w:rsid w:val="008234EC"/>
    <w:rsid w:val="0082702B"/>
    <w:rsid w:val="00830B2E"/>
    <w:rsid w:val="0083434D"/>
    <w:rsid w:val="008374BD"/>
    <w:rsid w:val="00844AC3"/>
    <w:rsid w:val="00851118"/>
    <w:rsid w:val="0085120A"/>
    <w:rsid w:val="00852228"/>
    <w:rsid w:val="00857DF4"/>
    <w:rsid w:val="008617AD"/>
    <w:rsid w:val="00870349"/>
    <w:rsid w:val="00870852"/>
    <w:rsid w:val="00874800"/>
    <w:rsid w:val="0088191C"/>
    <w:rsid w:val="00886AFF"/>
    <w:rsid w:val="00886DEE"/>
    <w:rsid w:val="00890479"/>
    <w:rsid w:val="00891393"/>
    <w:rsid w:val="00893700"/>
    <w:rsid w:val="008B78A8"/>
    <w:rsid w:val="008C3BC0"/>
    <w:rsid w:val="008D434E"/>
    <w:rsid w:val="008D543A"/>
    <w:rsid w:val="008E4093"/>
    <w:rsid w:val="00904A79"/>
    <w:rsid w:val="0090758F"/>
    <w:rsid w:val="00910BE4"/>
    <w:rsid w:val="00912ED4"/>
    <w:rsid w:val="009148B3"/>
    <w:rsid w:val="0092116C"/>
    <w:rsid w:val="00926D7B"/>
    <w:rsid w:val="0093261F"/>
    <w:rsid w:val="00936C19"/>
    <w:rsid w:val="00940C4F"/>
    <w:rsid w:val="00941821"/>
    <w:rsid w:val="00950467"/>
    <w:rsid w:val="009513C9"/>
    <w:rsid w:val="00962926"/>
    <w:rsid w:val="009678B2"/>
    <w:rsid w:val="009909E3"/>
    <w:rsid w:val="009B0103"/>
    <w:rsid w:val="009C1356"/>
    <w:rsid w:val="009C3439"/>
    <w:rsid w:val="009C4658"/>
    <w:rsid w:val="009D45AB"/>
    <w:rsid w:val="009F0C0E"/>
    <w:rsid w:val="00A00CF3"/>
    <w:rsid w:val="00A134EF"/>
    <w:rsid w:val="00A13D6F"/>
    <w:rsid w:val="00A356B4"/>
    <w:rsid w:val="00A546EA"/>
    <w:rsid w:val="00A55604"/>
    <w:rsid w:val="00A60525"/>
    <w:rsid w:val="00A62256"/>
    <w:rsid w:val="00A915A8"/>
    <w:rsid w:val="00AA1732"/>
    <w:rsid w:val="00AA5D37"/>
    <w:rsid w:val="00AB1085"/>
    <w:rsid w:val="00AB1DDA"/>
    <w:rsid w:val="00AB5F54"/>
    <w:rsid w:val="00AB7086"/>
    <w:rsid w:val="00AC3964"/>
    <w:rsid w:val="00AD0926"/>
    <w:rsid w:val="00AE1193"/>
    <w:rsid w:val="00AE43AD"/>
    <w:rsid w:val="00AF37F4"/>
    <w:rsid w:val="00AF7380"/>
    <w:rsid w:val="00B02D34"/>
    <w:rsid w:val="00B2753A"/>
    <w:rsid w:val="00B300A1"/>
    <w:rsid w:val="00B366F7"/>
    <w:rsid w:val="00B45386"/>
    <w:rsid w:val="00B546A4"/>
    <w:rsid w:val="00B657FC"/>
    <w:rsid w:val="00B9039D"/>
    <w:rsid w:val="00B90764"/>
    <w:rsid w:val="00B92DBA"/>
    <w:rsid w:val="00B9384B"/>
    <w:rsid w:val="00BA64A3"/>
    <w:rsid w:val="00BB0B31"/>
    <w:rsid w:val="00BB2BD1"/>
    <w:rsid w:val="00BB7B97"/>
    <w:rsid w:val="00BC3AAB"/>
    <w:rsid w:val="00BD025C"/>
    <w:rsid w:val="00BD1F92"/>
    <w:rsid w:val="00BD2CFB"/>
    <w:rsid w:val="00BD4E58"/>
    <w:rsid w:val="00BE55A0"/>
    <w:rsid w:val="00BF0DB2"/>
    <w:rsid w:val="00BF7B19"/>
    <w:rsid w:val="00C10F28"/>
    <w:rsid w:val="00C114B1"/>
    <w:rsid w:val="00C11A6B"/>
    <w:rsid w:val="00C32F9A"/>
    <w:rsid w:val="00C45948"/>
    <w:rsid w:val="00C5334A"/>
    <w:rsid w:val="00C5499F"/>
    <w:rsid w:val="00C56F6D"/>
    <w:rsid w:val="00C6059D"/>
    <w:rsid w:val="00C7019B"/>
    <w:rsid w:val="00C83221"/>
    <w:rsid w:val="00C86B6D"/>
    <w:rsid w:val="00C91D6B"/>
    <w:rsid w:val="00C91E67"/>
    <w:rsid w:val="00C9639A"/>
    <w:rsid w:val="00CA2E6D"/>
    <w:rsid w:val="00CB04BD"/>
    <w:rsid w:val="00CC2642"/>
    <w:rsid w:val="00CD1C0D"/>
    <w:rsid w:val="00CD5B1B"/>
    <w:rsid w:val="00CE06B4"/>
    <w:rsid w:val="00CE7E8D"/>
    <w:rsid w:val="00CF04C6"/>
    <w:rsid w:val="00D06A94"/>
    <w:rsid w:val="00D3682D"/>
    <w:rsid w:val="00D43D0F"/>
    <w:rsid w:val="00D451D9"/>
    <w:rsid w:val="00D55345"/>
    <w:rsid w:val="00D57038"/>
    <w:rsid w:val="00D57A52"/>
    <w:rsid w:val="00D64280"/>
    <w:rsid w:val="00D66529"/>
    <w:rsid w:val="00D66F05"/>
    <w:rsid w:val="00D70B8E"/>
    <w:rsid w:val="00D732B8"/>
    <w:rsid w:val="00D7512A"/>
    <w:rsid w:val="00D849A6"/>
    <w:rsid w:val="00D91544"/>
    <w:rsid w:val="00DA3561"/>
    <w:rsid w:val="00DA50FE"/>
    <w:rsid w:val="00DA614F"/>
    <w:rsid w:val="00DA6870"/>
    <w:rsid w:val="00DB0648"/>
    <w:rsid w:val="00DB2299"/>
    <w:rsid w:val="00DB4EEA"/>
    <w:rsid w:val="00DC195C"/>
    <w:rsid w:val="00DC69ED"/>
    <w:rsid w:val="00DD22AA"/>
    <w:rsid w:val="00DD5CBE"/>
    <w:rsid w:val="00DE034A"/>
    <w:rsid w:val="00DE695D"/>
    <w:rsid w:val="00DF1898"/>
    <w:rsid w:val="00E01AC8"/>
    <w:rsid w:val="00E033D1"/>
    <w:rsid w:val="00E067C3"/>
    <w:rsid w:val="00E07EDF"/>
    <w:rsid w:val="00E11096"/>
    <w:rsid w:val="00E25C59"/>
    <w:rsid w:val="00E407CD"/>
    <w:rsid w:val="00E41490"/>
    <w:rsid w:val="00E41629"/>
    <w:rsid w:val="00E4581F"/>
    <w:rsid w:val="00E53FE2"/>
    <w:rsid w:val="00E56A10"/>
    <w:rsid w:val="00E57941"/>
    <w:rsid w:val="00E60851"/>
    <w:rsid w:val="00E71A50"/>
    <w:rsid w:val="00E772CF"/>
    <w:rsid w:val="00E83DFD"/>
    <w:rsid w:val="00E90C0B"/>
    <w:rsid w:val="00E96CFB"/>
    <w:rsid w:val="00EA04DF"/>
    <w:rsid w:val="00EA576C"/>
    <w:rsid w:val="00EA631A"/>
    <w:rsid w:val="00EB6960"/>
    <w:rsid w:val="00EE754B"/>
    <w:rsid w:val="00EF3799"/>
    <w:rsid w:val="00F003BA"/>
    <w:rsid w:val="00F018A5"/>
    <w:rsid w:val="00F05C9A"/>
    <w:rsid w:val="00F2161F"/>
    <w:rsid w:val="00F251AD"/>
    <w:rsid w:val="00F32FA1"/>
    <w:rsid w:val="00F549D6"/>
    <w:rsid w:val="00F60FF4"/>
    <w:rsid w:val="00F741FF"/>
    <w:rsid w:val="00F77623"/>
    <w:rsid w:val="00F802EB"/>
    <w:rsid w:val="00F93D76"/>
    <w:rsid w:val="00F96017"/>
    <w:rsid w:val="00FA1A58"/>
    <w:rsid w:val="00FA717D"/>
    <w:rsid w:val="00FB1FCC"/>
    <w:rsid w:val="00FB32DE"/>
    <w:rsid w:val="00FB5AE8"/>
    <w:rsid w:val="00FE1BB2"/>
    <w:rsid w:val="00FE2686"/>
    <w:rsid w:val="00FF0D89"/>
    <w:rsid w:val="00FF36D4"/>
    <w:rsid w:val="00FF4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46F6D"/>
  <w15:docId w15:val="{D487C2ED-B0E0-4446-A118-FF1C07D9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01"/>
    <w:pPr>
      <w:spacing w:after="160" w:line="259" w:lineRule="auto"/>
    </w:pPr>
    <w:rPr>
      <w:sz w:val="22"/>
      <w:szCs w:val="22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F1001"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1001"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1001"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1001"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1001"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1001"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1001"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1001"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1001"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339A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39A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F1001"/>
    <w:rPr>
      <w:rFonts w:ascii="Cambria" w:eastAsia="Times New Roman" w:hAnsi="Cambria" w:cs="Times New Roman"/>
      <w:color w:val="24406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1001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1001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1001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1001"/>
    <w:rPr>
      <w:rFonts w:ascii="Cambria" w:eastAsia="Times New Roman" w:hAnsi="Cambria" w:cs="Times New Roman"/>
      <w:caps/>
      <w:color w:val="365F9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1001"/>
    <w:rPr>
      <w:rFonts w:ascii="Cambria" w:eastAsia="Times New Roman" w:hAnsi="Cambria" w:cs="Times New Roman"/>
      <w:i/>
      <w:iCs/>
      <w:caps/>
      <w:color w:val="24406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1001"/>
    <w:rPr>
      <w:rFonts w:ascii="Cambria" w:eastAsia="Times New Roman" w:hAnsi="Cambria" w:cs="Times New Roman"/>
      <w:b/>
      <w:bCs/>
      <w:color w:val="244061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1001"/>
    <w:rPr>
      <w:rFonts w:ascii="Cambria" w:eastAsia="Times New Roman" w:hAnsi="Cambria" w:cs="Times New Roman"/>
      <w:b/>
      <w:bCs/>
      <w:i/>
      <w:iCs/>
      <w:color w:val="24406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1001"/>
    <w:rPr>
      <w:rFonts w:ascii="Cambria" w:eastAsia="Times New Roman" w:hAnsi="Cambria" w:cs="Times New Roman"/>
      <w:i/>
      <w:iCs/>
      <w:color w:val="24406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F1001"/>
    <w:pPr>
      <w:spacing w:line="240" w:lineRule="auto"/>
    </w:pPr>
    <w:rPr>
      <w:b/>
      <w:bCs/>
      <w:smallCaps/>
      <w:color w:val="1F497D"/>
    </w:rPr>
  </w:style>
  <w:style w:type="paragraph" w:styleId="KonuBal">
    <w:name w:val="Title"/>
    <w:basedOn w:val="Normal"/>
    <w:next w:val="Normal"/>
    <w:link w:val="KonuBalChar"/>
    <w:uiPriority w:val="10"/>
    <w:qFormat/>
    <w:rsid w:val="000F1001"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1001"/>
    <w:rPr>
      <w:rFonts w:ascii="Cambria" w:eastAsia="Times New Roman" w:hAnsi="Cambria" w:cs="Times New Roman"/>
      <w:caps/>
      <w:color w:val="1F497D"/>
      <w:spacing w:val="-15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0F1001"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1001"/>
    <w:rPr>
      <w:rFonts w:ascii="Cambria" w:eastAsia="Times New Roman" w:hAnsi="Cambria" w:cs="Times New Roman"/>
      <w:color w:val="4F81BD"/>
      <w:sz w:val="28"/>
      <w:szCs w:val="28"/>
    </w:rPr>
  </w:style>
  <w:style w:type="character" w:styleId="Gl">
    <w:name w:val="Strong"/>
    <w:basedOn w:val="VarsaylanParagrafYazTipi"/>
    <w:uiPriority w:val="22"/>
    <w:qFormat/>
    <w:rsid w:val="000F1001"/>
    <w:rPr>
      <w:b/>
      <w:bCs/>
    </w:rPr>
  </w:style>
  <w:style w:type="character" w:styleId="Vurgu">
    <w:name w:val="Emphasis"/>
    <w:basedOn w:val="VarsaylanParagrafYazTipi"/>
    <w:uiPriority w:val="20"/>
    <w:qFormat/>
    <w:rsid w:val="000F1001"/>
    <w:rPr>
      <w:i/>
      <w:iCs/>
    </w:rPr>
  </w:style>
  <w:style w:type="paragraph" w:styleId="AralkYok">
    <w:name w:val="No Spacing"/>
    <w:uiPriority w:val="1"/>
    <w:qFormat/>
    <w:rsid w:val="000F1001"/>
    <w:rPr>
      <w:sz w:val="22"/>
      <w:szCs w:val="22"/>
      <w:lang w:val="en-US" w:eastAsia="en-US"/>
    </w:rPr>
  </w:style>
  <w:style w:type="paragraph" w:styleId="Alnt">
    <w:name w:val="Quote"/>
    <w:basedOn w:val="Normal"/>
    <w:next w:val="Normal"/>
    <w:link w:val="AlntChar"/>
    <w:uiPriority w:val="29"/>
    <w:qFormat/>
    <w:rsid w:val="000F1001"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F1001"/>
    <w:rPr>
      <w:color w:val="1F497D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1001"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1001"/>
    <w:rPr>
      <w:rFonts w:ascii="Cambria" w:eastAsia="Times New Roman" w:hAnsi="Cambria" w:cs="Times New Roman"/>
      <w:color w:val="1F497D"/>
      <w:spacing w:val="-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0F1001"/>
    <w:rPr>
      <w:i/>
      <w:iCs/>
      <w:color w:val="595959"/>
    </w:rPr>
  </w:style>
  <w:style w:type="character" w:styleId="GlVurgulama">
    <w:name w:val="Intense Emphasis"/>
    <w:basedOn w:val="VarsaylanParagrafYazTipi"/>
    <w:uiPriority w:val="21"/>
    <w:qFormat/>
    <w:rsid w:val="000F1001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0F1001"/>
    <w:rPr>
      <w:smallCaps/>
      <w:color w:val="595959"/>
      <w:u w:val="none" w:color="7F7F7F"/>
      <w:bdr w:val="none" w:sz="0" w:space="0" w:color="auto"/>
    </w:rPr>
  </w:style>
  <w:style w:type="character" w:styleId="GlBavuru">
    <w:name w:val="Intense Reference"/>
    <w:basedOn w:val="VarsaylanParagrafYazTipi"/>
    <w:uiPriority w:val="32"/>
    <w:qFormat/>
    <w:rsid w:val="000F1001"/>
    <w:rPr>
      <w:b/>
      <w:bCs/>
      <w:smallCaps/>
      <w:color w:val="1F497D"/>
      <w:u w:val="single"/>
    </w:rPr>
  </w:style>
  <w:style w:type="character" w:styleId="KitapBal">
    <w:name w:val="Book Title"/>
    <w:basedOn w:val="VarsaylanParagrafYazTipi"/>
    <w:uiPriority w:val="33"/>
    <w:qFormat/>
    <w:rsid w:val="000F1001"/>
    <w:rPr>
      <w:b/>
      <w:bCs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F1001"/>
    <w:pPr>
      <w:outlineLvl w:val="9"/>
    </w:pPr>
  </w:style>
  <w:style w:type="paragraph" w:customStyle="1" w:styleId="aa">
    <w:name w:val="aa"/>
    <w:basedOn w:val="Normal"/>
    <w:rsid w:val="003C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Mahatma Gandhi Cad. No: 33/4 G.O.P Çankaya – ANKARA Tel: 0312 433 60 01 – 0312 437 60 02 Faks: 0312 433 60 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C6233-4C23-49D9-8F35-C0205DEA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</dc:creator>
  <cp:lastModifiedBy>Görkem</cp:lastModifiedBy>
  <cp:revision>9</cp:revision>
  <cp:lastPrinted>2018-02-20T07:57:00Z</cp:lastPrinted>
  <dcterms:created xsi:type="dcterms:W3CDTF">2019-09-24T11:53:00Z</dcterms:created>
  <dcterms:modified xsi:type="dcterms:W3CDTF">2022-09-14T10:57:00Z</dcterms:modified>
</cp:coreProperties>
</file>