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9A7B" w14:textId="1D364869" w:rsidR="00285F45" w:rsidRPr="00240A4A" w:rsidRDefault="0084793B" w:rsidP="000431E3">
      <w:pPr>
        <w:spacing w:line="360" w:lineRule="auto"/>
        <w:contextualSpacing/>
        <w:jc w:val="center"/>
        <w:rPr>
          <w:rFonts w:cstheme="minorHAnsi"/>
          <w:b/>
        </w:rPr>
      </w:pPr>
      <w:r w:rsidRPr="00240A4A">
        <w:rPr>
          <w:rFonts w:cstheme="minorHAnsi"/>
          <w:b/>
        </w:rPr>
        <w:t>Course Document</w:t>
      </w:r>
    </w:p>
    <w:p w14:paraId="4F6D0D6A" w14:textId="77777777" w:rsidR="0084793B" w:rsidRPr="00240A4A" w:rsidRDefault="0084793B" w:rsidP="00776D5F">
      <w:pPr>
        <w:spacing w:line="360" w:lineRule="auto"/>
        <w:contextualSpacing/>
        <w:jc w:val="both"/>
        <w:rPr>
          <w:rFonts w:cstheme="minorHAnsi"/>
          <w:b/>
        </w:rPr>
      </w:pPr>
    </w:p>
    <w:tbl>
      <w:tblPr>
        <w:tblStyle w:val="TableGrid2"/>
        <w:tblW w:w="0" w:type="auto"/>
        <w:tblLook w:val="04A0" w:firstRow="1" w:lastRow="0" w:firstColumn="1" w:lastColumn="0" w:noHBand="0" w:noVBand="1"/>
      </w:tblPr>
      <w:tblGrid>
        <w:gridCol w:w="3145"/>
        <w:gridCol w:w="5871"/>
      </w:tblGrid>
      <w:tr w:rsidR="003B650A" w:rsidRPr="00240A4A" w14:paraId="7C057626" w14:textId="77777777" w:rsidTr="00552101">
        <w:tc>
          <w:tcPr>
            <w:tcW w:w="3145" w:type="dxa"/>
            <w:vAlign w:val="center"/>
          </w:tcPr>
          <w:p w14:paraId="25A88635" w14:textId="77777777" w:rsidR="003B650A" w:rsidRPr="00240A4A" w:rsidRDefault="003B650A" w:rsidP="00552101">
            <w:pPr>
              <w:autoSpaceDE w:val="0"/>
              <w:autoSpaceDN w:val="0"/>
              <w:adjustRightInd w:val="0"/>
              <w:rPr>
                <w:rFonts w:cstheme="minorHAnsi"/>
              </w:rPr>
            </w:pPr>
            <w:r w:rsidRPr="00240A4A">
              <w:rPr>
                <w:rFonts w:cstheme="minorHAnsi"/>
              </w:rPr>
              <w:t>Course Code</w:t>
            </w:r>
          </w:p>
        </w:tc>
        <w:tc>
          <w:tcPr>
            <w:tcW w:w="5871" w:type="dxa"/>
            <w:vAlign w:val="center"/>
          </w:tcPr>
          <w:p w14:paraId="4D316BE8" w14:textId="40FB12E5" w:rsidR="003B650A" w:rsidRPr="00240A4A" w:rsidRDefault="009B5EA7" w:rsidP="00552101">
            <w:pPr>
              <w:autoSpaceDE w:val="0"/>
              <w:autoSpaceDN w:val="0"/>
              <w:adjustRightInd w:val="0"/>
              <w:rPr>
                <w:rFonts w:cstheme="minorHAnsi"/>
              </w:rPr>
            </w:pPr>
            <w:r w:rsidRPr="009B5EA7">
              <w:rPr>
                <w:rFonts w:cstheme="minorHAnsi"/>
              </w:rPr>
              <w:t>UE2</w:t>
            </w:r>
            <w:r w:rsidR="00E34D05">
              <w:rPr>
                <w:rFonts w:cstheme="minorHAnsi"/>
              </w:rPr>
              <w:t>5</w:t>
            </w:r>
            <w:r w:rsidRPr="009B5EA7">
              <w:rPr>
                <w:rFonts w:cstheme="minorHAnsi"/>
              </w:rPr>
              <w:t>CS1103</w:t>
            </w:r>
          </w:p>
        </w:tc>
      </w:tr>
      <w:tr w:rsidR="00300DA4" w:rsidRPr="00240A4A" w14:paraId="6DDFA24B" w14:textId="77777777" w:rsidTr="00552101">
        <w:tc>
          <w:tcPr>
            <w:tcW w:w="3145" w:type="dxa"/>
            <w:vAlign w:val="center"/>
          </w:tcPr>
          <w:p w14:paraId="78928BF5" w14:textId="77777777" w:rsidR="00300DA4" w:rsidRPr="00240A4A" w:rsidRDefault="00300DA4" w:rsidP="00552101">
            <w:pPr>
              <w:autoSpaceDE w:val="0"/>
              <w:autoSpaceDN w:val="0"/>
              <w:adjustRightInd w:val="0"/>
              <w:rPr>
                <w:rFonts w:cstheme="minorHAnsi"/>
              </w:rPr>
            </w:pPr>
            <w:r w:rsidRPr="00240A4A">
              <w:rPr>
                <w:rFonts w:cstheme="minorHAnsi"/>
              </w:rPr>
              <w:t>Course Title</w:t>
            </w:r>
          </w:p>
        </w:tc>
        <w:tc>
          <w:tcPr>
            <w:tcW w:w="5871" w:type="dxa"/>
            <w:vAlign w:val="center"/>
          </w:tcPr>
          <w:p w14:paraId="29103575" w14:textId="7A3B9156" w:rsidR="00300DA4" w:rsidRPr="00300DA4" w:rsidRDefault="007D58E8" w:rsidP="00552101">
            <w:pPr>
              <w:autoSpaceDE w:val="0"/>
              <w:autoSpaceDN w:val="0"/>
              <w:adjustRightInd w:val="0"/>
              <w:rPr>
                <w:rFonts w:cstheme="minorHAnsi"/>
              </w:rPr>
            </w:pPr>
            <w:r>
              <w:rPr>
                <w:rFonts w:cstheme="minorHAnsi"/>
              </w:rPr>
              <w:t>Advanced Chemistry for CS</w:t>
            </w:r>
            <w:r w:rsidR="00F21D1C">
              <w:rPr>
                <w:rFonts w:cstheme="minorHAnsi"/>
              </w:rPr>
              <w:t>E</w:t>
            </w:r>
            <w:r>
              <w:rPr>
                <w:rFonts w:cstheme="minorHAnsi"/>
              </w:rPr>
              <w:t xml:space="preserve"> Stream</w:t>
            </w:r>
          </w:p>
        </w:tc>
      </w:tr>
      <w:tr w:rsidR="00300DA4" w:rsidRPr="00240A4A" w14:paraId="4683C97B" w14:textId="77777777" w:rsidTr="00552101">
        <w:tc>
          <w:tcPr>
            <w:tcW w:w="3145" w:type="dxa"/>
            <w:vAlign w:val="center"/>
          </w:tcPr>
          <w:p w14:paraId="3761FA74" w14:textId="77777777" w:rsidR="00300DA4" w:rsidRPr="00240A4A" w:rsidRDefault="00300DA4" w:rsidP="00552101">
            <w:pPr>
              <w:autoSpaceDE w:val="0"/>
              <w:autoSpaceDN w:val="0"/>
              <w:adjustRightInd w:val="0"/>
              <w:rPr>
                <w:rFonts w:cstheme="minorHAnsi"/>
              </w:rPr>
            </w:pPr>
            <w:r w:rsidRPr="00240A4A">
              <w:rPr>
                <w:rFonts w:cstheme="minorHAnsi"/>
              </w:rPr>
              <w:t>Program Code</w:t>
            </w:r>
          </w:p>
        </w:tc>
        <w:tc>
          <w:tcPr>
            <w:tcW w:w="5871" w:type="dxa"/>
            <w:vAlign w:val="center"/>
          </w:tcPr>
          <w:p w14:paraId="44D1FA80" w14:textId="4FEB112E" w:rsidR="00300DA4" w:rsidRPr="00240A4A" w:rsidRDefault="00300DA4" w:rsidP="00552101">
            <w:pPr>
              <w:autoSpaceDE w:val="0"/>
              <w:autoSpaceDN w:val="0"/>
              <w:adjustRightInd w:val="0"/>
              <w:rPr>
                <w:rFonts w:cstheme="minorHAnsi"/>
              </w:rPr>
            </w:pPr>
          </w:p>
        </w:tc>
      </w:tr>
      <w:tr w:rsidR="00300DA4" w:rsidRPr="00240A4A" w14:paraId="5CF6F9AD" w14:textId="77777777" w:rsidTr="00552101">
        <w:tc>
          <w:tcPr>
            <w:tcW w:w="3145" w:type="dxa"/>
            <w:vAlign w:val="center"/>
          </w:tcPr>
          <w:p w14:paraId="48D54A60" w14:textId="77777777" w:rsidR="00300DA4" w:rsidRPr="00240A4A" w:rsidRDefault="00300DA4" w:rsidP="00552101">
            <w:pPr>
              <w:autoSpaceDE w:val="0"/>
              <w:autoSpaceDN w:val="0"/>
              <w:adjustRightInd w:val="0"/>
              <w:rPr>
                <w:rFonts w:cstheme="minorHAnsi"/>
              </w:rPr>
            </w:pPr>
            <w:r w:rsidRPr="00240A4A">
              <w:rPr>
                <w:rFonts w:cstheme="minorHAnsi"/>
              </w:rPr>
              <w:t>Program Title</w:t>
            </w:r>
          </w:p>
        </w:tc>
        <w:tc>
          <w:tcPr>
            <w:tcW w:w="5871" w:type="dxa"/>
            <w:vAlign w:val="center"/>
          </w:tcPr>
          <w:p w14:paraId="399324C9" w14:textId="34E7E381" w:rsidR="00300DA4" w:rsidRPr="00240A4A" w:rsidRDefault="00300DA4" w:rsidP="00552101">
            <w:pPr>
              <w:autoSpaceDE w:val="0"/>
              <w:autoSpaceDN w:val="0"/>
              <w:adjustRightInd w:val="0"/>
              <w:rPr>
                <w:rFonts w:cstheme="minorHAnsi"/>
              </w:rPr>
            </w:pPr>
            <w:r w:rsidRPr="00240A4A">
              <w:rPr>
                <w:rFonts w:cstheme="minorHAnsi"/>
              </w:rPr>
              <w:t xml:space="preserve">B. Tech. </w:t>
            </w:r>
          </w:p>
        </w:tc>
      </w:tr>
      <w:tr w:rsidR="00300DA4" w:rsidRPr="00240A4A" w14:paraId="461027FD" w14:textId="77777777" w:rsidTr="00552101">
        <w:tc>
          <w:tcPr>
            <w:tcW w:w="3145" w:type="dxa"/>
            <w:vAlign w:val="center"/>
          </w:tcPr>
          <w:p w14:paraId="09D546B4" w14:textId="77777777" w:rsidR="00300DA4" w:rsidRPr="00240A4A" w:rsidRDefault="00300DA4" w:rsidP="00552101">
            <w:pPr>
              <w:autoSpaceDE w:val="0"/>
              <w:autoSpaceDN w:val="0"/>
              <w:adjustRightInd w:val="0"/>
              <w:rPr>
                <w:rFonts w:cstheme="minorHAnsi"/>
              </w:rPr>
            </w:pPr>
            <w:r w:rsidRPr="00240A4A">
              <w:rPr>
                <w:rFonts w:cstheme="minorHAnsi"/>
              </w:rPr>
              <w:t>Department</w:t>
            </w:r>
          </w:p>
        </w:tc>
        <w:tc>
          <w:tcPr>
            <w:tcW w:w="5871" w:type="dxa"/>
            <w:vAlign w:val="center"/>
          </w:tcPr>
          <w:p w14:paraId="56062D99" w14:textId="51085D3B" w:rsidR="00300DA4" w:rsidRPr="00240A4A" w:rsidRDefault="00300DA4" w:rsidP="00552101">
            <w:pPr>
              <w:autoSpaceDE w:val="0"/>
              <w:autoSpaceDN w:val="0"/>
              <w:adjustRightInd w:val="0"/>
              <w:rPr>
                <w:rFonts w:cstheme="minorHAnsi"/>
              </w:rPr>
            </w:pPr>
            <w:r w:rsidRPr="00240A4A">
              <w:rPr>
                <w:rFonts w:cstheme="minorHAnsi"/>
              </w:rPr>
              <w:t xml:space="preserve">Department of </w:t>
            </w:r>
            <w:r>
              <w:rPr>
                <w:rFonts w:cstheme="minorHAnsi"/>
              </w:rPr>
              <w:t>Chemistry</w:t>
            </w:r>
          </w:p>
        </w:tc>
      </w:tr>
      <w:tr w:rsidR="00300DA4" w:rsidRPr="00240A4A" w14:paraId="63F1E256" w14:textId="77777777" w:rsidTr="00552101">
        <w:tc>
          <w:tcPr>
            <w:tcW w:w="3145" w:type="dxa"/>
            <w:vAlign w:val="center"/>
          </w:tcPr>
          <w:p w14:paraId="74DAF3D7" w14:textId="77777777" w:rsidR="00300DA4" w:rsidRPr="00240A4A" w:rsidRDefault="00300DA4" w:rsidP="00552101">
            <w:pPr>
              <w:autoSpaceDE w:val="0"/>
              <w:autoSpaceDN w:val="0"/>
              <w:adjustRightInd w:val="0"/>
              <w:rPr>
                <w:rFonts w:cstheme="minorHAnsi"/>
              </w:rPr>
            </w:pPr>
            <w:r w:rsidRPr="00240A4A">
              <w:rPr>
                <w:rFonts w:cstheme="minorHAnsi"/>
              </w:rPr>
              <w:t>Faculty Code</w:t>
            </w:r>
          </w:p>
        </w:tc>
        <w:tc>
          <w:tcPr>
            <w:tcW w:w="5871" w:type="dxa"/>
            <w:vAlign w:val="center"/>
          </w:tcPr>
          <w:p w14:paraId="0EC984A2" w14:textId="0605B5C9" w:rsidR="00300DA4" w:rsidRPr="00240A4A" w:rsidRDefault="00300DA4" w:rsidP="00552101">
            <w:pPr>
              <w:autoSpaceDE w:val="0"/>
              <w:autoSpaceDN w:val="0"/>
              <w:adjustRightInd w:val="0"/>
              <w:rPr>
                <w:rFonts w:cstheme="minorHAnsi"/>
              </w:rPr>
            </w:pPr>
          </w:p>
        </w:tc>
      </w:tr>
      <w:tr w:rsidR="00300DA4" w:rsidRPr="00240A4A" w14:paraId="1BA262CD" w14:textId="77777777" w:rsidTr="00552101">
        <w:tc>
          <w:tcPr>
            <w:tcW w:w="3145" w:type="dxa"/>
            <w:vAlign w:val="center"/>
          </w:tcPr>
          <w:p w14:paraId="5184F2E1" w14:textId="77777777" w:rsidR="00300DA4" w:rsidRPr="00240A4A" w:rsidRDefault="00300DA4" w:rsidP="00552101">
            <w:pPr>
              <w:autoSpaceDE w:val="0"/>
              <w:autoSpaceDN w:val="0"/>
              <w:adjustRightInd w:val="0"/>
              <w:rPr>
                <w:rFonts w:cstheme="minorHAnsi"/>
              </w:rPr>
            </w:pPr>
            <w:r w:rsidRPr="00240A4A">
              <w:rPr>
                <w:rFonts w:cstheme="minorHAnsi"/>
              </w:rPr>
              <w:t>Faculty Title</w:t>
            </w:r>
          </w:p>
        </w:tc>
        <w:tc>
          <w:tcPr>
            <w:tcW w:w="5871" w:type="dxa"/>
            <w:vAlign w:val="center"/>
          </w:tcPr>
          <w:p w14:paraId="74668251" w14:textId="4FE52D18" w:rsidR="00300DA4" w:rsidRPr="00240A4A" w:rsidRDefault="00300DA4" w:rsidP="00552101">
            <w:pPr>
              <w:autoSpaceDE w:val="0"/>
              <w:autoSpaceDN w:val="0"/>
              <w:adjustRightInd w:val="0"/>
              <w:rPr>
                <w:rFonts w:cstheme="minorHAnsi"/>
              </w:rPr>
            </w:pPr>
            <w:r w:rsidRPr="00240A4A">
              <w:rPr>
                <w:rFonts w:cstheme="minorHAnsi"/>
              </w:rPr>
              <w:t>Faculty of Engineering and Technology</w:t>
            </w:r>
          </w:p>
        </w:tc>
      </w:tr>
      <w:tr w:rsidR="00300DA4" w:rsidRPr="00240A4A" w14:paraId="54C375BC" w14:textId="77777777" w:rsidTr="00552101">
        <w:tc>
          <w:tcPr>
            <w:tcW w:w="3145" w:type="dxa"/>
            <w:vAlign w:val="center"/>
          </w:tcPr>
          <w:p w14:paraId="3FB5123D" w14:textId="77777777" w:rsidR="00300DA4" w:rsidRPr="00240A4A" w:rsidRDefault="00300DA4" w:rsidP="00552101">
            <w:pPr>
              <w:autoSpaceDE w:val="0"/>
              <w:autoSpaceDN w:val="0"/>
              <w:adjustRightInd w:val="0"/>
              <w:rPr>
                <w:rFonts w:cstheme="minorHAnsi"/>
              </w:rPr>
            </w:pPr>
            <w:r w:rsidRPr="00240A4A">
              <w:rPr>
                <w:rFonts w:cstheme="minorHAnsi"/>
              </w:rPr>
              <w:t>Department offering the Course</w:t>
            </w:r>
          </w:p>
        </w:tc>
        <w:tc>
          <w:tcPr>
            <w:tcW w:w="5871" w:type="dxa"/>
            <w:vAlign w:val="center"/>
          </w:tcPr>
          <w:p w14:paraId="208977BE" w14:textId="6669DAAE" w:rsidR="00300DA4" w:rsidRPr="00240A4A" w:rsidRDefault="00300DA4" w:rsidP="00552101">
            <w:pPr>
              <w:autoSpaceDE w:val="0"/>
              <w:autoSpaceDN w:val="0"/>
              <w:adjustRightInd w:val="0"/>
              <w:rPr>
                <w:rFonts w:cstheme="minorHAnsi"/>
              </w:rPr>
            </w:pPr>
            <w:r>
              <w:rPr>
                <w:rFonts w:cstheme="minorHAnsi"/>
              </w:rPr>
              <w:t>Computer Science and Engineering</w:t>
            </w:r>
            <w:r w:rsidR="007D58E8">
              <w:rPr>
                <w:rFonts w:cstheme="minorHAnsi"/>
              </w:rPr>
              <w:t xml:space="preserve"> (CSE)</w:t>
            </w:r>
          </w:p>
        </w:tc>
      </w:tr>
      <w:tr w:rsidR="00300DA4" w:rsidRPr="00240A4A" w14:paraId="67FDC7A0" w14:textId="77777777" w:rsidTr="00552101">
        <w:tc>
          <w:tcPr>
            <w:tcW w:w="3145" w:type="dxa"/>
            <w:vAlign w:val="center"/>
          </w:tcPr>
          <w:p w14:paraId="69889299" w14:textId="77777777" w:rsidR="00300DA4" w:rsidRPr="00240A4A" w:rsidRDefault="00300DA4" w:rsidP="00552101">
            <w:pPr>
              <w:autoSpaceDE w:val="0"/>
              <w:autoSpaceDN w:val="0"/>
              <w:adjustRightInd w:val="0"/>
              <w:rPr>
                <w:rFonts w:cstheme="minorHAnsi"/>
              </w:rPr>
            </w:pPr>
            <w:r w:rsidRPr="00240A4A">
              <w:rPr>
                <w:rFonts w:cstheme="minorHAnsi"/>
              </w:rPr>
              <w:t>Faculty Member</w:t>
            </w:r>
          </w:p>
        </w:tc>
        <w:tc>
          <w:tcPr>
            <w:tcW w:w="5871" w:type="dxa"/>
            <w:vAlign w:val="center"/>
          </w:tcPr>
          <w:p w14:paraId="376CE79A" w14:textId="54DFE653" w:rsidR="00300DA4" w:rsidRPr="00240A4A" w:rsidRDefault="00300DA4" w:rsidP="00552101">
            <w:pPr>
              <w:autoSpaceDE w:val="0"/>
              <w:autoSpaceDN w:val="0"/>
              <w:adjustRightInd w:val="0"/>
              <w:rPr>
                <w:rFonts w:cstheme="minorHAnsi"/>
              </w:rPr>
            </w:pPr>
          </w:p>
        </w:tc>
      </w:tr>
      <w:tr w:rsidR="00300DA4" w:rsidRPr="00240A4A" w14:paraId="2CB84962" w14:textId="77777777" w:rsidTr="00552101">
        <w:tc>
          <w:tcPr>
            <w:tcW w:w="3145" w:type="dxa"/>
            <w:vAlign w:val="center"/>
          </w:tcPr>
          <w:p w14:paraId="0DE0264F" w14:textId="77777777" w:rsidR="00300DA4" w:rsidRPr="00240A4A" w:rsidRDefault="00300DA4" w:rsidP="00552101">
            <w:pPr>
              <w:autoSpaceDE w:val="0"/>
              <w:autoSpaceDN w:val="0"/>
              <w:adjustRightInd w:val="0"/>
              <w:rPr>
                <w:rFonts w:cstheme="minorHAnsi"/>
              </w:rPr>
            </w:pPr>
            <w:r>
              <w:rPr>
                <w:rFonts w:cstheme="minorHAnsi"/>
              </w:rPr>
              <w:t>Semester Duration</w:t>
            </w:r>
          </w:p>
        </w:tc>
        <w:tc>
          <w:tcPr>
            <w:tcW w:w="5871" w:type="dxa"/>
            <w:vAlign w:val="center"/>
          </w:tcPr>
          <w:p w14:paraId="6B2A6EBA" w14:textId="77777777" w:rsidR="00300DA4" w:rsidRPr="00240A4A" w:rsidRDefault="00300DA4" w:rsidP="00552101">
            <w:pPr>
              <w:autoSpaceDE w:val="0"/>
              <w:autoSpaceDN w:val="0"/>
              <w:adjustRightInd w:val="0"/>
              <w:rPr>
                <w:rFonts w:cstheme="minorHAnsi"/>
              </w:rPr>
            </w:pPr>
            <w:r>
              <w:rPr>
                <w:rFonts w:cstheme="minorHAnsi"/>
              </w:rPr>
              <w:t xml:space="preserve">Weeks (1-16) </w:t>
            </w:r>
            <w:r w:rsidRPr="00240A4A">
              <w:rPr>
                <w:rFonts w:cstheme="minorHAnsi"/>
              </w:rPr>
              <w:t>-Teaching, Learning and Continuous Assessment</w:t>
            </w:r>
          </w:p>
          <w:p w14:paraId="55E6C117" w14:textId="3E7C6458" w:rsidR="00300DA4" w:rsidRDefault="00300DA4" w:rsidP="00552101">
            <w:pPr>
              <w:autoSpaceDE w:val="0"/>
              <w:autoSpaceDN w:val="0"/>
              <w:adjustRightInd w:val="0"/>
              <w:rPr>
                <w:rFonts w:cstheme="minorHAnsi"/>
              </w:rPr>
            </w:pPr>
            <w:r>
              <w:rPr>
                <w:rFonts w:cstheme="minorHAnsi"/>
              </w:rPr>
              <w:t>Weeks (17-18) -SEE</w:t>
            </w:r>
          </w:p>
          <w:p w14:paraId="108A8260" w14:textId="77777777" w:rsidR="00300DA4" w:rsidRPr="00240A4A" w:rsidRDefault="00300DA4" w:rsidP="00552101">
            <w:pPr>
              <w:autoSpaceDE w:val="0"/>
              <w:autoSpaceDN w:val="0"/>
              <w:adjustRightInd w:val="0"/>
              <w:rPr>
                <w:rFonts w:cstheme="minorHAnsi"/>
              </w:rPr>
            </w:pPr>
            <w:r>
              <w:rPr>
                <w:rFonts w:cstheme="minorHAnsi"/>
              </w:rPr>
              <w:t>Weeks (19-20)- Announcement of Results</w:t>
            </w:r>
          </w:p>
        </w:tc>
      </w:tr>
    </w:tbl>
    <w:p w14:paraId="34E40A65" w14:textId="77777777" w:rsidR="00285F45" w:rsidRPr="00240A4A" w:rsidRDefault="00285F45" w:rsidP="00776D5F">
      <w:pPr>
        <w:spacing w:after="160" w:afterAutospacing="0" w:line="259" w:lineRule="auto"/>
        <w:jc w:val="both"/>
        <w:rPr>
          <w:rFonts w:cstheme="minorHAnsi"/>
          <w:b/>
        </w:rPr>
      </w:pPr>
    </w:p>
    <w:p w14:paraId="2B6F9DB5" w14:textId="77777777" w:rsidR="00285F45" w:rsidRPr="00240A4A" w:rsidRDefault="00285F45" w:rsidP="00776D5F">
      <w:pPr>
        <w:numPr>
          <w:ilvl w:val="0"/>
          <w:numId w:val="1"/>
        </w:numPr>
        <w:spacing w:after="160" w:afterAutospacing="0" w:line="259" w:lineRule="auto"/>
        <w:ind w:left="317" w:hanging="284"/>
        <w:contextualSpacing/>
        <w:jc w:val="both"/>
        <w:rPr>
          <w:rFonts w:cstheme="minorHAnsi"/>
          <w:b/>
        </w:rPr>
      </w:pPr>
      <w:r w:rsidRPr="00240A4A">
        <w:rPr>
          <w:rFonts w:cstheme="minorHAnsi"/>
          <w:b/>
        </w:rPr>
        <w:t xml:space="preserve">Course Size </w:t>
      </w:r>
    </w:p>
    <w:p w14:paraId="7401FA7F" w14:textId="77777777" w:rsidR="00285F45" w:rsidRPr="00240A4A" w:rsidRDefault="00285F45" w:rsidP="00776D5F">
      <w:pPr>
        <w:spacing w:after="160" w:afterAutospacing="0" w:line="259" w:lineRule="auto"/>
        <w:ind w:left="720"/>
        <w:contextualSpacing/>
        <w:jc w:val="both"/>
        <w:rPr>
          <w:rFonts w:cstheme="minorHAnsi"/>
          <w:b/>
        </w:rPr>
      </w:pPr>
    </w:p>
    <w:tbl>
      <w:tblPr>
        <w:tblStyle w:val="TableGrid2"/>
        <w:tblW w:w="0" w:type="auto"/>
        <w:tblInd w:w="-5" w:type="dxa"/>
        <w:tblLook w:val="04A0" w:firstRow="1" w:lastRow="0" w:firstColumn="1" w:lastColumn="0" w:noHBand="0" w:noVBand="1"/>
      </w:tblPr>
      <w:tblGrid>
        <w:gridCol w:w="2374"/>
        <w:gridCol w:w="1630"/>
        <w:gridCol w:w="1630"/>
        <w:gridCol w:w="1632"/>
        <w:gridCol w:w="1755"/>
      </w:tblGrid>
      <w:tr w:rsidR="00285F45" w:rsidRPr="00240A4A" w14:paraId="3B996726" w14:textId="77777777" w:rsidTr="00492D3E">
        <w:tc>
          <w:tcPr>
            <w:tcW w:w="2374" w:type="dxa"/>
            <w:vAlign w:val="center"/>
          </w:tcPr>
          <w:p w14:paraId="0AF3E0DD" w14:textId="77777777" w:rsidR="00285F45" w:rsidRPr="00240A4A" w:rsidRDefault="00285F45" w:rsidP="00552101">
            <w:pPr>
              <w:jc w:val="center"/>
              <w:rPr>
                <w:rFonts w:cstheme="minorHAnsi"/>
                <w:b/>
              </w:rPr>
            </w:pPr>
            <w:r w:rsidRPr="00240A4A">
              <w:rPr>
                <w:rFonts w:cstheme="minorHAnsi"/>
                <w:b/>
              </w:rPr>
              <w:t>Credits</w:t>
            </w:r>
          </w:p>
        </w:tc>
        <w:tc>
          <w:tcPr>
            <w:tcW w:w="1630" w:type="dxa"/>
            <w:vAlign w:val="center"/>
          </w:tcPr>
          <w:p w14:paraId="4906222D" w14:textId="77777777" w:rsidR="00285F45" w:rsidRPr="00240A4A" w:rsidRDefault="00285F45" w:rsidP="00552101">
            <w:pPr>
              <w:jc w:val="center"/>
              <w:rPr>
                <w:rFonts w:cstheme="minorHAnsi"/>
                <w:b/>
              </w:rPr>
            </w:pPr>
            <w:r w:rsidRPr="00240A4A">
              <w:rPr>
                <w:rFonts w:cstheme="minorHAnsi"/>
                <w:b/>
              </w:rPr>
              <w:t>L</w:t>
            </w:r>
          </w:p>
        </w:tc>
        <w:tc>
          <w:tcPr>
            <w:tcW w:w="1630" w:type="dxa"/>
            <w:vAlign w:val="center"/>
          </w:tcPr>
          <w:p w14:paraId="0B59F26A" w14:textId="77777777" w:rsidR="00285F45" w:rsidRPr="00240A4A" w:rsidRDefault="00285F45" w:rsidP="00552101">
            <w:pPr>
              <w:jc w:val="center"/>
              <w:rPr>
                <w:rFonts w:cstheme="minorHAnsi"/>
                <w:b/>
              </w:rPr>
            </w:pPr>
            <w:r w:rsidRPr="00240A4A">
              <w:rPr>
                <w:rFonts w:cstheme="minorHAnsi"/>
                <w:b/>
              </w:rPr>
              <w:t>T</w:t>
            </w:r>
          </w:p>
        </w:tc>
        <w:tc>
          <w:tcPr>
            <w:tcW w:w="1632" w:type="dxa"/>
            <w:vAlign w:val="center"/>
          </w:tcPr>
          <w:p w14:paraId="14B58CB9" w14:textId="77777777" w:rsidR="00285F45" w:rsidRPr="00240A4A" w:rsidRDefault="00285F45" w:rsidP="00552101">
            <w:pPr>
              <w:jc w:val="center"/>
              <w:rPr>
                <w:rFonts w:cstheme="minorHAnsi"/>
                <w:b/>
              </w:rPr>
            </w:pPr>
            <w:r w:rsidRPr="00240A4A">
              <w:rPr>
                <w:rFonts w:cstheme="minorHAnsi"/>
                <w:b/>
              </w:rPr>
              <w:t>P</w:t>
            </w:r>
          </w:p>
        </w:tc>
        <w:tc>
          <w:tcPr>
            <w:tcW w:w="1755" w:type="dxa"/>
            <w:vAlign w:val="center"/>
          </w:tcPr>
          <w:p w14:paraId="13E4623D" w14:textId="77777777" w:rsidR="00285F45" w:rsidRPr="00240A4A" w:rsidRDefault="00285F45" w:rsidP="00552101">
            <w:pPr>
              <w:jc w:val="center"/>
              <w:rPr>
                <w:rFonts w:cstheme="minorHAnsi"/>
                <w:b/>
              </w:rPr>
            </w:pPr>
            <w:r w:rsidRPr="00240A4A">
              <w:rPr>
                <w:rFonts w:cstheme="minorHAnsi"/>
                <w:b/>
              </w:rPr>
              <w:t>Hours/Week</w:t>
            </w:r>
          </w:p>
        </w:tc>
      </w:tr>
      <w:tr w:rsidR="00285F45" w:rsidRPr="00240A4A" w14:paraId="48797B8A" w14:textId="77777777" w:rsidTr="00492D3E">
        <w:tc>
          <w:tcPr>
            <w:tcW w:w="2374" w:type="dxa"/>
            <w:vAlign w:val="center"/>
          </w:tcPr>
          <w:p w14:paraId="0716DDFF" w14:textId="4101B65D" w:rsidR="00285F45" w:rsidRPr="00240A4A" w:rsidRDefault="00087E84" w:rsidP="00552101">
            <w:pPr>
              <w:jc w:val="center"/>
              <w:rPr>
                <w:rFonts w:cstheme="minorHAnsi"/>
                <w:b/>
              </w:rPr>
            </w:pPr>
            <w:r>
              <w:rPr>
                <w:rFonts w:cstheme="minorHAnsi"/>
                <w:b/>
              </w:rPr>
              <w:t>3</w:t>
            </w:r>
          </w:p>
        </w:tc>
        <w:tc>
          <w:tcPr>
            <w:tcW w:w="1630" w:type="dxa"/>
            <w:vAlign w:val="center"/>
          </w:tcPr>
          <w:p w14:paraId="134F342A" w14:textId="79237134" w:rsidR="00285F45" w:rsidRPr="00240A4A" w:rsidRDefault="007D58E8" w:rsidP="00552101">
            <w:pPr>
              <w:jc w:val="center"/>
              <w:rPr>
                <w:rFonts w:cstheme="minorHAnsi"/>
                <w:b/>
              </w:rPr>
            </w:pPr>
            <w:r>
              <w:rPr>
                <w:rFonts w:cstheme="minorHAnsi"/>
                <w:b/>
              </w:rPr>
              <w:t>1</w:t>
            </w:r>
          </w:p>
        </w:tc>
        <w:tc>
          <w:tcPr>
            <w:tcW w:w="1630" w:type="dxa"/>
            <w:vAlign w:val="center"/>
          </w:tcPr>
          <w:p w14:paraId="6090EF65" w14:textId="18F9994C" w:rsidR="00285F45" w:rsidRPr="00240A4A" w:rsidRDefault="002E5288" w:rsidP="007D58E8">
            <w:pPr>
              <w:jc w:val="center"/>
              <w:rPr>
                <w:rFonts w:cstheme="minorHAnsi"/>
                <w:b/>
              </w:rPr>
            </w:pPr>
            <w:r>
              <w:rPr>
                <w:rFonts w:cstheme="minorHAnsi"/>
                <w:b/>
              </w:rPr>
              <w:t>2</w:t>
            </w:r>
          </w:p>
        </w:tc>
        <w:tc>
          <w:tcPr>
            <w:tcW w:w="1632" w:type="dxa"/>
            <w:vAlign w:val="center"/>
          </w:tcPr>
          <w:p w14:paraId="333CE21D" w14:textId="5CD4C74C" w:rsidR="00285F45" w:rsidRPr="00240A4A" w:rsidRDefault="002E5288" w:rsidP="00552101">
            <w:pPr>
              <w:jc w:val="center"/>
              <w:rPr>
                <w:rFonts w:cstheme="minorHAnsi"/>
                <w:b/>
              </w:rPr>
            </w:pPr>
            <w:r>
              <w:rPr>
                <w:rFonts w:cstheme="minorHAnsi"/>
                <w:b/>
              </w:rPr>
              <w:t>1</w:t>
            </w:r>
          </w:p>
        </w:tc>
        <w:tc>
          <w:tcPr>
            <w:tcW w:w="1755" w:type="dxa"/>
            <w:vAlign w:val="center"/>
          </w:tcPr>
          <w:p w14:paraId="41BB4601" w14:textId="4F00798F" w:rsidR="00285F45" w:rsidRPr="00240A4A" w:rsidRDefault="009723C6" w:rsidP="00552101">
            <w:pPr>
              <w:jc w:val="center"/>
              <w:rPr>
                <w:rFonts w:cstheme="minorHAnsi"/>
                <w:b/>
              </w:rPr>
            </w:pPr>
            <w:r>
              <w:rPr>
                <w:rFonts w:cstheme="minorHAnsi"/>
                <w:b/>
              </w:rPr>
              <w:t>5</w:t>
            </w:r>
          </w:p>
        </w:tc>
      </w:tr>
    </w:tbl>
    <w:p w14:paraId="4D4A183D" w14:textId="709518B5" w:rsidR="00285F45" w:rsidRDefault="00285F45" w:rsidP="00492D3E">
      <w:pPr>
        <w:spacing w:after="160" w:afterAutospacing="0" w:line="259" w:lineRule="auto"/>
        <w:contextualSpacing/>
        <w:jc w:val="both"/>
        <w:rPr>
          <w:rFonts w:cstheme="minorHAnsi"/>
          <w:b/>
        </w:rPr>
      </w:pPr>
      <w:r w:rsidRPr="00240A4A">
        <w:rPr>
          <w:rFonts w:cstheme="minorHAnsi"/>
          <w:b/>
        </w:rPr>
        <w:t xml:space="preserve">Total Term/ Semester hours: </w:t>
      </w:r>
      <w:r w:rsidR="00A264A8">
        <w:rPr>
          <w:rFonts w:cstheme="minorHAnsi"/>
          <w:b/>
        </w:rPr>
        <w:t>45</w:t>
      </w:r>
    </w:p>
    <w:p w14:paraId="2E90C6C9" w14:textId="77777777" w:rsidR="00285F45" w:rsidRPr="00240A4A" w:rsidRDefault="00285F45" w:rsidP="00776D5F">
      <w:pPr>
        <w:spacing w:after="160" w:afterAutospacing="0" w:line="259" w:lineRule="auto"/>
        <w:ind w:left="720"/>
        <w:contextualSpacing/>
        <w:jc w:val="both"/>
        <w:rPr>
          <w:rFonts w:cstheme="minorHAnsi"/>
          <w:b/>
        </w:rPr>
      </w:pPr>
    </w:p>
    <w:p w14:paraId="0326D2B5" w14:textId="77777777" w:rsidR="00285F45" w:rsidRPr="00240A4A" w:rsidRDefault="00285F45" w:rsidP="00776D5F">
      <w:pPr>
        <w:numPr>
          <w:ilvl w:val="0"/>
          <w:numId w:val="1"/>
        </w:numPr>
        <w:spacing w:after="160" w:afterAutospacing="0" w:line="259" w:lineRule="auto"/>
        <w:ind w:left="317" w:hanging="284"/>
        <w:contextualSpacing/>
        <w:jc w:val="both"/>
        <w:rPr>
          <w:rFonts w:cstheme="minorHAnsi"/>
          <w:b/>
        </w:rPr>
      </w:pPr>
      <w:r w:rsidRPr="00240A4A">
        <w:rPr>
          <w:rFonts w:cstheme="minorHAnsi"/>
          <w:b/>
        </w:rPr>
        <w:t>Course Details</w:t>
      </w:r>
    </w:p>
    <w:p w14:paraId="036E1A63" w14:textId="77777777" w:rsidR="0084793B" w:rsidRPr="00240A4A" w:rsidRDefault="0084793B" w:rsidP="00776D5F">
      <w:pPr>
        <w:spacing w:after="160" w:afterAutospacing="0" w:line="259" w:lineRule="auto"/>
        <w:ind w:left="317"/>
        <w:contextualSpacing/>
        <w:jc w:val="both"/>
        <w:rPr>
          <w:rFonts w:cstheme="minorHAnsi"/>
          <w:b/>
        </w:rPr>
      </w:pPr>
    </w:p>
    <w:p w14:paraId="6A6F6E58" w14:textId="2A3255D3" w:rsidR="0084793B" w:rsidRPr="006D68D4" w:rsidRDefault="00285F45" w:rsidP="00776D5F">
      <w:pPr>
        <w:numPr>
          <w:ilvl w:val="1"/>
          <w:numId w:val="7"/>
        </w:numPr>
        <w:spacing w:after="160" w:afterAutospacing="0" w:line="259" w:lineRule="auto"/>
        <w:contextualSpacing/>
        <w:jc w:val="both"/>
        <w:rPr>
          <w:rFonts w:cstheme="minorHAnsi"/>
          <w:b/>
        </w:rPr>
      </w:pPr>
      <w:r w:rsidRPr="00240A4A">
        <w:rPr>
          <w:rFonts w:cstheme="minorHAnsi"/>
          <w:b/>
        </w:rPr>
        <w:t>Course Aim</w:t>
      </w:r>
      <w:r w:rsidR="00F130E8" w:rsidRPr="00240A4A">
        <w:rPr>
          <w:rFonts w:cstheme="minorHAnsi"/>
          <w:b/>
        </w:rPr>
        <w:t>s</w:t>
      </w:r>
      <w:r w:rsidRPr="00240A4A">
        <w:rPr>
          <w:rFonts w:cstheme="minorHAnsi"/>
          <w:b/>
        </w:rPr>
        <w:t xml:space="preserve"> and Summary</w:t>
      </w:r>
    </w:p>
    <w:p w14:paraId="6A602E54" w14:textId="77777777" w:rsidR="0079080A" w:rsidRDefault="0079080A" w:rsidP="0079080A">
      <w:pPr>
        <w:spacing w:after="0" w:afterAutospacing="0" w:line="259" w:lineRule="auto"/>
        <w:jc w:val="both"/>
      </w:pPr>
    </w:p>
    <w:p w14:paraId="162423B2" w14:textId="35287379" w:rsidR="0079080A" w:rsidRDefault="0079080A" w:rsidP="00EA536D">
      <w:pPr>
        <w:pStyle w:val="ListParagraph"/>
        <w:numPr>
          <w:ilvl w:val="0"/>
          <w:numId w:val="21"/>
        </w:numPr>
        <w:spacing w:after="0" w:afterAutospacing="0" w:line="259" w:lineRule="auto"/>
        <w:jc w:val="both"/>
      </w:pPr>
      <w:r>
        <w:t>This course provides foundational knowledge of advanced materials, focusing on synthesis, properties, and applications of nanomaterials, composites, polymers, and perovskites in smart and energy-related technologies.</w:t>
      </w:r>
    </w:p>
    <w:p w14:paraId="7F07440A" w14:textId="170A5F10" w:rsidR="0079080A" w:rsidRDefault="0079080A" w:rsidP="00EA536D">
      <w:pPr>
        <w:pStyle w:val="ListParagraph"/>
        <w:numPr>
          <w:ilvl w:val="0"/>
          <w:numId w:val="21"/>
        </w:numPr>
        <w:spacing w:after="0" w:afterAutospacing="0" w:line="259" w:lineRule="auto"/>
        <w:jc w:val="both"/>
      </w:pPr>
      <w:r>
        <w:t>This course explores key concepts in energy conversion and storage, emphasizing advanced batteries, electrode systems, QDSSCs, and photovoltaic cells for efficient energy applications.</w:t>
      </w:r>
    </w:p>
    <w:p w14:paraId="69E904DF" w14:textId="32E3028B" w:rsidR="0079080A" w:rsidRDefault="0079080A" w:rsidP="00EA536D">
      <w:pPr>
        <w:pStyle w:val="ListParagraph"/>
        <w:numPr>
          <w:ilvl w:val="0"/>
          <w:numId w:val="21"/>
        </w:numPr>
        <w:spacing w:after="0" w:afterAutospacing="0" w:line="259" w:lineRule="auto"/>
        <w:jc w:val="both"/>
      </w:pPr>
      <w:r>
        <w:t>This course covers electrochemical sensors and analytical techniques including colorimetric, potentiometric, and conductometric methods, with applications in pharmaceuticals, gas detection, and environmental analysis.</w:t>
      </w:r>
    </w:p>
    <w:p w14:paraId="03B6CA7F" w14:textId="2B6CBC13" w:rsidR="00993FB2" w:rsidRPr="00993FB2" w:rsidRDefault="0079080A" w:rsidP="0079080A">
      <w:pPr>
        <w:pStyle w:val="ListParagraph"/>
        <w:numPr>
          <w:ilvl w:val="0"/>
          <w:numId w:val="21"/>
        </w:numPr>
        <w:spacing w:before="240" w:after="240" w:afterAutospacing="0" w:line="259" w:lineRule="auto"/>
        <w:jc w:val="both"/>
        <w:rPr>
          <w:rFonts w:cstheme="minorHAnsi"/>
          <w:b/>
          <w:bCs/>
        </w:rPr>
      </w:pPr>
      <w:r>
        <w:t>This course examines display technologies such as LCDs, OLEDs, and QLEDs, alongside e-waste management strategies, focusing on environmental impact, recycling methods, and stakeholder roles.</w:t>
      </w:r>
    </w:p>
    <w:p w14:paraId="51ED83E7" w14:textId="77777777" w:rsidR="00285F45" w:rsidRPr="00240A4A" w:rsidRDefault="00285F45" w:rsidP="00776D5F">
      <w:pPr>
        <w:numPr>
          <w:ilvl w:val="1"/>
          <w:numId w:val="7"/>
        </w:numPr>
        <w:spacing w:after="160" w:afterAutospacing="0" w:line="259" w:lineRule="auto"/>
        <w:contextualSpacing/>
        <w:jc w:val="both"/>
        <w:rPr>
          <w:rFonts w:cstheme="minorHAnsi"/>
          <w:b/>
        </w:rPr>
      </w:pPr>
      <w:r w:rsidRPr="00240A4A">
        <w:rPr>
          <w:rFonts w:cstheme="minorHAnsi"/>
          <w:b/>
        </w:rPr>
        <w:t>Course Objectives</w:t>
      </w:r>
    </w:p>
    <w:p w14:paraId="1FEA064B" w14:textId="77777777" w:rsidR="0084793B" w:rsidRPr="00240A4A" w:rsidRDefault="0084793B" w:rsidP="00776D5F">
      <w:pPr>
        <w:spacing w:after="160" w:afterAutospacing="0" w:line="259" w:lineRule="auto"/>
        <w:ind w:left="393"/>
        <w:contextualSpacing/>
        <w:jc w:val="both"/>
        <w:rPr>
          <w:rFonts w:cstheme="minorHAnsi"/>
          <w:b/>
        </w:rPr>
      </w:pPr>
    </w:p>
    <w:p w14:paraId="700028C2" w14:textId="77777777" w:rsidR="00285F45" w:rsidRPr="00240A4A" w:rsidRDefault="00285F45" w:rsidP="00776D5F">
      <w:pPr>
        <w:spacing w:after="160" w:afterAutospacing="0" w:line="259" w:lineRule="auto"/>
        <w:ind w:left="720"/>
        <w:jc w:val="both"/>
        <w:rPr>
          <w:rFonts w:cstheme="minorHAnsi"/>
        </w:rPr>
      </w:pPr>
      <w:r w:rsidRPr="00240A4A">
        <w:rPr>
          <w:rFonts w:cstheme="minorHAnsi"/>
        </w:rPr>
        <w:t>The objectives of the Course are:</w:t>
      </w:r>
    </w:p>
    <w:p w14:paraId="02CD8722" w14:textId="77777777" w:rsidR="00FB77D6" w:rsidRPr="0026586D" w:rsidRDefault="00FB77D6" w:rsidP="0026586D">
      <w:pPr>
        <w:pStyle w:val="ListParagraph"/>
        <w:numPr>
          <w:ilvl w:val="0"/>
          <w:numId w:val="23"/>
        </w:numPr>
        <w:tabs>
          <w:tab w:val="num" w:pos="709"/>
        </w:tabs>
        <w:spacing w:after="160" w:afterAutospacing="0" w:line="259" w:lineRule="auto"/>
        <w:ind w:left="709" w:hanging="283"/>
        <w:jc w:val="both"/>
        <w:rPr>
          <w:rFonts w:cstheme="minorHAnsi"/>
        </w:rPr>
      </w:pPr>
      <w:r w:rsidRPr="0026586D">
        <w:rPr>
          <w:rFonts w:cstheme="minorHAnsi"/>
        </w:rPr>
        <w:t>Understand the fundamental concepts of composites.</w:t>
      </w:r>
    </w:p>
    <w:p w14:paraId="21C5CD8A" w14:textId="77777777" w:rsidR="00FB77D6" w:rsidRPr="0026586D" w:rsidRDefault="00FB77D6" w:rsidP="0026586D">
      <w:pPr>
        <w:pStyle w:val="ListParagraph"/>
        <w:numPr>
          <w:ilvl w:val="0"/>
          <w:numId w:val="23"/>
        </w:numPr>
        <w:spacing w:after="160" w:afterAutospacing="0" w:line="259" w:lineRule="auto"/>
        <w:ind w:left="709" w:hanging="283"/>
        <w:jc w:val="both"/>
        <w:rPr>
          <w:rFonts w:cstheme="minorHAnsi"/>
        </w:rPr>
      </w:pPr>
      <w:r w:rsidRPr="0026586D">
        <w:rPr>
          <w:rFonts w:cstheme="minorHAnsi"/>
        </w:rPr>
        <w:t>Explore the classification and types of composites.</w:t>
      </w:r>
    </w:p>
    <w:p w14:paraId="214AB43A" w14:textId="77777777" w:rsidR="00FB77D6" w:rsidRPr="0026586D" w:rsidRDefault="00FB77D6" w:rsidP="0026586D">
      <w:pPr>
        <w:pStyle w:val="ListParagraph"/>
        <w:numPr>
          <w:ilvl w:val="0"/>
          <w:numId w:val="23"/>
        </w:numPr>
        <w:spacing w:after="160" w:afterAutospacing="0" w:line="259" w:lineRule="auto"/>
        <w:ind w:left="709" w:hanging="283"/>
        <w:jc w:val="both"/>
        <w:rPr>
          <w:rFonts w:cstheme="minorHAnsi"/>
        </w:rPr>
      </w:pPr>
      <w:r w:rsidRPr="0026586D">
        <w:rPr>
          <w:rFonts w:cstheme="minorHAnsi"/>
        </w:rPr>
        <w:t>Investigate the mechanical, thermal, and electrical properties of carbon-based composites.</w:t>
      </w:r>
    </w:p>
    <w:p w14:paraId="770BB487" w14:textId="0663426B" w:rsidR="00FB77D6" w:rsidRPr="0026586D" w:rsidRDefault="00FB77D6" w:rsidP="0026586D">
      <w:pPr>
        <w:pStyle w:val="ListParagraph"/>
        <w:numPr>
          <w:ilvl w:val="0"/>
          <w:numId w:val="23"/>
        </w:numPr>
        <w:spacing w:after="160" w:afterAutospacing="0" w:line="259" w:lineRule="auto"/>
        <w:ind w:left="709" w:hanging="283"/>
        <w:jc w:val="both"/>
        <w:rPr>
          <w:rFonts w:cstheme="minorHAnsi"/>
        </w:rPr>
      </w:pPr>
      <w:r w:rsidRPr="0026586D">
        <w:rPr>
          <w:rFonts w:cstheme="minorHAnsi"/>
        </w:rPr>
        <w:t>Explore the properties of metal matrix polymer composites.</w:t>
      </w:r>
    </w:p>
    <w:p w14:paraId="491C7261" w14:textId="77777777" w:rsidR="00FB77D6" w:rsidRPr="0026586D" w:rsidRDefault="00FB77D6" w:rsidP="0026586D">
      <w:pPr>
        <w:pStyle w:val="ListParagraph"/>
        <w:numPr>
          <w:ilvl w:val="0"/>
          <w:numId w:val="23"/>
        </w:numPr>
        <w:spacing w:after="160" w:afterAutospacing="0" w:line="259" w:lineRule="auto"/>
        <w:ind w:left="709" w:hanging="283"/>
        <w:jc w:val="both"/>
        <w:rPr>
          <w:rFonts w:cstheme="minorHAnsi"/>
        </w:rPr>
      </w:pPr>
      <w:r w:rsidRPr="0026586D">
        <w:rPr>
          <w:rFonts w:cstheme="minorHAnsi"/>
        </w:rPr>
        <w:t>Understand the industrial applications of metal matrix polymer composites.</w:t>
      </w:r>
    </w:p>
    <w:p w14:paraId="1D554144" w14:textId="77777777" w:rsidR="00FB77D6" w:rsidRPr="0026586D" w:rsidRDefault="00FB77D6" w:rsidP="0026586D">
      <w:pPr>
        <w:pStyle w:val="ListParagraph"/>
        <w:numPr>
          <w:ilvl w:val="0"/>
          <w:numId w:val="23"/>
        </w:numPr>
        <w:spacing w:after="160" w:afterAutospacing="0" w:line="259" w:lineRule="auto"/>
        <w:ind w:left="709" w:hanging="283"/>
        <w:jc w:val="both"/>
        <w:rPr>
          <w:rFonts w:cstheme="minorHAnsi"/>
        </w:rPr>
      </w:pPr>
      <w:r w:rsidRPr="0026586D">
        <w:rPr>
          <w:rFonts w:cstheme="minorHAnsi"/>
        </w:rPr>
        <w:t>Explore the crystal structure and composition of perovskite materials.</w:t>
      </w:r>
    </w:p>
    <w:p w14:paraId="6AB583A6" w14:textId="77777777" w:rsidR="00FB77D6" w:rsidRPr="0026586D" w:rsidRDefault="00FB77D6" w:rsidP="0026586D">
      <w:pPr>
        <w:pStyle w:val="ListParagraph"/>
        <w:numPr>
          <w:ilvl w:val="0"/>
          <w:numId w:val="23"/>
        </w:numPr>
        <w:spacing w:after="160" w:afterAutospacing="0" w:line="259" w:lineRule="auto"/>
        <w:ind w:left="709" w:hanging="283"/>
        <w:jc w:val="both"/>
        <w:rPr>
          <w:rFonts w:cstheme="minorHAnsi"/>
        </w:rPr>
      </w:pPr>
      <w:r w:rsidRPr="0026586D">
        <w:rPr>
          <w:rFonts w:cstheme="minorHAnsi"/>
        </w:rPr>
        <w:t>Examine the unique electronic and optical properties of perovskite materials.</w:t>
      </w:r>
    </w:p>
    <w:p w14:paraId="3BF98D07" w14:textId="77777777" w:rsidR="00FB77D6" w:rsidRPr="0026586D" w:rsidRDefault="00FB77D6" w:rsidP="0026586D">
      <w:pPr>
        <w:pStyle w:val="ListParagraph"/>
        <w:numPr>
          <w:ilvl w:val="0"/>
          <w:numId w:val="23"/>
        </w:numPr>
        <w:spacing w:after="160" w:afterAutospacing="0" w:line="259" w:lineRule="auto"/>
        <w:ind w:left="709" w:hanging="283"/>
        <w:jc w:val="both"/>
        <w:rPr>
          <w:rFonts w:cstheme="minorHAnsi"/>
        </w:rPr>
      </w:pPr>
      <w:r w:rsidRPr="0026586D">
        <w:rPr>
          <w:rFonts w:cstheme="minorHAnsi"/>
        </w:rPr>
        <w:lastRenderedPageBreak/>
        <w:t>Investigate the application of perovskite materials in optoelectronic devices.</w:t>
      </w:r>
    </w:p>
    <w:p w14:paraId="2233CCA9" w14:textId="7ADD8918" w:rsidR="00FB77D6" w:rsidRPr="0026586D" w:rsidRDefault="00402B4B" w:rsidP="0026586D">
      <w:pPr>
        <w:pStyle w:val="ListParagraph"/>
        <w:numPr>
          <w:ilvl w:val="0"/>
          <w:numId w:val="23"/>
        </w:numPr>
        <w:spacing w:after="160" w:afterAutospacing="0" w:line="259" w:lineRule="auto"/>
        <w:ind w:left="709" w:hanging="283"/>
        <w:jc w:val="both"/>
        <w:rPr>
          <w:rFonts w:cstheme="minorHAnsi"/>
        </w:rPr>
      </w:pPr>
      <w:r w:rsidRPr="0026586D">
        <w:rPr>
          <w:rFonts w:cstheme="minorHAnsi"/>
        </w:rPr>
        <w:t>Understand</w:t>
      </w:r>
      <w:r w:rsidR="00FB77D6" w:rsidRPr="0026586D">
        <w:rPr>
          <w:rFonts w:cstheme="minorHAnsi"/>
        </w:rPr>
        <w:t xml:space="preserve"> the basic concepts and classifications of polymers.</w:t>
      </w:r>
    </w:p>
    <w:p w14:paraId="6D204907" w14:textId="77777777" w:rsidR="00FB77D6" w:rsidRPr="0026586D" w:rsidRDefault="00FB77D6" w:rsidP="0026586D">
      <w:pPr>
        <w:pStyle w:val="ListParagraph"/>
        <w:numPr>
          <w:ilvl w:val="0"/>
          <w:numId w:val="23"/>
        </w:numPr>
        <w:spacing w:after="160" w:afterAutospacing="0" w:line="259" w:lineRule="auto"/>
        <w:ind w:left="709" w:hanging="283"/>
        <w:jc w:val="both"/>
        <w:rPr>
          <w:rFonts w:cstheme="minorHAnsi"/>
        </w:rPr>
      </w:pPr>
      <w:r w:rsidRPr="0026586D">
        <w:rPr>
          <w:rFonts w:cstheme="minorHAnsi"/>
        </w:rPr>
        <w:t>Explore how polymer structure influences mechanical, thermal, and electrical properties.</w:t>
      </w:r>
    </w:p>
    <w:p w14:paraId="7854DD0D" w14:textId="2B45CF2A" w:rsidR="00402B4B" w:rsidRPr="0026586D" w:rsidRDefault="00FB77D6" w:rsidP="0026586D">
      <w:pPr>
        <w:pStyle w:val="ListParagraph"/>
        <w:numPr>
          <w:ilvl w:val="0"/>
          <w:numId w:val="23"/>
        </w:numPr>
        <w:spacing w:after="0" w:afterAutospacing="0" w:line="259" w:lineRule="auto"/>
        <w:ind w:left="709" w:hanging="283"/>
        <w:jc w:val="both"/>
        <w:rPr>
          <w:rFonts w:cstheme="minorHAnsi"/>
        </w:rPr>
      </w:pPr>
      <w:r w:rsidRPr="0026586D">
        <w:rPr>
          <w:rFonts w:cstheme="minorHAnsi"/>
        </w:rPr>
        <w:t xml:space="preserve">Investigate the methods of preparation of carbon fiber and conducting </w:t>
      </w:r>
      <w:r w:rsidR="00131FD6" w:rsidRPr="0026586D">
        <w:rPr>
          <w:rFonts w:cstheme="minorHAnsi"/>
        </w:rPr>
        <w:t>polyaniline</w:t>
      </w:r>
      <w:r w:rsidRPr="0026586D">
        <w:rPr>
          <w:rFonts w:cstheme="minorHAnsi"/>
        </w:rPr>
        <w:t>.</w:t>
      </w:r>
    </w:p>
    <w:p w14:paraId="5184CC3B" w14:textId="77777777" w:rsidR="00402B4B" w:rsidRDefault="00402B4B" w:rsidP="0026586D">
      <w:pPr>
        <w:pStyle w:val="ListParagraph"/>
        <w:numPr>
          <w:ilvl w:val="0"/>
          <w:numId w:val="23"/>
        </w:numPr>
        <w:ind w:left="709" w:hanging="283"/>
        <w:jc w:val="both"/>
      </w:pPr>
      <w:r>
        <w:t>Explore the different methods of preparing nanomaterials, focusing on sol-gel and precipitation techniques.</w:t>
      </w:r>
    </w:p>
    <w:p w14:paraId="6E9BCA6C" w14:textId="77777777" w:rsidR="00402B4B" w:rsidRDefault="00402B4B" w:rsidP="0026586D">
      <w:pPr>
        <w:pStyle w:val="ListParagraph"/>
        <w:numPr>
          <w:ilvl w:val="0"/>
          <w:numId w:val="23"/>
        </w:numPr>
        <w:ind w:left="709" w:hanging="283"/>
        <w:jc w:val="both"/>
      </w:pPr>
      <w:r>
        <w:t>Understand the size-dependent properties of nanomaterials, including surface area, catalytic activity, and electrical conductivity.</w:t>
      </w:r>
    </w:p>
    <w:p w14:paraId="69B18D04" w14:textId="77777777" w:rsidR="00402B4B" w:rsidRDefault="00402B4B" w:rsidP="0026586D">
      <w:pPr>
        <w:pStyle w:val="ListParagraph"/>
        <w:numPr>
          <w:ilvl w:val="0"/>
          <w:numId w:val="23"/>
        </w:numPr>
        <w:ind w:left="709" w:hanging="283"/>
        <w:jc w:val="both"/>
      </w:pPr>
      <w:r>
        <w:t>Understand the basic concepts of electronic memory and its importance.</w:t>
      </w:r>
    </w:p>
    <w:p w14:paraId="5B7BAEFD" w14:textId="77777777" w:rsidR="00402B4B" w:rsidRDefault="00402B4B" w:rsidP="0026586D">
      <w:pPr>
        <w:pStyle w:val="ListParagraph"/>
        <w:numPr>
          <w:ilvl w:val="0"/>
          <w:numId w:val="23"/>
        </w:numPr>
        <w:ind w:left="709" w:hanging="283"/>
        <w:jc w:val="both"/>
      </w:pPr>
      <w:r>
        <w:t>Explore organic and polymer electronic memory devices.</w:t>
      </w:r>
    </w:p>
    <w:p w14:paraId="32F50643" w14:textId="77777777" w:rsidR="00402B4B" w:rsidRDefault="00402B4B" w:rsidP="0026586D">
      <w:pPr>
        <w:pStyle w:val="ListParagraph"/>
        <w:numPr>
          <w:ilvl w:val="0"/>
          <w:numId w:val="23"/>
        </w:numPr>
        <w:ind w:left="709" w:hanging="283"/>
        <w:jc w:val="both"/>
      </w:pPr>
      <w:r>
        <w:t>Identify types of organic memory devices, including those based on organic molecules, polymeric materials, and organic-inorganic hybrid materials.</w:t>
      </w:r>
    </w:p>
    <w:p w14:paraId="3ABE785D" w14:textId="77777777" w:rsidR="00402B4B" w:rsidRDefault="00402B4B" w:rsidP="0026586D">
      <w:pPr>
        <w:pStyle w:val="ListParagraph"/>
        <w:numPr>
          <w:ilvl w:val="0"/>
          <w:numId w:val="23"/>
        </w:numPr>
        <w:ind w:left="709" w:hanging="283"/>
        <w:jc w:val="both"/>
      </w:pPr>
      <w:r>
        <w:t>Understand the construction, working principles, and applications of Lithium-ion and Sodium-ion batteries, with a focus on their use in electric vehicles.</w:t>
      </w:r>
    </w:p>
    <w:p w14:paraId="381C6E37" w14:textId="77777777" w:rsidR="00402B4B" w:rsidRDefault="00402B4B" w:rsidP="0026586D">
      <w:pPr>
        <w:pStyle w:val="ListParagraph"/>
        <w:numPr>
          <w:ilvl w:val="0"/>
          <w:numId w:val="23"/>
        </w:numPr>
        <w:ind w:left="709" w:hanging="283"/>
        <w:jc w:val="both"/>
      </w:pPr>
      <w:r>
        <w:t>Introduce Quantum Dot Sensitized Solar Cells (QDSSCs) - their principles, properties, and applications.</w:t>
      </w:r>
    </w:p>
    <w:p w14:paraId="35BCF312" w14:textId="77777777" w:rsidR="00402B4B" w:rsidRDefault="00402B4B" w:rsidP="0026586D">
      <w:pPr>
        <w:pStyle w:val="ListParagraph"/>
        <w:numPr>
          <w:ilvl w:val="0"/>
          <w:numId w:val="23"/>
        </w:numPr>
        <w:ind w:left="709" w:hanging="283"/>
        <w:jc w:val="both"/>
      </w:pPr>
      <w:r>
        <w:t>Understand the fundamentals of electrode systems.</w:t>
      </w:r>
    </w:p>
    <w:p w14:paraId="2CC5D122" w14:textId="77777777" w:rsidR="00402B4B" w:rsidRDefault="00402B4B" w:rsidP="0026586D">
      <w:pPr>
        <w:pStyle w:val="ListParagraph"/>
        <w:numPr>
          <w:ilvl w:val="0"/>
          <w:numId w:val="23"/>
        </w:numPr>
        <w:ind w:left="709" w:hanging="283"/>
        <w:jc w:val="both"/>
      </w:pPr>
      <w:r>
        <w:t>Explore ion-selective electrodes, including the definition, construction, working, and applications of glass electrodes.</w:t>
      </w:r>
    </w:p>
    <w:p w14:paraId="3BF4C5CA" w14:textId="77777777" w:rsidR="00402B4B" w:rsidRDefault="00402B4B" w:rsidP="0026586D">
      <w:pPr>
        <w:pStyle w:val="ListParagraph"/>
        <w:numPr>
          <w:ilvl w:val="0"/>
          <w:numId w:val="23"/>
        </w:numPr>
        <w:ind w:left="709" w:hanging="283"/>
        <w:jc w:val="both"/>
      </w:pPr>
      <w:r>
        <w:t>Introduce reference electrodes, specifically calomel electrodes, covering their construction, working, and applications.</w:t>
      </w:r>
    </w:p>
    <w:p w14:paraId="33A8AAD2" w14:textId="380FA3A9" w:rsidR="00402B4B" w:rsidRDefault="00402B4B" w:rsidP="0026586D">
      <w:pPr>
        <w:pStyle w:val="ListParagraph"/>
        <w:numPr>
          <w:ilvl w:val="0"/>
          <w:numId w:val="23"/>
        </w:numPr>
        <w:ind w:left="709" w:hanging="283"/>
        <w:jc w:val="both"/>
      </w:pPr>
      <w:r>
        <w:t>Explore the working principles and applications of electrochemical sensors.</w:t>
      </w:r>
    </w:p>
    <w:p w14:paraId="68AE0A9C" w14:textId="77777777" w:rsidR="00402B4B" w:rsidRDefault="00402B4B" w:rsidP="0026586D">
      <w:pPr>
        <w:pStyle w:val="ListParagraph"/>
        <w:numPr>
          <w:ilvl w:val="0"/>
          <w:numId w:val="23"/>
        </w:numPr>
        <w:ind w:left="709" w:hanging="283"/>
        <w:jc w:val="both"/>
      </w:pPr>
      <w:r>
        <w:t>Examine electrochemical gas sensors for Sox and NOx.</w:t>
      </w:r>
    </w:p>
    <w:p w14:paraId="77D9F815" w14:textId="77777777" w:rsidR="00402B4B" w:rsidRDefault="00402B4B" w:rsidP="0026586D">
      <w:pPr>
        <w:pStyle w:val="ListParagraph"/>
        <w:numPr>
          <w:ilvl w:val="0"/>
          <w:numId w:val="23"/>
        </w:numPr>
        <w:ind w:left="709" w:hanging="283"/>
        <w:jc w:val="both"/>
      </w:pPr>
      <w:r>
        <w:t>Discuss the use of disposable sensors in detecting biomolecules and pesticides.</w:t>
      </w:r>
    </w:p>
    <w:p w14:paraId="000F2FAD" w14:textId="77777777" w:rsidR="00402B4B" w:rsidRDefault="00402B4B" w:rsidP="0026586D">
      <w:pPr>
        <w:pStyle w:val="ListParagraph"/>
        <w:numPr>
          <w:ilvl w:val="0"/>
          <w:numId w:val="23"/>
        </w:numPr>
        <w:ind w:left="709" w:hanging="283"/>
        <w:jc w:val="both"/>
      </w:pPr>
      <w:r>
        <w:t>Introduce liquid crystals (LCs), their classification, and properties.</w:t>
      </w:r>
    </w:p>
    <w:p w14:paraId="0366EC86" w14:textId="77777777" w:rsidR="00402B4B" w:rsidRDefault="00402B4B" w:rsidP="0026586D">
      <w:pPr>
        <w:pStyle w:val="ListParagraph"/>
        <w:numPr>
          <w:ilvl w:val="0"/>
          <w:numId w:val="23"/>
        </w:numPr>
        <w:ind w:left="709" w:hanging="283"/>
        <w:jc w:val="both"/>
      </w:pPr>
      <w:r>
        <w:t>Discuss the properties and applications of Organic Light Emitting Diodes (OLEDs).</w:t>
      </w:r>
    </w:p>
    <w:p w14:paraId="1E8C83DC" w14:textId="77777777" w:rsidR="00402B4B" w:rsidRDefault="00402B4B" w:rsidP="0026586D">
      <w:pPr>
        <w:pStyle w:val="ListParagraph"/>
        <w:numPr>
          <w:ilvl w:val="0"/>
          <w:numId w:val="23"/>
        </w:numPr>
        <w:ind w:left="709" w:hanging="283"/>
        <w:jc w:val="both"/>
      </w:pPr>
      <w:r>
        <w:t>Introduce Quantum Light Emitting Diodes (QLEDs) and their applications.</w:t>
      </w:r>
    </w:p>
    <w:p w14:paraId="0FAB44B9" w14:textId="77777777" w:rsidR="00402B4B" w:rsidRDefault="00402B4B" w:rsidP="0026586D">
      <w:pPr>
        <w:pStyle w:val="ListParagraph"/>
        <w:numPr>
          <w:ilvl w:val="0"/>
          <w:numId w:val="23"/>
        </w:numPr>
        <w:ind w:left="709" w:hanging="283"/>
        <w:jc w:val="both"/>
      </w:pPr>
      <w:r>
        <w:t>Explore the concept of electronic waste (e-waste).</w:t>
      </w:r>
    </w:p>
    <w:p w14:paraId="387830B8" w14:textId="77777777" w:rsidR="00402B4B" w:rsidRDefault="00402B4B" w:rsidP="0026586D">
      <w:pPr>
        <w:pStyle w:val="ListParagraph"/>
        <w:numPr>
          <w:ilvl w:val="0"/>
          <w:numId w:val="23"/>
        </w:numPr>
        <w:ind w:left="709" w:hanging="283"/>
        <w:jc w:val="both"/>
      </w:pPr>
      <w:r>
        <w:t>Identify sources of e-waste and understand its composition.</w:t>
      </w:r>
    </w:p>
    <w:p w14:paraId="75F1CF91" w14:textId="77777777" w:rsidR="00402B4B" w:rsidRDefault="00402B4B" w:rsidP="0026586D">
      <w:pPr>
        <w:pStyle w:val="ListParagraph"/>
        <w:numPr>
          <w:ilvl w:val="0"/>
          <w:numId w:val="23"/>
        </w:numPr>
        <w:ind w:left="709" w:hanging="283"/>
        <w:jc w:val="both"/>
      </w:pPr>
      <w:r>
        <w:t>Discuss the need for e-waste management.</w:t>
      </w:r>
    </w:p>
    <w:p w14:paraId="58B4EDE0" w14:textId="77777777" w:rsidR="00402B4B" w:rsidRDefault="00402B4B" w:rsidP="0026586D">
      <w:pPr>
        <w:pStyle w:val="ListParagraph"/>
        <w:numPr>
          <w:ilvl w:val="0"/>
          <w:numId w:val="23"/>
        </w:numPr>
        <w:ind w:left="709" w:hanging="283"/>
        <w:jc w:val="both"/>
      </w:pPr>
      <w:r>
        <w:t>Identify toxic materials used in manufacturing electronic and electrical products.</w:t>
      </w:r>
    </w:p>
    <w:p w14:paraId="3016A27D" w14:textId="77777777" w:rsidR="00402B4B" w:rsidRDefault="00402B4B" w:rsidP="0026586D">
      <w:pPr>
        <w:pStyle w:val="ListParagraph"/>
        <w:numPr>
          <w:ilvl w:val="0"/>
          <w:numId w:val="23"/>
        </w:numPr>
        <w:ind w:left="709" w:hanging="283"/>
        <w:jc w:val="both"/>
      </w:pPr>
      <w:r>
        <w:t>Discuss health hazards associated with exposure to e-waste.</w:t>
      </w:r>
    </w:p>
    <w:p w14:paraId="6F644F67" w14:textId="77777777" w:rsidR="00402B4B" w:rsidRDefault="00402B4B" w:rsidP="0026586D">
      <w:pPr>
        <w:pStyle w:val="ListParagraph"/>
        <w:numPr>
          <w:ilvl w:val="0"/>
          <w:numId w:val="23"/>
        </w:numPr>
        <w:ind w:left="709" w:hanging="283"/>
        <w:jc w:val="both"/>
      </w:pPr>
      <w:r>
        <w:t>Explore recycling methods for e-waste, including hydro-metallurgical and pyro-metallurgical approaches.</w:t>
      </w:r>
    </w:p>
    <w:p w14:paraId="764712E2" w14:textId="77777777" w:rsidR="00402B4B" w:rsidRDefault="00402B4B" w:rsidP="0026586D">
      <w:pPr>
        <w:pStyle w:val="ListParagraph"/>
        <w:numPr>
          <w:ilvl w:val="0"/>
          <w:numId w:val="23"/>
        </w:numPr>
        <w:ind w:left="709" w:hanging="283"/>
        <w:jc w:val="both"/>
      </w:pPr>
      <w:r>
        <w:t>Discuss the roles of stakeholders in environmental management of e-waste, including producers, consumers, recyclers, and statutory bodies.</w:t>
      </w:r>
    </w:p>
    <w:p w14:paraId="6E7BB78C" w14:textId="77777777" w:rsidR="00582C9E" w:rsidRDefault="00582C9E" w:rsidP="00776D5F">
      <w:pPr>
        <w:spacing w:after="160" w:afterAutospacing="0" w:line="259" w:lineRule="auto"/>
        <w:ind w:left="393"/>
        <w:contextualSpacing/>
        <w:jc w:val="both"/>
        <w:rPr>
          <w:rFonts w:cstheme="minorHAnsi"/>
          <w:b/>
        </w:rPr>
      </w:pPr>
    </w:p>
    <w:p w14:paraId="3626396D" w14:textId="77777777" w:rsidR="006D68D4" w:rsidRDefault="006D68D4" w:rsidP="00776D5F">
      <w:pPr>
        <w:spacing w:after="160" w:afterAutospacing="0" w:line="259" w:lineRule="auto"/>
        <w:ind w:left="393"/>
        <w:contextualSpacing/>
        <w:jc w:val="both"/>
        <w:rPr>
          <w:rFonts w:cstheme="minorHAnsi"/>
          <w:b/>
        </w:rPr>
      </w:pPr>
    </w:p>
    <w:p w14:paraId="093A375C" w14:textId="77777777" w:rsidR="006D68D4" w:rsidRDefault="006D68D4" w:rsidP="00776D5F">
      <w:pPr>
        <w:spacing w:after="160" w:afterAutospacing="0" w:line="259" w:lineRule="auto"/>
        <w:ind w:left="393"/>
        <w:contextualSpacing/>
        <w:jc w:val="both"/>
        <w:rPr>
          <w:rFonts w:cstheme="minorHAnsi"/>
          <w:b/>
        </w:rPr>
      </w:pPr>
    </w:p>
    <w:p w14:paraId="24C5C162" w14:textId="77777777" w:rsidR="006D68D4" w:rsidRDefault="006D68D4" w:rsidP="00776D5F">
      <w:pPr>
        <w:spacing w:after="160" w:afterAutospacing="0" w:line="259" w:lineRule="auto"/>
        <w:ind w:left="393"/>
        <w:contextualSpacing/>
        <w:jc w:val="both"/>
        <w:rPr>
          <w:rFonts w:cstheme="minorHAnsi"/>
          <w:b/>
        </w:rPr>
      </w:pPr>
    </w:p>
    <w:p w14:paraId="4B0665BB" w14:textId="77777777" w:rsidR="00131FD6" w:rsidRDefault="00131FD6" w:rsidP="00776D5F">
      <w:pPr>
        <w:spacing w:after="160" w:afterAutospacing="0" w:line="259" w:lineRule="auto"/>
        <w:ind w:left="393"/>
        <w:contextualSpacing/>
        <w:jc w:val="both"/>
        <w:rPr>
          <w:rFonts w:cstheme="minorHAnsi"/>
          <w:b/>
        </w:rPr>
      </w:pPr>
    </w:p>
    <w:p w14:paraId="157BFCB6" w14:textId="77777777" w:rsidR="00285F45" w:rsidRPr="00240A4A" w:rsidRDefault="00285F45" w:rsidP="00776D5F">
      <w:pPr>
        <w:numPr>
          <w:ilvl w:val="1"/>
          <w:numId w:val="7"/>
        </w:numPr>
        <w:spacing w:after="160" w:afterAutospacing="0" w:line="259" w:lineRule="auto"/>
        <w:contextualSpacing/>
        <w:jc w:val="both"/>
        <w:rPr>
          <w:rFonts w:cstheme="minorHAnsi"/>
          <w:b/>
        </w:rPr>
      </w:pPr>
      <w:r w:rsidRPr="00240A4A">
        <w:rPr>
          <w:rFonts w:cstheme="minorHAnsi"/>
          <w:b/>
        </w:rPr>
        <w:t>Course Outcomes</w:t>
      </w:r>
    </w:p>
    <w:p w14:paraId="509A867E" w14:textId="77777777" w:rsidR="0084793B" w:rsidRPr="00240A4A" w:rsidRDefault="0084793B" w:rsidP="00776D5F">
      <w:pPr>
        <w:spacing w:after="160" w:afterAutospacing="0" w:line="259" w:lineRule="auto"/>
        <w:ind w:left="393"/>
        <w:contextualSpacing/>
        <w:jc w:val="both"/>
        <w:rPr>
          <w:rFonts w:cstheme="minorHAnsi"/>
          <w:b/>
        </w:rPr>
      </w:pPr>
    </w:p>
    <w:p w14:paraId="53266856" w14:textId="6AD8ED3C" w:rsidR="00285F45" w:rsidRPr="00240A4A" w:rsidRDefault="00285F45" w:rsidP="00776D5F">
      <w:pPr>
        <w:spacing w:after="160" w:afterAutospacing="0" w:line="259" w:lineRule="auto"/>
        <w:ind w:left="360"/>
        <w:jc w:val="both"/>
        <w:rPr>
          <w:rFonts w:cstheme="minorHAnsi"/>
        </w:rPr>
      </w:pPr>
      <w:r w:rsidRPr="00240A4A">
        <w:rPr>
          <w:rFonts w:cstheme="minorHAnsi"/>
        </w:rPr>
        <w:t xml:space="preserve">  After undergoing this course students will be able to:</w:t>
      </w:r>
    </w:p>
    <w:tbl>
      <w:tblPr>
        <w:tblStyle w:val="TableGrid2"/>
        <w:tblW w:w="0" w:type="auto"/>
        <w:tblInd w:w="360" w:type="dxa"/>
        <w:tblLook w:val="04A0" w:firstRow="1" w:lastRow="0" w:firstColumn="1" w:lastColumn="0" w:noHBand="0" w:noVBand="1"/>
      </w:tblPr>
      <w:tblGrid>
        <w:gridCol w:w="623"/>
        <w:gridCol w:w="8023"/>
      </w:tblGrid>
      <w:tr w:rsidR="00285F45" w:rsidRPr="00E858CB" w14:paraId="28C5A039" w14:textId="77777777" w:rsidTr="00E858CB">
        <w:tc>
          <w:tcPr>
            <w:tcW w:w="623" w:type="dxa"/>
            <w:tcBorders>
              <w:top w:val="single" w:sz="8" w:space="0" w:color="000000"/>
              <w:left w:val="single" w:sz="8" w:space="0" w:color="000000"/>
              <w:bottom w:val="single" w:sz="8" w:space="0" w:color="000000"/>
              <w:right w:val="single" w:sz="8" w:space="0" w:color="000000"/>
            </w:tcBorders>
            <w:vAlign w:val="center"/>
          </w:tcPr>
          <w:p w14:paraId="037D9FE9" w14:textId="77777777" w:rsidR="00285F45" w:rsidRPr="00E858CB" w:rsidRDefault="00285F45" w:rsidP="00E858CB">
            <w:pPr>
              <w:spacing w:line="276" w:lineRule="auto"/>
              <w:jc w:val="center"/>
              <w:textAlignment w:val="baseline"/>
              <w:rPr>
                <w:rFonts w:eastAsia="Times New Roman" w:cstheme="minorHAnsi"/>
                <w:lang w:eastAsia="en-IN"/>
              </w:rPr>
            </w:pPr>
            <w:r w:rsidRPr="00E858CB">
              <w:rPr>
                <w:rFonts w:eastAsia="Calibri" w:cstheme="minorHAnsi"/>
                <w:color w:val="000000" w:themeColor="text1"/>
                <w:kern w:val="24"/>
                <w:lang w:eastAsia="en-IN"/>
              </w:rPr>
              <w:t>CO1</w:t>
            </w:r>
          </w:p>
        </w:tc>
        <w:tc>
          <w:tcPr>
            <w:tcW w:w="8023" w:type="dxa"/>
            <w:tcBorders>
              <w:top w:val="single" w:sz="8" w:space="0" w:color="000000"/>
              <w:left w:val="single" w:sz="8" w:space="0" w:color="000000"/>
              <w:bottom w:val="single" w:sz="8" w:space="0" w:color="000000"/>
              <w:right w:val="single" w:sz="8" w:space="0" w:color="000000"/>
            </w:tcBorders>
          </w:tcPr>
          <w:p w14:paraId="056C5A02" w14:textId="6920635C" w:rsidR="00285F45" w:rsidRPr="00017260" w:rsidRDefault="00590E6E" w:rsidP="00017260">
            <w:pPr>
              <w:spacing w:line="276" w:lineRule="auto"/>
              <w:jc w:val="both"/>
              <w:textAlignment w:val="baseline"/>
              <w:rPr>
                <w:rFonts w:cstheme="minorHAnsi"/>
                <w:b/>
                <w:bCs/>
              </w:rPr>
            </w:pPr>
            <w:r w:rsidRPr="00017260">
              <w:rPr>
                <w:rStyle w:val="Strong"/>
                <w:rFonts w:cstheme="minorHAnsi"/>
              </w:rPr>
              <w:t xml:space="preserve">Define </w:t>
            </w:r>
            <w:r w:rsidR="000D40CA" w:rsidRPr="000D40CA">
              <w:rPr>
                <w:rFonts w:cstheme="minorHAnsi"/>
              </w:rPr>
              <w:t>the fundamental principles and characteristics of nanomaterials, polymers, composites, and perovskites, and describe the working principles of basic energy devices, sensors, displays, and e-waste recycling technologies.</w:t>
            </w:r>
          </w:p>
        </w:tc>
      </w:tr>
      <w:tr w:rsidR="00285F45" w:rsidRPr="00E858CB" w14:paraId="4E9325F4" w14:textId="77777777" w:rsidTr="00E858CB">
        <w:tc>
          <w:tcPr>
            <w:tcW w:w="623" w:type="dxa"/>
            <w:tcBorders>
              <w:top w:val="single" w:sz="8" w:space="0" w:color="000000"/>
              <w:left w:val="single" w:sz="8" w:space="0" w:color="000000"/>
              <w:bottom w:val="single" w:sz="8" w:space="0" w:color="000000"/>
              <w:right w:val="single" w:sz="8" w:space="0" w:color="000000"/>
            </w:tcBorders>
            <w:vAlign w:val="center"/>
          </w:tcPr>
          <w:p w14:paraId="40A0659A" w14:textId="77777777" w:rsidR="00285F45" w:rsidRPr="00E858CB" w:rsidRDefault="00285F45" w:rsidP="00E858CB">
            <w:pPr>
              <w:spacing w:line="276" w:lineRule="auto"/>
              <w:jc w:val="center"/>
              <w:textAlignment w:val="baseline"/>
              <w:rPr>
                <w:rFonts w:eastAsia="Times New Roman" w:cstheme="minorHAnsi"/>
                <w:lang w:eastAsia="en-IN"/>
              </w:rPr>
            </w:pPr>
            <w:r w:rsidRPr="00E858CB">
              <w:rPr>
                <w:rFonts w:eastAsia="Calibri" w:cstheme="minorHAnsi"/>
                <w:color w:val="000000" w:themeColor="text1"/>
                <w:kern w:val="24"/>
                <w:lang w:eastAsia="en-IN"/>
              </w:rPr>
              <w:t>CO2</w:t>
            </w:r>
          </w:p>
        </w:tc>
        <w:tc>
          <w:tcPr>
            <w:tcW w:w="8023" w:type="dxa"/>
            <w:tcBorders>
              <w:top w:val="single" w:sz="8" w:space="0" w:color="000000"/>
              <w:left w:val="single" w:sz="8" w:space="0" w:color="000000"/>
              <w:bottom w:val="single" w:sz="8" w:space="0" w:color="000000"/>
              <w:right w:val="single" w:sz="8" w:space="0" w:color="000000"/>
            </w:tcBorders>
          </w:tcPr>
          <w:p w14:paraId="646695F1" w14:textId="1B04FB2C" w:rsidR="00285F45" w:rsidRPr="00017260" w:rsidRDefault="00B61206" w:rsidP="00017260">
            <w:pPr>
              <w:spacing w:line="276" w:lineRule="auto"/>
              <w:jc w:val="both"/>
              <w:textAlignment w:val="baseline"/>
              <w:rPr>
                <w:rFonts w:cstheme="minorHAnsi"/>
                <w:b/>
                <w:bCs/>
              </w:rPr>
            </w:pPr>
            <w:r w:rsidRPr="00017260">
              <w:rPr>
                <w:rStyle w:val="Strong"/>
                <w:rFonts w:cstheme="minorHAnsi"/>
              </w:rPr>
              <w:t>Explain</w:t>
            </w:r>
            <w:r w:rsidRPr="00017260">
              <w:rPr>
                <w:rFonts w:cstheme="minorHAnsi"/>
              </w:rPr>
              <w:t xml:space="preserve"> </w:t>
            </w:r>
            <w:r w:rsidR="000D40CA" w:rsidRPr="000D40CA">
              <w:rPr>
                <w:rFonts w:cstheme="minorHAnsi"/>
              </w:rPr>
              <w:t xml:space="preserve">the size-dependent properties of nanomaterials, synthesis methods, polymer classification and mechanisms, electrode systems, and the function and types of </w:t>
            </w:r>
            <w:r w:rsidR="000D40CA" w:rsidRPr="000D40CA">
              <w:rPr>
                <w:rFonts w:cstheme="minorHAnsi"/>
              </w:rPr>
              <w:lastRenderedPageBreak/>
              <w:t>sensors and display systems.</w:t>
            </w:r>
          </w:p>
        </w:tc>
      </w:tr>
      <w:tr w:rsidR="00285F45" w:rsidRPr="00E858CB" w14:paraId="697B8A67" w14:textId="77777777" w:rsidTr="00E858CB">
        <w:tc>
          <w:tcPr>
            <w:tcW w:w="623" w:type="dxa"/>
            <w:tcBorders>
              <w:top w:val="single" w:sz="8" w:space="0" w:color="000000"/>
              <w:left w:val="single" w:sz="8" w:space="0" w:color="000000"/>
              <w:bottom w:val="single" w:sz="8" w:space="0" w:color="000000"/>
              <w:right w:val="single" w:sz="8" w:space="0" w:color="000000"/>
            </w:tcBorders>
            <w:vAlign w:val="center"/>
          </w:tcPr>
          <w:p w14:paraId="7E23CE97" w14:textId="77777777" w:rsidR="00285F45" w:rsidRPr="00E858CB" w:rsidRDefault="00285F45" w:rsidP="00E858CB">
            <w:pPr>
              <w:spacing w:line="276" w:lineRule="auto"/>
              <w:jc w:val="center"/>
              <w:textAlignment w:val="baseline"/>
              <w:rPr>
                <w:rFonts w:eastAsia="Times New Roman" w:cstheme="minorHAnsi"/>
                <w:lang w:eastAsia="en-IN"/>
              </w:rPr>
            </w:pPr>
            <w:r w:rsidRPr="00E858CB">
              <w:rPr>
                <w:rFonts w:eastAsia="Calibri" w:cstheme="minorHAnsi"/>
                <w:color w:val="000000" w:themeColor="text1"/>
                <w:kern w:val="24"/>
                <w:lang w:eastAsia="en-IN"/>
              </w:rPr>
              <w:lastRenderedPageBreak/>
              <w:t>CO3</w:t>
            </w:r>
          </w:p>
        </w:tc>
        <w:tc>
          <w:tcPr>
            <w:tcW w:w="8023" w:type="dxa"/>
            <w:tcBorders>
              <w:top w:val="single" w:sz="8" w:space="0" w:color="000000"/>
              <w:left w:val="single" w:sz="8" w:space="0" w:color="000000"/>
              <w:bottom w:val="single" w:sz="8" w:space="0" w:color="000000"/>
              <w:right w:val="single" w:sz="8" w:space="0" w:color="000000"/>
            </w:tcBorders>
          </w:tcPr>
          <w:p w14:paraId="3EB9659A" w14:textId="51047E1C" w:rsidR="00285F45" w:rsidRPr="00017260" w:rsidRDefault="007C65F1" w:rsidP="00017260">
            <w:pPr>
              <w:spacing w:line="276" w:lineRule="auto"/>
              <w:jc w:val="both"/>
              <w:textAlignment w:val="baseline"/>
              <w:rPr>
                <w:rFonts w:eastAsia="Times New Roman" w:cstheme="minorHAnsi"/>
                <w:lang w:eastAsia="en-IN"/>
              </w:rPr>
            </w:pPr>
            <w:r>
              <w:rPr>
                <w:rStyle w:val="Strong"/>
              </w:rPr>
              <w:t>Apply</w:t>
            </w:r>
            <w:r>
              <w:t xml:space="preserve"> appropriate synthesis techniques and mechanisms to develop nanomaterials, polymers, and composites; and analyze their suitability for use in energy conversion and storage devices, sensors, and optoelectronic displays.</w:t>
            </w:r>
          </w:p>
        </w:tc>
      </w:tr>
      <w:tr w:rsidR="005E108D" w:rsidRPr="00E858CB" w14:paraId="443A2660" w14:textId="77777777" w:rsidTr="00E858CB">
        <w:tc>
          <w:tcPr>
            <w:tcW w:w="623" w:type="dxa"/>
            <w:tcBorders>
              <w:top w:val="single" w:sz="8" w:space="0" w:color="000000"/>
              <w:left w:val="single" w:sz="8" w:space="0" w:color="000000"/>
              <w:bottom w:val="single" w:sz="8" w:space="0" w:color="000000"/>
              <w:right w:val="single" w:sz="8" w:space="0" w:color="000000"/>
            </w:tcBorders>
            <w:vAlign w:val="center"/>
          </w:tcPr>
          <w:p w14:paraId="437979DE" w14:textId="77777777" w:rsidR="005E108D" w:rsidRPr="00E858CB" w:rsidRDefault="005E108D" w:rsidP="00E858CB">
            <w:pPr>
              <w:spacing w:line="276" w:lineRule="auto"/>
              <w:jc w:val="center"/>
              <w:textAlignment w:val="baseline"/>
              <w:rPr>
                <w:rFonts w:eastAsia="Times New Roman" w:cstheme="minorHAnsi"/>
                <w:lang w:eastAsia="en-IN"/>
              </w:rPr>
            </w:pPr>
            <w:r w:rsidRPr="00E858CB">
              <w:rPr>
                <w:rFonts w:eastAsia="Calibri" w:cstheme="minorHAnsi"/>
                <w:color w:val="000000" w:themeColor="text1"/>
                <w:kern w:val="24"/>
                <w:lang w:eastAsia="en-IN"/>
              </w:rPr>
              <w:t>CO4</w:t>
            </w:r>
          </w:p>
        </w:tc>
        <w:tc>
          <w:tcPr>
            <w:tcW w:w="8023" w:type="dxa"/>
            <w:tcBorders>
              <w:top w:val="single" w:sz="8" w:space="0" w:color="000000"/>
              <w:left w:val="single" w:sz="8" w:space="0" w:color="000000"/>
              <w:bottom w:val="single" w:sz="8" w:space="0" w:color="000000"/>
              <w:right w:val="single" w:sz="8" w:space="0" w:color="000000"/>
            </w:tcBorders>
          </w:tcPr>
          <w:p w14:paraId="26451B6F" w14:textId="68102BEF" w:rsidR="005E108D" w:rsidRPr="00017260" w:rsidRDefault="007C65F1" w:rsidP="00017260">
            <w:pPr>
              <w:pStyle w:val="NormalWeb"/>
              <w:spacing w:line="276" w:lineRule="auto"/>
              <w:jc w:val="both"/>
              <w:rPr>
                <w:rFonts w:asciiTheme="minorHAnsi" w:hAnsiTheme="minorHAnsi" w:cstheme="minorHAnsi"/>
                <w:sz w:val="22"/>
                <w:szCs w:val="22"/>
              </w:rPr>
            </w:pPr>
            <w:r w:rsidRPr="007C65F1">
              <w:rPr>
                <w:rFonts w:asciiTheme="minorHAnsi" w:hAnsiTheme="minorHAnsi" w:cstheme="minorHAnsi"/>
                <w:b/>
                <w:sz w:val="22"/>
                <w:szCs w:val="22"/>
                <w:lang w:val="en-IN"/>
              </w:rPr>
              <w:t xml:space="preserve">Analyze </w:t>
            </w:r>
            <w:r w:rsidRPr="007C65F1">
              <w:rPr>
                <w:rFonts w:asciiTheme="minorHAnsi" w:hAnsiTheme="minorHAnsi" w:cstheme="minorHAnsi"/>
                <w:bCs/>
                <w:sz w:val="22"/>
                <w:szCs w:val="22"/>
                <w:lang w:val="en-IN"/>
              </w:rPr>
              <w:t>the structure–property relationships in energy materials such as carbon-based composites, perovskites, and polymers to assess their effectiveness in advanced energy systems and memory devices.</w:t>
            </w:r>
          </w:p>
        </w:tc>
      </w:tr>
      <w:tr w:rsidR="005E108D" w:rsidRPr="00E858CB" w14:paraId="4E49AFDD" w14:textId="77777777" w:rsidTr="00E858CB">
        <w:tc>
          <w:tcPr>
            <w:tcW w:w="623" w:type="dxa"/>
            <w:tcBorders>
              <w:top w:val="single" w:sz="8" w:space="0" w:color="000000"/>
              <w:left w:val="single" w:sz="8" w:space="0" w:color="000000"/>
              <w:bottom w:val="single" w:sz="8" w:space="0" w:color="000000"/>
              <w:right w:val="single" w:sz="8" w:space="0" w:color="000000"/>
            </w:tcBorders>
            <w:vAlign w:val="center"/>
          </w:tcPr>
          <w:p w14:paraId="05DEFB6F" w14:textId="77777777" w:rsidR="005E108D" w:rsidRPr="00E858CB" w:rsidRDefault="005E108D" w:rsidP="00E858CB">
            <w:pPr>
              <w:spacing w:line="276" w:lineRule="auto"/>
              <w:jc w:val="center"/>
              <w:textAlignment w:val="baseline"/>
              <w:rPr>
                <w:rFonts w:eastAsia="Times New Roman" w:cstheme="minorHAnsi"/>
                <w:lang w:eastAsia="en-IN"/>
              </w:rPr>
            </w:pPr>
            <w:r w:rsidRPr="00E858CB">
              <w:rPr>
                <w:rFonts w:eastAsia="Calibri" w:cstheme="minorHAnsi"/>
                <w:color w:val="000000" w:themeColor="text1"/>
                <w:kern w:val="24"/>
                <w:lang w:eastAsia="en-IN"/>
              </w:rPr>
              <w:t>CO5</w:t>
            </w:r>
          </w:p>
        </w:tc>
        <w:tc>
          <w:tcPr>
            <w:tcW w:w="8023" w:type="dxa"/>
            <w:tcBorders>
              <w:top w:val="single" w:sz="8" w:space="0" w:color="000000"/>
              <w:left w:val="single" w:sz="8" w:space="0" w:color="000000"/>
              <w:bottom w:val="single" w:sz="8" w:space="0" w:color="000000"/>
              <w:right w:val="single" w:sz="8" w:space="0" w:color="000000"/>
            </w:tcBorders>
          </w:tcPr>
          <w:p w14:paraId="56607A89" w14:textId="477F1011" w:rsidR="005E108D" w:rsidRPr="00017260" w:rsidRDefault="001916C5" w:rsidP="00017260">
            <w:pPr>
              <w:spacing w:line="276" w:lineRule="auto"/>
              <w:jc w:val="both"/>
              <w:textAlignment w:val="baseline"/>
              <w:rPr>
                <w:rFonts w:cstheme="minorHAnsi"/>
                <w:b/>
                <w:bCs/>
                <w:lang w:val="en-US"/>
              </w:rPr>
            </w:pPr>
            <w:r>
              <w:rPr>
                <w:rStyle w:val="Strong"/>
              </w:rPr>
              <w:t>Evaluate</w:t>
            </w:r>
            <w:r>
              <w:t xml:space="preserve"> the design, performance, and commercial viability of Lithium-ion and Sodium-ion batteries, photovoltaic cells, and quantum dot sensitized solar cells (QDSSCs) for real-world energy conversion and storage applications.</w:t>
            </w:r>
          </w:p>
        </w:tc>
      </w:tr>
      <w:tr w:rsidR="005E108D" w:rsidRPr="00E858CB" w14:paraId="269BF396" w14:textId="77777777" w:rsidTr="00E858CB">
        <w:tc>
          <w:tcPr>
            <w:tcW w:w="623" w:type="dxa"/>
            <w:tcBorders>
              <w:top w:val="single" w:sz="8" w:space="0" w:color="000000"/>
              <w:left w:val="single" w:sz="8" w:space="0" w:color="000000"/>
              <w:bottom w:val="single" w:sz="8" w:space="0" w:color="000000"/>
              <w:right w:val="single" w:sz="8" w:space="0" w:color="000000"/>
            </w:tcBorders>
            <w:vAlign w:val="center"/>
          </w:tcPr>
          <w:p w14:paraId="7BEC7FCF" w14:textId="77777777" w:rsidR="005E108D" w:rsidRPr="00E858CB" w:rsidRDefault="005E108D" w:rsidP="00E858CB">
            <w:pPr>
              <w:spacing w:line="276" w:lineRule="auto"/>
              <w:jc w:val="center"/>
              <w:textAlignment w:val="baseline"/>
              <w:rPr>
                <w:rFonts w:eastAsia="Times New Roman" w:cstheme="minorHAnsi"/>
                <w:lang w:eastAsia="en-IN"/>
              </w:rPr>
            </w:pPr>
            <w:r w:rsidRPr="00E858CB">
              <w:rPr>
                <w:rFonts w:eastAsia="Calibri" w:cstheme="minorHAnsi"/>
                <w:color w:val="000000" w:themeColor="text1"/>
                <w:kern w:val="24"/>
                <w:lang w:eastAsia="en-IN"/>
              </w:rPr>
              <w:t>CO6</w:t>
            </w:r>
          </w:p>
        </w:tc>
        <w:tc>
          <w:tcPr>
            <w:tcW w:w="8023" w:type="dxa"/>
            <w:tcBorders>
              <w:top w:val="single" w:sz="8" w:space="0" w:color="000000"/>
              <w:left w:val="single" w:sz="8" w:space="0" w:color="000000"/>
              <w:bottom w:val="single" w:sz="8" w:space="0" w:color="000000"/>
              <w:right w:val="single" w:sz="8" w:space="0" w:color="000000"/>
            </w:tcBorders>
          </w:tcPr>
          <w:p w14:paraId="3AF00FD3" w14:textId="1D244C72" w:rsidR="005E108D" w:rsidRPr="00017260" w:rsidRDefault="00B14EF1" w:rsidP="00017260">
            <w:pPr>
              <w:spacing w:line="276" w:lineRule="auto"/>
              <w:jc w:val="both"/>
              <w:textAlignment w:val="baseline"/>
              <w:rPr>
                <w:rFonts w:cstheme="minorHAnsi"/>
                <w:b/>
                <w:bCs/>
              </w:rPr>
            </w:pPr>
            <w:r>
              <w:rPr>
                <w:rStyle w:val="Strong"/>
              </w:rPr>
              <w:t>Design</w:t>
            </w:r>
            <w:r>
              <w:t xml:space="preserve"> and propose integrated solutions for sustainable energy systems by utilizing advanced nanomaterials, smart polymers, and sensor technologies, and formulate strategies for effective e-waste management including stakeholder roles and recycling methods.</w:t>
            </w:r>
          </w:p>
        </w:tc>
      </w:tr>
    </w:tbl>
    <w:p w14:paraId="71D324FE" w14:textId="77777777" w:rsidR="001054E7" w:rsidRPr="00240A4A" w:rsidRDefault="001054E7" w:rsidP="00776D5F">
      <w:pPr>
        <w:spacing w:after="160" w:afterAutospacing="0" w:line="259" w:lineRule="auto"/>
        <w:ind w:left="360"/>
        <w:jc w:val="both"/>
        <w:rPr>
          <w:rFonts w:cstheme="minorHAnsi"/>
          <w:b/>
        </w:rPr>
      </w:pPr>
      <w:r w:rsidRPr="00240A4A">
        <w:rPr>
          <w:rFonts w:cstheme="minorHAnsi"/>
          <w:b/>
        </w:rPr>
        <w:t>Outcome Map:</w:t>
      </w:r>
    </w:p>
    <w:tbl>
      <w:tblPr>
        <w:tblStyle w:val="TableGrid"/>
        <w:tblW w:w="8815" w:type="dxa"/>
        <w:tblInd w:w="360" w:type="dxa"/>
        <w:tblLayout w:type="fixed"/>
        <w:tblLook w:val="04A0" w:firstRow="1" w:lastRow="0" w:firstColumn="1" w:lastColumn="0" w:noHBand="0" w:noVBand="1"/>
      </w:tblPr>
      <w:tblGrid>
        <w:gridCol w:w="715"/>
        <w:gridCol w:w="540"/>
        <w:gridCol w:w="540"/>
        <w:gridCol w:w="540"/>
        <w:gridCol w:w="540"/>
        <w:gridCol w:w="540"/>
        <w:gridCol w:w="540"/>
        <w:gridCol w:w="540"/>
        <w:gridCol w:w="540"/>
        <w:gridCol w:w="630"/>
        <w:gridCol w:w="540"/>
        <w:gridCol w:w="540"/>
        <w:gridCol w:w="517"/>
        <w:gridCol w:w="508"/>
        <w:gridCol w:w="505"/>
        <w:gridCol w:w="540"/>
      </w:tblGrid>
      <w:tr w:rsidR="00240A4A" w:rsidRPr="00240A4A" w14:paraId="6302AD1E" w14:textId="77777777" w:rsidTr="00240A4A">
        <w:tc>
          <w:tcPr>
            <w:tcW w:w="715" w:type="dxa"/>
          </w:tcPr>
          <w:p w14:paraId="4C3F1AF6" w14:textId="77777777" w:rsidR="00240A4A" w:rsidRPr="00240A4A" w:rsidRDefault="00240A4A" w:rsidP="00776D5F">
            <w:pPr>
              <w:spacing w:after="160" w:afterAutospacing="0" w:line="259" w:lineRule="auto"/>
              <w:jc w:val="both"/>
              <w:rPr>
                <w:rFonts w:cstheme="minorHAnsi"/>
                <w:b/>
              </w:rPr>
            </w:pPr>
            <w:r w:rsidRPr="00240A4A">
              <w:rPr>
                <w:rFonts w:cstheme="minorHAnsi"/>
                <w:b/>
              </w:rPr>
              <w:t>COs</w:t>
            </w:r>
          </w:p>
        </w:tc>
        <w:tc>
          <w:tcPr>
            <w:tcW w:w="540" w:type="dxa"/>
          </w:tcPr>
          <w:p w14:paraId="2BFA1E6B"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 01</w:t>
            </w:r>
          </w:p>
        </w:tc>
        <w:tc>
          <w:tcPr>
            <w:tcW w:w="540" w:type="dxa"/>
          </w:tcPr>
          <w:p w14:paraId="356DBA8D"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w:t>
            </w:r>
            <w:r>
              <w:rPr>
                <w:rFonts w:cstheme="minorHAnsi"/>
                <w:b/>
                <w:sz w:val="16"/>
              </w:rPr>
              <w:t xml:space="preserve">  </w:t>
            </w:r>
            <w:r w:rsidRPr="00240A4A">
              <w:rPr>
                <w:rFonts w:cstheme="minorHAnsi"/>
                <w:b/>
                <w:sz w:val="16"/>
              </w:rPr>
              <w:t>02</w:t>
            </w:r>
          </w:p>
        </w:tc>
        <w:tc>
          <w:tcPr>
            <w:tcW w:w="540" w:type="dxa"/>
          </w:tcPr>
          <w:p w14:paraId="4D9A783B"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 03</w:t>
            </w:r>
          </w:p>
        </w:tc>
        <w:tc>
          <w:tcPr>
            <w:tcW w:w="540" w:type="dxa"/>
          </w:tcPr>
          <w:p w14:paraId="3A035470"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    04</w:t>
            </w:r>
          </w:p>
        </w:tc>
        <w:tc>
          <w:tcPr>
            <w:tcW w:w="540" w:type="dxa"/>
          </w:tcPr>
          <w:p w14:paraId="2CCB20D5"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         05</w:t>
            </w:r>
          </w:p>
        </w:tc>
        <w:tc>
          <w:tcPr>
            <w:tcW w:w="540" w:type="dxa"/>
          </w:tcPr>
          <w:p w14:paraId="07B7648C"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            06</w:t>
            </w:r>
          </w:p>
        </w:tc>
        <w:tc>
          <w:tcPr>
            <w:tcW w:w="540" w:type="dxa"/>
          </w:tcPr>
          <w:p w14:paraId="2199082F"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              07</w:t>
            </w:r>
          </w:p>
        </w:tc>
        <w:tc>
          <w:tcPr>
            <w:tcW w:w="540" w:type="dxa"/>
          </w:tcPr>
          <w:p w14:paraId="06DBA4D5"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                 08</w:t>
            </w:r>
          </w:p>
        </w:tc>
        <w:tc>
          <w:tcPr>
            <w:tcW w:w="630" w:type="dxa"/>
          </w:tcPr>
          <w:p w14:paraId="334F23DF"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                  09</w:t>
            </w:r>
          </w:p>
        </w:tc>
        <w:tc>
          <w:tcPr>
            <w:tcW w:w="540" w:type="dxa"/>
          </w:tcPr>
          <w:p w14:paraId="7E1FE718"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                           10</w:t>
            </w:r>
          </w:p>
        </w:tc>
        <w:tc>
          <w:tcPr>
            <w:tcW w:w="540" w:type="dxa"/>
          </w:tcPr>
          <w:p w14:paraId="28F16FB1"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                                11</w:t>
            </w:r>
          </w:p>
        </w:tc>
        <w:tc>
          <w:tcPr>
            <w:tcW w:w="517" w:type="dxa"/>
          </w:tcPr>
          <w:p w14:paraId="5156A966" w14:textId="77777777" w:rsidR="00240A4A" w:rsidRPr="00240A4A" w:rsidRDefault="00240A4A" w:rsidP="00776D5F">
            <w:pPr>
              <w:spacing w:after="160" w:afterAutospacing="0" w:line="259" w:lineRule="auto"/>
              <w:jc w:val="both"/>
              <w:rPr>
                <w:rFonts w:cstheme="minorHAnsi"/>
                <w:b/>
                <w:sz w:val="16"/>
              </w:rPr>
            </w:pPr>
            <w:r w:rsidRPr="00240A4A">
              <w:rPr>
                <w:rFonts w:cstheme="minorHAnsi"/>
                <w:b/>
                <w:sz w:val="16"/>
              </w:rPr>
              <w:t>PO</w:t>
            </w:r>
            <w:r>
              <w:rPr>
                <w:rFonts w:cstheme="minorHAnsi"/>
                <w:b/>
                <w:sz w:val="16"/>
              </w:rPr>
              <w:t xml:space="preserve">  </w:t>
            </w:r>
            <w:r w:rsidRPr="00240A4A">
              <w:rPr>
                <w:rFonts w:cstheme="minorHAnsi"/>
                <w:b/>
                <w:sz w:val="16"/>
              </w:rPr>
              <w:t>12</w:t>
            </w:r>
          </w:p>
        </w:tc>
        <w:tc>
          <w:tcPr>
            <w:tcW w:w="508" w:type="dxa"/>
          </w:tcPr>
          <w:p w14:paraId="04AD8E91" w14:textId="77777777" w:rsidR="00240A4A" w:rsidRPr="00240A4A" w:rsidRDefault="00240A4A" w:rsidP="00776D5F">
            <w:pPr>
              <w:spacing w:after="160" w:afterAutospacing="0" w:line="259" w:lineRule="auto"/>
              <w:jc w:val="both"/>
              <w:rPr>
                <w:rFonts w:cstheme="minorHAnsi"/>
                <w:b/>
                <w:sz w:val="16"/>
              </w:rPr>
            </w:pPr>
            <w:r>
              <w:rPr>
                <w:rFonts w:cstheme="minorHAnsi"/>
                <w:b/>
                <w:sz w:val="16"/>
              </w:rPr>
              <w:t>PSO</w:t>
            </w:r>
            <w:r w:rsidRPr="00240A4A">
              <w:rPr>
                <w:rFonts w:cstheme="minorHAnsi"/>
                <w:b/>
                <w:sz w:val="16"/>
              </w:rPr>
              <w:t>1</w:t>
            </w:r>
          </w:p>
        </w:tc>
        <w:tc>
          <w:tcPr>
            <w:tcW w:w="505" w:type="dxa"/>
          </w:tcPr>
          <w:p w14:paraId="1143025B" w14:textId="77777777" w:rsidR="00240A4A" w:rsidRPr="00240A4A" w:rsidRDefault="00240A4A" w:rsidP="00776D5F">
            <w:pPr>
              <w:spacing w:after="160" w:afterAutospacing="0" w:line="259" w:lineRule="auto"/>
              <w:jc w:val="both"/>
              <w:rPr>
                <w:rFonts w:cstheme="minorHAnsi"/>
                <w:b/>
                <w:sz w:val="16"/>
              </w:rPr>
            </w:pPr>
            <w:r>
              <w:rPr>
                <w:rFonts w:cstheme="minorHAnsi"/>
                <w:b/>
                <w:sz w:val="16"/>
              </w:rPr>
              <w:t>PSO</w:t>
            </w:r>
            <w:r w:rsidRPr="00240A4A">
              <w:rPr>
                <w:rFonts w:cstheme="minorHAnsi"/>
                <w:b/>
                <w:sz w:val="16"/>
              </w:rPr>
              <w:t>2</w:t>
            </w:r>
          </w:p>
        </w:tc>
        <w:tc>
          <w:tcPr>
            <w:tcW w:w="540" w:type="dxa"/>
          </w:tcPr>
          <w:p w14:paraId="52BE20F1" w14:textId="77777777" w:rsidR="00240A4A" w:rsidRPr="00240A4A" w:rsidRDefault="00240A4A" w:rsidP="00776D5F">
            <w:pPr>
              <w:spacing w:after="160" w:afterAutospacing="0" w:line="259" w:lineRule="auto"/>
              <w:jc w:val="both"/>
              <w:rPr>
                <w:rFonts w:cstheme="minorHAnsi"/>
                <w:b/>
                <w:sz w:val="16"/>
              </w:rPr>
            </w:pPr>
            <w:r>
              <w:rPr>
                <w:rFonts w:cstheme="minorHAnsi"/>
                <w:b/>
                <w:sz w:val="16"/>
              </w:rPr>
              <w:t>PSO</w:t>
            </w:r>
            <w:r w:rsidRPr="00240A4A">
              <w:rPr>
                <w:rFonts w:cstheme="minorHAnsi"/>
                <w:b/>
                <w:sz w:val="16"/>
              </w:rPr>
              <w:t>3</w:t>
            </w:r>
          </w:p>
        </w:tc>
      </w:tr>
      <w:tr w:rsidR="00190880" w:rsidRPr="00240A4A" w14:paraId="51558C5E" w14:textId="77777777" w:rsidTr="00F10BCF">
        <w:tc>
          <w:tcPr>
            <w:tcW w:w="715" w:type="dxa"/>
          </w:tcPr>
          <w:p w14:paraId="78B8437E" w14:textId="77777777" w:rsidR="00190880" w:rsidRPr="00240A4A" w:rsidRDefault="00190880" w:rsidP="00190880">
            <w:pPr>
              <w:spacing w:after="160" w:afterAutospacing="0" w:line="259" w:lineRule="auto"/>
              <w:jc w:val="both"/>
              <w:rPr>
                <w:rFonts w:cstheme="minorHAnsi"/>
                <w:b/>
              </w:rPr>
            </w:pPr>
            <w:r w:rsidRPr="00240A4A">
              <w:rPr>
                <w:rFonts w:cstheme="minorHAnsi"/>
                <w:b/>
              </w:rPr>
              <w:t>CO1</w:t>
            </w:r>
          </w:p>
        </w:tc>
        <w:tc>
          <w:tcPr>
            <w:tcW w:w="540" w:type="dxa"/>
          </w:tcPr>
          <w:p w14:paraId="500232AE" w14:textId="01A3690D"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7F5F2B6D" w14:textId="7501B983"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0111FC39" w14:textId="5E36D3B8" w:rsidR="00190880" w:rsidRPr="00240A4A" w:rsidRDefault="00190880" w:rsidP="00190880">
            <w:pPr>
              <w:spacing w:after="160" w:afterAutospacing="0" w:line="259" w:lineRule="auto"/>
              <w:jc w:val="both"/>
              <w:rPr>
                <w:rFonts w:cstheme="minorHAnsi"/>
                <w:b/>
              </w:rPr>
            </w:pPr>
            <w:r w:rsidRPr="0047286D">
              <w:rPr>
                <w:rFonts w:cstheme="minorHAnsi"/>
              </w:rPr>
              <w:t>1</w:t>
            </w:r>
          </w:p>
        </w:tc>
        <w:tc>
          <w:tcPr>
            <w:tcW w:w="540" w:type="dxa"/>
          </w:tcPr>
          <w:p w14:paraId="2A05C17E" w14:textId="78652C42" w:rsidR="00190880" w:rsidRPr="00240A4A" w:rsidRDefault="00190880" w:rsidP="00190880">
            <w:pPr>
              <w:spacing w:after="160" w:afterAutospacing="0" w:line="259" w:lineRule="auto"/>
              <w:jc w:val="both"/>
              <w:rPr>
                <w:rFonts w:cstheme="minorHAnsi"/>
                <w:b/>
              </w:rPr>
            </w:pPr>
            <w:r w:rsidRPr="0047286D">
              <w:rPr>
                <w:rFonts w:cstheme="minorHAnsi"/>
              </w:rPr>
              <w:t>3</w:t>
            </w:r>
          </w:p>
        </w:tc>
        <w:tc>
          <w:tcPr>
            <w:tcW w:w="540" w:type="dxa"/>
          </w:tcPr>
          <w:p w14:paraId="39DCCDC0" w14:textId="77777777" w:rsidR="00190880" w:rsidRPr="00240A4A" w:rsidRDefault="00190880" w:rsidP="00190880">
            <w:pPr>
              <w:spacing w:after="160" w:afterAutospacing="0" w:line="259" w:lineRule="auto"/>
              <w:jc w:val="both"/>
              <w:rPr>
                <w:rFonts w:cstheme="minorHAnsi"/>
                <w:b/>
              </w:rPr>
            </w:pPr>
          </w:p>
        </w:tc>
        <w:tc>
          <w:tcPr>
            <w:tcW w:w="540" w:type="dxa"/>
          </w:tcPr>
          <w:p w14:paraId="66CE0EF5" w14:textId="77777777" w:rsidR="00190880" w:rsidRPr="00240A4A" w:rsidRDefault="00190880" w:rsidP="00190880">
            <w:pPr>
              <w:spacing w:after="160" w:afterAutospacing="0" w:line="259" w:lineRule="auto"/>
              <w:jc w:val="both"/>
              <w:rPr>
                <w:rFonts w:cstheme="minorHAnsi"/>
                <w:b/>
              </w:rPr>
            </w:pPr>
          </w:p>
        </w:tc>
        <w:tc>
          <w:tcPr>
            <w:tcW w:w="540" w:type="dxa"/>
          </w:tcPr>
          <w:p w14:paraId="0A20CB30" w14:textId="77777777" w:rsidR="00190880" w:rsidRPr="00240A4A" w:rsidRDefault="00190880" w:rsidP="00190880">
            <w:pPr>
              <w:spacing w:after="160" w:afterAutospacing="0" w:line="259" w:lineRule="auto"/>
              <w:jc w:val="both"/>
              <w:rPr>
                <w:rFonts w:cstheme="minorHAnsi"/>
                <w:b/>
              </w:rPr>
            </w:pPr>
          </w:p>
        </w:tc>
        <w:tc>
          <w:tcPr>
            <w:tcW w:w="540" w:type="dxa"/>
          </w:tcPr>
          <w:p w14:paraId="271F9F6B" w14:textId="77777777" w:rsidR="00190880" w:rsidRPr="00240A4A" w:rsidRDefault="00190880" w:rsidP="00190880">
            <w:pPr>
              <w:spacing w:after="160" w:afterAutospacing="0" w:line="259" w:lineRule="auto"/>
              <w:jc w:val="both"/>
              <w:rPr>
                <w:rFonts w:cstheme="minorHAnsi"/>
                <w:b/>
              </w:rPr>
            </w:pPr>
          </w:p>
        </w:tc>
        <w:tc>
          <w:tcPr>
            <w:tcW w:w="630" w:type="dxa"/>
          </w:tcPr>
          <w:p w14:paraId="0333A171" w14:textId="77777777" w:rsidR="00190880" w:rsidRPr="00240A4A" w:rsidRDefault="00190880" w:rsidP="00190880">
            <w:pPr>
              <w:spacing w:after="160" w:afterAutospacing="0" w:line="259" w:lineRule="auto"/>
              <w:jc w:val="both"/>
              <w:rPr>
                <w:rFonts w:cstheme="minorHAnsi"/>
                <w:b/>
              </w:rPr>
            </w:pPr>
          </w:p>
        </w:tc>
        <w:tc>
          <w:tcPr>
            <w:tcW w:w="540" w:type="dxa"/>
          </w:tcPr>
          <w:p w14:paraId="6EC53028" w14:textId="77777777" w:rsidR="00190880" w:rsidRPr="00240A4A" w:rsidRDefault="00190880" w:rsidP="00190880">
            <w:pPr>
              <w:spacing w:after="160" w:afterAutospacing="0" w:line="259" w:lineRule="auto"/>
              <w:jc w:val="both"/>
              <w:rPr>
                <w:rFonts w:cstheme="minorHAnsi"/>
                <w:b/>
              </w:rPr>
            </w:pPr>
          </w:p>
        </w:tc>
        <w:tc>
          <w:tcPr>
            <w:tcW w:w="540" w:type="dxa"/>
          </w:tcPr>
          <w:p w14:paraId="1DD57302" w14:textId="77777777" w:rsidR="00190880" w:rsidRPr="00240A4A" w:rsidRDefault="00190880" w:rsidP="00190880">
            <w:pPr>
              <w:spacing w:after="160" w:afterAutospacing="0" w:line="259" w:lineRule="auto"/>
              <w:jc w:val="both"/>
              <w:rPr>
                <w:rFonts w:cstheme="minorHAnsi"/>
                <w:b/>
              </w:rPr>
            </w:pPr>
          </w:p>
        </w:tc>
        <w:tc>
          <w:tcPr>
            <w:tcW w:w="517" w:type="dxa"/>
          </w:tcPr>
          <w:p w14:paraId="20A9E3AD" w14:textId="77777777" w:rsidR="00190880" w:rsidRPr="00240A4A" w:rsidRDefault="00190880" w:rsidP="00190880">
            <w:pPr>
              <w:spacing w:after="160" w:afterAutospacing="0" w:line="259" w:lineRule="auto"/>
              <w:jc w:val="both"/>
              <w:rPr>
                <w:rFonts w:cstheme="minorHAnsi"/>
                <w:b/>
              </w:rPr>
            </w:pPr>
          </w:p>
        </w:tc>
        <w:tc>
          <w:tcPr>
            <w:tcW w:w="508" w:type="dxa"/>
            <w:vAlign w:val="center"/>
          </w:tcPr>
          <w:p w14:paraId="3090366B" w14:textId="0591DE69" w:rsidR="00190880" w:rsidRPr="00240A4A" w:rsidRDefault="00190880" w:rsidP="00190880">
            <w:pPr>
              <w:spacing w:after="160" w:afterAutospacing="0" w:line="259" w:lineRule="auto"/>
              <w:jc w:val="both"/>
              <w:rPr>
                <w:rFonts w:cstheme="minorHAnsi"/>
                <w:b/>
              </w:rPr>
            </w:pPr>
            <w:r>
              <w:rPr>
                <w:color w:val="000000" w:themeColor="text1"/>
              </w:rPr>
              <w:t>1</w:t>
            </w:r>
          </w:p>
        </w:tc>
        <w:tc>
          <w:tcPr>
            <w:tcW w:w="505" w:type="dxa"/>
            <w:vAlign w:val="center"/>
          </w:tcPr>
          <w:p w14:paraId="27848728" w14:textId="480E0A15" w:rsidR="00190880" w:rsidRPr="00240A4A" w:rsidRDefault="00190880" w:rsidP="00190880">
            <w:pPr>
              <w:spacing w:after="160" w:afterAutospacing="0" w:line="259" w:lineRule="auto"/>
              <w:jc w:val="both"/>
              <w:rPr>
                <w:rFonts w:cstheme="minorHAnsi"/>
                <w:b/>
              </w:rPr>
            </w:pPr>
            <w:r>
              <w:rPr>
                <w:color w:val="000000" w:themeColor="text1"/>
              </w:rPr>
              <w:t>3</w:t>
            </w:r>
          </w:p>
        </w:tc>
        <w:tc>
          <w:tcPr>
            <w:tcW w:w="540" w:type="dxa"/>
            <w:vAlign w:val="center"/>
          </w:tcPr>
          <w:p w14:paraId="2241CCAB" w14:textId="5DA59A59" w:rsidR="00190880" w:rsidRPr="00240A4A" w:rsidRDefault="00190880" w:rsidP="00190880">
            <w:pPr>
              <w:spacing w:after="160" w:afterAutospacing="0" w:line="259" w:lineRule="auto"/>
              <w:jc w:val="both"/>
              <w:rPr>
                <w:rFonts w:cstheme="minorHAnsi"/>
                <w:b/>
              </w:rPr>
            </w:pPr>
            <w:r>
              <w:rPr>
                <w:color w:val="000000" w:themeColor="text1"/>
              </w:rPr>
              <w:t>3</w:t>
            </w:r>
          </w:p>
        </w:tc>
      </w:tr>
      <w:tr w:rsidR="00190880" w:rsidRPr="00240A4A" w14:paraId="367F7B3D" w14:textId="77777777" w:rsidTr="00F10BCF">
        <w:tc>
          <w:tcPr>
            <w:tcW w:w="715" w:type="dxa"/>
          </w:tcPr>
          <w:p w14:paraId="59F6E097" w14:textId="77777777" w:rsidR="00190880" w:rsidRPr="00240A4A" w:rsidRDefault="00190880" w:rsidP="00190880">
            <w:pPr>
              <w:spacing w:after="160" w:afterAutospacing="0" w:line="259" w:lineRule="auto"/>
              <w:jc w:val="both"/>
              <w:rPr>
                <w:rFonts w:cstheme="minorHAnsi"/>
                <w:b/>
              </w:rPr>
            </w:pPr>
            <w:r w:rsidRPr="00240A4A">
              <w:rPr>
                <w:rFonts w:cstheme="minorHAnsi"/>
                <w:b/>
              </w:rPr>
              <w:t>CO2</w:t>
            </w:r>
          </w:p>
        </w:tc>
        <w:tc>
          <w:tcPr>
            <w:tcW w:w="540" w:type="dxa"/>
          </w:tcPr>
          <w:p w14:paraId="6F12F704" w14:textId="5C5FC7D3"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459B3F73" w14:textId="6181E090"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6FDE074D" w14:textId="4E90D844" w:rsidR="00190880" w:rsidRPr="00240A4A" w:rsidRDefault="00190880" w:rsidP="00190880">
            <w:pPr>
              <w:spacing w:after="160" w:afterAutospacing="0" w:line="259" w:lineRule="auto"/>
              <w:jc w:val="both"/>
              <w:rPr>
                <w:rFonts w:cstheme="minorHAnsi"/>
                <w:b/>
              </w:rPr>
            </w:pPr>
            <w:r w:rsidRPr="0047286D">
              <w:rPr>
                <w:rFonts w:cstheme="minorHAnsi"/>
              </w:rPr>
              <w:t>1</w:t>
            </w:r>
          </w:p>
        </w:tc>
        <w:tc>
          <w:tcPr>
            <w:tcW w:w="540" w:type="dxa"/>
          </w:tcPr>
          <w:p w14:paraId="33CAFDB9" w14:textId="25C58E62" w:rsidR="00190880" w:rsidRPr="00240A4A" w:rsidRDefault="00190880" w:rsidP="00190880">
            <w:pPr>
              <w:spacing w:after="160" w:afterAutospacing="0" w:line="259" w:lineRule="auto"/>
              <w:jc w:val="both"/>
              <w:rPr>
                <w:rFonts w:cstheme="minorHAnsi"/>
                <w:b/>
              </w:rPr>
            </w:pPr>
            <w:r w:rsidRPr="0047286D">
              <w:rPr>
                <w:rFonts w:cstheme="minorHAnsi"/>
              </w:rPr>
              <w:t>3</w:t>
            </w:r>
          </w:p>
        </w:tc>
        <w:tc>
          <w:tcPr>
            <w:tcW w:w="540" w:type="dxa"/>
          </w:tcPr>
          <w:p w14:paraId="0D7479A7" w14:textId="77777777" w:rsidR="00190880" w:rsidRPr="00240A4A" w:rsidRDefault="00190880" w:rsidP="00190880">
            <w:pPr>
              <w:spacing w:after="160" w:afterAutospacing="0" w:line="259" w:lineRule="auto"/>
              <w:jc w:val="both"/>
              <w:rPr>
                <w:rFonts w:cstheme="minorHAnsi"/>
                <w:b/>
              </w:rPr>
            </w:pPr>
          </w:p>
        </w:tc>
        <w:tc>
          <w:tcPr>
            <w:tcW w:w="540" w:type="dxa"/>
          </w:tcPr>
          <w:p w14:paraId="486BAE2B" w14:textId="77777777" w:rsidR="00190880" w:rsidRPr="00240A4A" w:rsidRDefault="00190880" w:rsidP="00190880">
            <w:pPr>
              <w:spacing w:after="160" w:afterAutospacing="0" w:line="259" w:lineRule="auto"/>
              <w:jc w:val="both"/>
              <w:rPr>
                <w:rFonts w:cstheme="minorHAnsi"/>
                <w:b/>
              </w:rPr>
            </w:pPr>
          </w:p>
        </w:tc>
        <w:tc>
          <w:tcPr>
            <w:tcW w:w="540" w:type="dxa"/>
          </w:tcPr>
          <w:p w14:paraId="660591CB" w14:textId="77777777" w:rsidR="00190880" w:rsidRPr="00240A4A" w:rsidRDefault="00190880" w:rsidP="00190880">
            <w:pPr>
              <w:spacing w:after="160" w:afterAutospacing="0" w:line="259" w:lineRule="auto"/>
              <w:jc w:val="both"/>
              <w:rPr>
                <w:rFonts w:cstheme="minorHAnsi"/>
                <w:b/>
              </w:rPr>
            </w:pPr>
          </w:p>
        </w:tc>
        <w:tc>
          <w:tcPr>
            <w:tcW w:w="540" w:type="dxa"/>
          </w:tcPr>
          <w:p w14:paraId="7EB70158" w14:textId="77777777" w:rsidR="00190880" w:rsidRPr="00240A4A" w:rsidRDefault="00190880" w:rsidP="00190880">
            <w:pPr>
              <w:spacing w:after="160" w:afterAutospacing="0" w:line="259" w:lineRule="auto"/>
              <w:jc w:val="both"/>
              <w:rPr>
                <w:rFonts w:cstheme="minorHAnsi"/>
                <w:b/>
              </w:rPr>
            </w:pPr>
          </w:p>
        </w:tc>
        <w:tc>
          <w:tcPr>
            <w:tcW w:w="630" w:type="dxa"/>
          </w:tcPr>
          <w:p w14:paraId="4DBB7CB0" w14:textId="77777777" w:rsidR="00190880" w:rsidRPr="00240A4A" w:rsidRDefault="00190880" w:rsidP="00190880">
            <w:pPr>
              <w:spacing w:after="160" w:afterAutospacing="0" w:line="259" w:lineRule="auto"/>
              <w:jc w:val="both"/>
              <w:rPr>
                <w:rFonts w:cstheme="minorHAnsi"/>
                <w:b/>
              </w:rPr>
            </w:pPr>
          </w:p>
        </w:tc>
        <w:tc>
          <w:tcPr>
            <w:tcW w:w="540" w:type="dxa"/>
          </w:tcPr>
          <w:p w14:paraId="2CAB3F2F" w14:textId="77777777" w:rsidR="00190880" w:rsidRPr="00240A4A" w:rsidRDefault="00190880" w:rsidP="00190880">
            <w:pPr>
              <w:spacing w:after="160" w:afterAutospacing="0" w:line="259" w:lineRule="auto"/>
              <w:jc w:val="both"/>
              <w:rPr>
                <w:rFonts w:cstheme="minorHAnsi"/>
                <w:b/>
              </w:rPr>
            </w:pPr>
          </w:p>
        </w:tc>
        <w:tc>
          <w:tcPr>
            <w:tcW w:w="540" w:type="dxa"/>
          </w:tcPr>
          <w:p w14:paraId="40A3C059" w14:textId="77777777" w:rsidR="00190880" w:rsidRPr="00240A4A" w:rsidRDefault="00190880" w:rsidP="00190880">
            <w:pPr>
              <w:spacing w:after="160" w:afterAutospacing="0" w:line="259" w:lineRule="auto"/>
              <w:jc w:val="both"/>
              <w:rPr>
                <w:rFonts w:cstheme="minorHAnsi"/>
                <w:b/>
              </w:rPr>
            </w:pPr>
          </w:p>
        </w:tc>
        <w:tc>
          <w:tcPr>
            <w:tcW w:w="517" w:type="dxa"/>
          </w:tcPr>
          <w:p w14:paraId="6516DABD" w14:textId="77777777" w:rsidR="00190880" w:rsidRPr="00240A4A" w:rsidRDefault="00190880" w:rsidP="00190880">
            <w:pPr>
              <w:spacing w:after="160" w:afterAutospacing="0" w:line="259" w:lineRule="auto"/>
              <w:jc w:val="both"/>
              <w:rPr>
                <w:rFonts w:cstheme="minorHAnsi"/>
                <w:b/>
              </w:rPr>
            </w:pPr>
          </w:p>
        </w:tc>
        <w:tc>
          <w:tcPr>
            <w:tcW w:w="508" w:type="dxa"/>
            <w:vAlign w:val="center"/>
          </w:tcPr>
          <w:p w14:paraId="38D27EA5" w14:textId="351F368D" w:rsidR="00190880" w:rsidRPr="00240A4A" w:rsidRDefault="00190880" w:rsidP="00190880">
            <w:pPr>
              <w:spacing w:after="160" w:afterAutospacing="0" w:line="259" w:lineRule="auto"/>
              <w:jc w:val="both"/>
              <w:rPr>
                <w:rFonts w:cstheme="minorHAnsi"/>
                <w:b/>
              </w:rPr>
            </w:pPr>
            <w:r>
              <w:rPr>
                <w:color w:val="000000" w:themeColor="text1"/>
              </w:rPr>
              <w:t>1</w:t>
            </w:r>
          </w:p>
        </w:tc>
        <w:tc>
          <w:tcPr>
            <w:tcW w:w="505" w:type="dxa"/>
            <w:vAlign w:val="center"/>
          </w:tcPr>
          <w:p w14:paraId="7E514EB0" w14:textId="097CA07C" w:rsidR="00190880" w:rsidRPr="00240A4A" w:rsidRDefault="00190880" w:rsidP="00190880">
            <w:pPr>
              <w:spacing w:after="160" w:afterAutospacing="0" w:line="259" w:lineRule="auto"/>
              <w:jc w:val="both"/>
              <w:rPr>
                <w:rFonts w:cstheme="minorHAnsi"/>
                <w:b/>
              </w:rPr>
            </w:pPr>
            <w:r>
              <w:rPr>
                <w:color w:val="000000" w:themeColor="text1"/>
              </w:rPr>
              <w:t>3</w:t>
            </w:r>
          </w:p>
        </w:tc>
        <w:tc>
          <w:tcPr>
            <w:tcW w:w="540" w:type="dxa"/>
            <w:vAlign w:val="center"/>
          </w:tcPr>
          <w:p w14:paraId="1044B279" w14:textId="0D255FAF" w:rsidR="00190880" w:rsidRPr="00240A4A" w:rsidRDefault="00190880" w:rsidP="00190880">
            <w:pPr>
              <w:spacing w:after="160" w:afterAutospacing="0" w:line="259" w:lineRule="auto"/>
              <w:jc w:val="both"/>
              <w:rPr>
                <w:rFonts w:cstheme="minorHAnsi"/>
                <w:b/>
              </w:rPr>
            </w:pPr>
            <w:r>
              <w:rPr>
                <w:color w:val="000000" w:themeColor="text1"/>
              </w:rPr>
              <w:t>3</w:t>
            </w:r>
          </w:p>
        </w:tc>
      </w:tr>
      <w:tr w:rsidR="00190880" w:rsidRPr="00240A4A" w14:paraId="05943FBC" w14:textId="77777777" w:rsidTr="00F10BCF">
        <w:tc>
          <w:tcPr>
            <w:tcW w:w="715" w:type="dxa"/>
          </w:tcPr>
          <w:p w14:paraId="53A79E3D" w14:textId="77777777" w:rsidR="00190880" w:rsidRPr="00240A4A" w:rsidRDefault="00190880" w:rsidP="00190880">
            <w:pPr>
              <w:spacing w:after="160" w:afterAutospacing="0" w:line="259" w:lineRule="auto"/>
              <w:jc w:val="both"/>
              <w:rPr>
                <w:rFonts w:cstheme="minorHAnsi"/>
                <w:b/>
              </w:rPr>
            </w:pPr>
            <w:r w:rsidRPr="00240A4A">
              <w:rPr>
                <w:rFonts w:cstheme="minorHAnsi"/>
                <w:b/>
              </w:rPr>
              <w:t>CO3</w:t>
            </w:r>
          </w:p>
        </w:tc>
        <w:tc>
          <w:tcPr>
            <w:tcW w:w="540" w:type="dxa"/>
          </w:tcPr>
          <w:p w14:paraId="606E6426" w14:textId="26F40BBC"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0604E56B" w14:textId="7B7305BB"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04E1E4A9" w14:textId="06AFE05B" w:rsidR="00190880" w:rsidRPr="00240A4A" w:rsidRDefault="00190880" w:rsidP="00190880">
            <w:pPr>
              <w:spacing w:after="160" w:afterAutospacing="0" w:line="259" w:lineRule="auto"/>
              <w:jc w:val="both"/>
              <w:rPr>
                <w:rFonts w:cstheme="minorHAnsi"/>
                <w:b/>
              </w:rPr>
            </w:pPr>
            <w:r w:rsidRPr="0047286D">
              <w:rPr>
                <w:rFonts w:cstheme="minorHAnsi"/>
              </w:rPr>
              <w:t>1</w:t>
            </w:r>
          </w:p>
        </w:tc>
        <w:tc>
          <w:tcPr>
            <w:tcW w:w="540" w:type="dxa"/>
          </w:tcPr>
          <w:p w14:paraId="690DD001" w14:textId="243EBBA2" w:rsidR="00190880" w:rsidRPr="00240A4A" w:rsidRDefault="00190880" w:rsidP="00190880">
            <w:pPr>
              <w:spacing w:after="160" w:afterAutospacing="0" w:line="259" w:lineRule="auto"/>
              <w:jc w:val="both"/>
              <w:rPr>
                <w:rFonts w:cstheme="minorHAnsi"/>
                <w:b/>
              </w:rPr>
            </w:pPr>
            <w:r w:rsidRPr="0047286D">
              <w:rPr>
                <w:rFonts w:cstheme="minorHAnsi"/>
              </w:rPr>
              <w:t>3</w:t>
            </w:r>
          </w:p>
        </w:tc>
        <w:tc>
          <w:tcPr>
            <w:tcW w:w="540" w:type="dxa"/>
          </w:tcPr>
          <w:p w14:paraId="51F1A16F" w14:textId="77777777" w:rsidR="00190880" w:rsidRPr="00240A4A" w:rsidRDefault="00190880" w:rsidP="00190880">
            <w:pPr>
              <w:spacing w:after="160" w:afterAutospacing="0" w:line="259" w:lineRule="auto"/>
              <w:jc w:val="both"/>
              <w:rPr>
                <w:rFonts w:cstheme="minorHAnsi"/>
                <w:b/>
              </w:rPr>
            </w:pPr>
          </w:p>
        </w:tc>
        <w:tc>
          <w:tcPr>
            <w:tcW w:w="540" w:type="dxa"/>
          </w:tcPr>
          <w:p w14:paraId="3DCB0ED1" w14:textId="77777777" w:rsidR="00190880" w:rsidRPr="00240A4A" w:rsidRDefault="00190880" w:rsidP="00190880">
            <w:pPr>
              <w:spacing w:after="160" w:afterAutospacing="0" w:line="259" w:lineRule="auto"/>
              <w:jc w:val="both"/>
              <w:rPr>
                <w:rFonts w:cstheme="minorHAnsi"/>
                <w:b/>
              </w:rPr>
            </w:pPr>
          </w:p>
        </w:tc>
        <w:tc>
          <w:tcPr>
            <w:tcW w:w="540" w:type="dxa"/>
          </w:tcPr>
          <w:p w14:paraId="32044C8E" w14:textId="77777777" w:rsidR="00190880" w:rsidRPr="00240A4A" w:rsidRDefault="00190880" w:rsidP="00190880">
            <w:pPr>
              <w:spacing w:after="160" w:afterAutospacing="0" w:line="259" w:lineRule="auto"/>
              <w:jc w:val="both"/>
              <w:rPr>
                <w:rFonts w:cstheme="minorHAnsi"/>
                <w:b/>
              </w:rPr>
            </w:pPr>
          </w:p>
        </w:tc>
        <w:tc>
          <w:tcPr>
            <w:tcW w:w="540" w:type="dxa"/>
          </w:tcPr>
          <w:p w14:paraId="69F9BB40" w14:textId="77777777" w:rsidR="00190880" w:rsidRPr="00240A4A" w:rsidRDefault="00190880" w:rsidP="00190880">
            <w:pPr>
              <w:spacing w:after="160" w:afterAutospacing="0" w:line="259" w:lineRule="auto"/>
              <w:jc w:val="both"/>
              <w:rPr>
                <w:rFonts w:cstheme="minorHAnsi"/>
                <w:b/>
              </w:rPr>
            </w:pPr>
          </w:p>
        </w:tc>
        <w:tc>
          <w:tcPr>
            <w:tcW w:w="630" w:type="dxa"/>
          </w:tcPr>
          <w:p w14:paraId="2C917405" w14:textId="77777777" w:rsidR="00190880" w:rsidRPr="00240A4A" w:rsidRDefault="00190880" w:rsidP="00190880">
            <w:pPr>
              <w:spacing w:after="160" w:afterAutospacing="0" w:line="259" w:lineRule="auto"/>
              <w:jc w:val="both"/>
              <w:rPr>
                <w:rFonts w:cstheme="minorHAnsi"/>
                <w:b/>
              </w:rPr>
            </w:pPr>
          </w:p>
        </w:tc>
        <w:tc>
          <w:tcPr>
            <w:tcW w:w="540" w:type="dxa"/>
          </w:tcPr>
          <w:p w14:paraId="631CC1A0" w14:textId="77777777" w:rsidR="00190880" w:rsidRPr="00240A4A" w:rsidRDefault="00190880" w:rsidP="00190880">
            <w:pPr>
              <w:spacing w:after="160" w:afterAutospacing="0" w:line="259" w:lineRule="auto"/>
              <w:jc w:val="both"/>
              <w:rPr>
                <w:rFonts w:cstheme="minorHAnsi"/>
                <w:b/>
              </w:rPr>
            </w:pPr>
          </w:p>
        </w:tc>
        <w:tc>
          <w:tcPr>
            <w:tcW w:w="540" w:type="dxa"/>
          </w:tcPr>
          <w:p w14:paraId="613D00D9" w14:textId="77777777" w:rsidR="00190880" w:rsidRPr="00240A4A" w:rsidRDefault="00190880" w:rsidP="00190880">
            <w:pPr>
              <w:spacing w:after="160" w:afterAutospacing="0" w:line="259" w:lineRule="auto"/>
              <w:jc w:val="both"/>
              <w:rPr>
                <w:rFonts w:cstheme="minorHAnsi"/>
                <w:b/>
              </w:rPr>
            </w:pPr>
          </w:p>
        </w:tc>
        <w:tc>
          <w:tcPr>
            <w:tcW w:w="517" w:type="dxa"/>
          </w:tcPr>
          <w:p w14:paraId="7C5669FB" w14:textId="77777777" w:rsidR="00190880" w:rsidRPr="00240A4A" w:rsidRDefault="00190880" w:rsidP="00190880">
            <w:pPr>
              <w:spacing w:after="160" w:afterAutospacing="0" w:line="259" w:lineRule="auto"/>
              <w:jc w:val="both"/>
              <w:rPr>
                <w:rFonts w:cstheme="minorHAnsi"/>
                <w:b/>
              </w:rPr>
            </w:pPr>
          </w:p>
        </w:tc>
        <w:tc>
          <w:tcPr>
            <w:tcW w:w="508" w:type="dxa"/>
            <w:vAlign w:val="center"/>
          </w:tcPr>
          <w:p w14:paraId="1A2CCAA1" w14:textId="6DD47D9C" w:rsidR="00190880" w:rsidRPr="00240A4A" w:rsidRDefault="00190880" w:rsidP="00190880">
            <w:pPr>
              <w:spacing w:after="160" w:afterAutospacing="0" w:line="259" w:lineRule="auto"/>
              <w:jc w:val="both"/>
              <w:rPr>
                <w:rFonts w:cstheme="minorHAnsi"/>
                <w:b/>
              </w:rPr>
            </w:pPr>
            <w:r>
              <w:rPr>
                <w:color w:val="000000" w:themeColor="text1"/>
              </w:rPr>
              <w:t>1</w:t>
            </w:r>
          </w:p>
        </w:tc>
        <w:tc>
          <w:tcPr>
            <w:tcW w:w="505" w:type="dxa"/>
            <w:vAlign w:val="center"/>
          </w:tcPr>
          <w:p w14:paraId="4366537C" w14:textId="0BE3BCFD" w:rsidR="00190880" w:rsidRPr="00240A4A" w:rsidRDefault="00190880" w:rsidP="00190880">
            <w:pPr>
              <w:spacing w:after="160" w:afterAutospacing="0" w:line="259" w:lineRule="auto"/>
              <w:jc w:val="both"/>
              <w:rPr>
                <w:rFonts w:cstheme="minorHAnsi"/>
                <w:b/>
              </w:rPr>
            </w:pPr>
            <w:r>
              <w:rPr>
                <w:color w:val="000000" w:themeColor="text1"/>
              </w:rPr>
              <w:t>3</w:t>
            </w:r>
          </w:p>
        </w:tc>
        <w:tc>
          <w:tcPr>
            <w:tcW w:w="540" w:type="dxa"/>
            <w:vAlign w:val="center"/>
          </w:tcPr>
          <w:p w14:paraId="479DA373" w14:textId="3AD5FE5E" w:rsidR="00190880" w:rsidRPr="00240A4A" w:rsidRDefault="00190880" w:rsidP="00190880">
            <w:pPr>
              <w:spacing w:after="160" w:afterAutospacing="0" w:line="259" w:lineRule="auto"/>
              <w:jc w:val="both"/>
              <w:rPr>
                <w:rFonts w:cstheme="minorHAnsi"/>
                <w:b/>
              </w:rPr>
            </w:pPr>
            <w:r>
              <w:rPr>
                <w:color w:val="000000" w:themeColor="text1"/>
              </w:rPr>
              <w:t>3</w:t>
            </w:r>
          </w:p>
        </w:tc>
      </w:tr>
      <w:tr w:rsidR="00190880" w:rsidRPr="00240A4A" w14:paraId="69947821" w14:textId="77777777" w:rsidTr="00F10BCF">
        <w:tc>
          <w:tcPr>
            <w:tcW w:w="715" w:type="dxa"/>
          </w:tcPr>
          <w:p w14:paraId="235DB151" w14:textId="77777777" w:rsidR="00190880" w:rsidRPr="00240A4A" w:rsidRDefault="00190880" w:rsidP="00190880">
            <w:pPr>
              <w:spacing w:after="160" w:afterAutospacing="0" w:line="259" w:lineRule="auto"/>
              <w:jc w:val="both"/>
              <w:rPr>
                <w:rFonts w:cstheme="minorHAnsi"/>
                <w:b/>
              </w:rPr>
            </w:pPr>
            <w:r w:rsidRPr="00240A4A">
              <w:rPr>
                <w:rFonts w:cstheme="minorHAnsi"/>
                <w:b/>
              </w:rPr>
              <w:t>CO4</w:t>
            </w:r>
          </w:p>
        </w:tc>
        <w:tc>
          <w:tcPr>
            <w:tcW w:w="540" w:type="dxa"/>
          </w:tcPr>
          <w:p w14:paraId="5C6835BC" w14:textId="15B0EEA6"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24E247D0" w14:textId="3FC02401"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17E9BA3A" w14:textId="49322210" w:rsidR="00190880" w:rsidRPr="00240A4A" w:rsidRDefault="00190880" w:rsidP="00190880">
            <w:pPr>
              <w:spacing w:after="160" w:afterAutospacing="0" w:line="259" w:lineRule="auto"/>
              <w:jc w:val="both"/>
              <w:rPr>
                <w:rFonts w:cstheme="minorHAnsi"/>
                <w:b/>
              </w:rPr>
            </w:pPr>
            <w:r w:rsidRPr="0047286D">
              <w:rPr>
                <w:rFonts w:cstheme="minorHAnsi"/>
              </w:rPr>
              <w:t>1</w:t>
            </w:r>
          </w:p>
        </w:tc>
        <w:tc>
          <w:tcPr>
            <w:tcW w:w="540" w:type="dxa"/>
          </w:tcPr>
          <w:p w14:paraId="7C99F75E" w14:textId="2351A8A4" w:rsidR="00190880" w:rsidRPr="00240A4A" w:rsidRDefault="00190880" w:rsidP="00190880">
            <w:pPr>
              <w:spacing w:after="160" w:afterAutospacing="0" w:line="259" w:lineRule="auto"/>
              <w:jc w:val="both"/>
              <w:rPr>
                <w:rFonts w:cstheme="minorHAnsi"/>
                <w:b/>
              </w:rPr>
            </w:pPr>
            <w:r w:rsidRPr="0047286D">
              <w:rPr>
                <w:rFonts w:cstheme="minorHAnsi"/>
              </w:rPr>
              <w:t>3</w:t>
            </w:r>
          </w:p>
        </w:tc>
        <w:tc>
          <w:tcPr>
            <w:tcW w:w="540" w:type="dxa"/>
          </w:tcPr>
          <w:p w14:paraId="39B3C91C" w14:textId="77777777" w:rsidR="00190880" w:rsidRPr="00240A4A" w:rsidRDefault="00190880" w:rsidP="00190880">
            <w:pPr>
              <w:spacing w:after="160" w:afterAutospacing="0" w:line="259" w:lineRule="auto"/>
              <w:jc w:val="both"/>
              <w:rPr>
                <w:rFonts w:cstheme="minorHAnsi"/>
                <w:b/>
              </w:rPr>
            </w:pPr>
          </w:p>
        </w:tc>
        <w:tc>
          <w:tcPr>
            <w:tcW w:w="540" w:type="dxa"/>
          </w:tcPr>
          <w:p w14:paraId="413709AB" w14:textId="77777777" w:rsidR="00190880" w:rsidRPr="00240A4A" w:rsidRDefault="00190880" w:rsidP="00190880">
            <w:pPr>
              <w:spacing w:after="160" w:afterAutospacing="0" w:line="259" w:lineRule="auto"/>
              <w:jc w:val="both"/>
              <w:rPr>
                <w:rFonts w:cstheme="minorHAnsi"/>
                <w:b/>
              </w:rPr>
            </w:pPr>
          </w:p>
        </w:tc>
        <w:tc>
          <w:tcPr>
            <w:tcW w:w="540" w:type="dxa"/>
          </w:tcPr>
          <w:p w14:paraId="777ABE6F" w14:textId="77777777" w:rsidR="00190880" w:rsidRPr="00240A4A" w:rsidRDefault="00190880" w:rsidP="00190880">
            <w:pPr>
              <w:spacing w:after="160" w:afterAutospacing="0" w:line="259" w:lineRule="auto"/>
              <w:jc w:val="both"/>
              <w:rPr>
                <w:rFonts w:cstheme="minorHAnsi"/>
                <w:b/>
              </w:rPr>
            </w:pPr>
          </w:p>
        </w:tc>
        <w:tc>
          <w:tcPr>
            <w:tcW w:w="540" w:type="dxa"/>
          </w:tcPr>
          <w:p w14:paraId="3AE895F2" w14:textId="77777777" w:rsidR="00190880" w:rsidRPr="00240A4A" w:rsidRDefault="00190880" w:rsidP="00190880">
            <w:pPr>
              <w:spacing w:after="160" w:afterAutospacing="0" w:line="259" w:lineRule="auto"/>
              <w:jc w:val="both"/>
              <w:rPr>
                <w:rFonts w:cstheme="minorHAnsi"/>
                <w:b/>
              </w:rPr>
            </w:pPr>
          </w:p>
        </w:tc>
        <w:tc>
          <w:tcPr>
            <w:tcW w:w="630" w:type="dxa"/>
          </w:tcPr>
          <w:p w14:paraId="07CD34DE" w14:textId="77777777" w:rsidR="00190880" w:rsidRPr="00240A4A" w:rsidRDefault="00190880" w:rsidP="00190880">
            <w:pPr>
              <w:spacing w:after="160" w:afterAutospacing="0" w:line="259" w:lineRule="auto"/>
              <w:jc w:val="both"/>
              <w:rPr>
                <w:rFonts w:cstheme="minorHAnsi"/>
                <w:b/>
              </w:rPr>
            </w:pPr>
          </w:p>
        </w:tc>
        <w:tc>
          <w:tcPr>
            <w:tcW w:w="540" w:type="dxa"/>
          </w:tcPr>
          <w:p w14:paraId="6671D4DB" w14:textId="77777777" w:rsidR="00190880" w:rsidRPr="00240A4A" w:rsidRDefault="00190880" w:rsidP="00190880">
            <w:pPr>
              <w:spacing w:after="160" w:afterAutospacing="0" w:line="259" w:lineRule="auto"/>
              <w:jc w:val="both"/>
              <w:rPr>
                <w:rFonts w:cstheme="minorHAnsi"/>
                <w:b/>
              </w:rPr>
            </w:pPr>
          </w:p>
        </w:tc>
        <w:tc>
          <w:tcPr>
            <w:tcW w:w="540" w:type="dxa"/>
          </w:tcPr>
          <w:p w14:paraId="37FFB5D8" w14:textId="77777777" w:rsidR="00190880" w:rsidRPr="00240A4A" w:rsidRDefault="00190880" w:rsidP="00190880">
            <w:pPr>
              <w:spacing w:after="160" w:afterAutospacing="0" w:line="259" w:lineRule="auto"/>
              <w:jc w:val="both"/>
              <w:rPr>
                <w:rFonts w:cstheme="minorHAnsi"/>
                <w:b/>
              </w:rPr>
            </w:pPr>
          </w:p>
        </w:tc>
        <w:tc>
          <w:tcPr>
            <w:tcW w:w="517" w:type="dxa"/>
          </w:tcPr>
          <w:p w14:paraId="67EFE29A" w14:textId="77777777" w:rsidR="00190880" w:rsidRPr="00240A4A" w:rsidRDefault="00190880" w:rsidP="00190880">
            <w:pPr>
              <w:spacing w:after="160" w:afterAutospacing="0" w:line="259" w:lineRule="auto"/>
              <w:jc w:val="both"/>
              <w:rPr>
                <w:rFonts w:cstheme="minorHAnsi"/>
                <w:b/>
              </w:rPr>
            </w:pPr>
          </w:p>
        </w:tc>
        <w:tc>
          <w:tcPr>
            <w:tcW w:w="508" w:type="dxa"/>
            <w:vAlign w:val="center"/>
          </w:tcPr>
          <w:p w14:paraId="78D5248E" w14:textId="3E8C286D" w:rsidR="00190880" w:rsidRPr="00240A4A" w:rsidRDefault="00190880" w:rsidP="00190880">
            <w:pPr>
              <w:spacing w:after="160" w:afterAutospacing="0" w:line="259" w:lineRule="auto"/>
              <w:jc w:val="both"/>
              <w:rPr>
                <w:rFonts w:cstheme="minorHAnsi"/>
                <w:b/>
              </w:rPr>
            </w:pPr>
            <w:r>
              <w:rPr>
                <w:color w:val="000000" w:themeColor="text1"/>
              </w:rPr>
              <w:t>1</w:t>
            </w:r>
          </w:p>
        </w:tc>
        <w:tc>
          <w:tcPr>
            <w:tcW w:w="505" w:type="dxa"/>
            <w:vAlign w:val="center"/>
          </w:tcPr>
          <w:p w14:paraId="23E84A08" w14:textId="21F7B3FE" w:rsidR="00190880" w:rsidRPr="00240A4A" w:rsidRDefault="00190880" w:rsidP="00190880">
            <w:pPr>
              <w:spacing w:after="160" w:afterAutospacing="0" w:line="259" w:lineRule="auto"/>
              <w:jc w:val="both"/>
              <w:rPr>
                <w:rFonts w:cstheme="minorHAnsi"/>
                <w:b/>
              </w:rPr>
            </w:pPr>
            <w:r w:rsidRPr="00173188">
              <w:rPr>
                <w:color w:val="000000" w:themeColor="text1"/>
              </w:rPr>
              <w:t>3</w:t>
            </w:r>
          </w:p>
        </w:tc>
        <w:tc>
          <w:tcPr>
            <w:tcW w:w="540" w:type="dxa"/>
            <w:vAlign w:val="center"/>
          </w:tcPr>
          <w:p w14:paraId="216CE4DB" w14:textId="36C0DB4F" w:rsidR="00190880" w:rsidRPr="00240A4A" w:rsidRDefault="00190880" w:rsidP="00190880">
            <w:pPr>
              <w:spacing w:after="160" w:afterAutospacing="0" w:line="259" w:lineRule="auto"/>
              <w:jc w:val="both"/>
              <w:rPr>
                <w:rFonts w:cstheme="minorHAnsi"/>
                <w:b/>
              </w:rPr>
            </w:pPr>
            <w:r>
              <w:rPr>
                <w:color w:val="000000" w:themeColor="text1"/>
              </w:rPr>
              <w:t>3</w:t>
            </w:r>
          </w:p>
        </w:tc>
      </w:tr>
      <w:tr w:rsidR="00190880" w:rsidRPr="00240A4A" w14:paraId="77BC03C0" w14:textId="77777777" w:rsidTr="00F10BCF">
        <w:tc>
          <w:tcPr>
            <w:tcW w:w="715" w:type="dxa"/>
          </w:tcPr>
          <w:p w14:paraId="7FD16A44" w14:textId="77777777" w:rsidR="00190880" w:rsidRPr="00240A4A" w:rsidRDefault="00190880" w:rsidP="00190880">
            <w:pPr>
              <w:spacing w:after="160" w:afterAutospacing="0" w:line="259" w:lineRule="auto"/>
              <w:jc w:val="both"/>
              <w:rPr>
                <w:rFonts w:cstheme="minorHAnsi"/>
                <w:b/>
              </w:rPr>
            </w:pPr>
            <w:r w:rsidRPr="00240A4A">
              <w:rPr>
                <w:rFonts w:cstheme="minorHAnsi"/>
                <w:b/>
              </w:rPr>
              <w:t>CO5</w:t>
            </w:r>
          </w:p>
        </w:tc>
        <w:tc>
          <w:tcPr>
            <w:tcW w:w="540" w:type="dxa"/>
          </w:tcPr>
          <w:p w14:paraId="1FE6C291" w14:textId="0EBF537A"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72C304EC" w14:textId="5CF23620"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3EA0C02E" w14:textId="53135C6A" w:rsidR="00190880" w:rsidRPr="00240A4A" w:rsidRDefault="00190880" w:rsidP="00190880">
            <w:pPr>
              <w:spacing w:after="160" w:afterAutospacing="0" w:line="259" w:lineRule="auto"/>
              <w:jc w:val="both"/>
              <w:rPr>
                <w:rFonts w:cstheme="minorHAnsi"/>
                <w:b/>
              </w:rPr>
            </w:pPr>
            <w:r w:rsidRPr="0047286D">
              <w:rPr>
                <w:rFonts w:cstheme="minorHAnsi"/>
              </w:rPr>
              <w:t>1</w:t>
            </w:r>
          </w:p>
        </w:tc>
        <w:tc>
          <w:tcPr>
            <w:tcW w:w="540" w:type="dxa"/>
          </w:tcPr>
          <w:p w14:paraId="37F974A9" w14:textId="28CD32D7" w:rsidR="00190880" w:rsidRPr="00240A4A" w:rsidRDefault="00190880" w:rsidP="00190880">
            <w:pPr>
              <w:spacing w:after="160" w:afterAutospacing="0" w:line="259" w:lineRule="auto"/>
              <w:jc w:val="both"/>
              <w:rPr>
                <w:rFonts w:cstheme="minorHAnsi"/>
                <w:b/>
              </w:rPr>
            </w:pPr>
            <w:r w:rsidRPr="0047286D">
              <w:rPr>
                <w:rFonts w:cstheme="minorHAnsi"/>
              </w:rPr>
              <w:t>3</w:t>
            </w:r>
          </w:p>
        </w:tc>
        <w:tc>
          <w:tcPr>
            <w:tcW w:w="540" w:type="dxa"/>
          </w:tcPr>
          <w:p w14:paraId="77FD49F6" w14:textId="77777777" w:rsidR="00190880" w:rsidRPr="00240A4A" w:rsidRDefault="00190880" w:rsidP="00190880">
            <w:pPr>
              <w:spacing w:after="160" w:afterAutospacing="0" w:line="259" w:lineRule="auto"/>
              <w:jc w:val="both"/>
              <w:rPr>
                <w:rFonts w:cstheme="minorHAnsi"/>
                <w:b/>
              </w:rPr>
            </w:pPr>
          </w:p>
        </w:tc>
        <w:tc>
          <w:tcPr>
            <w:tcW w:w="540" w:type="dxa"/>
          </w:tcPr>
          <w:p w14:paraId="4B0B6903" w14:textId="77777777" w:rsidR="00190880" w:rsidRPr="00240A4A" w:rsidRDefault="00190880" w:rsidP="00190880">
            <w:pPr>
              <w:spacing w:after="160" w:afterAutospacing="0" w:line="259" w:lineRule="auto"/>
              <w:jc w:val="both"/>
              <w:rPr>
                <w:rFonts w:cstheme="minorHAnsi"/>
                <w:b/>
              </w:rPr>
            </w:pPr>
          </w:p>
        </w:tc>
        <w:tc>
          <w:tcPr>
            <w:tcW w:w="540" w:type="dxa"/>
          </w:tcPr>
          <w:p w14:paraId="0FC881AB" w14:textId="77777777" w:rsidR="00190880" w:rsidRPr="00240A4A" w:rsidRDefault="00190880" w:rsidP="00190880">
            <w:pPr>
              <w:spacing w:after="160" w:afterAutospacing="0" w:line="259" w:lineRule="auto"/>
              <w:jc w:val="both"/>
              <w:rPr>
                <w:rFonts w:cstheme="minorHAnsi"/>
                <w:b/>
              </w:rPr>
            </w:pPr>
          </w:p>
        </w:tc>
        <w:tc>
          <w:tcPr>
            <w:tcW w:w="540" w:type="dxa"/>
          </w:tcPr>
          <w:p w14:paraId="1A232DFA" w14:textId="77777777" w:rsidR="00190880" w:rsidRPr="00240A4A" w:rsidRDefault="00190880" w:rsidP="00190880">
            <w:pPr>
              <w:spacing w:after="160" w:afterAutospacing="0" w:line="259" w:lineRule="auto"/>
              <w:jc w:val="both"/>
              <w:rPr>
                <w:rFonts w:cstheme="minorHAnsi"/>
                <w:b/>
              </w:rPr>
            </w:pPr>
          </w:p>
        </w:tc>
        <w:tc>
          <w:tcPr>
            <w:tcW w:w="630" w:type="dxa"/>
          </w:tcPr>
          <w:p w14:paraId="52A793C8" w14:textId="77777777" w:rsidR="00190880" w:rsidRPr="00240A4A" w:rsidRDefault="00190880" w:rsidP="00190880">
            <w:pPr>
              <w:spacing w:after="160" w:afterAutospacing="0" w:line="259" w:lineRule="auto"/>
              <w:jc w:val="both"/>
              <w:rPr>
                <w:rFonts w:cstheme="minorHAnsi"/>
                <w:b/>
              </w:rPr>
            </w:pPr>
          </w:p>
        </w:tc>
        <w:tc>
          <w:tcPr>
            <w:tcW w:w="540" w:type="dxa"/>
          </w:tcPr>
          <w:p w14:paraId="01DD2FD5" w14:textId="77777777" w:rsidR="00190880" w:rsidRPr="00240A4A" w:rsidRDefault="00190880" w:rsidP="00190880">
            <w:pPr>
              <w:spacing w:after="160" w:afterAutospacing="0" w:line="259" w:lineRule="auto"/>
              <w:jc w:val="both"/>
              <w:rPr>
                <w:rFonts w:cstheme="minorHAnsi"/>
                <w:b/>
              </w:rPr>
            </w:pPr>
          </w:p>
        </w:tc>
        <w:tc>
          <w:tcPr>
            <w:tcW w:w="540" w:type="dxa"/>
          </w:tcPr>
          <w:p w14:paraId="1D80BF7E" w14:textId="77777777" w:rsidR="00190880" w:rsidRPr="00240A4A" w:rsidRDefault="00190880" w:rsidP="00190880">
            <w:pPr>
              <w:spacing w:after="160" w:afterAutospacing="0" w:line="259" w:lineRule="auto"/>
              <w:jc w:val="both"/>
              <w:rPr>
                <w:rFonts w:cstheme="minorHAnsi"/>
                <w:b/>
              </w:rPr>
            </w:pPr>
          </w:p>
        </w:tc>
        <w:tc>
          <w:tcPr>
            <w:tcW w:w="517" w:type="dxa"/>
          </w:tcPr>
          <w:p w14:paraId="6F3F18B1" w14:textId="77777777" w:rsidR="00190880" w:rsidRPr="00240A4A" w:rsidRDefault="00190880" w:rsidP="00190880">
            <w:pPr>
              <w:spacing w:after="160" w:afterAutospacing="0" w:line="259" w:lineRule="auto"/>
              <w:jc w:val="both"/>
              <w:rPr>
                <w:rFonts w:cstheme="minorHAnsi"/>
                <w:b/>
              </w:rPr>
            </w:pPr>
          </w:p>
        </w:tc>
        <w:tc>
          <w:tcPr>
            <w:tcW w:w="508" w:type="dxa"/>
            <w:vAlign w:val="center"/>
          </w:tcPr>
          <w:p w14:paraId="62A33FED" w14:textId="1FAA3CD8" w:rsidR="00190880" w:rsidRPr="00240A4A" w:rsidRDefault="00190880" w:rsidP="00190880">
            <w:pPr>
              <w:spacing w:after="160" w:afterAutospacing="0" w:line="259" w:lineRule="auto"/>
              <w:jc w:val="both"/>
              <w:rPr>
                <w:rFonts w:cstheme="minorHAnsi"/>
                <w:b/>
              </w:rPr>
            </w:pPr>
            <w:r>
              <w:rPr>
                <w:color w:val="000000" w:themeColor="text1"/>
              </w:rPr>
              <w:t>2</w:t>
            </w:r>
          </w:p>
        </w:tc>
        <w:tc>
          <w:tcPr>
            <w:tcW w:w="505" w:type="dxa"/>
            <w:vAlign w:val="center"/>
          </w:tcPr>
          <w:p w14:paraId="2BD84A3B" w14:textId="60ECE775" w:rsidR="00190880" w:rsidRPr="00240A4A" w:rsidRDefault="00190880" w:rsidP="00190880">
            <w:pPr>
              <w:spacing w:after="160" w:afterAutospacing="0" w:line="259" w:lineRule="auto"/>
              <w:jc w:val="both"/>
              <w:rPr>
                <w:rFonts w:cstheme="minorHAnsi"/>
                <w:b/>
              </w:rPr>
            </w:pPr>
            <w:r w:rsidRPr="00173188">
              <w:rPr>
                <w:color w:val="000000" w:themeColor="text1"/>
              </w:rPr>
              <w:t>3</w:t>
            </w:r>
          </w:p>
        </w:tc>
        <w:tc>
          <w:tcPr>
            <w:tcW w:w="540" w:type="dxa"/>
            <w:vAlign w:val="center"/>
          </w:tcPr>
          <w:p w14:paraId="23A478D3" w14:textId="7B786E29" w:rsidR="00190880" w:rsidRPr="00240A4A" w:rsidRDefault="00190880" w:rsidP="00190880">
            <w:pPr>
              <w:spacing w:after="160" w:afterAutospacing="0" w:line="259" w:lineRule="auto"/>
              <w:jc w:val="both"/>
              <w:rPr>
                <w:rFonts w:cstheme="minorHAnsi"/>
                <w:b/>
              </w:rPr>
            </w:pPr>
            <w:r>
              <w:rPr>
                <w:color w:val="000000" w:themeColor="text1"/>
              </w:rPr>
              <w:t>3</w:t>
            </w:r>
          </w:p>
        </w:tc>
      </w:tr>
      <w:tr w:rsidR="00190880" w:rsidRPr="00240A4A" w14:paraId="18ADF45C" w14:textId="77777777" w:rsidTr="00F10BCF">
        <w:tc>
          <w:tcPr>
            <w:tcW w:w="715" w:type="dxa"/>
          </w:tcPr>
          <w:p w14:paraId="02E8D96F" w14:textId="77777777" w:rsidR="00190880" w:rsidRPr="00240A4A" w:rsidRDefault="00190880" w:rsidP="00190880">
            <w:pPr>
              <w:spacing w:after="160" w:afterAutospacing="0" w:line="259" w:lineRule="auto"/>
              <w:jc w:val="both"/>
              <w:rPr>
                <w:rFonts w:cstheme="minorHAnsi"/>
                <w:b/>
              </w:rPr>
            </w:pPr>
            <w:r w:rsidRPr="00240A4A">
              <w:rPr>
                <w:rFonts w:cstheme="minorHAnsi"/>
                <w:b/>
              </w:rPr>
              <w:t>CO6</w:t>
            </w:r>
          </w:p>
        </w:tc>
        <w:tc>
          <w:tcPr>
            <w:tcW w:w="540" w:type="dxa"/>
          </w:tcPr>
          <w:p w14:paraId="39EA3464" w14:textId="63241DE5"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68E8BB97" w14:textId="7B9BD871" w:rsidR="00190880" w:rsidRPr="00240A4A" w:rsidRDefault="00190880" w:rsidP="00190880">
            <w:pPr>
              <w:spacing w:after="160" w:afterAutospacing="0" w:line="259" w:lineRule="auto"/>
              <w:jc w:val="both"/>
              <w:rPr>
                <w:rFonts w:cstheme="minorHAnsi"/>
                <w:b/>
              </w:rPr>
            </w:pPr>
            <w:r w:rsidRPr="0047286D">
              <w:rPr>
                <w:rFonts w:cstheme="minorHAnsi"/>
              </w:rPr>
              <w:t>2</w:t>
            </w:r>
          </w:p>
        </w:tc>
        <w:tc>
          <w:tcPr>
            <w:tcW w:w="540" w:type="dxa"/>
          </w:tcPr>
          <w:p w14:paraId="437189D7" w14:textId="24CB69BA" w:rsidR="00190880" w:rsidRPr="00240A4A" w:rsidRDefault="00190880" w:rsidP="00190880">
            <w:pPr>
              <w:spacing w:after="160" w:afterAutospacing="0" w:line="259" w:lineRule="auto"/>
              <w:jc w:val="both"/>
              <w:rPr>
                <w:rFonts w:cstheme="minorHAnsi"/>
                <w:b/>
              </w:rPr>
            </w:pPr>
            <w:r w:rsidRPr="0047286D">
              <w:rPr>
                <w:rFonts w:cstheme="minorHAnsi"/>
              </w:rPr>
              <w:t>1</w:t>
            </w:r>
          </w:p>
        </w:tc>
        <w:tc>
          <w:tcPr>
            <w:tcW w:w="540" w:type="dxa"/>
          </w:tcPr>
          <w:p w14:paraId="75C1CBDA" w14:textId="2AA3D605" w:rsidR="00190880" w:rsidRPr="00240A4A" w:rsidRDefault="00190880" w:rsidP="00190880">
            <w:pPr>
              <w:spacing w:after="160" w:afterAutospacing="0" w:line="259" w:lineRule="auto"/>
              <w:jc w:val="both"/>
              <w:rPr>
                <w:rFonts w:cstheme="minorHAnsi"/>
                <w:b/>
              </w:rPr>
            </w:pPr>
            <w:r w:rsidRPr="0047286D">
              <w:rPr>
                <w:rFonts w:cstheme="minorHAnsi"/>
              </w:rPr>
              <w:t>3</w:t>
            </w:r>
          </w:p>
        </w:tc>
        <w:tc>
          <w:tcPr>
            <w:tcW w:w="540" w:type="dxa"/>
          </w:tcPr>
          <w:p w14:paraId="26B666BA" w14:textId="77777777" w:rsidR="00190880" w:rsidRPr="00240A4A" w:rsidRDefault="00190880" w:rsidP="00190880">
            <w:pPr>
              <w:spacing w:after="160" w:afterAutospacing="0" w:line="259" w:lineRule="auto"/>
              <w:jc w:val="both"/>
              <w:rPr>
                <w:rFonts w:cstheme="minorHAnsi"/>
                <w:b/>
              </w:rPr>
            </w:pPr>
          </w:p>
        </w:tc>
        <w:tc>
          <w:tcPr>
            <w:tcW w:w="540" w:type="dxa"/>
          </w:tcPr>
          <w:p w14:paraId="3E8FC337" w14:textId="77777777" w:rsidR="00190880" w:rsidRPr="00240A4A" w:rsidRDefault="00190880" w:rsidP="00190880">
            <w:pPr>
              <w:spacing w:after="160" w:afterAutospacing="0" w:line="259" w:lineRule="auto"/>
              <w:jc w:val="both"/>
              <w:rPr>
                <w:rFonts w:cstheme="minorHAnsi"/>
                <w:b/>
              </w:rPr>
            </w:pPr>
          </w:p>
        </w:tc>
        <w:tc>
          <w:tcPr>
            <w:tcW w:w="540" w:type="dxa"/>
          </w:tcPr>
          <w:p w14:paraId="2C40E00F" w14:textId="77777777" w:rsidR="00190880" w:rsidRPr="00240A4A" w:rsidRDefault="00190880" w:rsidP="00190880">
            <w:pPr>
              <w:spacing w:after="160" w:afterAutospacing="0" w:line="259" w:lineRule="auto"/>
              <w:jc w:val="both"/>
              <w:rPr>
                <w:rFonts w:cstheme="minorHAnsi"/>
                <w:b/>
              </w:rPr>
            </w:pPr>
          </w:p>
        </w:tc>
        <w:tc>
          <w:tcPr>
            <w:tcW w:w="540" w:type="dxa"/>
          </w:tcPr>
          <w:p w14:paraId="4FE07970" w14:textId="77777777" w:rsidR="00190880" w:rsidRPr="00240A4A" w:rsidRDefault="00190880" w:rsidP="00190880">
            <w:pPr>
              <w:spacing w:after="160" w:afterAutospacing="0" w:line="259" w:lineRule="auto"/>
              <w:jc w:val="both"/>
              <w:rPr>
                <w:rFonts w:cstheme="minorHAnsi"/>
                <w:b/>
              </w:rPr>
            </w:pPr>
          </w:p>
        </w:tc>
        <w:tc>
          <w:tcPr>
            <w:tcW w:w="630" w:type="dxa"/>
          </w:tcPr>
          <w:p w14:paraId="719F9D4B" w14:textId="77777777" w:rsidR="00190880" w:rsidRPr="00240A4A" w:rsidRDefault="00190880" w:rsidP="00190880">
            <w:pPr>
              <w:spacing w:after="160" w:afterAutospacing="0" w:line="259" w:lineRule="auto"/>
              <w:jc w:val="both"/>
              <w:rPr>
                <w:rFonts w:cstheme="minorHAnsi"/>
                <w:b/>
              </w:rPr>
            </w:pPr>
          </w:p>
        </w:tc>
        <w:tc>
          <w:tcPr>
            <w:tcW w:w="540" w:type="dxa"/>
          </w:tcPr>
          <w:p w14:paraId="13623DC3" w14:textId="77777777" w:rsidR="00190880" w:rsidRPr="00240A4A" w:rsidRDefault="00190880" w:rsidP="00190880">
            <w:pPr>
              <w:spacing w:after="160" w:afterAutospacing="0" w:line="259" w:lineRule="auto"/>
              <w:jc w:val="both"/>
              <w:rPr>
                <w:rFonts w:cstheme="minorHAnsi"/>
                <w:b/>
              </w:rPr>
            </w:pPr>
          </w:p>
        </w:tc>
        <w:tc>
          <w:tcPr>
            <w:tcW w:w="540" w:type="dxa"/>
          </w:tcPr>
          <w:p w14:paraId="3AE80A87" w14:textId="77777777" w:rsidR="00190880" w:rsidRPr="00240A4A" w:rsidRDefault="00190880" w:rsidP="00190880">
            <w:pPr>
              <w:spacing w:after="160" w:afterAutospacing="0" w:line="259" w:lineRule="auto"/>
              <w:jc w:val="both"/>
              <w:rPr>
                <w:rFonts w:cstheme="minorHAnsi"/>
                <w:b/>
              </w:rPr>
            </w:pPr>
          </w:p>
        </w:tc>
        <w:tc>
          <w:tcPr>
            <w:tcW w:w="517" w:type="dxa"/>
          </w:tcPr>
          <w:p w14:paraId="72E8A8B8" w14:textId="77777777" w:rsidR="00190880" w:rsidRPr="00240A4A" w:rsidRDefault="00190880" w:rsidP="00190880">
            <w:pPr>
              <w:spacing w:after="160" w:afterAutospacing="0" w:line="259" w:lineRule="auto"/>
              <w:jc w:val="both"/>
              <w:rPr>
                <w:rFonts w:cstheme="minorHAnsi"/>
                <w:b/>
              </w:rPr>
            </w:pPr>
          </w:p>
        </w:tc>
        <w:tc>
          <w:tcPr>
            <w:tcW w:w="508" w:type="dxa"/>
            <w:vAlign w:val="center"/>
          </w:tcPr>
          <w:p w14:paraId="629D8637" w14:textId="562701FF" w:rsidR="00190880" w:rsidRPr="00240A4A" w:rsidRDefault="00190880" w:rsidP="00190880">
            <w:pPr>
              <w:spacing w:after="160" w:afterAutospacing="0" w:line="259" w:lineRule="auto"/>
              <w:jc w:val="both"/>
              <w:rPr>
                <w:rFonts w:cstheme="minorHAnsi"/>
                <w:b/>
              </w:rPr>
            </w:pPr>
            <w:r>
              <w:rPr>
                <w:color w:val="000000" w:themeColor="text1"/>
              </w:rPr>
              <w:t>2</w:t>
            </w:r>
          </w:p>
        </w:tc>
        <w:tc>
          <w:tcPr>
            <w:tcW w:w="505" w:type="dxa"/>
            <w:vAlign w:val="center"/>
          </w:tcPr>
          <w:p w14:paraId="5032D10F" w14:textId="31846B14" w:rsidR="00190880" w:rsidRPr="00240A4A" w:rsidRDefault="00190880" w:rsidP="00190880">
            <w:pPr>
              <w:spacing w:after="160" w:afterAutospacing="0" w:line="259" w:lineRule="auto"/>
              <w:jc w:val="both"/>
              <w:rPr>
                <w:rFonts w:cstheme="minorHAnsi"/>
                <w:b/>
              </w:rPr>
            </w:pPr>
            <w:r w:rsidRPr="00173188">
              <w:rPr>
                <w:color w:val="000000" w:themeColor="text1"/>
              </w:rPr>
              <w:t>3</w:t>
            </w:r>
          </w:p>
        </w:tc>
        <w:tc>
          <w:tcPr>
            <w:tcW w:w="540" w:type="dxa"/>
            <w:vAlign w:val="center"/>
          </w:tcPr>
          <w:p w14:paraId="488B0790" w14:textId="400CB722" w:rsidR="00190880" w:rsidRPr="00240A4A" w:rsidRDefault="00190880" w:rsidP="00190880">
            <w:pPr>
              <w:spacing w:after="160" w:afterAutospacing="0" w:line="259" w:lineRule="auto"/>
              <w:jc w:val="both"/>
              <w:rPr>
                <w:rFonts w:cstheme="minorHAnsi"/>
                <w:b/>
              </w:rPr>
            </w:pPr>
            <w:r>
              <w:rPr>
                <w:color w:val="000000" w:themeColor="text1"/>
              </w:rPr>
              <w:t>3</w:t>
            </w:r>
          </w:p>
        </w:tc>
      </w:tr>
    </w:tbl>
    <w:p w14:paraId="5C93E047" w14:textId="77777777" w:rsidR="001054E7" w:rsidRDefault="00240A4A" w:rsidP="00776D5F">
      <w:pPr>
        <w:spacing w:after="160" w:afterAutospacing="0" w:line="259" w:lineRule="auto"/>
        <w:ind w:left="360"/>
        <w:jc w:val="both"/>
        <w:rPr>
          <w:rFonts w:cstheme="minorHAnsi"/>
          <w:b/>
        </w:rPr>
      </w:pPr>
      <w:r>
        <w:rPr>
          <w:rFonts w:cstheme="minorHAnsi"/>
          <w:b/>
        </w:rPr>
        <w:t xml:space="preserve">Relevance: 1 high, 2 medium, 3 low </w:t>
      </w:r>
    </w:p>
    <w:p w14:paraId="61D5682A" w14:textId="77777777" w:rsidR="009C7220" w:rsidRDefault="009C7220" w:rsidP="00776D5F">
      <w:pPr>
        <w:spacing w:after="160" w:afterAutospacing="0" w:line="259" w:lineRule="auto"/>
        <w:ind w:left="360"/>
        <w:jc w:val="both"/>
        <w:rPr>
          <w:rFonts w:cstheme="minorHAnsi"/>
          <w:b/>
        </w:rPr>
      </w:pPr>
    </w:p>
    <w:p w14:paraId="38678F82" w14:textId="7123A52F" w:rsidR="0084793B" w:rsidRPr="00A724CF" w:rsidRDefault="00285F45" w:rsidP="00F40752">
      <w:pPr>
        <w:numPr>
          <w:ilvl w:val="1"/>
          <w:numId w:val="7"/>
        </w:numPr>
        <w:spacing w:after="160" w:afterAutospacing="0" w:line="360" w:lineRule="auto"/>
        <w:contextualSpacing/>
        <w:jc w:val="both"/>
        <w:rPr>
          <w:rFonts w:cstheme="minorHAnsi"/>
          <w:b/>
        </w:rPr>
      </w:pPr>
      <w:r w:rsidRPr="00240A4A">
        <w:rPr>
          <w:rFonts w:cstheme="minorHAnsi"/>
          <w:b/>
        </w:rPr>
        <w:t>Course Content</w:t>
      </w:r>
    </w:p>
    <w:p w14:paraId="52D3236A" w14:textId="7B9F4BE5" w:rsidR="006D68D4" w:rsidRDefault="005E108D" w:rsidP="000F656C">
      <w:pPr>
        <w:pStyle w:val="ListParagraph"/>
        <w:spacing w:line="360" w:lineRule="auto"/>
        <w:ind w:left="644"/>
        <w:jc w:val="both"/>
        <w:rPr>
          <w:rFonts w:cstheme="minorHAnsi"/>
        </w:rPr>
      </w:pPr>
      <w:bookmarkStart w:id="0" w:name="_Hlk203987910"/>
      <w:r>
        <w:rPr>
          <w:rFonts w:cstheme="minorHAnsi"/>
          <w:b/>
        </w:rPr>
        <w:t xml:space="preserve">Energy Materials for </w:t>
      </w:r>
      <w:r w:rsidR="000C0A0F">
        <w:rPr>
          <w:rFonts w:cstheme="minorHAnsi"/>
          <w:b/>
        </w:rPr>
        <w:t>Engineering</w:t>
      </w:r>
      <w:bookmarkEnd w:id="0"/>
      <w:r w:rsidR="000C0A0F">
        <w:rPr>
          <w:rFonts w:cstheme="minorHAnsi"/>
        </w:rPr>
        <w:t>:</w:t>
      </w:r>
    </w:p>
    <w:p w14:paraId="70F0109A" w14:textId="18A09C38" w:rsidR="004D5912" w:rsidRDefault="004D5912" w:rsidP="004D5912">
      <w:pPr>
        <w:pStyle w:val="ListParagraph"/>
        <w:spacing w:line="360" w:lineRule="auto"/>
        <w:ind w:left="644"/>
        <w:jc w:val="both"/>
        <w:rPr>
          <w:rFonts w:cstheme="minorHAnsi"/>
        </w:rPr>
      </w:pPr>
      <w:r w:rsidRPr="00CC0201">
        <w:rPr>
          <w:rFonts w:cstheme="minorHAnsi"/>
          <w:b/>
          <w:bCs/>
        </w:rPr>
        <w:t>Nanomaterials:</w:t>
      </w:r>
      <w:r w:rsidRPr="00CC0201">
        <w:rPr>
          <w:rFonts w:cstheme="minorHAnsi"/>
        </w:rPr>
        <w:t xml:space="preserve"> Introduction, </w:t>
      </w:r>
      <w:r w:rsidR="009C4585">
        <w:rPr>
          <w:rFonts w:cstheme="minorHAnsi"/>
        </w:rPr>
        <w:t>S</w:t>
      </w:r>
      <w:r w:rsidR="009C4585" w:rsidRPr="00CC0201">
        <w:rPr>
          <w:rFonts w:cstheme="minorHAnsi"/>
        </w:rPr>
        <w:t xml:space="preserve">ize dependent properties of nanomaterials (Surface </w:t>
      </w:r>
      <w:r w:rsidR="00AE02CD" w:rsidRPr="00CC0201">
        <w:rPr>
          <w:rFonts w:cstheme="minorHAnsi"/>
        </w:rPr>
        <w:t>Area</w:t>
      </w:r>
      <w:r w:rsidR="009C4585">
        <w:rPr>
          <w:rFonts w:cstheme="minorHAnsi"/>
        </w:rPr>
        <w:t>-</w:t>
      </w:r>
      <w:r w:rsidR="009C4585" w:rsidRPr="00CC0201">
        <w:rPr>
          <w:rFonts w:cstheme="minorHAnsi"/>
        </w:rPr>
        <w:t>Catalytic, Conducting</w:t>
      </w:r>
      <w:r w:rsidR="009C4585">
        <w:rPr>
          <w:rFonts w:cstheme="minorHAnsi"/>
        </w:rPr>
        <w:t xml:space="preserve">, Thermal, </w:t>
      </w:r>
      <w:r w:rsidR="009C4585" w:rsidRPr="00CC0201">
        <w:rPr>
          <w:rFonts w:cstheme="minorHAnsi"/>
        </w:rPr>
        <w:t>Electrical</w:t>
      </w:r>
      <w:r w:rsidR="009C4585">
        <w:rPr>
          <w:rFonts w:cstheme="minorHAnsi"/>
        </w:rPr>
        <w:t xml:space="preserve"> and optical</w:t>
      </w:r>
      <w:r w:rsidR="009C4585" w:rsidRPr="00CC0201">
        <w:rPr>
          <w:rFonts w:cstheme="minorHAnsi"/>
        </w:rPr>
        <w:t xml:space="preserve">). </w:t>
      </w:r>
      <w:r w:rsidR="009C4585">
        <w:rPr>
          <w:rFonts w:cstheme="minorHAnsi"/>
        </w:rPr>
        <w:t>P</w:t>
      </w:r>
      <w:r w:rsidRPr="00CC0201">
        <w:rPr>
          <w:rFonts w:cstheme="minorHAnsi"/>
        </w:rPr>
        <w:t>reparation of nanomaterials by</w:t>
      </w:r>
      <w:r w:rsidR="009C4585">
        <w:rPr>
          <w:rFonts w:cstheme="minorHAnsi"/>
        </w:rPr>
        <w:t xml:space="preserve"> Co-precipitation method and sol-gel method with suitable example. P</w:t>
      </w:r>
      <w:r w:rsidRPr="00CC0201">
        <w:rPr>
          <w:rFonts w:cstheme="minorHAnsi"/>
        </w:rPr>
        <w:t>roperties and applications of Nano-fibres and Nano-sensors.</w:t>
      </w:r>
    </w:p>
    <w:p w14:paraId="2D8425FA" w14:textId="77777777" w:rsidR="004D5912" w:rsidRDefault="004D5912" w:rsidP="004D5912">
      <w:pPr>
        <w:pStyle w:val="ListParagraph"/>
        <w:spacing w:line="360" w:lineRule="auto"/>
        <w:ind w:left="644"/>
        <w:jc w:val="both"/>
        <w:rPr>
          <w:rFonts w:cstheme="minorHAnsi"/>
        </w:rPr>
      </w:pPr>
      <w:r w:rsidRPr="006D68D4">
        <w:rPr>
          <w:rFonts w:cstheme="minorHAnsi"/>
          <w:b/>
          <w:bCs/>
        </w:rPr>
        <w:t xml:space="preserve">Composites: </w:t>
      </w:r>
      <w:r w:rsidRPr="006D68D4">
        <w:rPr>
          <w:rFonts w:cstheme="minorHAnsi"/>
        </w:rPr>
        <w:t xml:space="preserve">Introduction, properties and industrial applications of carbon-based reinforced composites and metal matrix polymer composites. </w:t>
      </w:r>
    </w:p>
    <w:p w14:paraId="1BC9263E" w14:textId="77777777" w:rsidR="007353F1" w:rsidRDefault="004D5912" w:rsidP="004D5912">
      <w:pPr>
        <w:pStyle w:val="ListParagraph"/>
        <w:spacing w:line="360" w:lineRule="auto"/>
        <w:ind w:left="644"/>
        <w:jc w:val="both"/>
        <w:rPr>
          <w:rFonts w:cstheme="minorHAnsi"/>
        </w:rPr>
      </w:pPr>
      <w:r w:rsidRPr="006D68D4">
        <w:rPr>
          <w:rFonts w:cstheme="minorHAnsi"/>
          <w:b/>
          <w:bCs/>
        </w:rPr>
        <w:t>Perovskite Materials:</w:t>
      </w:r>
      <w:r w:rsidRPr="006D68D4">
        <w:rPr>
          <w:rFonts w:cstheme="minorHAnsi"/>
        </w:rPr>
        <w:t xml:space="preserve"> Introduction, properties and applications </w:t>
      </w:r>
      <w:r w:rsidR="007353F1">
        <w:rPr>
          <w:rFonts w:cstheme="minorHAnsi"/>
        </w:rPr>
        <w:t>of perovskite materials in optoelectronic materials.</w:t>
      </w:r>
      <w:r w:rsidRPr="006D68D4">
        <w:rPr>
          <w:rFonts w:cstheme="minorHAnsi"/>
        </w:rPr>
        <w:t xml:space="preserve"> </w:t>
      </w:r>
    </w:p>
    <w:p w14:paraId="7A40D7E8" w14:textId="77777777" w:rsidR="00B03161" w:rsidRDefault="006D68D4" w:rsidP="00B03161">
      <w:pPr>
        <w:pStyle w:val="ListParagraph"/>
        <w:spacing w:line="360" w:lineRule="auto"/>
        <w:ind w:left="644"/>
        <w:jc w:val="both"/>
        <w:rPr>
          <w:rFonts w:cstheme="minorHAnsi"/>
        </w:rPr>
      </w:pPr>
      <w:r w:rsidRPr="004D5912">
        <w:rPr>
          <w:rFonts w:cstheme="minorHAnsi"/>
          <w:b/>
          <w:bCs/>
        </w:rPr>
        <w:t xml:space="preserve">Polymers: </w:t>
      </w:r>
      <w:r w:rsidRPr="004D5912">
        <w:rPr>
          <w:rFonts w:cstheme="minorHAnsi"/>
        </w:rPr>
        <w:t>Introduction,</w:t>
      </w:r>
      <w:r w:rsidR="00577E07">
        <w:rPr>
          <w:rFonts w:cstheme="minorHAnsi"/>
        </w:rPr>
        <w:t xml:space="preserve"> classification of</w:t>
      </w:r>
      <w:r w:rsidR="007D53D8">
        <w:rPr>
          <w:rFonts w:cstheme="minorHAnsi"/>
        </w:rPr>
        <w:t xml:space="preserve"> </w:t>
      </w:r>
      <w:r w:rsidR="00577E07">
        <w:rPr>
          <w:rFonts w:cstheme="minorHAnsi"/>
        </w:rPr>
        <w:t xml:space="preserve">polymers, synthesis and </w:t>
      </w:r>
      <w:r w:rsidRPr="004D5912">
        <w:rPr>
          <w:rFonts w:cstheme="minorHAnsi"/>
        </w:rPr>
        <w:t xml:space="preserve">conducting mechanism of polyaniline and its commercial applications. </w:t>
      </w:r>
    </w:p>
    <w:p w14:paraId="0682E655" w14:textId="77777777" w:rsidR="000F656C" w:rsidRPr="000F656C" w:rsidRDefault="000F656C" w:rsidP="000F656C">
      <w:pPr>
        <w:pStyle w:val="ListParagraph"/>
        <w:spacing w:before="240" w:after="0" w:afterAutospacing="0" w:line="360" w:lineRule="auto"/>
        <w:ind w:left="644"/>
        <w:jc w:val="both"/>
        <w:rPr>
          <w:rFonts w:cstheme="minorHAnsi"/>
          <w:b/>
          <w:bCs/>
          <w:sz w:val="6"/>
          <w:szCs w:val="6"/>
        </w:rPr>
      </w:pPr>
    </w:p>
    <w:p w14:paraId="7EC9E20C" w14:textId="226E8F79" w:rsidR="00CC0201" w:rsidRPr="00B03161" w:rsidRDefault="00C830B2" w:rsidP="000F656C">
      <w:pPr>
        <w:pStyle w:val="ListParagraph"/>
        <w:spacing w:before="240" w:after="0" w:afterAutospacing="0" w:line="360" w:lineRule="auto"/>
        <w:ind w:left="644"/>
        <w:jc w:val="both"/>
        <w:rPr>
          <w:rFonts w:cstheme="minorHAnsi"/>
        </w:rPr>
      </w:pPr>
      <w:r w:rsidRPr="00B03161">
        <w:rPr>
          <w:rFonts w:cstheme="minorHAnsi"/>
          <w:b/>
          <w:bCs/>
        </w:rPr>
        <w:t xml:space="preserve">Energy </w:t>
      </w:r>
      <w:r w:rsidR="002E27ED" w:rsidRPr="00B03161">
        <w:rPr>
          <w:rFonts w:cstheme="minorHAnsi"/>
          <w:b/>
          <w:bCs/>
        </w:rPr>
        <w:t>C</w:t>
      </w:r>
      <w:r w:rsidRPr="00B03161">
        <w:rPr>
          <w:rFonts w:cstheme="minorHAnsi"/>
          <w:b/>
          <w:bCs/>
        </w:rPr>
        <w:t xml:space="preserve">onversion and </w:t>
      </w:r>
      <w:r w:rsidRPr="00B03161">
        <w:rPr>
          <w:rFonts w:cstheme="minorHAnsi"/>
          <w:b/>
          <w:bCs/>
          <w:caps/>
        </w:rPr>
        <w:t>s</w:t>
      </w:r>
      <w:r w:rsidRPr="00B03161">
        <w:rPr>
          <w:rFonts w:cstheme="minorHAnsi"/>
          <w:b/>
          <w:bCs/>
        </w:rPr>
        <w:t xml:space="preserve">torage </w:t>
      </w:r>
      <w:r w:rsidRPr="00B03161">
        <w:rPr>
          <w:rFonts w:cstheme="minorHAnsi"/>
          <w:b/>
          <w:bCs/>
          <w:caps/>
        </w:rPr>
        <w:t>d</w:t>
      </w:r>
      <w:r w:rsidRPr="00B03161">
        <w:rPr>
          <w:rFonts w:cstheme="minorHAnsi"/>
          <w:b/>
          <w:bCs/>
        </w:rPr>
        <w:t>evices:</w:t>
      </w:r>
    </w:p>
    <w:p w14:paraId="3BCBB28B" w14:textId="689EE55C" w:rsidR="004D5912" w:rsidRDefault="004D5912" w:rsidP="004D5912">
      <w:pPr>
        <w:pStyle w:val="ListParagraph"/>
        <w:autoSpaceDE w:val="0"/>
        <w:autoSpaceDN w:val="0"/>
        <w:adjustRightInd w:val="0"/>
        <w:spacing w:line="360" w:lineRule="auto"/>
        <w:ind w:left="644"/>
        <w:jc w:val="both"/>
        <w:rPr>
          <w:rFonts w:cstheme="minorHAnsi"/>
          <w:bCs/>
        </w:rPr>
      </w:pPr>
      <w:r w:rsidRPr="00CC0201">
        <w:rPr>
          <w:rFonts w:cstheme="minorHAnsi"/>
          <w:b/>
          <w:bCs/>
        </w:rPr>
        <w:lastRenderedPageBreak/>
        <w:t xml:space="preserve">Electrode System: </w:t>
      </w:r>
      <w:r w:rsidRPr="00CC0201">
        <w:rPr>
          <w:rFonts w:cstheme="minorHAnsi"/>
          <w:bCs/>
        </w:rPr>
        <w:t>Introduction, types of electrodes, Ion selective electrode – definition, construction, working and applications of glass electrode. Reference electrode- Introduction, calomel electrode– construction, working and applications. Concentration cell definition, construction and numerical problems.</w:t>
      </w:r>
    </w:p>
    <w:p w14:paraId="38D503F2" w14:textId="7B385F55" w:rsidR="00CC0201" w:rsidRDefault="005E108D" w:rsidP="004D5912">
      <w:pPr>
        <w:pStyle w:val="ListParagraph"/>
        <w:autoSpaceDE w:val="0"/>
        <w:autoSpaceDN w:val="0"/>
        <w:adjustRightInd w:val="0"/>
        <w:spacing w:line="360" w:lineRule="auto"/>
        <w:ind w:left="644"/>
        <w:jc w:val="both"/>
        <w:rPr>
          <w:rFonts w:cstheme="minorHAnsi"/>
          <w:bCs/>
        </w:rPr>
      </w:pPr>
      <w:r w:rsidRPr="004D5912">
        <w:rPr>
          <w:rFonts w:cstheme="minorHAnsi"/>
          <w:b/>
          <w:bCs/>
        </w:rPr>
        <w:t xml:space="preserve">Battery Technology: </w:t>
      </w:r>
      <w:r w:rsidR="00F008A7" w:rsidRPr="004D5912">
        <w:rPr>
          <w:rFonts w:cstheme="minorHAnsi"/>
          <w:bCs/>
        </w:rPr>
        <w:t xml:space="preserve">Introduction, </w:t>
      </w:r>
      <w:r w:rsidR="00826320" w:rsidRPr="004D5912">
        <w:rPr>
          <w:rFonts w:cstheme="minorHAnsi"/>
          <w:bCs/>
        </w:rPr>
        <w:t xml:space="preserve">characteristics, </w:t>
      </w:r>
      <w:r w:rsidRPr="004D5912">
        <w:rPr>
          <w:rFonts w:cstheme="minorHAnsi"/>
          <w:bCs/>
        </w:rPr>
        <w:t xml:space="preserve">classification of batteries, Construction, working and applications of </w:t>
      </w:r>
      <w:r w:rsidR="003D3394" w:rsidRPr="004D5912">
        <w:rPr>
          <w:rFonts w:cstheme="minorHAnsi"/>
          <w:bCs/>
        </w:rPr>
        <w:t>Sodium</w:t>
      </w:r>
      <w:r w:rsidR="00B03161">
        <w:rPr>
          <w:rFonts w:cstheme="minorHAnsi"/>
          <w:bCs/>
        </w:rPr>
        <w:t>-</w:t>
      </w:r>
      <w:r w:rsidR="003D3394" w:rsidRPr="004D5912">
        <w:rPr>
          <w:rFonts w:cstheme="minorHAnsi"/>
          <w:bCs/>
        </w:rPr>
        <w:t xml:space="preserve">ion and </w:t>
      </w:r>
      <w:r w:rsidR="00B03161" w:rsidRPr="004D5912">
        <w:rPr>
          <w:rFonts w:cstheme="minorHAnsi"/>
          <w:bCs/>
        </w:rPr>
        <w:t>Lithium-ion</w:t>
      </w:r>
      <w:r w:rsidRPr="004D5912">
        <w:rPr>
          <w:rFonts w:cstheme="minorHAnsi"/>
          <w:bCs/>
        </w:rPr>
        <w:t xml:space="preserve"> </w:t>
      </w:r>
      <w:r w:rsidR="003D3394">
        <w:rPr>
          <w:rFonts w:cstheme="minorHAnsi"/>
          <w:bCs/>
        </w:rPr>
        <w:t>batteries</w:t>
      </w:r>
      <w:r w:rsidRPr="004D5912">
        <w:rPr>
          <w:rFonts w:cstheme="minorHAnsi"/>
          <w:bCs/>
        </w:rPr>
        <w:t xml:space="preserve">. Quantum Dot Sensitized Solar Cells (QDSSC’s) - Principle, Properties and Applications. Construction, working and applications of </w:t>
      </w:r>
      <w:r w:rsidR="003D3394">
        <w:rPr>
          <w:rFonts w:cstheme="minorHAnsi"/>
          <w:bCs/>
        </w:rPr>
        <w:t>photovoltaic cell</w:t>
      </w:r>
      <w:r w:rsidRPr="004D5912">
        <w:rPr>
          <w:rFonts w:cstheme="minorHAnsi"/>
          <w:bCs/>
        </w:rPr>
        <w:t xml:space="preserve">. </w:t>
      </w:r>
    </w:p>
    <w:p w14:paraId="60E8E540" w14:textId="05A3623D" w:rsidR="004D5912" w:rsidRPr="00B03161" w:rsidRDefault="004D5912" w:rsidP="00B03161">
      <w:pPr>
        <w:pStyle w:val="ListParagraph"/>
        <w:spacing w:line="360" w:lineRule="auto"/>
        <w:ind w:left="644"/>
        <w:jc w:val="both"/>
        <w:rPr>
          <w:rFonts w:cstheme="minorHAnsi"/>
        </w:rPr>
      </w:pPr>
      <w:r w:rsidRPr="004D5912">
        <w:rPr>
          <w:rFonts w:cstheme="minorHAnsi"/>
          <w:b/>
        </w:rPr>
        <w:t>Memory Devices:</w:t>
      </w:r>
      <w:r w:rsidRPr="004D5912">
        <w:rPr>
          <w:rFonts w:cstheme="minorHAnsi"/>
        </w:rPr>
        <w:t xml:space="preserve"> Introduction, Basic concepts of electronic memory, Organic/polymer electronic memory devices, classification of electronic memory devices, </w:t>
      </w:r>
      <w:r w:rsidR="003D3394">
        <w:rPr>
          <w:rFonts w:cstheme="minorHAnsi"/>
        </w:rPr>
        <w:t>types of organic memory devices.</w:t>
      </w:r>
    </w:p>
    <w:p w14:paraId="160DE967" w14:textId="77777777" w:rsidR="000F656C" w:rsidRPr="000F656C" w:rsidRDefault="000F656C" w:rsidP="00B03161">
      <w:pPr>
        <w:pStyle w:val="ListParagraph"/>
        <w:autoSpaceDE w:val="0"/>
        <w:autoSpaceDN w:val="0"/>
        <w:adjustRightInd w:val="0"/>
        <w:spacing w:line="360" w:lineRule="auto"/>
        <w:ind w:left="644"/>
        <w:jc w:val="both"/>
        <w:rPr>
          <w:rFonts w:cstheme="minorHAnsi"/>
          <w:b/>
          <w:bCs/>
          <w:sz w:val="2"/>
          <w:szCs w:val="2"/>
        </w:rPr>
      </w:pPr>
    </w:p>
    <w:p w14:paraId="31D1A776" w14:textId="66CB0865" w:rsidR="008B2890" w:rsidRPr="00BD6041" w:rsidRDefault="002E27ED" w:rsidP="00B03161">
      <w:pPr>
        <w:pStyle w:val="ListParagraph"/>
        <w:autoSpaceDE w:val="0"/>
        <w:autoSpaceDN w:val="0"/>
        <w:adjustRightInd w:val="0"/>
        <w:spacing w:line="360" w:lineRule="auto"/>
        <w:ind w:left="644"/>
        <w:jc w:val="both"/>
        <w:rPr>
          <w:rFonts w:cstheme="minorHAnsi"/>
          <w:b/>
          <w:bCs/>
        </w:rPr>
      </w:pPr>
      <w:r w:rsidRPr="002E27ED">
        <w:rPr>
          <w:rFonts w:cstheme="minorHAnsi"/>
          <w:b/>
          <w:bCs/>
        </w:rPr>
        <w:t xml:space="preserve">Sensors and </w:t>
      </w:r>
      <w:r w:rsidR="00BD6041" w:rsidRPr="00BD6041">
        <w:rPr>
          <w:b/>
        </w:rPr>
        <w:t>Advanced Sensor Applications</w:t>
      </w:r>
      <w:r w:rsidR="0028754C">
        <w:rPr>
          <w:b/>
        </w:rPr>
        <w:t>:</w:t>
      </w:r>
    </w:p>
    <w:p w14:paraId="7BD12CA5" w14:textId="49B9B981" w:rsidR="00776D5F" w:rsidRDefault="005E108D" w:rsidP="00F40752">
      <w:pPr>
        <w:pStyle w:val="ListParagraph"/>
        <w:autoSpaceDE w:val="0"/>
        <w:autoSpaceDN w:val="0"/>
        <w:adjustRightInd w:val="0"/>
        <w:spacing w:line="360" w:lineRule="auto"/>
        <w:ind w:left="644"/>
        <w:jc w:val="both"/>
        <w:rPr>
          <w:rFonts w:cstheme="minorHAnsi"/>
          <w:bCs/>
        </w:rPr>
      </w:pPr>
      <w:r w:rsidRPr="008B2890">
        <w:rPr>
          <w:rFonts w:cstheme="minorHAnsi"/>
          <w:b/>
          <w:bCs/>
        </w:rPr>
        <w:t xml:space="preserve">Sensors: </w:t>
      </w:r>
      <w:r w:rsidRPr="008B2890">
        <w:rPr>
          <w:rFonts w:cstheme="minorHAnsi"/>
          <w:bCs/>
        </w:rPr>
        <w:t xml:space="preserve">Introduction, working, principle and applications of electrochemical sensors, </w:t>
      </w:r>
      <w:r w:rsidR="002E27ED" w:rsidRPr="008B2890">
        <w:rPr>
          <w:rFonts w:cstheme="minorHAnsi"/>
          <w:bCs/>
        </w:rPr>
        <w:t>e</w:t>
      </w:r>
      <w:r w:rsidRPr="008B2890">
        <w:rPr>
          <w:rFonts w:cstheme="minorHAnsi"/>
          <w:bCs/>
        </w:rPr>
        <w:t>lectrochemical sensors for the pharmaceuticals. Electrochemical gas sensors for Sox and NOx. Disposable sensors in the detection of biomolecules</w:t>
      </w:r>
      <w:r w:rsidR="00B74A15">
        <w:rPr>
          <w:rFonts w:cstheme="minorHAnsi"/>
          <w:bCs/>
        </w:rPr>
        <w:t xml:space="preserve"> (ascorbic acid)</w:t>
      </w:r>
      <w:r w:rsidRPr="008B2890">
        <w:rPr>
          <w:rFonts w:cstheme="minorHAnsi"/>
          <w:bCs/>
        </w:rPr>
        <w:t xml:space="preserve"> and pesticides</w:t>
      </w:r>
      <w:r w:rsidR="00B74A15">
        <w:rPr>
          <w:rFonts w:cstheme="minorHAnsi"/>
          <w:bCs/>
        </w:rPr>
        <w:t xml:space="preserve"> (glyphosate)</w:t>
      </w:r>
      <w:r w:rsidR="002E27ED" w:rsidRPr="008B2890">
        <w:rPr>
          <w:rFonts w:cstheme="minorHAnsi"/>
          <w:bCs/>
        </w:rPr>
        <w:t>.</w:t>
      </w:r>
    </w:p>
    <w:p w14:paraId="68858666" w14:textId="5960E203" w:rsidR="00B03161" w:rsidRPr="00B03161" w:rsidRDefault="00BD6041" w:rsidP="00B03161">
      <w:pPr>
        <w:pStyle w:val="ListParagraph"/>
        <w:autoSpaceDE w:val="0"/>
        <w:autoSpaceDN w:val="0"/>
        <w:adjustRightInd w:val="0"/>
        <w:spacing w:after="240" w:afterAutospacing="0" w:line="360" w:lineRule="auto"/>
        <w:ind w:left="644"/>
        <w:jc w:val="both"/>
        <w:rPr>
          <w:rFonts w:cstheme="minorHAnsi"/>
        </w:rPr>
      </w:pPr>
      <w:r w:rsidRPr="00BD6041">
        <w:rPr>
          <w:b/>
        </w:rPr>
        <w:t>Sensor-</w:t>
      </w:r>
      <w:r>
        <w:rPr>
          <w:b/>
        </w:rPr>
        <w:t>based</w:t>
      </w:r>
      <w:r w:rsidR="00B33AF9">
        <w:rPr>
          <w:b/>
        </w:rPr>
        <w:t xml:space="preserve"> </w:t>
      </w:r>
      <w:r w:rsidRPr="00BD6041">
        <w:rPr>
          <w:b/>
        </w:rPr>
        <w:t>Analytical</w:t>
      </w:r>
      <w:r>
        <w:t xml:space="preserve"> </w:t>
      </w:r>
      <w:r w:rsidR="004D5912" w:rsidRPr="00776D5F">
        <w:rPr>
          <w:rFonts w:cstheme="minorHAnsi"/>
          <w:b/>
          <w:bCs/>
        </w:rPr>
        <w:t xml:space="preserve">Techniques: </w:t>
      </w:r>
      <w:r w:rsidR="004D5912" w:rsidRPr="00776D5F">
        <w:rPr>
          <w:rFonts w:cstheme="minorHAnsi"/>
        </w:rPr>
        <w:t xml:space="preserve">Introduction, principle and instrumentation of colorimetric sensors; its application in the estimation of copper, principle and instrumentation of potentiometric sensors; principle and instrumentation of its application in the estimation of Iron, conductometric sensors; its application in estimation of weak acid v/s strong base. </w:t>
      </w:r>
    </w:p>
    <w:p w14:paraId="11CE468D" w14:textId="77777777" w:rsidR="000F656C" w:rsidRPr="000F656C" w:rsidRDefault="000F656C" w:rsidP="00B03161">
      <w:pPr>
        <w:pStyle w:val="ListParagraph"/>
        <w:autoSpaceDE w:val="0"/>
        <w:autoSpaceDN w:val="0"/>
        <w:adjustRightInd w:val="0"/>
        <w:spacing w:after="240" w:afterAutospacing="0" w:line="360" w:lineRule="auto"/>
        <w:ind w:left="644"/>
        <w:jc w:val="both"/>
        <w:rPr>
          <w:rFonts w:cstheme="minorHAnsi"/>
          <w:b/>
          <w:bCs/>
          <w:sz w:val="6"/>
          <w:szCs w:val="6"/>
        </w:rPr>
      </w:pPr>
    </w:p>
    <w:p w14:paraId="2A4B3D46" w14:textId="2EBFDEAC" w:rsidR="00776D5F" w:rsidRPr="00B03161" w:rsidRDefault="00BD6041" w:rsidP="00B03161">
      <w:pPr>
        <w:pStyle w:val="ListParagraph"/>
        <w:autoSpaceDE w:val="0"/>
        <w:autoSpaceDN w:val="0"/>
        <w:adjustRightInd w:val="0"/>
        <w:spacing w:after="240" w:afterAutospacing="0" w:line="360" w:lineRule="auto"/>
        <w:ind w:left="644"/>
        <w:jc w:val="both"/>
        <w:rPr>
          <w:rFonts w:cstheme="minorHAnsi"/>
        </w:rPr>
      </w:pPr>
      <w:r w:rsidRPr="00B03161">
        <w:rPr>
          <w:rFonts w:cstheme="minorHAnsi"/>
          <w:b/>
          <w:bCs/>
        </w:rPr>
        <w:t xml:space="preserve">Display </w:t>
      </w:r>
      <w:r w:rsidR="00783C4A" w:rsidRPr="00B03161">
        <w:rPr>
          <w:rFonts w:cstheme="minorHAnsi"/>
          <w:b/>
          <w:bCs/>
        </w:rPr>
        <w:t>Systems and</w:t>
      </w:r>
      <w:r w:rsidRPr="00B03161">
        <w:rPr>
          <w:rFonts w:cstheme="minorHAnsi"/>
          <w:b/>
          <w:bCs/>
        </w:rPr>
        <w:t xml:space="preserve"> </w:t>
      </w:r>
      <w:r w:rsidR="002E27ED" w:rsidRPr="00B03161">
        <w:rPr>
          <w:rFonts w:cstheme="minorHAnsi"/>
          <w:b/>
          <w:bCs/>
        </w:rPr>
        <w:t>E-waste Managements</w:t>
      </w:r>
      <w:r w:rsidR="0028754C" w:rsidRPr="00B03161">
        <w:rPr>
          <w:rFonts w:cstheme="minorHAnsi"/>
          <w:b/>
          <w:bCs/>
        </w:rPr>
        <w:t>:</w:t>
      </w:r>
    </w:p>
    <w:p w14:paraId="16FA628D" w14:textId="0ED8CDF4" w:rsidR="00BD6041" w:rsidRPr="00BD6041" w:rsidRDefault="00BD6041" w:rsidP="00BD6041">
      <w:pPr>
        <w:pStyle w:val="ListParagraph"/>
        <w:autoSpaceDE w:val="0"/>
        <w:autoSpaceDN w:val="0"/>
        <w:adjustRightInd w:val="0"/>
        <w:spacing w:line="360" w:lineRule="auto"/>
        <w:ind w:left="644"/>
        <w:jc w:val="both"/>
        <w:rPr>
          <w:rFonts w:cstheme="minorHAnsi"/>
          <w:b/>
          <w:bCs/>
        </w:rPr>
      </w:pPr>
      <w:r w:rsidRPr="00776D5F">
        <w:rPr>
          <w:rFonts w:cstheme="minorHAnsi"/>
          <w:b/>
          <w:bCs/>
        </w:rPr>
        <w:t xml:space="preserve">Display Systems: </w:t>
      </w:r>
      <w:r w:rsidRPr="00776D5F">
        <w:rPr>
          <w:rFonts w:cstheme="minorHAnsi"/>
          <w:bCs/>
        </w:rPr>
        <w:t>Introduction</w:t>
      </w:r>
      <w:r w:rsidR="00B33AF9" w:rsidRPr="00B33AF9">
        <w:rPr>
          <w:rFonts w:cstheme="minorHAnsi"/>
          <w:bCs/>
        </w:rPr>
        <w:t xml:space="preserve"> </w:t>
      </w:r>
      <w:r w:rsidR="00B33AF9">
        <w:rPr>
          <w:rFonts w:cstheme="minorHAnsi"/>
          <w:bCs/>
        </w:rPr>
        <w:t>to Liquid crystals (LC’s)</w:t>
      </w:r>
      <w:r w:rsidRPr="00776D5F">
        <w:rPr>
          <w:rFonts w:cstheme="minorHAnsi"/>
          <w:bCs/>
        </w:rPr>
        <w:t>, classification, properties an</w:t>
      </w:r>
      <w:r w:rsidR="00B33AF9">
        <w:rPr>
          <w:rFonts w:cstheme="minorHAnsi"/>
          <w:bCs/>
        </w:rPr>
        <w:t xml:space="preserve">d application in Liquid Crystals. </w:t>
      </w:r>
      <w:r w:rsidRPr="00776D5F">
        <w:rPr>
          <w:rFonts w:cstheme="minorHAnsi"/>
          <w:bCs/>
        </w:rPr>
        <w:t>Properties and application of Organic Light Emitting Diodes (OLED’s) and Quantum Light emitting diodes (QLED’s).</w:t>
      </w:r>
      <w:r w:rsidRPr="00776D5F">
        <w:rPr>
          <w:rFonts w:cstheme="minorHAnsi"/>
          <w:b/>
          <w:bCs/>
        </w:rPr>
        <w:t xml:space="preserve">  </w:t>
      </w:r>
    </w:p>
    <w:p w14:paraId="46A8417B" w14:textId="1798BA89" w:rsidR="000F51A3" w:rsidRPr="00F40752" w:rsidRDefault="005E108D" w:rsidP="00F40752">
      <w:pPr>
        <w:pStyle w:val="ListParagraph"/>
        <w:autoSpaceDE w:val="0"/>
        <w:autoSpaceDN w:val="0"/>
        <w:adjustRightInd w:val="0"/>
        <w:spacing w:after="0" w:afterAutospacing="0" w:line="360" w:lineRule="auto"/>
        <w:ind w:left="644"/>
        <w:jc w:val="both"/>
        <w:rPr>
          <w:rFonts w:cstheme="minorHAnsi"/>
          <w:b/>
        </w:rPr>
      </w:pPr>
      <w:r w:rsidRPr="00776D5F">
        <w:rPr>
          <w:rFonts w:cstheme="minorHAnsi"/>
          <w:b/>
          <w:bCs/>
        </w:rPr>
        <w:t xml:space="preserve">E-Waste: </w:t>
      </w:r>
      <w:r w:rsidRPr="00776D5F">
        <w:rPr>
          <w:rFonts w:cstheme="minorHAnsi"/>
          <w:bCs/>
        </w:rPr>
        <w:t xml:space="preserve">Introduction, sources </w:t>
      </w:r>
      <w:r w:rsidR="00B33AF9" w:rsidRPr="00776D5F">
        <w:rPr>
          <w:rFonts w:cstheme="minorHAnsi"/>
          <w:bCs/>
        </w:rPr>
        <w:t xml:space="preserve">and Composition </w:t>
      </w:r>
      <w:r w:rsidR="00B33AF9">
        <w:rPr>
          <w:rFonts w:cstheme="minorHAnsi"/>
          <w:bCs/>
        </w:rPr>
        <w:t xml:space="preserve">of e-waste. </w:t>
      </w:r>
      <w:r w:rsidRPr="00776D5F">
        <w:rPr>
          <w:rFonts w:cstheme="minorHAnsi"/>
          <w:bCs/>
        </w:rPr>
        <w:t xml:space="preserve">Toxic materials used in </w:t>
      </w:r>
      <w:r w:rsidR="00EB1B45" w:rsidRPr="00776D5F">
        <w:rPr>
          <w:rFonts w:cstheme="minorHAnsi"/>
          <w:bCs/>
        </w:rPr>
        <w:t>manufacturing</w:t>
      </w:r>
      <w:r w:rsidR="00EB1B45">
        <w:rPr>
          <w:rFonts w:cstheme="minorHAnsi"/>
          <w:bCs/>
        </w:rPr>
        <w:t xml:space="preserve"> of </w:t>
      </w:r>
      <w:r w:rsidR="00EB1B45" w:rsidRPr="00776D5F">
        <w:rPr>
          <w:rFonts w:cstheme="minorHAnsi"/>
          <w:bCs/>
        </w:rPr>
        <w:t>electronics</w:t>
      </w:r>
      <w:r w:rsidR="002E27ED" w:rsidRPr="00776D5F">
        <w:rPr>
          <w:rFonts w:cstheme="minorHAnsi"/>
          <w:bCs/>
        </w:rPr>
        <w:t>;</w:t>
      </w:r>
      <w:r w:rsidRPr="00776D5F">
        <w:rPr>
          <w:rFonts w:cstheme="minorHAnsi"/>
          <w:bCs/>
        </w:rPr>
        <w:t xml:space="preserve"> </w:t>
      </w:r>
      <w:r w:rsidR="00B33AF9" w:rsidRPr="00776D5F">
        <w:rPr>
          <w:rFonts w:cstheme="minorHAnsi"/>
          <w:bCs/>
        </w:rPr>
        <w:t>Need of E-waste management</w:t>
      </w:r>
      <w:r w:rsidR="00B33AF9">
        <w:rPr>
          <w:rFonts w:cstheme="minorHAnsi"/>
          <w:bCs/>
        </w:rPr>
        <w:t xml:space="preserve">, </w:t>
      </w:r>
      <w:r w:rsidRPr="00776D5F">
        <w:rPr>
          <w:rFonts w:cstheme="minorHAnsi"/>
          <w:bCs/>
        </w:rPr>
        <w:t>health hazards due to exposure to e-waste. Recycling of E-waste by hydro metallurgical and pyro-metallurgical methods. Role of stakeholders in environmental management of e-waste: producers, consumers, recyclers, and statutory bodies.</w:t>
      </w:r>
      <w:r w:rsidR="00285F45" w:rsidRPr="00776D5F">
        <w:rPr>
          <w:rFonts w:cstheme="minorHAnsi"/>
          <w:b/>
        </w:rPr>
        <w:t xml:space="preserve"> </w:t>
      </w:r>
    </w:p>
    <w:p w14:paraId="4199611D" w14:textId="17F80C83" w:rsidR="00285F45" w:rsidRPr="00C91FAD" w:rsidRDefault="00C91FAD" w:rsidP="00776D5F">
      <w:pPr>
        <w:autoSpaceDE w:val="0"/>
        <w:autoSpaceDN w:val="0"/>
        <w:adjustRightInd w:val="0"/>
        <w:spacing w:after="0" w:afterAutospacing="0" w:line="360" w:lineRule="auto"/>
        <w:jc w:val="both"/>
        <w:rPr>
          <w:rFonts w:cstheme="minorHAnsi"/>
        </w:rPr>
      </w:pPr>
      <w:r>
        <w:rPr>
          <w:rFonts w:cstheme="minorHAnsi"/>
          <w:b/>
        </w:rPr>
        <w:t xml:space="preserve">      2.5.  </w:t>
      </w:r>
      <w:r w:rsidR="00285F45" w:rsidRPr="00C91FAD">
        <w:rPr>
          <w:rFonts w:cstheme="minorHAnsi"/>
          <w:b/>
        </w:rPr>
        <w:t>Text Book and References</w:t>
      </w:r>
    </w:p>
    <w:p w14:paraId="342F5AFF" w14:textId="77777777" w:rsidR="00285F45" w:rsidRPr="00240A4A" w:rsidRDefault="00285F45" w:rsidP="00776D5F">
      <w:pPr>
        <w:autoSpaceDE w:val="0"/>
        <w:autoSpaceDN w:val="0"/>
        <w:adjustRightInd w:val="0"/>
        <w:spacing w:after="0" w:afterAutospacing="0"/>
        <w:ind w:left="720"/>
        <w:jc w:val="both"/>
        <w:rPr>
          <w:rFonts w:cstheme="minorHAnsi"/>
          <w:b/>
        </w:rPr>
      </w:pPr>
      <w:r w:rsidRPr="00240A4A">
        <w:rPr>
          <w:rFonts w:cstheme="minorHAnsi"/>
          <w:b/>
        </w:rPr>
        <w:t>Text Book/s:</w:t>
      </w:r>
    </w:p>
    <w:p w14:paraId="17C2AABA" w14:textId="77777777" w:rsidR="00285F45" w:rsidRPr="00240A4A" w:rsidRDefault="00285F45" w:rsidP="00776D5F">
      <w:pPr>
        <w:autoSpaceDE w:val="0"/>
        <w:autoSpaceDN w:val="0"/>
        <w:adjustRightInd w:val="0"/>
        <w:spacing w:after="0" w:afterAutospacing="0"/>
        <w:ind w:left="720"/>
        <w:jc w:val="both"/>
        <w:rPr>
          <w:rFonts w:cstheme="minorHAnsi"/>
        </w:rPr>
      </w:pPr>
    </w:p>
    <w:p w14:paraId="221C5CFE" w14:textId="77777777" w:rsidR="00285F45" w:rsidRPr="00240A4A" w:rsidRDefault="00285F45" w:rsidP="00776D5F">
      <w:pPr>
        <w:numPr>
          <w:ilvl w:val="0"/>
          <w:numId w:val="8"/>
        </w:numPr>
        <w:autoSpaceDE w:val="0"/>
        <w:autoSpaceDN w:val="0"/>
        <w:adjustRightInd w:val="0"/>
        <w:spacing w:after="0" w:afterAutospacing="0" w:line="259" w:lineRule="auto"/>
        <w:jc w:val="both"/>
        <w:rPr>
          <w:rFonts w:cstheme="minorHAnsi"/>
        </w:rPr>
      </w:pPr>
      <w:r w:rsidRPr="00240A4A">
        <w:rPr>
          <w:rFonts w:cstheme="minorHAnsi"/>
          <w:b/>
          <w:bCs/>
        </w:rPr>
        <w:t>Text Book:</w:t>
      </w:r>
    </w:p>
    <w:p w14:paraId="3FD30426" w14:textId="77777777" w:rsidR="005E108D" w:rsidRPr="001349AC" w:rsidRDefault="005E108D" w:rsidP="00776D5F">
      <w:pPr>
        <w:pStyle w:val="ListParagraph"/>
        <w:numPr>
          <w:ilvl w:val="1"/>
          <w:numId w:val="8"/>
        </w:numPr>
        <w:jc w:val="both"/>
        <w:rPr>
          <w:rFonts w:cstheme="minorHAnsi"/>
        </w:rPr>
      </w:pPr>
      <w:r w:rsidRPr="001349AC">
        <w:rPr>
          <w:rFonts w:cstheme="minorHAnsi"/>
        </w:rPr>
        <w:t>R V Gadag and Nityananda shetty, “Engineering Chemistry”, NITK, Surathkal, 2017.</w:t>
      </w:r>
    </w:p>
    <w:p w14:paraId="1D52EF03" w14:textId="77777777" w:rsidR="005E108D" w:rsidRDefault="005E108D" w:rsidP="00776D5F">
      <w:pPr>
        <w:numPr>
          <w:ilvl w:val="1"/>
          <w:numId w:val="8"/>
        </w:numPr>
        <w:autoSpaceDE w:val="0"/>
        <w:autoSpaceDN w:val="0"/>
        <w:adjustRightInd w:val="0"/>
        <w:spacing w:after="0" w:afterAutospacing="0" w:line="259" w:lineRule="auto"/>
        <w:jc w:val="both"/>
        <w:rPr>
          <w:rFonts w:cstheme="minorHAnsi"/>
        </w:rPr>
      </w:pPr>
      <w:r w:rsidRPr="001349AC">
        <w:rPr>
          <w:rFonts w:cstheme="minorHAnsi"/>
        </w:rPr>
        <w:t>Dr</w:t>
      </w:r>
      <w:r>
        <w:rPr>
          <w:rFonts w:cstheme="minorHAnsi"/>
        </w:rPr>
        <w:t>.</w:t>
      </w:r>
      <w:r w:rsidRPr="001349AC">
        <w:rPr>
          <w:rFonts w:cstheme="minorHAnsi"/>
        </w:rPr>
        <w:t xml:space="preserve"> C</w:t>
      </w:r>
      <w:r>
        <w:rPr>
          <w:rFonts w:cstheme="minorHAnsi"/>
        </w:rPr>
        <w:t>.</w:t>
      </w:r>
      <w:r w:rsidRPr="001349AC">
        <w:rPr>
          <w:rFonts w:cstheme="minorHAnsi"/>
        </w:rPr>
        <w:t xml:space="preserve"> Muthukumar, Dr. Manjunath B H &amp; Dr. Gurushantha K, “Engineering Chemistry”, 2nd edition 2018</w:t>
      </w:r>
    </w:p>
    <w:p w14:paraId="11A80B54" w14:textId="77777777" w:rsidR="005E108D" w:rsidRDefault="005E108D" w:rsidP="00776D5F">
      <w:pPr>
        <w:numPr>
          <w:ilvl w:val="1"/>
          <w:numId w:val="8"/>
        </w:numPr>
        <w:autoSpaceDE w:val="0"/>
        <w:autoSpaceDN w:val="0"/>
        <w:adjustRightInd w:val="0"/>
        <w:spacing w:after="0" w:afterAutospacing="0" w:line="259" w:lineRule="auto"/>
        <w:jc w:val="both"/>
        <w:rPr>
          <w:rFonts w:cstheme="minorHAnsi"/>
        </w:rPr>
      </w:pPr>
      <w:r w:rsidRPr="00341E31">
        <w:rPr>
          <w:rFonts w:cstheme="minorHAnsi"/>
        </w:rPr>
        <w:lastRenderedPageBreak/>
        <w:t>Nanotechnology Chemical Approach to Nanomaterials,</w:t>
      </w:r>
      <w:r>
        <w:rPr>
          <w:rFonts w:cstheme="minorHAnsi"/>
        </w:rPr>
        <w:t xml:space="preserve"> </w:t>
      </w:r>
      <w:r w:rsidRPr="00341E31">
        <w:rPr>
          <w:rFonts w:cstheme="minorHAnsi"/>
        </w:rPr>
        <w:t>G.</w:t>
      </w:r>
      <w:proofErr w:type="gramStart"/>
      <w:r w:rsidRPr="00341E31">
        <w:rPr>
          <w:rFonts w:cstheme="minorHAnsi"/>
        </w:rPr>
        <w:t>A.Ozin</w:t>
      </w:r>
      <w:proofErr w:type="gramEnd"/>
      <w:r w:rsidRPr="00341E31">
        <w:rPr>
          <w:rFonts w:cstheme="minorHAnsi"/>
        </w:rPr>
        <w:t xml:space="preserve"> A.</w:t>
      </w:r>
      <w:proofErr w:type="gramStart"/>
      <w:r w:rsidRPr="00341E31">
        <w:rPr>
          <w:rFonts w:cstheme="minorHAnsi"/>
        </w:rPr>
        <w:t>C.Arsenault</w:t>
      </w:r>
      <w:proofErr w:type="gramEnd"/>
      <w:r w:rsidRPr="00341E31">
        <w:rPr>
          <w:rFonts w:cstheme="minorHAnsi"/>
        </w:rPr>
        <w:t xml:space="preserve">,RSC Publishing,2005 </w:t>
      </w:r>
    </w:p>
    <w:p w14:paraId="76C742B2" w14:textId="77777777" w:rsidR="005E108D" w:rsidRDefault="005E108D" w:rsidP="00776D5F">
      <w:pPr>
        <w:numPr>
          <w:ilvl w:val="1"/>
          <w:numId w:val="8"/>
        </w:numPr>
        <w:autoSpaceDE w:val="0"/>
        <w:autoSpaceDN w:val="0"/>
        <w:adjustRightInd w:val="0"/>
        <w:spacing w:after="0" w:afterAutospacing="0" w:line="259" w:lineRule="auto"/>
        <w:jc w:val="both"/>
        <w:rPr>
          <w:rFonts w:cstheme="minorHAnsi"/>
        </w:rPr>
      </w:pPr>
      <w:r w:rsidRPr="00341E31">
        <w:rPr>
          <w:rFonts w:cstheme="minorHAnsi"/>
        </w:rPr>
        <w:t>OLED Display Fundamentals and Applications,</w:t>
      </w:r>
      <w:r>
        <w:rPr>
          <w:rFonts w:cstheme="minorHAnsi"/>
        </w:rPr>
        <w:t xml:space="preserve"> </w:t>
      </w:r>
      <w:r w:rsidRPr="00341E31">
        <w:rPr>
          <w:rFonts w:cstheme="minorHAnsi"/>
        </w:rPr>
        <w:t>Takatoshi Tsujimura,</w:t>
      </w:r>
      <w:r>
        <w:rPr>
          <w:rFonts w:cstheme="minorHAnsi"/>
        </w:rPr>
        <w:t xml:space="preserve"> </w:t>
      </w:r>
      <w:r w:rsidRPr="00341E31">
        <w:rPr>
          <w:rFonts w:cstheme="minorHAnsi"/>
        </w:rPr>
        <w:t>Wiley–Blackwell, 2012</w:t>
      </w:r>
      <w:r>
        <w:rPr>
          <w:rFonts w:cstheme="minorHAnsi"/>
        </w:rPr>
        <w:t>.</w:t>
      </w:r>
    </w:p>
    <w:p w14:paraId="555694CF" w14:textId="77777777" w:rsidR="005E108D" w:rsidRDefault="005E108D" w:rsidP="00776D5F">
      <w:pPr>
        <w:numPr>
          <w:ilvl w:val="1"/>
          <w:numId w:val="8"/>
        </w:numPr>
        <w:autoSpaceDE w:val="0"/>
        <w:autoSpaceDN w:val="0"/>
        <w:adjustRightInd w:val="0"/>
        <w:spacing w:after="0" w:afterAutospacing="0" w:line="259" w:lineRule="auto"/>
        <w:jc w:val="both"/>
        <w:rPr>
          <w:rFonts w:cstheme="minorHAnsi"/>
        </w:rPr>
      </w:pPr>
      <w:r w:rsidRPr="00341E31">
        <w:rPr>
          <w:rFonts w:cstheme="minorHAnsi"/>
        </w:rPr>
        <w:t>Expanding the Vision of Sensor Materials.National ResearchCouncil 1995, Washington,</w:t>
      </w:r>
      <w:r>
        <w:rPr>
          <w:rFonts w:cstheme="minorHAnsi"/>
        </w:rPr>
        <w:t xml:space="preserve"> </w:t>
      </w:r>
      <w:proofErr w:type="gramStart"/>
      <w:r w:rsidRPr="00341E31">
        <w:rPr>
          <w:rFonts w:cstheme="minorHAnsi"/>
        </w:rPr>
        <w:t>DC:The</w:t>
      </w:r>
      <w:proofErr w:type="gramEnd"/>
      <w:r w:rsidRPr="00341E31">
        <w:rPr>
          <w:rFonts w:cstheme="minorHAnsi"/>
        </w:rPr>
        <w:t xml:space="preserve"> National Academies Press. Doi: 10.17226/4782.</w:t>
      </w:r>
    </w:p>
    <w:p w14:paraId="7597A3A2" w14:textId="77777777" w:rsidR="005E108D" w:rsidRDefault="005E108D" w:rsidP="00776D5F">
      <w:pPr>
        <w:numPr>
          <w:ilvl w:val="1"/>
          <w:numId w:val="8"/>
        </w:numPr>
        <w:autoSpaceDE w:val="0"/>
        <w:autoSpaceDN w:val="0"/>
        <w:adjustRightInd w:val="0"/>
        <w:spacing w:after="0" w:afterAutospacing="0" w:line="259" w:lineRule="auto"/>
        <w:jc w:val="both"/>
        <w:rPr>
          <w:rFonts w:cstheme="minorHAnsi"/>
        </w:rPr>
      </w:pPr>
      <w:r w:rsidRPr="00BC29B6">
        <w:rPr>
          <w:rFonts w:cstheme="minorHAnsi"/>
        </w:rPr>
        <w:t>Engineering</w:t>
      </w:r>
      <w:r>
        <w:rPr>
          <w:rFonts w:cstheme="minorHAnsi"/>
        </w:rPr>
        <w:t xml:space="preserve"> </w:t>
      </w:r>
      <w:r w:rsidRPr="00BC29B6">
        <w:rPr>
          <w:rFonts w:cstheme="minorHAnsi"/>
        </w:rPr>
        <w:t>Chemistry,</w:t>
      </w:r>
      <w:r>
        <w:rPr>
          <w:rFonts w:cstheme="minorHAnsi"/>
        </w:rPr>
        <w:t xml:space="preserve"> </w:t>
      </w:r>
      <w:r w:rsidRPr="00BC29B6">
        <w:rPr>
          <w:rFonts w:cstheme="minorHAnsi"/>
        </w:rPr>
        <w:t>Wiley</w:t>
      </w:r>
      <w:r>
        <w:rPr>
          <w:rFonts w:cstheme="minorHAnsi"/>
        </w:rPr>
        <w:t xml:space="preserve"> </w:t>
      </w:r>
      <w:r w:rsidRPr="00BC29B6">
        <w:rPr>
          <w:rFonts w:cstheme="minorHAnsi"/>
        </w:rPr>
        <w:t>India</w:t>
      </w:r>
      <w:r>
        <w:rPr>
          <w:rFonts w:cstheme="minorHAnsi"/>
        </w:rPr>
        <w:t xml:space="preserve"> </w:t>
      </w:r>
      <w:r w:rsidRPr="00BC29B6">
        <w:rPr>
          <w:rFonts w:cstheme="minorHAnsi"/>
        </w:rPr>
        <w:t>Pvt.</w:t>
      </w:r>
      <w:r>
        <w:rPr>
          <w:rFonts w:cstheme="minorHAnsi"/>
        </w:rPr>
        <w:t xml:space="preserve"> </w:t>
      </w:r>
      <w:r w:rsidRPr="00BC29B6">
        <w:rPr>
          <w:rFonts w:cstheme="minorHAnsi"/>
        </w:rPr>
        <w:t>Ltd.NewDelhi, 2013-2</w:t>
      </w:r>
      <w:r w:rsidRPr="00BC29B6">
        <w:rPr>
          <w:rFonts w:cstheme="minorHAnsi"/>
          <w:vertAlign w:val="superscript"/>
        </w:rPr>
        <w:t>nd</w:t>
      </w:r>
      <w:r>
        <w:rPr>
          <w:rFonts w:cstheme="minorHAnsi"/>
        </w:rPr>
        <w:t xml:space="preserve"> </w:t>
      </w:r>
      <w:r w:rsidRPr="00BC29B6">
        <w:rPr>
          <w:rFonts w:cstheme="minorHAnsi"/>
        </w:rPr>
        <w:t>Edition.</w:t>
      </w:r>
    </w:p>
    <w:p w14:paraId="06BCCB0A" w14:textId="77777777" w:rsidR="009665E7" w:rsidRDefault="009665E7" w:rsidP="009665E7">
      <w:pPr>
        <w:autoSpaceDE w:val="0"/>
        <w:autoSpaceDN w:val="0"/>
        <w:adjustRightInd w:val="0"/>
        <w:spacing w:after="0" w:afterAutospacing="0" w:line="259" w:lineRule="auto"/>
        <w:ind w:left="1440"/>
        <w:jc w:val="both"/>
        <w:rPr>
          <w:rFonts w:cstheme="minorHAnsi"/>
        </w:rPr>
      </w:pPr>
    </w:p>
    <w:p w14:paraId="61F907B4" w14:textId="77777777" w:rsidR="00285F45" w:rsidRPr="00240A4A" w:rsidRDefault="00285F45" w:rsidP="00776D5F">
      <w:pPr>
        <w:numPr>
          <w:ilvl w:val="0"/>
          <w:numId w:val="8"/>
        </w:numPr>
        <w:autoSpaceDE w:val="0"/>
        <w:autoSpaceDN w:val="0"/>
        <w:adjustRightInd w:val="0"/>
        <w:spacing w:after="0" w:afterAutospacing="0" w:line="259" w:lineRule="auto"/>
        <w:jc w:val="both"/>
        <w:rPr>
          <w:rFonts w:cstheme="minorHAnsi"/>
        </w:rPr>
      </w:pPr>
      <w:r w:rsidRPr="00240A4A">
        <w:rPr>
          <w:rFonts w:cstheme="minorHAnsi"/>
        </w:rPr>
        <w:t xml:space="preserve"> </w:t>
      </w:r>
      <w:r w:rsidRPr="00240A4A">
        <w:rPr>
          <w:rFonts w:cstheme="minorHAnsi"/>
          <w:b/>
          <w:bCs/>
        </w:rPr>
        <w:t>References:</w:t>
      </w:r>
    </w:p>
    <w:p w14:paraId="65EB4100" w14:textId="77777777" w:rsidR="005E108D" w:rsidRPr="009665E7" w:rsidRDefault="005E108D" w:rsidP="00776D5F">
      <w:pPr>
        <w:pStyle w:val="ListParagraph"/>
        <w:numPr>
          <w:ilvl w:val="1"/>
          <w:numId w:val="8"/>
        </w:numPr>
        <w:autoSpaceDE w:val="0"/>
        <w:autoSpaceDN w:val="0"/>
        <w:adjustRightInd w:val="0"/>
        <w:spacing w:after="0" w:afterAutospacing="0" w:line="259" w:lineRule="auto"/>
        <w:jc w:val="both"/>
        <w:rPr>
          <w:rFonts w:cstheme="minorHAnsi"/>
        </w:rPr>
      </w:pPr>
      <w:r w:rsidRPr="00432F62">
        <w:rPr>
          <w:sz w:val="24"/>
          <w:szCs w:val="24"/>
        </w:rPr>
        <w:t>R V Gadag and Nityananda shetty, “Engineering Chemistry”, NITK, Surathkal, 2006.</w:t>
      </w:r>
    </w:p>
    <w:p w14:paraId="29AFA753" w14:textId="77777777" w:rsidR="009665E7" w:rsidRPr="00432F62" w:rsidRDefault="009665E7" w:rsidP="009665E7">
      <w:pPr>
        <w:pStyle w:val="ListParagraph"/>
        <w:autoSpaceDE w:val="0"/>
        <w:autoSpaceDN w:val="0"/>
        <w:adjustRightInd w:val="0"/>
        <w:spacing w:after="0" w:afterAutospacing="0" w:line="259" w:lineRule="auto"/>
        <w:ind w:left="1440"/>
        <w:jc w:val="both"/>
        <w:rPr>
          <w:rFonts w:cstheme="minorHAnsi"/>
        </w:rPr>
      </w:pPr>
    </w:p>
    <w:p w14:paraId="3B84A6CA" w14:textId="77777777" w:rsidR="00285F45" w:rsidRPr="00240A4A" w:rsidRDefault="00285F45" w:rsidP="00776D5F">
      <w:pPr>
        <w:numPr>
          <w:ilvl w:val="0"/>
          <w:numId w:val="8"/>
        </w:numPr>
        <w:autoSpaceDE w:val="0"/>
        <w:autoSpaceDN w:val="0"/>
        <w:adjustRightInd w:val="0"/>
        <w:spacing w:after="0" w:afterAutospacing="0" w:line="259" w:lineRule="auto"/>
        <w:jc w:val="both"/>
        <w:rPr>
          <w:rFonts w:cstheme="minorHAnsi"/>
        </w:rPr>
      </w:pPr>
      <w:r w:rsidRPr="00240A4A">
        <w:rPr>
          <w:rFonts w:cstheme="minorHAnsi"/>
        </w:rPr>
        <w:t xml:space="preserve">  </w:t>
      </w:r>
      <w:r w:rsidRPr="00240A4A">
        <w:rPr>
          <w:rFonts w:cstheme="minorHAnsi"/>
          <w:b/>
          <w:bCs/>
        </w:rPr>
        <w:t>Other Resources</w:t>
      </w:r>
    </w:p>
    <w:p w14:paraId="59E85DF3" w14:textId="77777777" w:rsidR="005E108D" w:rsidRPr="0087018C" w:rsidRDefault="005E108D" w:rsidP="00776D5F">
      <w:pPr>
        <w:pStyle w:val="ListParagraph"/>
        <w:numPr>
          <w:ilvl w:val="1"/>
          <w:numId w:val="8"/>
        </w:numPr>
        <w:spacing w:after="160" w:afterAutospacing="0"/>
        <w:jc w:val="both"/>
      </w:pPr>
      <w:r w:rsidRPr="0087018C">
        <w:t>https://nptel.ac.in/courses/122101001</w:t>
      </w:r>
    </w:p>
    <w:p w14:paraId="42690F84" w14:textId="77777777" w:rsidR="005E108D" w:rsidRPr="0087018C" w:rsidRDefault="005E108D" w:rsidP="00776D5F">
      <w:pPr>
        <w:pStyle w:val="ListParagraph"/>
        <w:numPr>
          <w:ilvl w:val="1"/>
          <w:numId w:val="8"/>
        </w:numPr>
        <w:spacing w:after="160" w:afterAutospacing="0"/>
        <w:jc w:val="both"/>
      </w:pPr>
      <w:r w:rsidRPr="0087018C">
        <w:t>https://nptel.ac.in/courses/104103019</w:t>
      </w:r>
    </w:p>
    <w:p w14:paraId="5385056E" w14:textId="77777777" w:rsidR="005E108D" w:rsidRPr="0087018C" w:rsidRDefault="005E108D" w:rsidP="00776D5F">
      <w:pPr>
        <w:pStyle w:val="ListParagraph"/>
        <w:numPr>
          <w:ilvl w:val="1"/>
          <w:numId w:val="8"/>
        </w:numPr>
        <w:spacing w:after="160" w:afterAutospacing="0"/>
        <w:jc w:val="both"/>
      </w:pPr>
      <w:r w:rsidRPr="0087018C">
        <w:t>https://ndl.iitkgp.ac.in/</w:t>
      </w:r>
    </w:p>
    <w:p w14:paraId="312E3BEE" w14:textId="77777777" w:rsidR="005E108D" w:rsidRPr="0087018C" w:rsidRDefault="005E108D" w:rsidP="00776D5F">
      <w:pPr>
        <w:pStyle w:val="ListParagraph"/>
        <w:numPr>
          <w:ilvl w:val="1"/>
          <w:numId w:val="8"/>
        </w:numPr>
        <w:spacing w:after="160" w:afterAutospacing="0"/>
        <w:jc w:val="both"/>
      </w:pPr>
      <w:r w:rsidRPr="0087018C">
        <w:t>https://www.youtube.com/watch?v=faESCxAWR9k</w:t>
      </w:r>
    </w:p>
    <w:p w14:paraId="55BDF3AC" w14:textId="77777777" w:rsidR="005E108D" w:rsidRPr="0087018C" w:rsidRDefault="005E108D" w:rsidP="00776D5F">
      <w:pPr>
        <w:pStyle w:val="ListParagraph"/>
        <w:numPr>
          <w:ilvl w:val="1"/>
          <w:numId w:val="8"/>
        </w:numPr>
        <w:spacing w:after="160" w:afterAutospacing="0"/>
        <w:jc w:val="both"/>
      </w:pPr>
      <w:r w:rsidRPr="0087018C">
        <w:t>https://www.youtube.com/watch?v=TBqXMWaxZYM&amp;list=PLyhmwFtznRhuz8L1b b3X-9IbHrDMjHWWh</w:t>
      </w:r>
    </w:p>
    <w:p w14:paraId="733A01FF" w14:textId="7D74F249" w:rsidR="005E108D" w:rsidRPr="00776D5F" w:rsidRDefault="00733C18" w:rsidP="00776D5F">
      <w:pPr>
        <w:pStyle w:val="ListParagraph"/>
        <w:numPr>
          <w:ilvl w:val="1"/>
          <w:numId w:val="8"/>
        </w:numPr>
        <w:jc w:val="both"/>
        <w:rPr>
          <w:rStyle w:val="Hyperlink"/>
          <w:color w:val="auto"/>
          <w:sz w:val="24"/>
          <w:szCs w:val="24"/>
          <w:u w:val="none"/>
        </w:rPr>
      </w:pPr>
      <w:hyperlink r:id="rId5" w:history="1">
        <w:r w:rsidRPr="003821C9">
          <w:rPr>
            <w:rStyle w:val="Hyperlink"/>
            <w:sz w:val="24"/>
            <w:szCs w:val="24"/>
          </w:rPr>
          <w:t>http://libgen.rs/</w:t>
        </w:r>
      </w:hyperlink>
    </w:p>
    <w:p w14:paraId="2AFE95D8" w14:textId="77777777" w:rsidR="00776D5F" w:rsidRDefault="00776D5F" w:rsidP="00776D5F">
      <w:pPr>
        <w:pStyle w:val="ListParagraph"/>
        <w:ind w:left="1440"/>
        <w:jc w:val="both"/>
        <w:rPr>
          <w:sz w:val="24"/>
          <w:szCs w:val="24"/>
        </w:rPr>
      </w:pPr>
    </w:p>
    <w:p w14:paraId="4B29BC25" w14:textId="09FD9E46" w:rsidR="00733C18" w:rsidRDefault="00733C18" w:rsidP="00776D5F">
      <w:pPr>
        <w:pStyle w:val="ListParagraph"/>
        <w:numPr>
          <w:ilvl w:val="1"/>
          <w:numId w:val="1"/>
        </w:numPr>
        <w:autoSpaceDE w:val="0"/>
        <w:autoSpaceDN w:val="0"/>
        <w:adjustRightInd w:val="0"/>
        <w:spacing w:after="160" w:afterAutospacing="0" w:line="360" w:lineRule="auto"/>
        <w:jc w:val="both"/>
        <w:rPr>
          <w:rFonts w:cstheme="minorHAnsi"/>
          <w:b/>
        </w:rPr>
      </w:pPr>
      <w:r>
        <w:rPr>
          <w:rFonts w:cstheme="minorHAnsi"/>
          <w:b/>
        </w:rPr>
        <w:t xml:space="preserve">  </w:t>
      </w:r>
      <w:r w:rsidRPr="00733C18">
        <w:rPr>
          <w:rFonts w:cstheme="minorHAnsi"/>
          <w:b/>
        </w:rPr>
        <w:t>List of Lab Experiments</w:t>
      </w:r>
    </w:p>
    <w:p w14:paraId="6C30D03E" w14:textId="77777777" w:rsidR="00733C18" w:rsidRPr="00733C18" w:rsidRDefault="00733C18" w:rsidP="00A23EAC">
      <w:pPr>
        <w:pStyle w:val="ListParagraph"/>
        <w:numPr>
          <w:ilvl w:val="0"/>
          <w:numId w:val="12"/>
        </w:numPr>
        <w:autoSpaceDE w:val="0"/>
        <w:autoSpaceDN w:val="0"/>
        <w:adjustRightInd w:val="0"/>
        <w:spacing w:after="160" w:afterAutospacing="0" w:line="276" w:lineRule="auto"/>
        <w:jc w:val="both"/>
        <w:rPr>
          <w:rFonts w:cstheme="minorHAnsi"/>
          <w:b/>
        </w:rPr>
      </w:pPr>
      <w:r w:rsidRPr="00733C18">
        <w:rPr>
          <w:rFonts w:cstheme="minorHAnsi"/>
        </w:rPr>
        <w:t xml:space="preserve"> Chemical Structure drawing using software: Chem Draw or ACD/Chem Sketch</w:t>
      </w:r>
    </w:p>
    <w:p w14:paraId="72DA2A8F" w14:textId="781C57DF" w:rsidR="00733C18" w:rsidRPr="00733C18" w:rsidRDefault="00733C18" w:rsidP="00A23EAC">
      <w:pPr>
        <w:pStyle w:val="ListParagraph"/>
        <w:numPr>
          <w:ilvl w:val="0"/>
          <w:numId w:val="12"/>
        </w:numPr>
        <w:autoSpaceDE w:val="0"/>
        <w:autoSpaceDN w:val="0"/>
        <w:adjustRightInd w:val="0"/>
        <w:spacing w:after="160" w:afterAutospacing="0" w:line="276" w:lineRule="auto"/>
        <w:jc w:val="both"/>
        <w:rPr>
          <w:rFonts w:cstheme="minorHAnsi"/>
          <w:b/>
        </w:rPr>
      </w:pPr>
      <w:r w:rsidRPr="00733C18">
        <w:rPr>
          <w:rFonts w:cstheme="minorHAnsi"/>
        </w:rPr>
        <w:t xml:space="preserve">Conductometric estimation of acid </w:t>
      </w:r>
      <w:proofErr w:type="gramStart"/>
      <w:r w:rsidRPr="00733C18">
        <w:rPr>
          <w:rFonts w:cstheme="minorHAnsi"/>
        </w:rPr>
        <w:t>mixture</w:t>
      </w:r>
      <w:r w:rsidR="00551A9D">
        <w:rPr>
          <w:rFonts w:cstheme="minorHAnsi"/>
        </w:rPr>
        <w:t xml:space="preserve">  </w:t>
      </w:r>
      <w:r w:rsidR="00551A9D">
        <w:rPr>
          <w:rFonts w:ascii="Segoe UI Emoji" w:hAnsi="Segoe UI Emoji" w:cs="Segoe UI Emoji"/>
        </w:rPr>
        <w:t>✅</w:t>
      </w:r>
      <w:proofErr w:type="gramEnd"/>
    </w:p>
    <w:p w14:paraId="108AD346" w14:textId="77777777" w:rsidR="00733C18" w:rsidRPr="00733C18" w:rsidRDefault="00733C18" w:rsidP="00A23EAC">
      <w:pPr>
        <w:pStyle w:val="ListParagraph"/>
        <w:numPr>
          <w:ilvl w:val="0"/>
          <w:numId w:val="12"/>
        </w:numPr>
        <w:autoSpaceDE w:val="0"/>
        <w:autoSpaceDN w:val="0"/>
        <w:adjustRightInd w:val="0"/>
        <w:spacing w:after="160" w:afterAutospacing="0" w:line="276" w:lineRule="auto"/>
        <w:jc w:val="both"/>
        <w:rPr>
          <w:rFonts w:cstheme="minorHAnsi"/>
          <w:b/>
        </w:rPr>
      </w:pPr>
      <w:r w:rsidRPr="00733C18">
        <w:rPr>
          <w:rFonts w:cstheme="minorHAnsi"/>
        </w:rPr>
        <w:t>Potentiometric estimation of FAS using K</w:t>
      </w:r>
      <w:r w:rsidRPr="00733C18">
        <w:rPr>
          <w:rFonts w:cstheme="minorHAnsi"/>
          <w:vertAlign w:val="subscript"/>
        </w:rPr>
        <w:t>2</w:t>
      </w:r>
      <w:r w:rsidRPr="00733C18">
        <w:rPr>
          <w:rFonts w:cstheme="minorHAnsi"/>
        </w:rPr>
        <w:t>Cr</w:t>
      </w:r>
      <w:r w:rsidRPr="00733C18">
        <w:rPr>
          <w:rFonts w:cstheme="minorHAnsi"/>
          <w:vertAlign w:val="subscript"/>
        </w:rPr>
        <w:t>2</w:t>
      </w:r>
      <w:r w:rsidRPr="00733C18">
        <w:rPr>
          <w:rFonts w:cstheme="minorHAnsi"/>
        </w:rPr>
        <w:t>O</w:t>
      </w:r>
      <w:r w:rsidRPr="00733C18">
        <w:rPr>
          <w:rFonts w:cstheme="minorHAnsi"/>
          <w:vertAlign w:val="subscript"/>
        </w:rPr>
        <w:t>7</w:t>
      </w:r>
    </w:p>
    <w:p w14:paraId="5014C6A1" w14:textId="18146B96" w:rsidR="00733C18" w:rsidRPr="00733C18" w:rsidRDefault="00733C18" w:rsidP="00A23EAC">
      <w:pPr>
        <w:pStyle w:val="ListParagraph"/>
        <w:numPr>
          <w:ilvl w:val="0"/>
          <w:numId w:val="12"/>
        </w:numPr>
        <w:autoSpaceDE w:val="0"/>
        <w:autoSpaceDN w:val="0"/>
        <w:adjustRightInd w:val="0"/>
        <w:spacing w:after="160" w:afterAutospacing="0" w:line="276" w:lineRule="auto"/>
        <w:jc w:val="both"/>
        <w:rPr>
          <w:rFonts w:cstheme="minorHAnsi"/>
          <w:b/>
        </w:rPr>
      </w:pPr>
      <w:r w:rsidRPr="00733C18">
        <w:rPr>
          <w:rFonts w:cstheme="minorHAnsi"/>
        </w:rPr>
        <w:t xml:space="preserve">Determination of pKa of vinegar using pH sensor (Glass </w:t>
      </w:r>
      <w:proofErr w:type="gramStart"/>
      <w:r w:rsidRPr="00733C18">
        <w:rPr>
          <w:rFonts w:cstheme="minorHAnsi"/>
        </w:rPr>
        <w:t>electrode)</w:t>
      </w:r>
      <w:r w:rsidR="00551A9D">
        <w:rPr>
          <w:rFonts w:cstheme="minorHAnsi"/>
        </w:rPr>
        <w:t xml:space="preserve">  o</w:t>
      </w:r>
      <w:proofErr w:type="gramEnd"/>
      <w:r w:rsidR="00551A9D">
        <w:rPr>
          <w:rFonts w:ascii="Segoe UI Emoji" w:hAnsi="Segoe UI Emoji" w:cs="Segoe UI Emoji"/>
        </w:rPr>
        <w:t>✅</w:t>
      </w:r>
    </w:p>
    <w:p w14:paraId="2CA8ED4F" w14:textId="77777777" w:rsidR="00733C18" w:rsidRPr="00733C18" w:rsidRDefault="00733C18" w:rsidP="00A23EAC">
      <w:pPr>
        <w:pStyle w:val="ListParagraph"/>
        <w:numPr>
          <w:ilvl w:val="0"/>
          <w:numId w:val="12"/>
        </w:numPr>
        <w:autoSpaceDE w:val="0"/>
        <w:autoSpaceDN w:val="0"/>
        <w:adjustRightInd w:val="0"/>
        <w:spacing w:after="160" w:afterAutospacing="0" w:line="276" w:lineRule="auto"/>
        <w:jc w:val="both"/>
        <w:rPr>
          <w:rFonts w:cstheme="minorHAnsi"/>
          <w:b/>
        </w:rPr>
      </w:pPr>
      <w:r w:rsidRPr="00733C18">
        <w:rPr>
          <w:rFonts w:cstheme="minorHAnsi"/>
        </w:rPr>
        <w:t>Estimation of Copper present in electroplating effluent by optical sensor (colorimetry)</w:t>
      </w:r>
    </w:p>
    <w:p w14:paraId="42796184" w14:textId="77777777" w:rsidR="00733C18" w:rsidRPr="00733C18" w:rsidRDefault="00733C18" w:rsidP="00A23EAC">
      <w:pPr>
        <w:pStyle w:val="ListParagraph"/>
        <w:numPr>
          <w:ilvl w:val="0"/>
          <w:numId w:val="12"/>
        </w:numPr>
        <w:autoSpaceDE w:val="0"/>
        <w:autoSpaceDN w:val="0"/>
        <w:adjustRightInd w:val="0"/>
        <w:spacing w:after="160" w:afterAutospacing="0" w:line="276" w:lineRule="auto"/>
        <w:jc w:val="both"/>
        <w:rPr>
          <w:rFonts w:cstheme="minorHAnsi"/>
          <w:b/>
        </w:rPr>
      </w:pPr>
      <w:r w:rsidRPr="00733C18">
        <w:rPr>
          <w:rFonts w:cstheme="minorHAnsi"/>
        </w:rPr>
        <w:t>Searching suitable PDB file and target for molecular docking</w:t>
      </w:r>
    </w:p>
    <w:p w14:paraId="04902E67" w14:textId="77777777" w:rsidR="00AC4CBB" w:rsidRPr="00AC4CBB" w:rsidRDefault="00AC4CBB" w:rsidP="00A23EAC">
      <w:pPr>
        <w:pStyle w:val="ListParagraph"/>
        <w:numPr>
          <w:ilvl w:val="0"/>
          <w:numId w:val="12"/>
        </w:numPr>
        <w:autoSpaceDE w:val="0"/>
        <w:autoSpaceDN w:val="0"/>
        <w:adjustRightInd w:val="0"/>
        <w:spacing w:after="160" w:afterAutospacing="0" w:line="276" w:lineRule="auto"/>
        <w:jc w:val="both"/>
        <w:rPr>
          <w:rFonts w:cstheme="minorHAnsi"/>
          <w:b/>
        </w:rPr>
      </w:pPr>
      <w:r>
        <w:t>Estimation of metal in e-waste by optical sensors.</w:t>
      </w:r>
    </w:p>
    <w:p w14:paraId="2AA2FE5C" w14:textId="163BAF09" w:rsidR="00A23EAC" w:rsidRPr="00407C37" w:rsidRDefault="00733C18" w:rsidP="00407C37">
      <w:pPr>
        <w:pStyle w:val="ListParagraph"/>
        <w:numPr>
          <w:ilvl w:val="0"/>
          <w:numId w:val="12"/>
        </w:numPr>
        <w:autoSpaceDE w:val="0"/>
        <w:autoSpaceDN w:val="0"/>
        <w:adjustRightInd w:val="0"/>
        <w:spacing w:before="240" w:after="160" w:afterAutospacing="0" w:line="276" w:lineRule="auto"/>
        <w:jc w:val="both"/>
        <w:rPr>
          <w:rFonts w:cstheme="minorHAnsi"/>
          <w:b/>
        </w:rPr>
      </w:pPr>
      <w:r w:rsidRPr="00733C18">
        <w:rPr>
          <w:rFonts w:cstheme="minorHAnsi"/>
        </w:rPr>
        <w:t>Evaluation of acid content in beverages by using pH sensors and simulation</w:t>
      </w:r>
    </w:p>
    <w:p w14:paraId="0EEED79C" w14:textId="77777777" w:rsidR="00285F45" w:rsidRPr="00240A4A" w:rsidRDefault="00285F45" w:rsidP="00776D5F">
      <w:pPr>
        <w:numPr>
          <w:ilvl w:val="0"/>
          <w:numId w:val="2"/>
        </w:numPr>
        <w:tabs>
          <w:tab w:val="left" w:pos="360"/>
        </w:tabs>
        <w:spacing w:after="160" w:afterAutospacing="0" w:line="259" w:lineRule="auto"/>
        <w:ind w:left="180" w:firstLine="0"/>
        <w:contextualSpacing/>
        <w:jc w:val="both"/>
        <w:rPr>
          <w:rFonts w:cstheme="minorHAnsi"/>
          <w:b/>
        </w:rPr>
      </w:pPr>
      <w:r w:rsidRPr="00240A4A">
        <w:rPr>
          <w:rFonts w:cstheme="minorHAnsi"/>
          <w:b/>
        </w:rPr>
        <w:t>Teaching and Assessment</w:t>
      </w:r>
    </w:p>
    <w:p w14:paraId="4A6D2AB5" w14:textId="77777777" w:rsidR="00285F45" w:rsidRPr="00240A4A" w:rsidRDefault="00285F45" w:rsidP="00776D5F">
      <w:pPr>
        <w:pStyle w:val="ListParagraph"/>
        <w:numPr>
          <w:ilvl w:val="1"/>
          <w:numId w:val="2"/>
        </w:numPr>
        <w:tabs>
          <w:tab w:val="left" w:pos="360"/>
        </w:tabs>
        <w:spacing w:after="160" w:afterAutospacing="0" w:line="259" w:lineRule="auto"/>
        <w:jc w:val="both"/>
        <w:rPr>
          <w:rFonts w:cstheme="minorHAnsi"/>
          <w:b/>
        </w:rPr>
      </w:pPr>
      <w:r w:rsidRPr="00240A4A">
        <w:rPr>
          <w:rFonts w:cstheme="minorHAnsi"/>
          <w:b/>
        </w:rPr>
        <w:t xml:space="preserve">Teaching </w:t>
      </w:r>
    </w:p>
    <w:tbl>
      <w:tblPr>
        <w:tblStyle w:val="TableGrid2"/>
        <w:tblW w:w="5132" w:type="pct"/>
        <w:tblInd w:w="-113" w:type="dxa"/>
        <w:tblLayout w:type="fixed"/>
        <w:tblLook w:val="04A0" w:firstRow="1" w:lastRow="0" w:firstColumn="1" w:lastColumn="0" w:noHBand="0" w:noVBand="1"/>
      </w:tblPr>
      <w:tblGrid>
        <w:gridCol w:w="1034"/>
        <w:gridCol w:w="4428"/>
        <w:gridCol w:w="25"/>
        <w:gridCol w:w="2106"/>
        <w:gridCol w:w="74"/>
        <w:gridCol w:w="1810"/>
        <w:gridCol w:w="9"/>
      </w:tblGrid>
      <w:tr w:rsidR="00407C37" w14:paraId="163F2D70" w14:textId="77777777" w:rsidTr="00407C37">
        <w:trPr>
          <w:gridAfter w:val="1"/>
          <w:wAfter w:w="5" w:type="pct"/>
          <w:trHeight w:val="270"/>
        </w:trPr>
        <w:tc>
          <w:tcPr>
            <w:tcW w:w="545" w:type="pct"/>
            <w:vMerge w:val="restart"/>
            <w:vAlign w:val="center"/>
          </w:tcPr>
          <w:p w14:paraId="436CB56A" w14:textId="77777777" w:rsidR="00407C37" w:rsidRDefault="00407C37" w:rsidP="00722E7A">
            <w:pPr>
              <w:jc w:val="center"/>
              <w:rPr>
                <w:rFonts w:cstheme="minorHAnsi"/>
                <w:b/>
                <w:bCs/>
              </w:rPr>
            </w:pPr>
            <w:r>
              <w:rPr>
                <w:rFonts w:cstheme="minorHAnsi"/>
                <w:b/>
                <w:bCs/>
              </w:rPr>
              <w:t>Lecture Number</w:t>
            </w:r>
          </w:p>
        </w:tc>
        <w:tc>
          <w:tcPr>
            <w:tcW w:w="2334" w:type="pct"/>
            <w:vMerge w:val="restart"/>
            <w:tcBorders>
              <w:right w:val="single" w:sz="4" w:space="0" w:color="auto"/>
            </w:tcBorders>
            <w:vAlign w:val="center"/>
          </w:tcPr>
          <w:p w14:paraId="3C787FF8" w14:textId="77777777" w:rsidR="00407C37" w:rsidRDefault="00407C37" w:rsidP="00722E7A">
            <w:pPr>
              <w:jc w:val="center"/>
              <w:rPr>
                <w:rFonts w:cstheme="minorHAnsi"/>
                <w:b/>
                <w:bCs/>
              </w:rPr>
            </w:pPr>
            <w:r>
              <w:rPr>
                <w:rFonts w:cstheme="minorHAnsi"/>
                <w:b/>
                <w:bCs/>
              </w:rPr>
              <w:t>Lecture Topic</w:t>
            </w:r>
          </w:p>
        </w:tc>
        <w:tc>
          <w:tcPr>
            <w:tcW w:w="1162" w:type="pct"/>
            <w:gridSpan w:val="3"/>
            <w:tcBorders>
              <w:top w:val="single" w:sz="4" w:space="0" w:color="auto"/>
              <w:left w:val="single" w:sz="4" w:space="0" w:color="auto"/>
              <w:bottom w:val="single" w:sz="4" w:space="0" w:color="auto"/>
              <w:right w:val="single" w:sz="4" w:space="0" w:color="auto"/>
            </w:tcBorders>
            <w:vAlign w:val="center"/>
          </w:tcPr>
          <w:p w14:paraId="75D22C79" w14:textId="77777777" w:rsidR="00407C37" w:rsidRDefault="00407C37" w:rsidP="00722E7A">
            <w:pPr>
              <w:jc w:val="center"/>
              <w:rPr>
                <w:rFonts w:cstheme="minorHAnsi"/>
                <w:b/>
                <w:bCs/>
              </w:rPr>
            </w:pPr>
            <w:r>
              <w:rPr>
                <w:rFonts w:cstheme="minorHAnsi"/>
                <w:b/>
                <w:bCs/>
              </w:rPr>
              <w:t>Lecture Slides</w:t>
            </w:r>
          </w:p>
        </w:tc>
        <w:tc>
          <w:tcPr>
            <w:tcW w:w="954" w:type="pct"/>
            <w:tcBorders>
              <w:left w:val="single" w:sz="4" w:space="0" w:color="auto"/>
            </w:tcBorders>
            <w:vAlign w:val="center"/>
          </w:tcPr>
          <w:p w14:paraId="1B0126EE" w14:textId="77777777" w:rsidR="00407C37" w:rsidRDefault="00407C37" w:rsidP="00722E7A">
            <w:pPr>
              <w:jc w:val="center"/>
              <w:rPr>
                <w:rFonts w:cstheme="minorHAnsi"/>
                <w:b/>
                <w:bCs/>
                <w:lang w:val="en-US"/>
              </w:rPr>
            </w:pPr>
            <w:r>
              <w:rPr>
                <w:rFonts w:cstheme="minorHAnsi"/>
                <w:b/>
                <w:bCs/>
              </w:rPr>
              <w:t xml:space="preserve">Lecture </w:t>
            </w:r>
            <w:r>
              <w:rPr>
                <w:rFonts w:cstheme="minorHAnsi"/>
                <w:b/>
                <w:bCs/>
                <w:lang w:val="en-US"/>
              </w:rPr>
              <w:t>Videos</w:t>
            </w:r>
          </w:p>
        </w:tc>
      </w:tr>
      <w:tr w:rsidR="00407C37" w14:paraId="2F259104" w14:textId="77777777" w:rsidTr="00407C37">
        <w:trPr>
          <w:trHeight w:val="270"/>
        </w:trPr>
        <w:tc>
          <w:tcPr>
            <w:tcW w:w="545" w:type="pct"/>
            <w:vMerge/>
            <w:vAlign w:val="center"/>
          </w:tcPr>
          <w:p w14:paraId="10BEE547" w14:textId="77777777" w:rsidR="00407C37" w:rsidRDefault="00407C37" w:rsidP="00722E7A">
            <w:pPr>
              <w:jc w:val="center"/>
              <w:rPr>
                <w:rFonts w:cstheme="minorHAnsi"/>
                <w:b/>
                <w:bCs/>
              </w:rPr>
            </w:pPr>
          </w:p>
        </w:tc>
        <w:tc>
          <w:tcPr>
            <w:tcW w:w="2334" w:type="pct"/>
            <w:vMerge/>
            <w:tcBorders>
              <w:bottom w:val="single" w:sz="4" w:space="0" w:color="auto"/>
              <w:right w:val="single" w:sz="4" w:space="0" w:color="auto"/>
            </w:tcBorders>
            <w:vAlign w:val="center"/>
          </w:tcPr>
          <w:p w14:paraId="066E8221" w14:textId="77777777" w:rsidR="00407C37" w:rsidRDefault="00407C37" w:rsidP="00722E7A">
            <w:pPr>
              <w:jc w:val="center"/>
              <w:rPr>
                <w:rFonts w:cstheme="minorHAnsi"/>
                <w:b/>
                <w:bCs/>
              </w:rPr>
            </w:pPr>
          </w:p>
        </w:tc>
        <w:tc>
          <w:tcPr>
            <w:tcW w:w="2121" w:type="pct"/>
            <w:gridSpan w:val="5"/>
            <w:tcBorders>
              <w:top w:val="single" w:sz="4" w:space="0" w:color="auto"/>
              <w:left w:val="single" w:sz="4" w:space="0" w:color="auto"/>
              <w:bottom w:val="single" w:sz="4" w:space="0" w:color="auto"/>
            </w:tcBorders>
            <w:vAlign w:val="center"/>
          </w:tcPr>
          <w:p w14:paraId="5882DB57" w14:textId="3D4775EC" w:rsidR="00407C37" w:rsidRPr="007D2472" w:rsidRDefault="00407C37" w:rsidP="00722E7A">
            <w:pPr>
              <w:jc w:val="center"/>
              <w:rPr>
                <w:rFonts w:cstheme="minorHAnsi"/>
                <w:lang w:val="en-US"/>
              </w:rPr>
            </w:pPr>
            <w:r>
              <w:rPr>
                <w:rFonts w:cstheme="minorHAnsi"/>
                <w:lang w:val="en-US"/>
              </w:rPr>
              <w:t xml:space="preserve">Interactive </w:t>
            </w:r>
            <w:r w:rsidR="00AD4841">
              <w:rPr>
                <w:rFonts w:cstheme="minorHAnsi"/>
                <w:lang w:val="en-US"/>
              </w:rPr>
              <w:t>Panel +</w:t>
            </w:r>
            <w:r>
              <w:rPr>
                <w:rFonts w:cstheme="minorHAnsi"/>
                <w:lang w:val="en-US"/>
              </w:rPr>
              <w:t xml:space="preserve"> PPT</w:t>
            </w:r>
          </w:p>
        </w:tc>
      </w:tr>
      <w:tr w:rsidR="00407C37" w14:paraId="21894273" w14:textId="77777777" w:rsidTr="00407C37">
        <w:tc>
          <w:tcPr>
            <w:tcW w:w="545" w:type="pct"/>
            <w:tcBorders>
              <w:right w:val="single" w:sz="4" w:space="0" w:color="auto"/>
            </w:tcBorders>
          </w:tcPr>
          <w:p w14:paraId="4F391C52" w14:textId="77777777" w:rsidR="00407C37" w:rsidRDefault="00407C37" w:rsidP="00722E7A">
            <w:pPr>
              <w:jc w:val="center"/>
              <w:rPr>
                <w:rFonts w:cstheme="minorHAnsi"/>
              </w:rPr>
            </w:pPr>
            <w:r>
              <w:rPr>
                <w:rFonts w:cstheme="minorHAnsi"/>
              </w:rPr>
              <w:t>0</w:t>
            </w:r>
          </w:p>
        </w:tc>
        <w:tc>
          <w:tcPr>
            <w:tcW w:w="2334" w:type="pct"/>
            <w:tcBorders>
              <w:top w:val="single" w:sz="4" w:space="0" w:color="auto"/>
              <w:left w:val="single" w:sz="4" w:space="0" w:color="auto"/>
              <w:bottom w:val="single" w:sz="4" w:space="0" w:color="auto"/>
              <w:right w:val="single" w:sz="4" w:space="0" w:color="auto"/>
            </w:tcBorders>
          </w:tcPr>
          <w:p w14:paraId="5126E41F" w14:textId="77777777" w:rsidR="002C090A" w:rsidRDefault="002C090A" w:rsidP="002C090A">
            <w:pPr>
              <w:rPr>
                <w:rFonts w:eastAsia="Times New Roman"/>
                <w:lang w:eastAsia="en-IN"/>
              </w:rPr>
            </w:pPr>
            <w:r>
              <w:rPr>
                <w:rFonts w:eastAsia="Times New Roman"/>
                <w:lang w:eastAsia="en-IN"/>
              </w:rPr>
              <w:t>Introduction, Course Objectives,</w:t>
            </w:r>
          </w:p>
          <w:p w14:paraId="70E75A8E" w14:textId="5C0A4EFA" w:rsidR="00407C37" w:rsidRDefault="002C090A" w:rsidP="002C090A">
            <w:pPr>
              <w:rPr>
                <w:rFonts w:eastAsia="Times New Roman" w:cstheme="minorHAnsi"/>
                <w:lang w:eastAsia="en-IN"/>
              </w:rPr>
            </w:pPr>
            <w:r>
              <w:rPr>
                <w:rFonts w:eastAsia="Times New Roman"/>
                <w:lang w:eastAsia="en-IN"/>
              </w:rPr>
              <w:t>Outcome, Vision, Mission</w:t>
            </w:r>
          </w:p>
        </w:tc>
        <w:tc>
          <w:tcPr>
            <w:tcW w:w="2121" w:type="pct"/>
            <w:gridSpan w:val="5"/>
            <w:tcBorders>
              <w:top w:val="single" w:sz="4" w:space="0" w:color="auto"/>
              <w:left w:val="single" w:sz="4" w:space="0" w:color="auto"/>
            </w:tcBorders>
            <w:vAlign w:val="center"/>
          </w:tcPr>
          <w:p w14:paraId="7689DA51" w14:textId="4608FCAB" w:rsidR="00407C37" w:rsidRPr="00DA2C54" w:rsidRDefault="00407C37" w:rsidP="00722E7A">
            <w:pPr>
              <w:jc w:val="center"/>
              <w:rPr>
                <w:rFonts w:cstheme="minorHAnsi"/>
                <w:b/>
                <w:bCs/>
                <w:lang w:val="en-US"/>
              </w:rPr>
            </w:pPr>
          </w:p>
        </w:tc>
      </w:tr>
      <w:tr w:rsidR="00407C37" w14:paraId="5098A125" w14:textId="77777777" w:rsidTr="00407C37">
        <w:tc>
          <w:tcPr>
            <w:tcW w:w="5000" w:type="pct"/>
            <w:gridSpan w:val="7"/>
          </w:tcPr>
          <w:p w14:paraId="29C6F458" w14:textId="77777777" w:rsidR="00407C37" w:rsidRDefault="00407C37" w:rsidP="00722E7A">
            <w:pPr>
              <w:jc w:val="center"/>
              <w:rPr>
                <w:rFonts w:cstheme="minorHAnsi"/>
                <w:b/>
                <w:bCs/>
              </w:rPr>
            </w:pPr>
            <w:r>
              <w:rPr>
                <w:rFonts w:cstheme="minorHAnsi"/>
                <w:b/>
                <w:bCs/>
              </w:rPr>
              <w:t>Issue-Assignment 1 and Assignment-2 Statements</w:t>
            </w:r>
          </w:p>
        </w:tc>
      </w:tr>
      <w:tr w:rsidR="002C090A" w14:paraId="7CE40954" w14:textId="77777777" w:rsidTr="00407C37">
        <w:tc>
          <w:tcPr>
            <w:tcW w:w="545" w:type="pct"/>
            <w:tcBorders>
              <w:right w:val="single" w:sz="4" w:space="0" w:color="auto"/>
            </w:tcBorders>
            <w:vAlign w:val="center"/>
          </w:tcPr>
          <w:p w14:paraId="0A6AE5BB" w14:textId="77777777" w:rsidR="002C090A" w:rsidRDefault="002C090A" w:rsidP="002C090A">
            <w:pPr>
              <w:jc w:val="center"/>
              <w:rPr>
                <w:rFonts w:cstheme="minorHAnsi"/>
              </w:rPr>
            </w:pPr>
            <w:r>
              <w:rPr>
                <w:rFonts w:cstheme="minorHAnsi"/>
              </w:rPr>
              <w:t>1</w:t>
            </w:r>
          </w:p>
        </w:tc>
        <w:tc>
          <w:tcPr>
            <w:tcW w:w="2334" w:type="pct"/>
            <w:tcBorders>
              <w:top w:val="single" w:sz="4" w:space="0" w:color="auto"/>
              <w:left w:val="single" w:sz="4" w:space="0" w:color="auto"/>
              <w:bottom w:val="single" w:sz="4" w:space="0" w:color="auto"/>
              <w:right w:val="single" w:sz="4" w:space="0" w:color="auto"/>
            </w:tcBorders>
            <w:vAlign w:val="center"/>
          </w:tcPr>
          <w:p w14:paraId="41FBEFE1" w14:textId="781291E8" w:rsidR="002C090A" w:rsidRPr="00696B63" w:rsidRDefault="002C090A" w:rsidP="002C090A">
            <w:pPr>
              <w:jc w:val="both"/>
              <w:rPr>
                <w:rFonts w:eastAsia="Times New Roman" w:cstheme="minorHAnsi"/>
                <w:color w:val="990000"/>
                <w:lang w:eastAsia="en-IN"/>
              </w:rPr>
            </w:pPr>
            <w:r>
              <w:rPr>
                <w:rFonts w:cstheme="minorHAnsi"/>
                <w:bCs/>
              </w:rPr>
              <w:t>Nanomaterials:</w:t>
            </w:r>
            <w:r>
              <w:rPr>
                <w:rFonts w:cstheme="minorHAnsi"/>
                <w:b/>
              </w:rPr>
              <w:t xml:space="preserve"> </w:t>
            </w:r>
            <w:r>
              <w:rPr>
                <w:rFonts w:cstheme="minorHAnsi"/>
              </w:rPr>
              <w:t>Introduction, size-dependent properties of nanomaterials</w:t>
            </w:r>
          </w:p>
        </w:tc>
        <w:tc>
          <w:tcPr>
            <w:tcW w:w="1123" w:type="pct"/>
            <w:gridSpan w:val="2"/>
            <w:tcBorders>
              <w:left w:val="single" w:sz="4" w:space="0" w:color="auto"/>
            </w:tcBorders>
            <w:vAlign w:val="center"/>
          </w:tcPr>
          <w:p w14:paraId="17D2171A" w14:textId="61D20030" w:rsidR="002C090A" w:rsidRPr="001662C4" w:rsidRDefault="002C090A" w:rsidP="002C090A">
            <w:pPr>
              <w:jc w:val="center"/>
              <w:rPr>
                <w:rFonts w:cstheme="minorHAnsi"/>
                <w:b/>
                <w:color w:val="990000"/>
              </w:rPr>
            </w:pPr>
          </w:p>
        </w:tc>
        <w:tc>
          <w:tcPr>
            <w:tcW w:w="998" w:type="pct"/>
            <w:gridSpan w:val="3"/>
            <w:vAlign w:val="center"/>
          </w:tcPr>
          <w:p w14:paraId="7B57BDE2" w14:textId="77777777" w:rsidR="00BB133A" w:rsidRPr="00A14CB4" w:rsidRDefault="00BB133A" w:rsidP="00BB133A">
            <w:pPr>
              <w:jc w:val="center"/>
            </w:pPr>
            <w:r w:rsidRPr="00A14CB4">
              <w:rPr>
                <w:noProof/>
              </w:rPr>
              <w:drawing>
                <wp:inline distT="0" distB="0" distL="0" distR="0" wp14:anchorId="114EAF5C" wp14:editId="12AA16CB">
                  <wp:extent cx="262255" cy="262255"/>
                  <wp:effectExtent l="0" t="0" r="4445" b="4445"/>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5FF2B3AE" w14:textId="34B0A36B" w:rsidR="002C090A" w:rsidRPr="00330A41" w:rsidRDefault="00BB133A" w:rsidP="00BB133A">
            <w:pPr>
              <w:jc w:val="center"/>
              <w:rPr>
                <w:rFonts w:cstheme="minorHAnsi"/>
                <w:b/>
                <w:bCs/>
              </w:rPr>
            </w:pPr>
            <w:r>
              <w:rPr>
                <w:b/>
                <w:bCs/>
              </w:rPr>
              <w:t>Nanomaterials</w:t>
            </w:r>
          </w:p>
        </w:tc>
      </w:tr>
      <w:tr w:rsidR="002C090A" w14:paraId="4B9967E3" w14:textId="77777777" w:rsidTr="00407C37">
        <w:tc>
          <w:tcPr>
            <w:tcW w:w="545" w:type="pct"/>
            <w:tcBorders>
              <w:right w:val="single" w:sz="4" w:space="0" w:color="auto"/>
            </w:tcBorders>
            <w:vAlign w:val="center"/>
          </w:tcPr>
          <w:p w14:paraId="5346C3AA" w14:textId="77777777" w:rsidR="002C090A" w:rsidRDefault="002C090A" w:rsidP="002C090A">
            <w:pPr>
              <w:jc w:val="center"/>
              <w:rPr>
                <w:rFonts w:cstheme="minorHAnsi"/>
              </w:rPr>
            </w:pPr>
            <w:r>
              <w:rPr>
                <w:rFonts w:cstheme="minorHAnsi"/>
              </w:rPr>
              <w:t>2</w:t>
            </w:r>
          </w:p>
        </w:tc>
        <w:tc>
          <w:tcPr>
            <w:tcW w:w="2334" w:type="pct"/>
            <w:tcBorders>
              <w:top w:val="single" w:sz="4" w:space="0" w:color="auto"/>
              <w:left w:val="single" w:sz="4" w:space="0" w:color="auto"/>
              <w:bottom w:val="single" w:sz="4" w:space="0" w:color="auto"/>
              <w:right w:val="single" w:sz="4" w:space="0" w:color="auto"/>
            </w:tcBorders>
            <w:vAlign w:val="center"/>
          </w:tcPr>
          <w:p w14:paraId="5CCD3D2D" w14:textId="7772EA7F" w:rsidR="002C090A" w:rsidRDefault="002C090A" w:rsidP="002C090A">
            <w:pPr>
              <w:jc w:val="both"/>
            </w:pPr>
            <w:r>
              <w:rPr>
                <w:rFonts w:cstheme="minorHAnsi"/>
              </w:rPr>
              <w:t>Preparation of nanomaterials by sol-gel method</w:t>
            </w:r>
          </w:p>
        </w:tc>
        <w:tc>
          <w:tcPr>
            <w:tcW w:w="1123" w:type="pct"/>
            <w:gridSpan w:val="2"/>
            <w:tcBorders>
              <w:left w:val="single" w:sz="4" w:space="0" w:color="auto"/>
            </w:tcBorders>
            <w:vAlign w:val="center"/>
          </w:tcPr>
          <w:p w14:paraId="5368481E" w14:textId="6E59732F" w:rsidR="002C090A" w:rsidRDefault="002C090A" w:rsidP="002C090A">
            <w:pPr>
              <w:jc w:val="center"/>
            </w:pPr>
          </w:p>
        </w:tc>
        <w:tc>
          <w:tcPr>
            <w:tcW w:w="998" w:type="pct"/>
            <w:gridSpan w:val="3"/>
            <w:vAlign w:val="center"/>
          </w:tcPr>
          <w:p w14:paraId="432EE4AF" w14:textId="77777777" w:rsidR="00BB133A" w:rsidRPr="00A14CB4" w:rsidRDefault="00BB133A" w:rsidP="00BB133A">
            <w:pPr>
              <w:jc w:val="center"/>
            </w:pPr>
            <w:r w:rsidRPr="00A14CB4">
              <w:rPr>
                <w:noProof/>
              </w:rPr>
              <w:drawing>
                <wp:inline distT="0" distB="0" distL="0" distR="0" wp14:anchorId="3FC4197D" wp14:editId="6112B470">
                  <wp:extent cx="262255" cy="262255"/>
                  <wp:effectExtent l="0" t="0" r="4445" b="4445"/>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380FA77E" w14:textId="7907EAB5" w:rsidR="002C090A" w:rsidRPr="00330A41" w:rsidRDefault="00BB133A" w:rsidP="00BB133A">
            <w:pPr>
              <w:jc w:val="center"/>
              <w:rPr>
                <w:rFonts w:cstheme="minorHAnsi"/>
                <w:b/>
                <w:bCs/>
              </w:rPr>
            </w:pPr>
            <w:r>
              <w:rPr>
                <w:b/>
                <w:bCs/>
              </w:rPr>
              <w:t>Nanomaterials</w:t>
            </w:r>
            <w:r w:rsidR="002C090A" w:rsidRPr="00E749D1">
              <w:rPr>
                <w:rFonts w:cstheme="minorHAnsi"/>
                <w:b/>
                <w:bCs/>
                <w:color w:val="0070C0"/>
              </w:rPr>
              <w:t xml:space="preserve"> </w:t>
            </w:r>
          </w:p>
        </w:tc>
      </w:tr>
      <w:tr w:rsidR="00896CA9" w14:paraId="3E970F33" w14:textId="77777777" w:rsidTr="00407C37">
        <w:tc>
          <w:tcPr>
            <w:tcW w:w="545" w:type="pct"/>
            <w:tcBorders>
              <w:right w:val="single" w:sz="4" w:space="0" w:color="auto"/>
            </w:tcBorders>
            <w:vAlign w:val="center"/>
          </w:tcPr>
          <w:p w14:paraId="57334482" w14:textId="77777777" w:rsidR="00896CA9" w:rsidRDefault="00896CA9" w:rsidP="00896CA9">
            <w:pPr>
              <w:jc w:val="center"/>
              <w:rPr>
                <w:rFonts w:cstheme="minorHAnsi"/>
              </w:rPr>
            </w:pPr>
            <w:r>
              <w:rPr>
                <w:rFonts w:cstheme="minorHAnsi"/>
              </w:rPr>
              <w:t>3</w:t>
            </w:r>
          </w:p>
        </w:tc>
        <w:tc>
          <w:tcPr>
            <w:tcW w:w="2334" w:type="pct"/>
            <w:tcBorders>
              <w:top w:val="single" w:sz="4" w:space="0" w:color="auto"/>
              <w:left w:val="single" w:sz="4" w:space="0" w:color="auto"/>
              <w:bottom w:val="single" w:sz="4" w:space="0" w:color="auto"/>
              <w:right w:val="single" w:sz="4" w:space="0" w:color="auto"/>
            </w:tcBorders>
            <w:vAlign w:val="center"/>
          </w:tcPr>
          <w:p w14:paraId="64D80F48" w14:textId="4234D464" w:rsidR="00896CA9" w:rsidRDefault="002C090A" w:rsidP="00896CA9">
            <w:pPr>
              <w:jc w:val="both"/>
            </w:pPr>
            <w:r>
              <w:rPr>
                <w:rFonts w:cstheme="minorHAnsi"/>
              </w:rPr>
              <w:t>Preparation of nanomaterials by co-precipitation method with example</w:t>
            </w:r>
          </w:p>
        </w:tc>
        <w:tc>
          <w:tcPr>
            <w:tcW w:w="1123" w:type="pct"/>
            <w:gridSpan w:val="2"/>
            <w:tcBorders>
              <w:left w:val="single" w:sz="4" w:space="0" w:color="auto"/>
            </w:tcBorders>
            <w:vAlign w:val="center"/>
          </w:tcPr>
          <w:p w14:paraId="491F6034" w14:textId="639CFCB6" w:rsidR="00896CA9" w:rsidRPr="00A14CB4" w:rsidRDefault="00896CA9" w:rsidP="00896CA9">
            <w:pPr>
              <w:jc w:val="center"/>
              <w:rPr>
                <w:b/>
                <w:bCs/>
                <w:color w:val="990000"/>
              </w:rPr>
            </w:pPr>
          </w:p>
        </w:tc>
        <w:tc>
          <w:tcPr>
            <w:tcW w:w="998" w:type="pct"/>
            <w:gridSpan w:val="3"/>
            <w:vAlign w:val="center"/>
          </w:tcPr>
          <w:p w14:paraId="25A11956" w14:textId="77777777" w:rsidR="00BB133A" w:rsidRPr="00A14CB4" w:rsidRDefault="00BB133A" w:rsidP="00BB133A">
            <w:pPr>
              <w:jc w:val="center"/>
            </w:pPr>
            <w:r w:rsidRPr="00A14CB4">
              <w:rPr>
                <w:noProof/>
              </w:rPr>
              <w:drawing>
                <wp:inline distT="0" distB="0" distL="0" distR="0" wp14:anchorId="63D72A6D" wp14:editId="50837721">
                  <wp:extent cx="262255" cy="262255"/>
                  <wp:effectExtent l="0" t="0" r="4445" b="4445"/>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35DEC778" w14:textId="3055BA41" w:rsidR="00896CA9" w:rsidRDefault="00BB133A" w:rsidP="00BB133A">
            <w:pPr>
              <w:jc w:val="center"/>
              <w:rPr>
                <w:rFonts w:cstheme="minorHAnsi"/>
              </w:rPr>
            </w:pPr>
            <w:r>
              <w:rPr>
                <w:b/>
                <w:bCs/>
              </w:rPr>
              <w:t>Nanomaterials</w:t>
            </w:r>
          </w:p>
        </w:tc>
      </w:tr>
      <w:tr w:rsidR="00896CA9" w14:paraId="4BF5BF8F" w14:textId="77777777" w:rsidTr="00407C37">
        <w:tc>
          <w:tcPr>
            <w:tcW w:w="545" w:type="pct"/>
            <w:tcBorders>
              <w:right w:val="single" w:sz="4" w:space="0" w:color="auto"/>
            </w:tcBorders>
            <w:vAlign w:val="center"/>
          </w:tcPr>
          <w:p w14:paraId="442EF1BE" w14:textId="77777777" w:rsidR="00896CA9" w:rsidRDefault="00896CA9" w:rsidP="00896CA9">
            <w:pPr>
              <w:jc w:val="center"/>
              <w:rPr>
                <w:rFonts w:cstheme="minorHAnsi"/>
              </w:rPr>
            </w:pPr>
            <w:r>
              <w:rPr>
                <w:rFonts w:cstheme="minorHAnsi"/>
              </w:rPr>
              <w:t>4</w:t>
            </w:r>
          </w:p>
        </w:tc>
        <w:tc>
          <w:tcPr>
            <w:tcW w:w="2334" w:type="pct"/>
            <w:tcBorders>
              <w:top w:val="single" w:sz="4" w:space="0" w:color="auto"/>
              <w:left w:val="single" w:sz="4" w:space="0" w:color="auto"/>
              <w:bottom w:val="single" w:sz="4" w:space="0" w:color="auto"/>
              <w:right w:val="single" w:sz="4" w:space="0" w:color="auto"/>
            </w:tcBorders>
            <w:vAlign w:val="center"/>
          </w:tcPr>
          <w:p w14:paraId="57FCD42C" w14:textId="77777777" w:rsidR="00896CA9" w:rsidRDefault="00896CA9" w:rsidP="00896CA9">
            <w:pPr>
              <w:jc w:val="both"/>
            </w:pPr>
            <w:r>
              <w:rPr>
                <w:rFonts w:cstheme="minorHAnsi"/>
                <w:b/>
                <w:bCs/>
              </w:rPr>
              <w:t>Conductometric estimation of acid mixture</w:t>
            </w:r>
          </w:p>
        </w:tc>
        <w:tc>
          <w:tcPr>
            <w:tcW w:w="1123" w:type="pct"/>
            <w:gridSpan w:val="2"/>
            <w:tcBorders>
              <w:left w:val="single" w:sz="4" w:space="0" w:color="auto"/>
            </w:tcBorders>
            <w:vAlign w:val="center"/>
          </w:tcPr>
          <w:p w14:paraId="19648722" w14:textId="77777777" w:rsidR="00896CA9" w:rsidRPr="00B0738A" w:rsidRDefault="00896CA9" w:rsidP="00896CA9">
            <w:pPr>
              <w:jc w:val="center"/>
              <w:rPr>
                <w:b/>
                <w:bCs/>
              </w:rPr>
            </w:pPr>
            <w:r w:rsidRPr="00B0738A">
              <w:rPr>
                <w:b/>
                <w:bCs/>
              </w:rPr>
              <w:t>Chalk and Talk</w:t>
            </w:r>
          </w:p>
        </w:tc>
        <w:tc>
          <w:tcPr>
            <w:tcW w:w="998" w:type="pct"/>
            <w:gridSpan w:val="3"/>
            <w:vAlign w:val="center"/>
          </w:tcPr>
          <w:p w14:paraId="40A0F373" w14:textId="77777777" w:rsidR="00896CA9" w:rsidRPr="00E341EB" w:rsidRDefault="00896CA9" w:rsidP="00896CA9">
            <w:pPr>
              <w:jc w:val="center"/>
              <w:rPr>
                <w:rStyle w:val="Hyperlink"/>
                <w:rFonts w:cstheme="minorHAnsi"/>
              </w:rPr>
            </w:pPr>
            <w:r>
              <w:rPr>
                <w:rFonts w:cstheme="minorHAnsi"/>
              </w:rPr>
              <w:fldChar w:fldCharType="begin"/>
            </w:r>
            <w:r>
              <w:rPr>
                <w:rFonts w:cstheme="minorHAnsi"/>
              </w:rPr>
              <w:instrText>HYPERLINK "https://www.gmu.ac.in/lab_videos?discipline=CSE&amp;semester=1&amp;lab=UE24CS1103"</w:instrText>
            </w:r>
            <w:r>
              <w:rPr>
                <w:rFonts w:cstheme="minorHAnsi"/>
              </w:rPr>
            </w:r>
            <w:r>
              <w:rPr>
                <w:rFonts w:cstheme="minorHAnsi"/>
              </w:rPr>
              <w:fldChar w:fldCharType="separate"/>
            </w:r>
            <w:r w:rsidRPr="00E341EB">
              <w:rPr>
                <w:rStyle w:val="Hyperlink"/>
                <w:noProof/>
              </w:rPr>
              <w:drawing>
                <wp:inline distT="0" distB="0" distL="0" distR="0" wp14:anchorId="3C222C22" wp14:editId="0603F071">
                  <wp:extent cx="262255" cy="262255"/>
                  <wp:effectExtent l="0" t="0" r="4445" b="4445"/>
                  <wp:docPr id="975999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79A86348" w14:textId="77777777" w:rsidR="00896CA9" w:rsidRPr="00330A41" w:rsidRDefault="00896CA9" w:rsidP="00896CA9">
            <w:pPr>
              <w:jc w:val="center"/>
              <w:rPr>
                <w:rFonts w:cstheme="minorHAnsi"/>
                <w:b/>
                <w:bCs/>
              </w:rPr>
            </w:pPr>
            <w:r w:rsidRPr="00E341EB">
              <w:rPr>
                <w:rStyle w:val="Hyperlink"/>
                <w:rFonts w:cstheme="minorHAnsi"/>
                <w:b/>
                <w:bCs/>
              </w:rPr>
              <w:lastRenderedPageBreak/>
              <w:t>Conductometric estimation</w:t>
            </w:r>
            <w:r>
              <w:rPr>
                <w:rFonts w:cstheme="minorHAnsi"/>
              </w:rPr>
              <w:fldChar w:fldCharType="end"/>
            </w:r>
          </w:p>
        </w:tc>
      </w:tr>
      <w:tr w:rsidR="00896CA9" w14:paraId="3BA218FC" w14:textId="77777777" w:rsidTr="00407C37">
        <w:tc>
          <w:tcPr>
            <w:tcW w:w="545" w:type="pct"/>
            <w:tcBorders>
              <w:right w:val="single" w:sz="4" w:space="0" w:color="auto"/>
            </w:tcBorders>
            <w:vAlign w:val="center"/>
          </w:tcPr>
          <w:p w14:paraId="2DC2BB46" w14:textId="77777777" w:rsidR="00896CA9" w:rsidRDefault="00896CA9" w:rsidP="00896CA9">
            <w:pPr>
              <w:jc w:val="center"/>
              <w:rPr>
                <w:rFonts w:cstheme="minorHAnsi"/>
              </w:rPr>
            </w:pPr>
            <w:r>
              <w:rPr>
                <w:rFonts w:cstheme="minorHAnsi"/>
              </w:rPr>
              <w:lastRenderedPageBreak/>
              <w:t>5</w:t>
            </w:r>
          </w:p>
        </w:tc>
        <w:tc>
          <w:tcPr>
            <w:tcW w:w="2334" w:type="pct"/>
            <w:tcBorders>
              <w:top w:val="single" w:sz="4" w:space="0" w:color="auto"/>
              <w:left w:val="single" w:sz="4" w:space="0" w:color="auto"/>
              <w:bottom w:val="single" w:sz="4" w:space="0" w:color="auto"/>
              <w:right w:val="single" w:sz="4" w:space="0" w:color="auto"/>
            </w:tcBorders>
            <w:vAlign w:val="center"/>
          </w:tcPr>
          <w:p w14:paraId="22973C9B" w14:textId="5523E34E" w:rsidR="00896CA9" w:rsidRDefault="002C090A" w:rsidP="00896CA9">
            <w:pPr>
              <w:jc w:val="both"/>
              <w:rPr>
                <w:rFonts w:eastAsia="Times New Roman" w:cstheme="minorHAnsi"/>
                <w:lang w:eastAsia="en-IN"/>
              </w:rPr>
            </w:pPr>
            <w:r>
              <w:rPr>
                <w:rFonts w:cstheme="minorHAnsi"/>
              </w:rPr>
              <w:t xml:space="preserve">Introduction, properties, and applications. </w:t>
            </w:r>
            <w:r w:rsidR="00ED184D">
              <w:rPr>
                <w:rFonts w:cstheme="minorHAnsi"/>
              </w:rPr>
              <w:t>Nanofibers and</w:t>
            </w:r>
            <w:r>
              <w:rPr>
                <w:rFonts w:cstheme="minorHAnsi"/>
              </w:rPr>
              <w:t xml:space="preserve"> Nano-sensors</w:t>
            </w:r>
          </w:p>
        </w:tc>
        <w:tc>
          <w:tcPr>
            <w:tcW w:w="1123" w:type="pct"/>
            <w:gridSpan w:val="2"/>
            <w:tcBorders>
              <w:left w:val="single" w:sz="4" w:space="0" w:color="auto"/>
            </w:tcBorders>
            <w:vAlign w:val="center"/>
          </w:tcPr>
          <w:p w14:paraId="472DE96E" w14:textId="10AF0505" w:rsidR="00896CA9" w:rsidRPr="00E85B67" w:rsidRDefault="00896CA9" w:rsidP="00896CA9">
            <w:pPr>
              <w:jc w:val="center"/>
              <w:rPr>
                <w:rFonts w:cstheme="minorHAnsi"/>
                <w:b/>
              </w:rPr>
            </w:pPr>
          </w:p>
        </w:tc>
        <w:tc>
          <w:tcPr>
            <w:tcW w:w="998" w:type="pct"/>
            <w:gridSpan w:val="3"/>
            <w:vAlign w:val="center"/>
          </w:tcPr>
          <w:p w14:paraId="6E15210E" w14:textId="3DB2C16A" w:rsidR="00896CA9" w:rsidRPr="00866210" w:rsidRDefault="00896CA9" w:rsidP="00896CA9">
            <w:pPr>
              <w:jc w:val="center"/>
              <w:rPr>
                <w:rFonts w:cstheme="minorHAnsi"/>
                <w:b/>
                <w:bCs/>
              </w:rPr>
            </w:pPr>
          </w:p>
        </w:tc>
      </w:tr>
      <w:tr w:rsidR="00896CA9" w14:paraId="5372CDB8" w14:textId="77777777" w:rsidTr="00407C37">
        <w:tc>
          <w:tcPr>
            <w:tcW w:w="545" w:type="pct"/>
            <w:tcBorders>
              <w:right w:val="single" w:sz="4" w:space="0" w:color="auto"/>
            </w:tcBorders>
            <w:vAlign w:val="center"/>
          </w:tcPr>
          <w:p w14:paraId="54A561F9" w14:textId="77777777" w:rsidR="00896CA9" w:rsidRDefault="00896CA9" w:rsidP="00896CA9">
            <w:pPr>
              <w:jc w:val="center"/>
              <w:rPr>
                <w:rFonts w:cstheme="minorHAnsi"/>
              </w:rPr>
            </w:pPr>
            <w:r>
              <w:rPr>
                <w:rFonts w:cstheme="minorHAnsi"/>
              </w:rPr>
              <w:t>6</w:t>
            </w:r>
          </w:p>
        </w:tc>
        <w:tc>
          <w:tcPr>
            <w:tcW w:w="2334" w:type="pct"/>
            <w:tcBorders>
              <w:top w:val="single" w:sz="4" w:space="0" w:color="auto"/>
              <w:left w:val="single" w:sz="4" w:space="0" w:color="auto"/>
              <w:bottom w:val="single" w:sz="4" w:space="0" w:color="auto"/>
              <w:right w:val="single" w:sz="4" w:space="0" w:color="auto"/>
            </w:tcBorders>
            <w:vAlign w:val="center"/>
          </w:tcPr>
          <w:p w14:paraId="67AC72E8" w14:textId="145FEF8F" w:rsidR="00896CA9" w:rsidRDefault="0078199C" w:rsidP="00896CA9">
            <w:pPr>
              <w:jc w:val="both"/>
              <w:rPr>
                <w:rFonts w:eastAsia="Times New Roman" w:cstheme="minorHAnsi"/>
                <w:lang w:eastAsia="en-IN"/>
              </w:rPr>
            </w:pPr>
            <w:r>
              <w:rPr>
                <w:rFonts w:cstheme="minorHAnsi"/>
                <w:bCs/>
              </w:rPr>
              <w:t>Composites:</w:t>
            </w:r>
            <w:r>
              <w:rPr>
                <w:rFonts w:cstheme="minorHAnsi"/>
                <w:b/>
              </w:rPr>
              <w:t xml:space="preserve"> </w:t>
            </w:r>
            <w:r>
              <w:rPr>
                <w:rFonts w:cstheme="minorHAnsi"/>
              </w:rPr>
              <w:t>Introduction, properties and industrial applications of carbon-based reinforced composites (graphene/carbon nano-tubes as fillers)</w:t>
            </w:r>
          </w:p>
        </w:tc>
        <w:tc>
          <w:tcPr>
            <w:tcW w:w="1123" w:type="pct"/>
            <w:gridSpan w:val="2"/>
            <w:tcBorders>
              <w:left w:val="single" w:sz="4" w:space="0" w:color="auto"/>
            </w:tcBorders>
            <w:vAlign w:val="center"/>
          </w:tcPr>
          <w:p w14:paraId="54869DF0" w14:textId="25604BF0" w:rsidR="00896CA9" w:rsidRDefault="00896CA9" w:rsidP="00896CA9">
            <w:pPr>
              <w:jc w:val="center"/>
              <w:rPr>
                <w:rFonts w:cstheme="minorHAnsi"/>
              </w:rPr>
            </w:pPr>
          </w:p>
        </w:tc>
        <w:tc>
          <w:tcPr>
            <w:tcW w:w="998" w:type="pct"/>
            <w:gridSpan w:val="3"/>
            <w:vAlign w:val="center"/>
          </w:tcPr>
          <w:p w14:paraId="35CD6DF2" w14:textId="77777777" w:rsidR="00BB133A" w:rsidRPr="00A14CB4" w:rsidRDefault="00BB133A" w:rsidP="00BB133A">
            <w:pPr>
              <w:jc w:val="center"/>
            </w:pPr>
            <w:r w:rsidRPr="00A14CB4">
              <w:rPr>
                <w:noProof/>
              </w:rPr>
              <w:drawing>
                <wp:inline distT="0" distB="0" distL="0" distR="0" wp14:anchorId="7DFF3F38" wp14:editId="4429315E">
                  <wp:extent cx="262255" cy="262255"/>
                  <wp:effectExtent l="0" t="0" r="4445" b="4445"/>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1FA3369C" w14:textId="24FFA23A" w:rsidR="00896CA9" w:rsidRPr="00866210" w:rsidRDefault="00BB133A" w:rsidP="00BB133A">
            <w:pPr>
              <w:jc w:val="center"/>
              <w:rPr>
                <w:rFonts w:cstheme="minorHAnsi"/>
                <w:b/>
                <w:bCs/>
              </w:rPr>
            </w:pPr>
            <w:r>
              <w:rPr>
                <w:b/>
                <w:bCs/>
              </w:rPr>
              <w:t>Composites</w:t>
            </w:r>
          </w:p>
        </w:tc>
      </w:tr>
      <w:tr w:rsidR="00896CA9" w14:paraId="48129056" w14:textId="77777777" w:rsidTr="00407C37">
        <w:tc>
          <w:tcPr>
            <w:tcW w:w="545" w:type="pct"/>
            <w:tcBorders>
              <w:right w:val="single" w:sz="4" w:space="0" w:color="auto"/>
            </w:tcBorders>
            <w:vAlign w:val="center"/>
          </w:tcPr>
          <w:p w14:paraId="764AFDE2" w14:textId="77777777" w:rsidR="00896CA9" w:rsidRDefault="00896CA9" w:rsidP="00896CA9">
            <w:pPr>
              <w:jc w:val="center"/>
              <w:rPr>
                <w:rFonts w:cstheme="minorHAnsi"/>
              </w:rPr>
            </w:pPr>
            <w:r>
              <w:rPr>
                <w:rFonts w:cstheme="minorHAnsi"/>
              </w:rPr>
              <w:t>7</w:t>
            </w:r>
          </w:p>
        </w:tc>
        <w:tc>
          <w:tcPr>
            <w:tcW w:w="2334" w:type="pct"/>
            <w:tcBorders>
              <w:top w:val="single" w:sz="4" w:space="0" w:color="auto"/>
              <w:left w:val="single" w:sz="4" w:space="0" w:color="auto"/>
              <w:bottom w:val="single" w:sz="4" w:space="0" w:color="auto"/>
              <w:right w:val="single" w:sz="4" w:space="0" w:color="auto"/>
            </w:tcBorders>
            <w:vAlign w:val="center"/>
          </w:tcPr>
          <w:p w14:paraId="35FAB27A" w14:textId="5CD40119" w:rsidR="00896CA9" w:rsidRDefault="0078199C" w:rsidP="00896CA9">
            <w:pPr>
              <w:jc w:val="both"/>
              <w:rPr>
                <w:rFonts w:cstheme="minorHAnsi"/>
              </w:rPr>
            </w:pPr>
            <w:r>
              <w:rPr>
                <w:rFonts w:cstheme="minorHAnsi"/>
              </w:rPr>
              <w:t>Introduction, properties and industrial applications of metal matrix polymer composites</w:t>
            </w:r>
          </w:p>
        </w:tc>
        <w:tc>
          <w:tcPr>
            <w:tcW w:w="1123" w:type="pct"/>
            <w:gridSpan w:val="2"/>
            <w:tcBorders>
              <w:left w:val="single" w:sz="4" w:space="0" w:color="auto"/>
            </w:tcBorders>
            <w:vAlign w:val="center"/>
          </w:tcPr>
          <w:p w14:paraId="49A3D700" w14:textId="1BD8BB9C" w:rsidR="00896CA9" w:rsidRPr="00A74616" w:rsidRDefault="00A14CB4" w:rsidP="00896CA9">
            <w:pPr>
              <w:jc w:val="center"/>
              <w:rPr>
                <w:b/>
              </w:rPr>
            </w:pPr>
            <w:r w:rsidRPr="00A14CB4">
              <w:rPr>
                <w:b/>
                <w:color w:val="0070C0"/>
              </w:rPr>
              <w:t xml:space="preserve"> </w:t>
            </w:r>
          </w:p>
        </w:tc>
        <w:tc>
          <w:tcPr>
            <w:tcW w:w="998" w:type="pct"/>
            <w:gridSpan w:val="3"/>
            <w:vAlign w:val="center"/>
          </w:tcPr>
          <w:p w14:paraId="2D7BEF98" w14:textId="4E5071F1" w:rsidR="00896CA9" w:rsidRPr="00A14CB4" w:rsidRDefault="00896CA9" w:rsidP="00896CA9">
            <w:pPr>
              <w:jc w:val="center"/>
            </w:pPr>
            <w:r w:rsidRPr="00A14CB4">
              <w:rPr>
                <w:noProof/>
              </w:rPr>
              <w:drawing>
                <wp:inline distT="0" distB="0" distL="0" distR="0" wp14:anchorId="6FDFDB06" wp14:editId="79E2651F">
                  <wp:extent cx="262255" cy="262255"/>
                  <wp:effectExtent l="0" t="0" r="4445" b="4445"/>
                  <wp:docPr id="888025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06A376D5" w14:textId="16E5EABD" w:rsidR="00896CA9" w:rsidRPr="00866210" w:rsidRDefault="0021486A" w:rsidP="00896CA9">
            <w:pPr>
              <w:jc w:val="center"/>
              <w:rPr>
                <w:rFonts w:cstheme="minorHAnsi"/>
                <w:b/>
                <w:bCs/>
              </w:rPr>
            </w:pPr>
            <w:r>
              <w:rPr>
                <w:b/>
                <w:bCs/>
              </w:rPr>
              <w:t>Composites</w:t>
            </w:r>
          </w:p>
        </w:tc>
      </w:tr>
      <w:tr w:rsidR="00896CA9" w14:paraId="7F4CB6AB" w14:textId="77777777" w:rsidTr="00407C37">
        <w:tc>
          <w:tcPr>
            <w:tcW w:w="545" w:type="pct"/>
            <w:tcBorders>
              <w:right w:val="single" w:sz="4" w:space="0" w:color="auto"/>
            </w:tcBorders>
            <w:vAlign w:val="center"/>
          </w:tcPr>
          <w:p w14:paraId="0B380D9C" w14:textId="62700D57" w:rsidR="00896CA9" w:rsidRDefault="00551A9D" w:rsidP="00896CA9">
            <w:pPr>
              <w:jc w:val="center"/>
              <w:rPr>
                <w:rFonts w:cstheme="minorHAnsi"/>
              </w:rPr>
            </w:pPr>
            <w:r>
              <w:rPr>
                <w:rFonts w:cstheme="minorHAnsi"/>
              </w:rPr>
              <w:t>s</w:t>
            </w:r>
            <w:r w:rsidR="00896CA9">
              <w:rPr>
                <w:rFonts w:cstheme="minorHAnsi"/>
              </w:rPr>
              <w:t>8</w:t>
            </w:r>
          </w:p>
        </w:tc>
        <w:tc>
          <w:tcPr>
            <w:tcW w:w="2334" w:type="pct"/>
            <w:tcBorders>
              <w:top w:val="single" w:sz="4" w:space="0" w:color="auto"/>
              <w:left w:val="single" w:sz="4" w:space="0" w:color="auto"/>
              <w:bottom w:val="single" w:sz="4" w:space="0" w:color="auto"/>
              <w:right w:val="single" w:sz="4" w:space="0" w:color="auto"/>
            </w:tcBorders>
            <w:vAlign w:val="center"/>
          </w:tcPr>
          <w:p w14:paraId="006ECF66" w14:textId="78F13303" w:rsidR="00896CA9" w:rsidRDefault="000431E3" w:rsidP="00896CA9">
            <w:pPr>
              <w:jc w:val="both"/>
              <w:rPr>
                <w:rFonts w:eastAsia="Times New Roman" w:cstheme="minorHAnsi"/>
                <w:lang w:eastAsia="en-IN"/>
              </w:rPr>
            </w:pPr>
            <w:r>
              <w:t xml:space="preserve">Perovskite Materials: Introduction, properties and applications of perovskite materials in optoelectronic materials. </w:t>
            </w:r>
          </w:p>
        </w:tc>
        <w:tc>
          <w:tcPr>
            <w:tcW w:w="1123" w:type="pct"/>
            <w:gridSpan w:val="2"/>
            <w:tcBorders>
              <w:left w:val="single" w:sz="4" w:space="0" w:color="auto"/>
            </w:tcBorders>
            <w:vAlign w:val="center"/>
          </w:tcPr>
          <w:p w14:paraId="1F6B0459" w14:textId="4D89CCBB" w:rsidR="000431E3" w:rsidRDefault="000431E3" w:rsidP="00896CA9">
            <w:pPr>
              <w:jc w:val="center"/>
              <w:rPr>
                <w:rFonts w:cstheme="minorHAnsi"/>
                <w:b/>
                <w:color w:val="0070C0"/>
              </w:rPr>
            </w:pPr>
            <w:hyperlink r:id="rId7" w:history="1">
              <w:r w:rsidRPr="000431E3">
                <w:rPr>
                  <w:rStyle w:val="Hyperlink"/>
                  <w:rFonts w:cstheme="minorHAnsi"/>
                  <w:b/>
                </w:rPr>
                <w:t>Perovskite Materials</w:t>
              </w:r>
            </w:hyperlink>
            <w:r w:rsidRPr="000431E3">
              <w:rPr>
                <w:rFonts w:cstheme="minorHAnsi"/>
                <w:b/>
                <w:color w:val="0070C0"/>
              </w:rPr>
              <w:t xml:space="preserve"> </w:t>
            </w:r>
          </w:p>
          <w:p w14:paraId="29E05EE4" w14:textId="1FB6E26E" w:rsidR="00896CA9" w:rsidRPr="000431E3" w:rsidRDefault="000431E3" w:rsidP="00896CA9">
            <w:pPr>
              <w:jc w:val="center"/>
              <w:rPr>
                <w:rStyle w:val="Hyperlink"/>
                <w:rFonts w:cstheme="minorHAnsi"/>
              </w:rPr>
            </w:pPr>
            <w:r>
              <w:rPr>
                <w:rFonts w:cstheme="minorHAnsi"/>
                <w:color w:val="0070C0"/>
              </w:rPr>
              <w:fldChar w:fldCharType="begin"/>
            </w:r>
            <w:r>
              <w:rPr>
                <w:rFonts w:cstheme="minorHAnsi"/>
                <w:color w:val="0070C0"/>
              </w:rPr>
              <w:instrText>HYPERLINK "https://drive.google.com/file/d/1C_jDc4xNjEHkcqoK8JHi07sAWX2uqUxD/view?usp=drive_link"</w:instrText>
            </w:r>
            <w:r>
              <w:rPr>
                <w:rFonts w:cstheme="minorHAnsi"/>
                <w:color w:val="0070C0"/>
              </w:rPr>
            </w:r>
            <w:r>
              <w:rPr>
                <w:rFonts w:cstheme="minorHAnsi"/>
                <w:color w:val="0070C0"/>
              </w:rPr>
              <w:fldChar w:fldCharType="separate"/>
            </w:r>
            <w:r w:rsidR="00896CA9" w:rsidRPr="000431E3">
              <w:rPr>
                <w:rStyle w:val="Hyperlink"/>
                <w:rFonts w:cstheme="minorHAnsi"/>
                <w:noProof/>
                <w:lang w:val="en-US"/>
              </w:rPr>
              <w:drawing>
                <wp:inline distT="0" distB="0" distL="0" distR="0" wp14:anchorId="7D4E3E7C" wp14:editId="3DC00E5D">
                  <wp:extent cx="238539" cy="238539"/>
                  <wp:effectExtent l="0" t="0" r="9525" b="9525"/>
                  <wp:docPr id="25" name="Picture 25"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1FA51E02" w14:textId="06DB22F6" w:rsidR="00896CA9" w:rsidRPr="0021486A" w:rsidRDefault="000431E3" w:rsidP="00896CA9">
            <w:pPr>
              <w:jc w:val="center"/>
              <w:rPr>
                <w:rFonts w:cstheme="minorHAnsi"/>
                <w:b/>
                <w:bCs/>
              </w:rPr>
            </w:pPr>
            <w:r w:rsidRPr="000431E3">
              <w:rPr>
                <w:rStyle w:val="Hyperlink"/>
                <w:b/>
                <w:bCs/>
              </w:rPr>
              <w:t>Perovskite Materials</w:t>
            </w:r>
            <w:r>
              <w:rPr>
                <w:rFonts w:cstheme="minorHAnsi"/>
                <w:color w:val="0070C0"/>
              </w:rPr>
              <w:fldChar w:fldCharType="end"/>
            </w:r>
          </w:p>
        </w:tc>
        <w:tc>
          <w:tcPr>
            <w:tcW w:w="998" w:type="pct"/>
            <w:gridSpan w:val="3"/>
            <w:vAlign w:val="center"/>
          </w:tcPr>
          <w:p w14:paraId="1C7CE9A7" w14:textId="4883F4FF" w:rsidR="00896CA9" w:rsidRPr="00A14CB4" w:rsidRDefault="00896CA9" w:rsidP="00896CA9">
            <w:pPr>
              <w:jc w:val="center"/>
            </w:pPr>
            <w:r w:rsidRPr="00A14CB4">
              <w:rPr>
                <w:noProof/>
              </w:rPr>
              <w:drawing>
                <wp:inline distT="0" distB="0" distL="0" distR="0" wp14:anchorId="0BF3CE3F" wp14:editId="233BECCD">
                  <wp:extent cx="262255" cy="262255"/>
                  <wp:effectExtent l="0" t="0" r="4445" b="4445"/>
                  <wp:docPr id="43775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7F1C649C" w14:textId="5CF18A64" w:rsidR="00896CA9" w:rsidRPr="00866210" w:rsidRDefault="000431E3" w:rsidP="00A14CB4">
            <w:pPr>
              <w:jc w:val="center"/>
              <w:rPr>
                <w:rFonts w:cstheme="minorHAnsi"/>
                <w:b/>
                <w:bCs/>
              </w:rPr>
            </w:pPr>
            <w:r>
              <w:rPr>
                <w:b/>
                <w:bCs/>
                <w:color w:val="0070C0"/>
                <w:sz w:val="20"/>
                <w:szCs w:val="20"/>
              </w:rPr>
              <w:t xml:space="preserve">Perovskite materials </w:t>
            </w:r>
          </w:p>
        </w:tc>
      </w:tr>
      <w:tr w:rsidR="00896CA9" w14:paraId="6F9F642E" w14:textId="77777777" w:rsidTr="00407C37">
        <w:tc>
          <w:tcPr>
            <w:tcW w:w="545" w:type="pct"/>
            <w:tcBorders>
              <w:right w:val="single" w:sz="4" w:space="0" w:color="auto"/>
            </w:tcBorders>
            <w:vAlign w:val="center"/>
          </w:tcPr>
          <w:p w14:paraId="3D08C405" w14:textId="77777777" w:rsidR="00896CA9" w:rsidRDefault="00896CA9" w:rsidP="00896CA9">
            <w:pPr>
              <w:jc w:val="center"/>
              <w:rPr>
                <w:rFonts w:cstheme="minorHAnsi"/>
              </w:rPr>
            </w:pPr>
            <w:r>
              <w:rPr>
                <w:rFonts w:cstheme="minorHAnsi"/>
              </w:rPr>
              <w:t>9</w:t>
            </w:r>
          </w:p>
        </w:tc>
        <w:tc>
          <w:tcPr>
            <w:tcW w:w="2334" w:type="pct"/>
            <w:tcBorders>
              <w:top w:val="single" w:sz="4" w:space="0" w:color="auto"/>
              <w:left w:val="single" w:sz="4" w:space="0" w:color="auto"/>
              <w:bottom w:val="single" w:sz="4" w:space="0" w:color="auto"/>
              <w:right w:val="single" w:sz="4" w:space="0" w:color="auto"/>
            </w:tcBorders>
            <w:vAlign w:val="center"/>
          </w:tcPr>
          <w:p w14:paraId="1454BE13" w14:textId="5469568C" w:rsidR="00896CA9" w:rsidRDefault="000431E3" w:rsidP="00896CA9">
            <w:pPr>
              <w:jc w:val="both"/>
              <w:rPr>
                <w:rFonts w:cstheme="minorHAnsi"/>
                <w:b/>
              </w:rPr>
            </w:pPr>
            <w:r>
              <w:rPr>
                <w:rFonts w:cstheme="minorHAnsi"/>
                <w:bCs/>
              </w:rPr>
              <w:t>Polymers:</w:t>
            </w:r>
            <w:r>
              <w:rPr>
                <w:rFonts w:cstheme="minorHAnsi"/>
                <w:b/>
              </w:rPr>
              <w:t xml:space="preserve"> </w:t>
            </w:r>
            <w:r>
              <w:rPr>
                <w:rFonts w:cstheme="minorHAnsi"/>
              </w:rPr>
              <w:t>Introduction to polymers, s</w:t>
            </w:r>
            <w:r w:rsidR="0059090B">
              <w:rPr>
                <w:rFonts w:cstheme="minorHAnsi"/>
              </w:rPr>
              <w:t>tructure and property relationship</w:t>
            </w:r>
            <w:r w:rsidR="00BA4B55">
              <w:rPr>
                <w:rFonts w:cstheme="minorHAnsi"/>
              </w:rPr>
              <w:t xml:space="preserve"> of polymers</w:t>
            </w:r>
          </w:p>
        </w:tc>
        <w:tc>
          <w:tcPr>
            <w:tcW w:w="1123" w:type="pct"/>
            <w:gridSpan w:val="2"/>
            <w:tcBorders>
              <w:left w:val="single" w:sz="4" w:space="0" w:color="auto"/>
            </w:tcBorders>
            <w:vAlign w:val="center"/>
          </w:tcPr>
          <w:p w14:paraId="120C929B" w14:textId="337C95F5" w:rsidR="00896CA9" w:rsidRPr="003613D8" w:rsidRDefault="00A14CB4" w:rsidP="00896CA9">
            <w:pPr>
              <w:jc w:val="center"/>
              <w:rPr>
                <w:b/>
                <w:color w:val="0070C0"/>
              </w:rPr>
            </w:pPr>
            <w:hyperlink r:id="rId9" w:history="1">
              <w:r w:rsidRPr="003613D8">
                <w:rPr>
                  <w:rStyle w:val="Hyperlink"/>
                  <w:b/>
                </w:rPr>
                <w:t>Polymers</w:t>
              </w:r>
            </w:hyperlink>
          </w:p>
          <w:p w14:paraId="07610487" w14:textId="77777777" w:rsidR="00896CA9" w:rsidRPr="00696B63" w:rsidRDefault="00896CA9" w:rsidP="00896CA9">
            <w:pPr>
              <w:jc w:val="center"/>
              <w:rPr>
                <w:rStyle w:val="Hyperlink"/>
                <w:b/>
                <w:color w:val="990000"/>
              </w:rPr>
            </w:pPr>
          </w:p>
          <w:p w14:paraId="2FF755B5" w14:textId="70BD5D5B" w:rsidR="00896CA9" w:rsidRPr="003613D8" w:rsidRDefault="003613D8" w:rsidP="00896CA9">
            <w:pPr>
              <w:jc w:val="center"/>
              <w:rPr>
                <w:rStyle w:val="Hyperlink"/>
              </w:rPr>
            </w:pPr>
            <w:r>
              <w:fldChar w:fldCharType="begin"/>
            </w:r>
            <w:r>
              <w:instrText xml:space="preserve"> HYPERLINK "https://drive.google.com/file/d/1aV9oX068RZhvH2bstLtehMIHLkytEgn6/view?usp=drive_link" </w:instrText>
            </w:r>
            <w:r>
              <w:fldChar w:fldCharType="separate"/>
            </w:r>
            <w:r w:rsidR="00896CA9" w:rsidRPr="003613D8">
              <w:rPr>
                <w:rStyle w:val="Hyperlink"/>
                <w:rFonts w:cstheme="minorHAnsi"/>
                <w:noProof/>
                <w:lang w:val="en-US"/>
              </w:rPr>
              <w:drawing>
                <wp:inline distT="0" distB="0" distL="0" distR="0" wp14:anchorId="4CF84ADD" wp14:editId="6C5CEAAE">
                  <wp:extent cx="238539" cy="238539"/>
                  <wp:effectExtent l="0" t="0" r="9525" b="9525"/>
                  <wp:docPr id="24" name="Picture 24"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3E9FD01A" w14:textId="684EBC4E" w:rsidR="00896CA9" w:rsidRPr="00696B63" w:rsidRDefault="00A14CB4" w:rsidP="00896CA9">
            <w:pPr>
              <w:jc w:val="center"/>
              <w:rPr>
                <w:b/>
                <w:color w:val="990000"/>
                <w:u w:val="single"/>
              </w:rPr>
            </w:pPr>
            <w:r w:rsidRPr="003613D8">
              <w:rPr>
                <w:rStyle w:val="Hyperlink"/>
                <w:b/>
              </w:rPr>
              <w:t>Polymers</w:t>
            </w:r>
            <w:r w:rsidR="003613D8">
              <w:fldChar w:fldCharType="end"/>
            </w:r>
          </w:p>
        </w:tc>
        <w:tc>
          <w:tcPr>
            <w:tcW w:w="998" w:type="pct"/>
            <w:gridSpan w:val="3"/>
            <w:vAlign w:val="center"/>
          </w:tcPr>
          <w:p w14:paraId="13FF5D00" w14:textId="7F32157D" w:rsidR="00896CA9" w:rsidRPr="00A14CB4" w:rsidRDefault="00896CA9" w:rsidP="00896CA9">
            <w:pPr>
              <w:jc w:val="center"/>
            </w:pPr>
            <w:r w:rsidRPr="00A14CB4">
              <w:rPr>
                <w:noProof/>
              </w:rPr>
              <w:drawing>
                <wp:inline distT="0" distB="0" distL="0" distR="0" wp14:anchorId="43A412B7" wp14:editId="086ED9EA">
                  <wp:extent cx="262255" cy="262255"/>
                  <wp:effectExtent l="0" t="0" r="4445" b="4445"/>
                  <wp:docPr id="10250568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469F7D86" w14:textId="7281B171" w:rsidR="00896CA9" w:rsidRPr="00726A59" w:rsidRDefault="00A14CB4" w:rsidP="00896CA9">
            <w:pPr>
              <w:jc w:val="center"/>
              <w:rPr>
                <w:rFonts w:cstheme="minorHAnsi"/>
                <w:b/>
                <w:bCs/>
              </w:rPr>
            </w:pPr>
            <w:r>
              <w:rPr>
                <w:b/>
                <w:bCs/>
              </w:rPr>
              <w:t>Polymers</w:t>
            </w:r>
          </w:p>
        </w:tc>
      </w:tr>
      <w:tr w:rsidR="00896CA9" w14:paraId="485A2286" w14:textId="77777777" w:rsidTr="00407C37">
        <w:tc>
          <w:tcPr>
            <w:tcW w:w="545" w:type="pct"/>
            <w:tcBorders>
              <w:right w:val="single" w:sz="4" w:space="0" w:color="auto"/>
            </w:tcBorders>
            <w:vAlign w:val="center"/>
          </w:tcPr>
          <w:p w14:paraId="50D32522" w14:textId="77777777" w:rsidR="00896CA9" w:rsidRDefault="00896CA9" w:rsidP="00896CA9">
            <w:pPr>
              <w:jc w:val="center"/>
              <w:rPr>
                <w:rFonts w:cstheme="minorHAnsi"/>
              </w:rPr>
            </w:pPr>
            <w:r>
              <w:rPr>
                <w:rFonts w:cstheme="minorHAnsi"/>
              </w:rPr>
              <w:t>10</w:t>
            </w:r>
          </w:p>
        </w:tc>
        <w:tc>
          <w:tcPr>
            <w:tcW w:w="2334" w:type="pct"/>
            <w:tcBorders>
              <w:top w:val="single" w:sz="4" w:space="0" w:color="auto"/>
              <w:left w:val="single" w:sz="4" w:space="0" w:color="auto"/>
              <w:bottom w:val="single" w:sz="4" w:space="0" w:color="auto"/>
              <w:right w:val="single" w:sz="4" w:space="0" w:color="auto"/>
            </w:tcBorders>
            <w:vAlign w:val="center"/>
          </w:tcPr>
          <w:p w14:paraId="4F445CE5" w14:textId="77777777" w:rsidR="00896CA9" w:rsidRDefault="00896CA9" w:rsidP="00896CA9">
            <w:pPr>
              <w:jc w:val="both"/>
              <w:rPr>
                <w:rFonts w:cstheme="minorHAnsi"/>
                <w:b/>
              </w:rPr>
            </w:pPr>
            <w:r>
              <w:rPr>
                <w:rFonts w:cstheme="minorHAnsi"/>
                <w:b/>
                <w:bCs/>
              </w:rPr>
              <w:t>Potentiometric estimation of FAS using K</w:t>
            </w:r>
            <w:r>
              <w:rPr>
                <w:rFonts w:cstheme="minorHAnsi"/>
                <w:b/>
                <w:bCs/>
                <w:vertAlign w:val="subscript"/>
              </w:rPr>
              <w:t>2</w:t>
            </w:r>
            <w:r>
              <w:rPr>
                <w:rFonts w:cstheme="minorHAnsi"/>
                <w:b/>
                <w:bCs/>
              </w:rPr>
              <w:t>Cr</w:t>
            </w:r>
            <w:r>
              <w:rPr>
                <w:rFonts w:cstheme="minorHAnsi"/>
                <w:b/>
                <w:bCs/>
                <w:vertAlign w:val="subscript"/>
              </w:rPr>
              <w:t>2</w:t>
            </w:r>
            <w:r>
              <w:rPr>
                <w:rFonts w:cstheme="minorHAnsi"/>
                <w:b/>
                <w:bCs/>
              </w:rPr>
              <w:t>O</w:t>
            </w:r>
          </w:p>
        </w:tc>
        <w:tc>
          <w:tcPr>
            <w:tcW w:w="1123" w:type="pct"/>
            <w:gridSpan w:val="2"/>
            <w:tcBorders>
              <w:left w:val="single" w:sz="4" w:space="0" w:color="auto"/>
            </w:tcBorders>
            <w:vAlign w:val="center"/>
          </w:tcPr>
          <w:p w14:paraId="0CACAB57" w14:textId="77777777" w:rsidR="00896CA9" w:rsidRPr="006174C3" w:rsidRDefault="00896CA9" w:rsidP="00896CA9">
            <w:pPr>
              <w:jc w:val="center"/>
              <w:rPr>
                <w:b/>
                <w:bCs/>
              </w:rPr>
            </w:pPr>
            <w:r w:rsidRPr="006174C3">
              <w:rPr>
                <w:b/>
                <w:bCs/>
              </w:rPr>
              <w:t>Chalk and Talk</w:t>
            </w:r>
          </w:p>
        </w:tc>
        <w:tc>
          <w:tcPr>
            <w:tcW w:w="998" w:type="pct"/>
            <w:gridSpan w:val="3"/>
            <w:vAlign w:val="center"/>
          </w:tcPr>
          <w:p w14:paraId="5735DC88" w14:textId="77777777" w:rsidR="00896CA9" w:rsidRDefault="00896CA9" w:rsidP="00896CA9">
            <w:pPr>
              <w:jc w:val="center"/>
              <w:rPr>
                <w:rFonts w:cstheme="minorHAnsi"/>
              </w:rPr>
            </w:pPr>
            <w:hyperlink r:id="rId10" w:history="1">
              <w:r w:rsidRPr="00E341EB">
                <w:rPr>
                  <w:rStyle w:val="Hyperlink"/>
                  <w:noProof/>
                </w:rPr>
                <w:drawing>
                  <wp:inline distT="0" distB="0" distL="0" distR="0" wp14:anchorId="1FAA9AE9" wp14:editId="6F059942">
                    <wp:extent cx="262255" cy="262255"/>
                    <wp:effectExtent l="0" t="0" r="4445" b="4445"/>
                    <wp:docPr id="1098153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r w:rsidRPr="00E341EB">
                <w:rPr>
                  <w:rStyle w:val="Hyperlink"/>
                  <w:b/>
                  <w:bCs/>
                </w:rPr>
                <w:t>Potentiometric estimation</w:t>
              </w:r>
            </w:hyperlink>
          </w:p>
        </w:tc>
      </w:tr>
      <w:tr w:rsidR="004B586C" w14:paraId="46E50DC8" w14:textId="77777777" w:rsidTr="00407C37">
        <w:tc>
          <w:tcPr>
            <w:tcW w:w="545" w:type="pct"/>
            <w:tcBorders>
              <w:right w:val="single" w:sz="4" w:space="0" w:color="auto"/>
            </w:tcBorders>
            <w:vAlign w:val="center"/>
          </w:tcPr>
          <w:p w14:paraId="44EB55B5" w14:textId="77777777" w:rsidR="004B586C" w:rsidRDefault="004B586C" w:rsidP="004B586C">
            <w:pPr>
              <w:jc w:val="center"/>
              <w:rPr>
                <w:rFonts w:cstheme="minorHAnsi"/>
              </w:rPr>
            </w:pPr>
            <w:r>
              <w:rPr>
                <w:rFonts w:cstheme="minorHAnsi"/>
              </w:rPr>
              <w:t>11</w:t>
            </w:r>
          </w:p>
        </w:tc>
        <w:tc>
          <w:tcPr>
            <w:tcW w:w="2334" w:type="pct"/>
            <w:tcBorders>
              <w:top w:val="single" w:sz="4" w:space="0" w:color="auto"/>
              <w:left w:val="single" w:sz="4" w:space="0" w:color="auto"/>
              <w:bottom w:val="single" w:sz="4" w:space="0" w:color="auto"/>
              <w:right w:val="single" w:sz="4" w:space="0" w:color="auto"/>
            </w:tcBorders>
            <w:vAlign w:val="center"/>
          </w:tcPr>
          <w:p w14:paraId="1343D13B" w14:textId="5AF85878" w:rsidR="004B586C" w:rsidRDefault="0059090B" w:rsidP="004B586C">
            <w:pPr>
              <w:spacing w:line="276" w:lineRule="auto"/>
              <w:jc w:val="both"/>
              <w:rPr>
                <w:rFonts w:cstheme="minorHAnsi"/>
                <w:b/>
              </w:rPr>
            </w:pPr>
            <w:r>
              <w:rPr>
                <w:rFonts w:cstheme="minorHAnsi"/>
                <w:bCs/>
              </w:rPr>
              <w:t xml:space="preserve">Conducting polymers: </w:t>
            </w:r>
            <w:r>
              <w:t>synthesis and conducting mechanism of polyaniline and its commercial applications</w:t>
            </w:r>
          </w:p>
        </w:tc>
        <w:tc>
          <w:tcPr>
            <w:tcW w:w="1123" w:type="pct"/>
            <w:gridSpan w:val="2"/>
            <w:tcBorders>
              <w:left w:val="single" w:sz="4" w:space="0" w:color="auto"/>
            </w:tcBorders>
            <w:vAlign w:val="center"/>
          </w:tcPr>
          <w:p w14:paraId="2BBE7B0F" w14:textId="04B42849" w:rsidR="004B586C" w:rsidRPr="003613D8" w:rsidRDefault="003613D8" w:rsidP="004B586C">
            <w:pPr>
              <w:jc w:val="center"/>
              <w:rPr>
                <w:rStyle w:val="Hyperlink"/>
                <w:b/>
              </w:rPr>
            </w:pPr>
            <w:r>
              <w:rPr>
                <w:b/>
              </w:rPr>
              <w:fldChar w:fldCharType="begin"/>
            </w:r>
            <w:r>
              <w:rPr>
                <w:b/>
              </w:rPr>
              <w:instrText xml:space="preserve"> HYPERLINK "https://docs.google.com/presentation/d/1CdylTAF6SI_uXmTa_2U98S_I4GGIy2Ny/edit?usp=drive_link&amp;ouid=114956955255443817234&amp;rtpof=true&amp;sd=true" </w:instrText>
            </w:r>
            <w:r>
              <w:rPr>
                <w:b/>
              </w:rPr>
            </w:r>
            <w:r>
              <w:rPr>
                <w:b/>
              </w:rPr>
              <w:fldChar w:fldCharType="separate"/>
            </w:r>
            <w:r w:rsidR="00A14CB4" w:rsidRPr="003613D8">
              <w:rPr>
                <w:rStyle w:val="Hyperlink"/>
                <w:b/>
              </w:rPr>
              <w:t>Polymers</w:t>
            </w:r>
          </w:p>
          <w:p w14:paraId="4583B1E2" w14:textId="194B9660" w:rsidR="004B586C" w:rsidRPr="003613D8" w:rsidRDefault="003613D8" w:rsidP="004B586C">
            <w:pPr>
              <w:jc w:val="center"/>
              <w:rPr>
                <w:rStyle w:val="Hyperlink"/>
                <w:rFonts w:cstheme="minorHAnsi"/>
              </w:rPr>
            </w:pPr>
            <w:r>
              <w:rPr>
                <w:b/>
              </w:rPr>
              <w:fldChar w:fldCharType="end"/>
            </w:r>
            <w:r>
              <w:rPr>
                <w:rFonts w:cstheme="minorHAnsi"/>
              </w:rPr>
              <w:fldChar w:fldCharType="begin"/>
            </w:r>
            <w:r>
              <w:rPr>
                <w:rFonts w:cstheme="minorHAnsi"/>
              </w:rPr>
              <w:instrText xml:space="preserve"> HYPERLINK "https://drive.google.com/file/d/1aV9oX068RZhvH2bstLtehMIHLkytEgn6/view?usp=drive_link" </w:instrText>
            </w:r>
            <w:r>
              <w:rPr>
                <w:rFonts w:cstheme="minorHAnsi"/>
              </w:rPr>
            </w:r>
            <w:r>
              <w:rPr>
                <w:rFonts w:cstheme="minorHAnsi"/>
              </w:rPr>
              <w:fldChar w:fldCharType="separate"/>
            </w:r>
            <w:r w:rsidR="004B586C" w:rsidRPr="003613D8">
              <w:rPr>
                <w:rStyle w:val="Hyperlink"/>
                <w:rFonts w:cstheme="minorHAnsi"/>
                <w:noProof/>
                <w:lang w:val="en-US"/>
              </w:rPr>
              <w:drawing>
                <wp:inline distT="0" distB="0" distL="0" distR="0" wp14:anchorId="44D57728" wp14:editId="4C490EE0">
                  <wp:extent cx="238539" cy="238539"/>
                  <wp:effectExtent l="0" t="0" r="9525" b="9525"/>
                  <wp:docPr id="26" name="Picture 26"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684C1739" w14:textId="0B0EDA42" w:rsidR="004B586C" w:rsidRPr="00832CB6" w:rsidRDefault="00A14CB4" w:rsidP="004B586C">
            <w:pPr>
              <w:jc w:val="center"/>
              <w:rPr>
                <w:b/>
                <w:color w:val="990000"/>
                <w:u w:val="single"/>
              </w:rPr>
            </w:pPr>
            <w:r w:rsidRPr="003613D8">
              <w:rPr>
                <w:rStyle w:val="Hyperlink"/>
                <w:b/>
              </w:rPr>
              <w:t>Polymers</w:t>
            </w:r>
            <w:r w:rsidR="003613D8">
              <w:rPr>
                <w:rFonts w:cstheme="minorHAnsi"/>
              </w:rPr>
              <w:fldChar w:fldCharType="end"/>
            </w:r>
          </w:p>
        </w:tc>
        <w:tc>
          <w:tcPr>
            <w:tcW w:w="998" w:type="pct"/>
            <w:gridSpan w:val="3"/>
            <w:vAlign w:val="center"/>
          </w:tcPr>
          <w:p w14:paraId="4A23C3AB" w14:textId="66F0D775" w:rsidR="004B586C" w:rsidRPr="00A14CB4" w:rsidRDefault="004B586C" w:rsidP="004B586C">
            <w:pPr>
              <w:jc w:val="center"/>
            </w:pPr>
            <w:r w:rsidRPr="00A14CB4">
              <w:rPr>
                <w:noProof/>
              </w:rPr>
              <w:drawing>
                <wp:inline distT="0" distB="0" distL="0" distR="0" wp14:anchorId="29CC7CF2" wp14:editId="24E21407">
                  <wp:extent cx="262255" cy="262255"/>
                  <wp:effectExtent l="0" t="0" r="4445" b="4445"/>
                  <wp:docPr id="1747353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5916486B" w14:textId="4080C0ED" w:rsidR="004B586C" w:rsidRPr="00726A59" w:rsidRDefault="008E605F" w:rsidP="004B586C">
            <w:pPr>
              <w:jc w:val="center"/>
              <w:rPr>
                <w:rFonts w:cstheme="minorHAnsi"/>
                <w:b/>
                <w:bCs/>
              </w:rPr>
            </w:pPr>
            <w:r w:rsidRPr="008E605F">
              <w:rPr>
                <w:b/>
                <w:bCs/>
                <w:color w:val="0070C0"/>
                <w:sz w:val="20"/>
                <w:szCs w:val="20"/>
              </w:rPr>
              <w:t xml:space="preserve">Conducting </w:t>
            </w:r>
            <w:r w:rsidR="00A14CB4" w:rsidRPr="008E605F">
              <w:rPr>
                <w:b/>
                <w:bCs/>
                <w:color w:val="0070C0"/>
                <w:sz w:val="20"/>
                <w:szCs w:val="20"/>
              </w:rPr>
              <w:t>Polymers</w:t>
            </w:r>
          </w:p>
        </w:tc>
      </w:tr>
      <w:tr w:rsidR="004B586C" w14:paraId="10286EFB" w14:textId="77777777" w:rsidTr="00407C37">
        <w:tc>
          <w:tcPr>
            <w:tcW w:w="545" w:type="pct"/>
            <w:tcBorders>
              <w:right w:val="single" w:sz="4" w:space="0" w:color="auto"/>
            </w:tcBorders>
            <w:vAlign w:val="center"/>
          </w:tcPr>
          <w:p w14:paraId="5C4E947C" w14:textId="77777777" w:rsidR="004B586C" w:rsidRDefault="004B586C" w:rsidP="004B586C">
            <w:pPr>
              <w:jc w:val="center"/>
              <w:rPr>
                <w:rFonts w:cstheme="minorHAnsi"/>
              </w:rPr>
            </w:pPr>
            <w:r>
              <w:rPr>
                <w:rFonts w:cstheme="minorHAnsi"/>
              </w:rPr>
              <w:t>12</w:t>
            </w:r>
          </w:p>
        </w:tc>
        <w:tc>
          <w:tcPr>
            <w:tcW w:w="2334" w:type="pct"/>
            <w:tcBorders>
              <w:top w:val="single" w:sz="4" w:space="0" w:color="auto"/>
              <w:left w:val="single" w:sz="4" w:space="0" w:color="auto"/>
              <w:bottom w:val="single" w:sz="4" w:space="0" w:color="auto"/>
              <w:right w:val="single" w:sz="4" w:space="0" w:color="auto"/>
            </w:tcBorders>
            <w:vAlign w:val="center"/>
          </w:tcPr>
          <w:p w14:paraId="4DA3494A" w14:textId="5DB93BEB" w:rsidR="004B586C" w:rsidRDefault="0059090B" w:rsidP="004B586C">
            <w:pPr>
              <w:jc w:val="both"/>
              <w:rPr>
                <w:rFonts w:eastAsia="Times New Roman" w:cstheme="minorHAnsi"/>
                <w:lang w:eastAsia="en-IN"/>
              </w:rPr>
            </w:pPr>
            <w:r w:rsidRPr="009404C8">
              <w:rPr>
                <w:color w:val="000000" w:themeColor="text1"/>
              </w:rPr>
              <w:t>Electrode System: Introduction, types of electrodes.</w:t>
            </w:r>
          </w:p>
        </w:tc>
        <w:tc>
          <w:tcPr>
            <w:tcW w:w="1123" w:type="pct"/>
            <w:gridSpan w:val="2"/>
            <w:tcBorders>
              <w:left w:val="single" w:sz="4" w:space="0" w:color="auto"/>
            </w:tcBorders>
            <w:vAlign w:val="center"/>
          </w:tcPr>
          <w:p w14:paraId="0C3F7979" w14:textId="77777777" w:rsidR="004B586C" w:rsidRPr="00CD2740" w:rsidRDefault="004B586C" w:rsidP="004B586C">
            <w:pPr>
              <w:jc w:val="center"/>
              <w:rPr>
                <w:b/>
                <w:color w:val="002060"/>
              </w:rPr>
            </w:pPr>
            <w:hyperlink r:id="rId11" w:history="1">
              <w:r w:rsidRPr="00832CB6">
                <w:rPr>
                  <w:rStyle w:val="Hyperlink"/>
                  <w:b/>
                </w:rPr>
                <w:t>Corrosion science</w:t>
              </w:r>
            </w:hyperlink>
          </w:p>
          <w:p w14:paraId="7A23C569" w14:textId="77777777" w:rsidR="004B586C" w:rsidRPr="00696B63" w:rsidRDefault="004B586C" w:rsidP="004B586C">
            <w:pPr>
              <w:jc w:val="center"/>
              <w:rPr>
                <w:rStyle w:val="Hyperlink"/>
                <w:b/>
                <w:color w:val="990000"/>
              </w:rPr>
            </w:pPr>
          </w:p>
          <w:p w14:paraId="49593EA9" w14:textId="77777777" w:rsidR="004B586C" w:rsidRDefault="004B586C" w:rsidP="004B586C">
            <w:pPr>
              <w:jc w:val="center"/>
              <w:rPr>
                <w:b/>
                <w:color w:val="990000"/>
              </w:rPr>
            </w:pPr>
            <w:r>
              <w:rPr>
                <w:rFonts w:cstheme="minorHAnsi"/>
                <w:noProof/>
                <w:lang w:val="en-US"/>
              </w:rPr>
              <w:drawing>
                <wp:inline distT="0" distB="0" distL="0" distR="0" wp14:anchorId="1027084B" wp14:editId="4475DE1E">
                  <wp:extent cx="238539" cy="238539"/>
                  <wp:effectExtent l="0" t="0" r="9525" b="9525"/>
                  <wp:docPr id="27" name="Picture 27"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7FC5BA6C" w14:textId="77777777" w:rsidR="004B586C" w:rsidRPr="00832CB6" w:rsidRDefault="004B586C" w:rsidP="004B586C">
            <w:pPr>
              <w:jc w:val="center"/>
              <w:rPr>
                <w:b/>
                <w:color w:val="990000"/>
                <w:u w:val="single"/>
              </w:rPr>
            </w:pPr>
            <w:hyperlink r:id="rId12" w:history="1">
              <w:r w:rsidRPr="00832CB6">
                <w:rPr>
                  <w:rStyle w:val="Hyperlink"/>
                  <w:b/>
                </w:rPr>
                <w:t>Corrosion science</w:t>
              </w:r>
            </w:hyperlink>
          </w:p>
        </w:tc>
        <w:tc>
          <w:tcPr>
            <w:tcW w:w="998" w:type="pct"/>
            <w:gridSpan w:val="3"/>
            <w:vAlign w:val="center"/>
          </w:tcPr>
          <w:p w14:paraId="5F8DCA0D" w14:textId="77777777" w:rsidR="004B586C" w:rsidRPr="00E341EB" w:rsidRDefault="004B586C" w:rsidP="004B586C">
            <w:pPr>
              <w:jc w:val="center"/>
              <w:rPr>
                <w:rStyle w:val="Hyperlink"/>
                <w:rFonts w:cstheme="minorHAnsi"/>
              </w:rPr>
            </w:pPr>
            <w:r>
              <w:rPr>
                <w:rFonts w:cstheme="minorHAnsi"/>
              </w:rPr>
              <w:fldChar w:fldCharType="begin"/>
            </w:r>
            <w:r>
              <w:rPr>
                <w:rFonts w:cstheme="minorHAnsi"/>
              </w:rPr>
              <w:instrText>HYPERLINK "https://www.youtube.com/watch?v=kuOz76Wwp8I"</w:instrText>
            </w:r>
            <w:r>
              <w:rPr>
                <w:rFonts w:cstheme="minorHAnsi"/>
              </w:rPr>
            </w:r>
            <w:r>
              <w:rPr>
                <w:rFonts w:cstheme="minorHAnsi"/>
              </w:rPr>
              <w:fldChar w:fldCharType="separate"/>
            </w:r>
            <w:r w:rsidRPr="00E341EB">
              <w:rPr>
                <w:rStyle w:val="Hyperlink"/>
                <w:noProof/>
              </w:rPr>
              <w:drawing>
                <wp:inline distT="0" distB="0" distL="0" distR="0" wp14:anchorId="78D6F990" wp14:editId="6A311341">
                  <wp:extent cx="262255" cy="262255"/>
                  <wp:effectExtent l="0" t="0" r="4445" b="4445"/>
                  <wp:docPr id="5931029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5D8D48A3" w14:textId="77777777" w:rsidR="004B586C" w:rsidRDefault="004B586C" w:rsidP="004B586C">
            <w:pPr>
              <w:jc w:val="center"/>
              <w:rPr>
                <w:rFonts w:cstheme="minorHAnsi"/>
              </w:rPr>
            </w:pPr>
            <w:r w:rsidRPr="00E341EB">
              <w:rPr>
                <w:rStyle w:val="Hyperlink"/>
                <w:rFonts w:cstheme="minorHAnsi"/>
                <w:b/>
              </w:rPr>
              <w:t>Corrosion control</w:t>
            </w:r>
            <w:r>
              <w:rPr>
                <w:rFonts w:cstheme="minorHAnsi"/>
              </w:rPr>
              <w:fldChar w:fldCharType="end"/>
            </w:r>
          </w:p>
        </w:tc>
      </w:tr>
      <w:tr w:rsidR="00896CA9" w14:paraId="2B4FA0B9" w14:textId="77777777" w:rsidTr="00407C37">
        <w:tc>
          <w:tcPr>
            <w:tcW w:w="545" w:type="pct"/>
            <w:tcBorders>
              <w:right w:val="single" w:sz="4" w:space="0" w:color="auto"/>
            </w:tcBorders>
            <w:vAlign w:val="center"/>
          </w:tcPr>
          <w:p w14:paraId="7A365DE2" w14:textId="77777777" w:rsidR="00896CA9" w:rsidRDefault="00896CA9" w:rsidP="00896CA9">
            <w:pPr>
              <w:jc w:val="center"/>
              <w:rPr>
                <w:rFonts w:cstheme="minorHAnsi"/>
              </w:rPr>
            </w:pPr>
            <w:r>
              <w:rPr>
                <w:rFonts w:cstheme="minorHAnsi"/>
              </w:rPr>
              <w:t>13</w:t>
            </w:r>
          </w:p>
        </w:tc>
        <w:tc>
          <w:tcPr>
            <w:tcW w:w="2334" w:type="pct"/>
            <w:tcBorders>
              <w:top w:val="single" w:sz="4" w:space="0" w:color="auto"/>
              <w:left w:val="single" w:sz="4" w:space="0" w:color="auto"/>
              <w:bottom w:val="single" w:sz="4" w:space="0" w:color="auto"/>
              <w:right w:val="single" w:sz="4" w:space="0" w:color="auto"/>
            </w:tcBorders>
            <w:vAlign w:val="center"/>
          </w:tcPr>
          <w:p w14:paraId="12BCAAFA" w14:textId="7CD14AE6" w:rsidR="00896CA9" w:rsidRDefault="0059090B" w:rsidP="00896CA9">
            <w:pPr>
              <w:jc w:val="both"/>
              <w:rPr>
                <w:rFonts w:eastAsia="Times New Roman" w:cstheme="minorHAnsi"/>
                <w:lang w:eastAsia="en-IN"/>
              </w:rPr>
            </w:pPr>
            <w:r>
              <w:t>Ion selective electrode – definition, construction, working, and applications of the glass electrode.</w:t>
            </w:r>
          </w:p>
        </w:tc>
        <w:tc>
          <w:tcPr>
            <w:tcW w:w="1123" w:type="pct"/>
            <w:gridSpan w:val="2"/>
            <w:tcBorders>
              <w:left w:val="single" w:sz="4" w:space="0" w:color="auto"/>
            </w:tcBorders>
            <w:vAlign w:val="center"/>
          </w:tcPr>
          <w:p w14:paraId="6AF806AB" w14:textId="77777777" w:rsidR="00896CA9" w:rsidRPr="00CD2740" w:rsidRDefault="00896CA9" w:rsidP="00896CA9">
            <w:pPr>
              <w:jc w:val="center"/>
              <w:rPr>
                <w:b/>
                <w:color w:val="002060"/>
              </w:rPr>
            </w:pPr>
            <w:hyperlink r:id="rId13" w:history="1">
              <w:r w:rsidRPr="00832CB6">
                <w:rPr>
                  <w:rStyle w:val="Hyperlink"/>
                  <w:b/>
                </w:rPr>
                <w:t>Corrosion science</w:t>
              </w:r>
            </w:hyperlink>
          </w:p>
          <w:p w14:paraId="4824C3C2" w14:textId="77777777" w:rsidR="00896CA9" w:rsidRPr="00696B63" w:rsidRDefault="00896CA9" w:rsidP="00896CA9">
            <w:pPr>
              <w:jc w:val="center"/>
              <w:rPr>
                <w:rStyle w:val="Hyperlink"/>
                <w:b/>
                <w:color w:val="990000"/>
              </w:rPr>
            </w:pPr>
          </w:p>
          <w:p w14:paraId="4576CA35" w14:textId="77777777" w:rsidR="00896CA9" w:rsidRDefault="00896CA9" w:rsidP="00896CA9">
            <w:pPr>
              <w:jc w:val="center"/>
              <w:rPr>
                <w:rFonts w:cstheme="minorHAnsi"/>
              </w:rPr>
            </w:pPr>
            <w:r>
              <w:rPr>
                <w:rFonts w:cstheme="minorHAnsi"/>
                <w:noProof/>
                <w:lang w:val="en-US"/>
              </w:rPr>
              <w:drawing>
                <wp:inline distT="0" distB="0" distL="0" distR="0" wp14:anchorId="77BC8DE2" wp14:editId="179C1F2D">
                  <wp:extent cx="238539" cy="238539"/>
                  <wp:effectExtent l="0" t="0" r="9525" b="9525"/>
                  <wp:docPr id="28" name="Picture 28"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79384032" w14:textId="77777777" w:rsidR="00896CA9" w:rsidRPr="00C43A2B" w:rsidRDefault="00896CA9" w:rsidP="00896CA9">
            <w:pPr>
              <w:jc w:val="center"/>
              <w:rPr>
                <w:b/>
                <w:color w:val="990000"/>
                <w:u w:val="single"/>
              </w:rPr>
            </w:pPr>
            <w:hyperlink r:id="rId14" w:history="1">
              <w:r w:rsidRPr="00832CB6">
                <w:rPr>
                  <w:rStyle w:val="Hyperlink"/>
                  <w:b/>
                </w:rPr>
                <w:t>Corrosion science</w:t>
              </w:r>
            </w:hyperlink>
          </w:p>
        </w:tc>
        <w:tc>
          <w:tcPr>
            <w:tcW w:w="998" w:type="pct"/>
            <w:gridSpan w:val="3"/>
            <w:vAlign w:val="center"/>
          </w:tcPr>
          <w:p w14:paraId="7E03C269" w14:textId="77777777" w:rsidR="00896CA9" w:rsidRPr="00E341EB" w:rsidRDefault="00896CA9" w:rsidP="00896CA9">
            <w:pPr>
              <w:jc w:val="center"/>
              <w:rPr>
                <w:rStyle w:val="Hyperlink"/>
              </w:rPr>
            </w:pPr>
            <w:r>
              <w:fldChar w:fldCharType="begin"/>
            </w:r>
            <w:r>
              <w:instrText>HYPERLINK "https://www.youtube.com/watch?v=s6bv4tdBhQY"</w:instrText>
            </w:r>
            <w:r>
              <w:fldChar w:fldCharType="separate"/>
            </w:r>
            <w:r w:rsidRPr="00E341EB">
              <w:rPr>
                <w:rStyle w:val="Hyperlink"/>
                <w:noProof/>
              </w:rPr>
              <w:drawing>
                <wp:inline distT="0" distB="0" distL="0" distR="0" wp14:anchorId="5B64AF6D" wp14:editId="40AADDA3">
                  <wp:extent cx="262255" cy="262255"/>
                  <wp:effectExtent l="0" t="0" r="4445" b="4445"/>
                  <wp:docPr id="11508335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714626E9" w14:textId="77777777" w:rsidR="00896CA9" w:rsidRPr="00BB54AE" w:rsidRDefault="00896CA9" w:rsidP="00896CA9">
            <w:pPr>
              <w:jc w:val="center"/>
              <w:rPr>
                <w:rFonts w:cstheme="minorHAnsi"/>
                <w:b/>
                <w:bCs/>
              </w:rPr>
            </w:pPr>
            <w:r w:rsidRPr="00E341EB">
              <w:rPr>
                <w:rStyle w:val="Hyperlink"/>
                <w:b/>
                <w:bCs/>
              </w:rPr>
              <w:t>Metal coating</w:t>
            </w:r>
            <w:r>
              <w:fldChar w:fldCharType="end"/>
            </w:r>
          </w:p>
        </w:tc>
      </w:tr>
      <w:tr w:rsidR="0059090B" w14:paraId="0CC5235A" w14:textId="77777777" w:rsidTr="00407C37">
        <w:tc>
          <w:tcPr>
            <w:tcW w:w="545" w:type="pct"/>
            <w:tcBorders>
              <w:right w:val="single" w:sz="4" w:space="0" w:color="auto"/>
            </w:tcBorders>
            <w:vAlign w:val="center"/>
          </w:tcPr>
          <w:p w14:paraId="28D59839" w14:textId="77777777" w:rsidR="0059090B" w:rsidRDefault="0059090B" w:rsidP="0059090B">
            <w:pPr>
              <w:jc w:val="center"/>
              <w:rPr>
                <w:rFonts w:cstheme="minorHAnsi"/>
              </w:rPr>
            </w:pPr>
            <w:r>
              <w:rPr>
                <w:rFonts w:cstheme="minorHAnsi"/>
              </w:rPr>
              <w:t>14</w:t>
            </w:r>
          </w:p>
        </w:tc>
        <w:tc>
          <w:tcPr>
            <w:tcW w:w="2334" w:type="pct"/>
            <w:tcBorders>
              <w:top w:val="single" w:sz="4" w:space="0" w:color="auto"/>
              <w:left w:val="single" w:sz="4" w:space="0" w:color="auto"/>
              <w:bottom w:val="single" w:sz="4" w:space="0" w:color="auto"/>
              <w:right w:val="single" w:sz="4" w:space="0" w:color="auto"/>
            </w:tcBorders>
            <w:vAlign w:val="center"/>
          </w:tcPr>
          <w:p w14:paraId="253D9355" w14:textId="2397A7F5" w:rsidR="0059090B" w:rsidRDefault="0059090B" w:rsidP="0059090B">
            <w:pPr>
              <w:spacing w:line="276" w:lineRule="auto"/>
              <w:jc w:val="both"/>
              <w:rPr>
                <w:rFonts w:cstheme="minorHAnsi"/>
              </w:rPr>
            </w:pPr>
            <w:r>
              <w:rPr>
                <w:bCs/>
              </w:rPr>
              <w:t>Reference electrode</w:t>
            </w:r>
            <w:r>
              <w:t>- Introduction, calomel electrode– construction, working, and applications of calomel electrode.</w:t>
            </w:r>
          </w:p>
        </w:tc>
        <w:tc>
          <w:tcPr>
            <w:tcW w:w="1123" w:type="pct"/>
            <w:gridSpan w:val="2"/>
            <w:tcBorders>
              <w:left w:val="single" w:sz="4" w:space="0" w:color="auto"/>
            </w:tcBorders>
            <w:vAlign w:val="center"/>
          </w:tcPr>
          <w:p w14:paraId="4649E870" w14:textId="77777777" w:rsidR="0059090B" w:rsidRPr="00CD2740" w:rsidRDefault="0059090B" w:rsidP="0059090B">
            <w:pPr>
              <w:jc w:val="center"/>
              <w:rPr>
                <w:b/>
                <w:color w:val="002060"/>
              </w:rPr>
            </w:pPr>
            <w:hyperlink r:id="rId15" w:history="1">
              <w:r w:rsidRPr="00832CB6">
                <w:rPr>
                  <w:rStyle w:val="Hyperlink"/>
                  <w:b/>
                </w:rPr>
                <w:t>Corrosion science</w:t>
              </w:r>
            </w:hyperlink>
          </w:p>
          <w:p w14:paraId="1C66F23F" w14:textId="77777777" w:rsidR="0059090B" w:rsidRPr="00696B63" w:rsidRDefault="0059090B" w:rsidP="0059090B">
            <w:pPr>
              <w:jc w:val="center"/>
              <w:rPr>
                <w:rStyle w:val="Hyperlink"/>
                <w:b/>
                <w:color w:val="990000"/>
              </w:rPr>
            </w:pPr>
          </w:p>
          <w:p w14:paraId="34682165" w14:textId="77777777" w:rsidR="0059090B" w:rsidRDefault="0059090B" w:rsidP="0059090B">
            <w:pPr>
              <w:jc w:val="center"/>
            </w:pPr>
            <w:r>
              <w:rPr>
                <w:rFonts w:cstheme="minorHAnsi"/>
                <w:noProof/>
                <w:lang w:val="en-US"/>
              </w:rPr>
              <w:drawing>
                <wp:inline distT="0" distB="0" distL="0" distR="0" wp14:anchorId="76058569" wp14:editId="4CDC0D1F">
                  <wp:extent cx="238539" cy="238539"/>
                  <wp:effectExtent l="0" t="0" r="9525" b="9525"/>
                  <wp:docPr id="29" name="Picture 29"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19D5F69C" w14:textId="77777777" w:rsidR="0059090B" w:rsidRPr="00C43A2B" w:rsidRDefault="0059090B" w:rsidP="0059090B">
            <w:pPr>
              <w:jc w:val="center"/>
              <w:rPr>
                <w:b/>
                <w:color w:val="990000"/>
                <w:u w:val="single"/>
              </w:rPr>
            </w:pPr>
            <w:hyperlink r:id="rId16" w:history="1">
              <w:r w:rsidRPr="00832CB6">
                <w:rPr>
                  <w:rStyle w:val="Hyperlink"/>
                  <w:b/>
                </w:rPr>
                <w:t>Corrosion science</w:t>
              </w:r>
            </w:hyperlink>
          </w:p>
        </w:tc>
        <w:tc>
          <w:tcPr>
            <w:tcW w:w="998" w:type="pct"/>
            <w:gridSpan w:val="3"/>
            <w:vAlign w:val="center"/>
          </w:tcPr>
          <w:p w14:paraId="40628D1F" w14:textId="77777777" w:rsidR="0059090B" w:rsidRPr="00E341EB" w:rsidRDefault="0059090B" w:rsidP="0059090B">
            <w:pPr>
              <w:jc w:val="center"/>
              <w:rPr>
                <w:rStyle w:val="Hyperlink"/>
              </w:rPr>
            </w:pPr>
            <w:r>
              <w:fldChar w:fldCharType="begin"/>
            </w:r>
            <w:r>
              <w:instrText>HYPERLINK "https://www.youtube.com/watch?v=9tipD2fd8mg&amp;t=6s"</w:instrText>
            </w:r>
            <w:r>
              <w:fldChar w:fldCharType="separate"/>
            </w:r>
            <w:r w:rsidRPr="00E341EB">
              <w:rPr>
                <w:rStyle w:val="Hyperlink"/>
                <w:noProof/>
              </w:rPr>
              <w:drawing>
                <wp:inline distT="0" distB="0" distL="0" distR="0" wp14:anchorId="30F04165" wp14:editId="0C097F16">
                  <wp:extent cx="262255" cy="262255"/>
                  <wp:effectExtent l="0" t="0" r="4445" b="4445"/>
                  <wp:docPr id="651859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1FCCBEEC" w14:textId="77777777" w:rsidR="0059090B" w:rsidRPr="00BB54AE" w:rsidRDefault="0059090B" w:rsidP="0059090B">
            <w:pPr>
              <w:jc w:val="center"/>
              <w:rPr>
                <w:rFonts w:cstheme="minorHAnsi"/>
                <w:b/>
                <w:bCs/>
                <w:sz w:val="19"/>
                <w:szCs w:val="19"/>
              </w:rPr>
            </w:pPr>
            <w:r w:rsidRPr="00E341EB">
              <w:rPr>
                <w:rStyle w:val="Hyperlink"/>
                <w:b/>
                <w:bCs/>
                <w:sz w:val="19"/>
                <w:szCs w:val="19"/>
              </w:rPr>
              <w:t>Cathodic protection</w:t>
            </w:r>
            <w:r>
              <w:fldChar w:fldCharType="end"/>
            </w:r>
          </w:p>
        </w:tc>
      </w:tr>
      <w:tr w:rsidR="0059090B" w14:paraId="16254237" w14:textId="77777777" w:rsidTr="00407C37">
        <w:tc>
          <w:tcPr>
            <w:tcW w:w="545" w:type="pct"/>
            <w:tcBorders>
              <w:right w:val="single" w:sz="4" w:space="0" w:color="auto"/>
            </w:tcBorders>
            <w:vAlign w:val="center"/>
          </w:tcPr>
          <w:p w14:paraId="01E9EF58" w14:textId="77777777" w:rsidR="0059090B" w:rsidRDefault="0059090B" w:rsidP="0059090B">
            <w:pPr>
              <w:jc w:val="center"/>
              <w:rPr>
                <w:rFonts w:cstheme="minorHAnsi"/>
              </w:rPr>
            </w:pPr>
            <w:r>
              <w:rPr>
                <w:rFonts w:cstheme="minorHAnsi"/>
              </w:rPr>
              <w:t>15</w:t>
            </w:r>
          </w:p>
        </w:tc>
        <w:tc>
          <w:tcPr>
            <w:tcW w:w="2334" w:type="pct"/>
            <w:tcBorders>
              <w:top w:val="single" w:sz="4" w:space="0" w:color="auto"/>
              <w:left w:val="single" w:sz="4" w:space="0" w:color="auto"/>
              <w:bottom w:val="single" w:sz="4" w:space="0" w:color="auto"/>
              <w:right w:val="single" w:sz="4" w:space="0" w:color="auto"/>
            </w:tcBorders>
            <w:vAlign w:val="center"/>
          </w:tcPr>
          <w:p w14:paraId="068FA690" w14:textId="21F031A0" w:rsidR="0059090B" w:rsidRDefault="0059090B" w:rsidP="0059090B">
            <w:pPr>
              <w:jc w:val="both"/>
              <w:rPr>
                <w:rFonts w:cstheme="minorHAnsi"/>
                <w:bCs/>
                <w:lang w:val="en-US"/>
              </w:rPr>
            </w:pPr>
            <w:r>
              <w:t>Concentration cell definition, construction and numerical problems.</w:t>
            </w:r>
          </w:p>
        </w:tc>
        <w:tc>
          <w:tcPr>
            <w:tcW w:w="1123" w:type="pct"/>
            <w:gridSpan w:val="2"/>
            <w:tcBorders>
              <w:left w:val="single" w:sz="4" w:space="0" w:color="auto"/>
            </w:tcBorders>
            <w:vAlign w:val="center"/>
          </w:tcPr>
          <w:p w14:paraId="4FF5A081" w14:textId="77777777" w:rsidR="0059090B" w:rsidRPr="00832CB6" w:rsidRDefault="0059090B" w:rsidP="0059090B">
            <w:pPr>
              <w:jc w:val="center"/>
              <w:rPr>
                <w:rStyle w:val="Hyperlink"/>
                <w:b/>
              </w:rPr>
            </w:pPr>
            <w:r>
              <w:rPr>
                <w:b/>
                <w:color w:val="002060"/>
              </w:rPr>
              <w:fldChar w:fldCharType="begin"/>
            </w:r>
            <w:r>
              <w:rPr>
                <w:b/>
                <w:color w:val="002060"/>
              </w:rPr>
              <w:instrText xml:space="preserve"> HYPERLINK "https://docs.google.com/presentation/d/1ZfrX6l1LcltYBrDHYhBfONkm7yPZG5pz/edit?usp=sharing&amp;rtpof=true&amp;sd=true" </w:instrText>
            </w:r>
            <w:r>
              <w:rPr>
                <w:b/>
                <w:color w:val="002060"/>
              </w:rPr>
            </w:r>
            <w:r>
              <w:rPr>
                <w:b/>
                <w:color w:val="002060"/>
              </w:rPr>
              <w:fldChar w:fldCharType="separate"/>
            </w:r>
            <w:r w:rsidRPr="00832CB6">
              <w:rPr>
                <w:rStyle w:val="Hyperlink"/>
                <w:b/>
              </w:rPr>
              <w:t>Metal finishing</w:t>
            </w:r>
          </w:p>
          <w:p w14:paraId="1D1B5C8F" w14:textId="77777777" w:rsidR="0059090B" w:rsidRDefault="0059090B" w:rsidP="0059090B">
            <w:pPr>
              <w:jc w:val="center"/>
              <w:rPr>
                <w:rStyle w:val="Hyperlink"/>
              </w:rPr>
            </w:pPr>
            <w:r>
              <w:rPr>
                <w:b/>
                <w:color w:val="002060"/>
              </w:rPr>
              <w:fldChar w:fldCharType="end"/>
            </w:r>
          </w:p>
          <w:p w14:paraId="3DBA8D20" w14:textId="77777777" w:rsidR="0059090B" w:rsidRDefault="0059090B" w:rsidP="0059090B">
            <w:pPr>
              <w:jc w:val="center"/>
              <w:rPr>
                <w:rFonts w:cstheme="minorHAnsi"/>
              </w:rPr>
            </w:pPr>
            <w:r>
              <w:rPr>
                <w:rFonts w:cstheme="minorHAnsi"/>
                <w:noProof/>
                <w:lang w:val="en-US"/>
              </w:rPr>
              <w:drawing>
                <wp:inline distT="0" distB="0" distL="0" distR="0" wp14:anchorId="635D15BA" wp14:editId="05177D41">
                  <wp:extent cx="238539" cy="238539"/>
                  <wp:effectExtent l="0" t="0" r="9525" b="9525"/>
                  <wp:docPr id="30" name="Picture 30"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38C4E0CA" w14:textId="77777777" w:rsidR="0059090B" w:rsidRPr="00C43A2B" w:rsidRDefault="0059090B" w:rsidP="0059090B">
            <w:pPr>
              <w:jc w:val="center"/>
              <w:rPr>
                <w:b/>
                <w:color w:val="0563C1" w:themeColor="hyperlink"/>
                <w:u w:val="single"/>
              </w:rPr>
            </w:pPr>
            <w:hyperlink r:id="rId17" w:history="1">
              <w:r w:rsidRPr="00832CB6">
                <w:rPr>
                  <w:rStyle w:val="Hyperlink"/>
                  <w:b/>
                </w:rPr>
                <w:t>Metal finishing</w:t>
              </w:r>
            </w:hyperlink>
          </w:p>
        </w:tc>
        <w:tc>
          <w:tcPr>
            <w:tcW w:w="998" w:type="pct"/>
            <w:gridSpan w:val="3"/>
            <w:vAlign w:val="center"/>
          </w:tcPr>
          <w:p w14:paraId="73F068E4" w14:textId="1F77D886" w:rsidR="0059090B" w:rsidRPr="006A6CC9" w:rsidRDefault="0059090B" w:rsidP="0059090B">
            <w:pPr>
              <w:jc w:val="center"/>
              <w:rPr>
                <w:rFonts w:cstheme="minorHAnsi"/>
                <w:color w:val="002060"/>
              </w:rPr>
            </w:pPr>
            <w:r w:rsidRPr="006A6CC9">
              <w:rPr>
                <w:noProof/>
                <w:color w:val="002060"/>
              </w:rPr>
              <w:drawing>
                <wp:inline distT="0" distB="0" distL="0" distR="0" wp14:anchorId="712CE3AD" wp14:editId="62276579">
                  <wp:extent cx="262255" cy="262255"/>
                  <wp:effectExtent l="0" t="0" r="4445" b="4445"/>
                  <wp:docPr id="1101355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68F4E5EA" w14:textId="1F551E4B" w:rsidR="0059090B" w:rsidRPr="00E341EB" w:rsidRDefault="0059090B" w:rsidP="0059090B">
            <w:pPr>
              <w:jc w:val="center"/>
              <w:rPr>
                <w:rFonts w:cstheme="minorHAnsi"/>
                <w:b/>
                <w:bCs/>
              </w:rPr>
            </w:pPr>
            <w:r w:rsidRPr="006A6CC9">
              <w:rPr>
                <w:rFonts w:cstheme="minorHAnsi"/>
                <w:b/>
                <w:bCs/>
                <w:color w:val="002060"/>
              </w:rPr>
              <w:t>Metal finishing</w:t>
            </w:r>
          </w:p>
        </w:tc>
      </w:tr>
      <w:tr w:rsidR="0059090B" w14:paraId="079F6432" w14:textId="77777777" w:rsidTr="00407C37">
        <w:tc>
          <w:tcPr>
            <w:tcW w:w="545" w:type="pct"/>
            <w:tcBorders>
              <w:right w:val="single" w:sz="4" w:space="0" w:color="auto"/>
            </w:tcBorders>
            <w:vAlign w:val="center"/>
          </w:tcPr>
          <w:p w14:paraId="2E69E34A" w14:textId="77777777" w:rsidR="0059090B" w:rsidRDefault="0059090B" w:rsidP="0059090B">
            <w:pPr>
              <w:jc w:val="center"/>
              <w:rPr>
                <w:rFonts w:cstheme="minorHAnsi"/>
              </w:rPr>
            </w:pPr>
            <w:r>
              <w:rPr>
                <w:rFonts w:cstheme="minorHAnsi"/>
              </w:rPr>
              <w:t>16</w:t>
            </w:r>
          </w:p>
        </w:tc>
        <w:tc>
          <w:tcPr>
            <w:tcW w:w="2334" w:type="pct"/>
            <w:tcBorders>
              <w:top w:val="single" w:sz="4" w:space="0" w:color="auto"/>
              <w:left w:val="single" w:sz="4" w:space="0" w:color="auto"/>
              <w:bottom w:val="single" w:sz="4" w:space="0" w:color="auto"/>
              <w:right w:val="single" w:sz="4" w:space="0" w:color="auto"/>
            </w:tcBorders>
            <w:vAlign w:val="center"/>
          </w:tcPr>
          <w:p w14:paraId="2F416746" w14:textId="1B304678" w:rsidR="0059090B" w:rsidRDefault="0059090B" w:rsidP="0059090B">
            <w:pPr>
              <w:spacing w:line="276" w:lineRule="auto"/>
              <w:jc w:val="both"/>
              <w:rPr>
                <w:rFonts w:cstheme="minorHAnsi"/>
                <w:lang w:val="en-US"/>
              </w:rPr>
            </w:pPr>
            <w:r>
              <w:t>Concentration cell numerical problems</w:t>
            </w:r>
          </w:p>
        </w:tc>
        <w:tc>
          <w:tcPr>
            <w:tcW w:w="1123" w:type="pct"/>
            <w:gridSpan w:val="2"/>
            <w:tcBorders>
              <w:left w:val="single" w:sz="4" w:space="0" w:color="auto"/>
            </w:tcBorders>
            <w:vAlign w:val="center"/>
          </w:tcPr>
          <w:p w14:paraId="7B23B6A7" w14:textId="77777777" w:rsidR="0059090B" w:rsidRPr="00832CB6" w:rsidRDefault="0059090B" w:rsidP="0059090B">
            <w:pPr>
              <w:jc w:val="center"/>
              <w:rPr>
                <w:rStyle w:val="Hyperlink"/>
                <w:b/>
              </w:rPr>
            </w:pPr>
            <w:r>
              <w:rPr>
                <w:b/>
                <w:color w:val="002060"/>
              </w:rPr>
              <w:fldChar w:fldCharType="begin"/>
            </w:r>
            <w:r>
              <w:rPr>
                <w:b/>
                <w:color w:val="002060"/>
              </w:rPr>
              <w:instrText xml:space="preserve"> HYPERLINK "https://docs.google.com/presentation/d/1ZfrX6l1LcltYBrDHYhBfONkm7yPZG5pz/edit?usp=sharing&amp;rtpof=true&amp;sd=true" </w:instrText>
            </w:r>
            <w:r>
              <w:rPr>
                <w:b/>
                <w:color w:val="002060"/>
              </w:rPr>
            </w:r>
            <w:r>
              <w:rPr>
                <w:b/>
                <w:color w:val="002060"/>
              </w:rPr>
              <w:fldChar w:fldCharType="separate"/>
            </w:r>
            <w:r w:rsidRPr="00832CB6">
              <w:rPr>
                <w:rStyle w:val="Hyperlink"/>
                <w:b/>
              </w:rPr>
              <w:t>Metal finishing</w:t>
            </w:r>
          </w:p>
          <w:p w14:paraId="242316C9" w14:textId="77777777" w:rsidR="0059090B" w:rsidRDefault="0059090B" w:rsidP="0059090B">
            <w:pPr>
              <w:jc w:val="center"/>
              <w:rPr>
                <w:rStyle w:val="Hyperlink"/>
              </w:rPr>
            </w:pPr>
            <w:r>
              <w:rPr>
                <w:b/>
                <w:color w:val="002060"/>
              </w:rPr>
              <w:fldChar w:fldCharType="end"/>
            </w:r>
          </w:p>
          <w:p w14:paraId="712DE912" w14:textId="77777777" w:rsidR="0059090B" w:rsidRDefault="0059090B" w:rsidP="0059090B">
            <w:pPr>
              <w:jc w:val="center"/>
            </w:pPr>
            <w:r>
              <w:rPr>
                <w:rFonts w:cstheme="minorHAnsi"/>
                <w:noProof/>
                <w:lang w:val="en-US"/>
              </w:rPr>
              <w:drawing>
                <wp:inline distT="0" distB="0" distL="0" distR="0" wp14:anchorId="1C6CB617" wp14:editId="11924FBF">
                  <wp:extent cx="238539" cy="238539"/>
                  <wp:effectExtent l="0" t="0" r="9525" b="9525"/>
                  <wp:docPr id="31" name="Picture 31"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09533F65" w14:textId="77777777" w:rsidR="0059090B" w:rsidRPr="00C43A2B" w:rsidRDefault="0059090B" w:rsidP="0059090B">
            <w:pPr>
              <w:jc w:val="center"/>
              <w:rPr>
                <w:b/>
                <w:color w:val="0563C1" w:themeColor="hyperlink"/>
                <w:u w:val="single"/>
              </w:rPr>
            </w:pPr>
            <w:hyperlink r:id="rId18" w:history="1">
              <w:r w:rsidRPr="00832CB6">
                <w:rPr>
                  <w:rStyle w:val="Hyperlink"/>
                  <w:b/>
                </w:rPr>
                <w:t>Metal finishing</w:t>
              </w:r>
            </w:hyperlink>
          </w:p>
        </w:tc>
        <w:tc>
          <w:tcPr>
            <w:tcW w:w="998" w:type="pct"/>
            <w:gridSpan w:val="3"/>
            <w:vAlign w:val="center"/>
          </w:tcPr>
          <w:p w14:paraId="59B3AFE0" w14:textId="2C13A681" w:rsidR="0059090B" w:rsidRPr="006A6CC9" w:rsidRDefault="0059090B" w:rsidP="0059090B">
            <w:pPr>
              <w:jc w:val="center"/>
              <w:rPr>
                <w:sz w:val="20"/>
                <w:szCs w:val="20"/>
              </w:rPr>
            </w:pPr>
            <w:r w:rsidRPr="006A6CC9">
              <w:rPr>
                <w:noProof/>
              </w:rPr>
              <w:drawing>
                <wp:inline distT="0" distB="0" distL="0" distR="0" wp14:anchorId="350A1F7D" wp14:editId="6066D4BA">
                  <wp:extent cx="262255" cy="262255"/>
                  <wp:effectExtent l="0" t="0" r="4445" b="4445"/>
                  <wp:docPr id="86543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5D6F0854" w14:textId="53BA45C6" w:rsidR="0059090B" w:rsidRPr="00BB54AE" w:rsidRDefault="0059090B" w:rsidP="0059090B">
            <w:pPr>
              <w:jc w:val="center"/>
              <w:rPr>
                <w:rFonts w:cstheme="minorHAnsi"/>
                <w:b/>
                <w:bCs/>
              </w:rPr>
            </w:pPr>
            <w:r w:rsidRPr="006A6CC9">
              <w:rPr>
                <w:b/>
                <w:bCs/>
                <w:sz w:val="20"/>
                <w:szCs w:val="20"/>
              </w:rPr>
              <w:t>Electroless plating</w:t>
            </w:r>
            <w:r w:rsidRPr="00BB54AE">
              <w:rPr>
                <w:b/>
                <w:bCs/>
                <w:color w:val="002060"/>
                <w:sz w:val="20"/>
                <w:szCs w:val="20"/>
              </w:rPr>
              <w:t xml:space="preserve"> </w:t>
            </w:r>
          </w:p>
        </w:tc>
      </w:tr>
      <w:tr w:rsidR="0059090B" w14:paraId="48BAE078" w14:textId="77777777" w:rsidTr="00407C37">
        <w:tc>
          <w:tcPr>
            <w:tcW w:w="545" w:type="pct"/>
            <w:tcBorders>
              <w:right w:val="single" w:sz="4" w:space="0" w:color="auto"/>
            </w:tcBorders>
            <w:vAlign w:val="center"/>
          </w:tcPr>
          <w:p w14:paraId="08D3984D" w14:textId="77777777" w:rsidR="0059090B" w:rsidRDefault="0059090B" w:rsidP="0059090B">
            <w:pPr>
              <w:jc w:val="center"/>
              <w:rPr>
                <w:rFonts w:cstheme="minorHAnsi"/>
              </w:rPr>
            </w:pPr>
            <w:r>
              <w:rPr>
                <w:rFonts w:cstheme="minorHAnsi"/>
              </w:rPr>
              <w:t>17</w:t>
            </w:r>
          </w:p>
        </w:tc>
        <w:tc>
          <w:tcPr>
            <w:tcW w:w="2334" w:type="pct"/>
            <w:tcBorders>
              <w:top w:val="single" w:sz="4" w:space="0" w:color="auto"/>
              <w:left w:val="single" w:sz="4" w:space="0" w:color="auto"/>
              <w:bottom w:val="single" w:sz="4" w:space="0" w:color="auto"/>
              <w:right w:val="single" w:sz="4" w:space="0" w:color="auto"/>
            </w:tcBorders>
            <w:vAlign w:val="center"/>
          </w:tcPr>
          <w:p w14:paraId="3886760C" w14:textId="77777777" w:rsidR="0059090B" w:rsidRDefault="0059090B" w:rsidP="0059090B">
            <w:pPr>
              <w:jc w:val="both"/>
              <w:rPr>
                <w:rFonts w:eastAsia="Times New Roman" w:cstheme="minorHAnsi"/>
                <w:b/>
                <w:lang w:eastAsia="en-IN"/>
              </w:rPr>
            </w:pPr>
            <w:r>
              <w:rPr>
                <w:rFonts w:cstheme="minorHAnsi"/>
                <w:b/>
                <w:bCs/>
              </w:rPr>
              <w:t>Determination of pKa of vinegar using pH sensor (Glass electrode)</w:t>
            </w:r>
          </w:p>
        </w:tc>
        <w:tc>
          <w:tcPr>
            <w:tcW w:w="1123" w:type="pct"/>
            <w:gridSpan w:val="2"/>
            <w:tcBorders>
              <w:left w:val="single" w:sz="4" w:space="0" w:color="auto"/>
            </w:tcBorders>
            <w:vAlign w:val="center"/>
          </w:tcPr>
          <w:p w14:paraId="196B8D6B" w14:textId="77777777" w:rsidR="0059090B" w:rsidRPr="009404C8" w:rsidRDefault="0059090B" w:rsidP="0059090B">
            <w:pPr>
              <w:jc w:val="center"/>
              <w:rPr>
                <w:rFonts w:cstheme="minorHAnsi"/>
                <w:b/>
                <w:bCs/>
              </w:rPr>
            </w:pPr>
            <w:r w:rsidRPr="009404C8">
              <w:rPr>
                <w:b/>
                <w:bCs/>
              </w:rPr>
              <w:t>Chalk and Talk</w:t>
            </w:r>
          </w:p>
        </w:tc>
        <w:tc>
          <w:tcPr>
            <w:tcW w:w="998" w:type="pct"/>
            <w:gridSpan w:val="3"/>
            <w:vAlign w:val="center"/>
          </w:tcPr>
          <w:p w14:paraId="4E1CFA4B" w14:textId="33433B97" w:rsidR="0059090B" w:rsidRDefault="0059090B" w:rsidP="0059090B">
            <w:pPr>
              <w:jc w:val="center"/>
              <w:rPr>
                <w:rFonts w:cstheme="minorHAnsi"/>
              </w:rPr>
            </w:pPr>
            <w:r w:rsidRPr="006A6CC9">
              <w:rPr>
                <w:noProof/>
              </w:rPr>
              <w:drawing>
                <wp:inline distT="0" distB="0" distL="0" distR="0" wp14:anchorId="63FBC700" wp14:editId="4D0E2643">
                  <wp:extent cx="262255" cy="262255"/>
                  <wp:effectExtent l="0" t="0" r="4445" b="4445"/>
                  <wp:docPr id="1453647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r w:rsidRPr="006A6CC9">
              <w:rPr>
                <w:b/>
                <w:bCs/>
              </w:rPr>
              <w:t>Determination of pKa</w:t>
            </w:r>
          </w:p>
        </w:tc>
      </w:tr>
      <w:tr w:rsidR="0059090B" w14:paraId="3A733BB9" w14:textId="77777777" w:rsidTr="00407C37">
        <w:tc>
          <w:tcPr>
            <w:tcW w:w="5000" w:type="pct"/>
            <w:gridSpan w:val="7"/>
            <w:vAlign w:val="center"/>
          </w:tcPr>
          <w:p w14:paraId="44423189" w14:textId="77777777" w:rsidR="0059090B" w:rsidRDefault="0059090B" w:rsidP="0059090B">
            <w:pPr>
              <w:jc w:val="center"/>
              <w:rPr>
                <w:rFonts w:cstheme="minorHAnsi"/>
              </w:rPr>
            </w:pPr>
            <w:r>
              <w:rPr>
                <w:rFonts w:ascii="Calibri" w:eastAsia="Calibri" w:hAnsi="Calibri" w:cs="Calibri"/>
                <w:b/>
                <w:lang w:val="en-GB" w:bidi="kn-IN"/>
              </w:rPr>
              <w:lastRenderedPageBreak/>
              <w:t>Quiz-1 and Test-1</w:t>
            </w:r>
          </w:p>
        </w:tc>
      </w:tr>
      <w:tr w:rsidR="0059090B" w14:paraId="2350E886" w14:textId="77777777" w:rsidTr="00407C37">
        <w:trPr>
          <w:gridAfter w:val="1"/>
          <w:wAfter w:w="5" w:type="pct"/>
        </w:trPr>
        <w:tc>
          <w:tcPr>
            <w:tcW w:w="545" w:type="pct"/>
            <w:tcBorders>
              <w:right w:val="single" w:sz="4" w:space="0" w:color="auto"/>
            </w:tcBorders>
            <w:vAlign w:val="center"/>
          </w:tcPr>
          <w:p w14:paraId="71C6F1B5" w14:textId="77777777" w:rsidR="0059090B" w:rsidRDefault="0059090B" w:rsidP="0059090B">
            <w:pPr>
              <w:jc w:val="center"/>
              <w:rPr>
                <w:rFonts w:cstheme="minorHAnsi"/>
              </w:rPr>
            </w:pPr>
            <w:r>
              <w:rPr>
                <w:rFonts w:cstheme="minorHAnsi"/>
              </w:rPr>
              <w:t>18</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7833B439" w14:textId="5A973D70" w:rsidR="0059090B" w:rsidRDefault="0059090B" w:rsidP="0059090B">
            <w:pPr>
              <w:jc w:val="both"/>
              <w:rPr>
                <w:rFonts w:eastAsia="Times New Roman" w:cstheme="minorHAnsi"/>
                <w:lang w:eastAsia="en-IN"/>
              </w:rPr>
            </w:pPr>
            <w:r>
              <w:t>Battery Technology: Introduction, characteristics, classification of batteries,</w:t>
            </w:r>
          </w:p>
        </w:tc>
        <w:tc>
          <w:tcPr>
            <w:tcW w:w="1149" w:type="pct"/>
            <w:gridSpan w:val="2"/>
            <w:tcBorders>
              <w:left w:val="single" w:sz="4" w:space="0" w:color="auto"/>
            </w:tcBorders>
            <w:vAlign w:val="center"/>
          </w:tcPr>
          <w:p w14:paraId="7295D821" w14:textId="77777777" w:rsidR="0059090B" w:rsidRPr="00CD2740" w:rsidRDefault="0059090B" w:rsidP="0059090B">
            <w:pPr>
              <w:jc w:val="center"/>
              <w:rPr>
                <w:rFonts w:cstheme="minorHAnsi"/>
                <w:b/>
                <w:bCs/>
                <w:color w:val="002060"/>
              </w:rPr>
            </w:pPr>
            <w:hyperlink r:id="rId19" w:history="1">
              <w:r w:rsidRPr="00832CB6">
                <w:rPr>
                  <w:rStyle w:val="Hyperlink"/>
                  <w:rFonts w:cstheme="minorHAnsi"/>
                  <w:b/>
                  <w:bCs/>
                </w:rPr>
                <w:t>Nanomaterials</w:t>
              </w:r>
            </w:hyperlink>
          </w:p>
          <w:p w14:paraId="799159B4" w14:textId="77777777" w:rsidR="0059090B" w:rsidRDefault="0059090B" w:rsidP="0059090B">
            <w:pPr>
              <w:jc w:val="center"/>
              <w:rPr>
                <w:rFonts w:cstheme="minorHAnsi"/>
                <w:bCs/>
              </w:rPr>
            </w:pPr>
          </w:p>
          <w:p w14:paraId="582B4800" w14:textId="77777777" w:rsidR="0059090B" w:rsidRDefault="0059090B" w:rsidP="0059090B">
            <w:pPr>
              <w:jc w:val="center"/>
              <w:rPr>
                <w:rFonts w:cstheme="minorHAnsi"/>
                <w:noProof/>
                <w:lang w:val="en-US"/>
              </w:rPr>
            </w:pPr>
            <w:r>
              <w:rPr>
                <w:rFonts w:cstheme="minorHAnsi"/>
                <w:noProof/>
                <w:lang w:val="en-US"/>
              </w:rPr>
              <w:drawing>
                <wp:inline distT="0" distB="0" distL="0" distR="0" wp14:anchorId="32DEBB52" wp14:editId="25C5109B">
                  <wp:extent cx="238539" cy="238539"/>
                  <wp:effectExtent l="0" t="0" r="9525" b="9525"/>
                  <wp:docPr id="214345824" name="Picture 214345824"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0F75FA59" w14:textId="77777777" w:rsidR="0059090B" w:rsidRPr="00C43A2B" w:rsidRDefault="0059090B" w:rsidP="0059090B">
            <w:pPr>
              <w:jc w:val="center"/>
              <w:rPr>
                <w:rFonts w:cstheme="minorHAnsi"/>
                <w:b/>
              </w:rPr>
            </w:pPr>
            <w:hyperlink r:id="rId20" w:history="1">
              <w:r w:rsidRPr="00832CB6">
                <w:rPr>
                  <w:rStyle w:val="Hyperlink"/>
                  <w:rFonts w:cstheme="minorHAnsi"/>
                  <w:b/>
                  <w:bCs/>
                </w:rPr>
                <w:t>Nanomaterials</w:t>
              </w:r>
            </w:hyperlink>
          </w:p>
        </w:tc>
        <w:tc>
          <w:tcPr>
            <w:tcW w:w="954" w:type="pct"/>
            <w:vAlign w:val="center"/>
          </w:tcPr>
          <w:p w14:paraId="3C11F3B6" w14:textId="210C5405" w:rsidR="0059090B" w:rsidRPr="006A6CC9" w:rsidRDefault="0059090B" w:rsidP="0059090B">
            <w:pPr>
              <w:jc w:val="center"/>
            </w:pPr>
            <w:r w:rsidRPr="006A6CC9">
              <w:rPr>
                <w:noProof/>
              </w:rPr>
              <w:drawing>
                <wp:inline distT="0" distB="0" distL="0" distR="0" wp14:anchorId="141ADFA8" wp14:editId="6602DF3C">
                  <wp:extent cx="262255" cy="262255"/>
                  <wp:effectExtent l="0" t="0" r="4445" b="4445"/>
                  <wp:docPr id="1734023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17BF5C9E" w14:textId="3551E008" w:rsidR="0059090B" w:rsidRPr="009404C8" w:rsidRDefault="0059090B" w:rsidP="0059090B">
            <w:pPr>
              <w:jc w:val="center"/>
              <w:rPr>
                <w:rFonts w:cstheme="minorHAnsi"/>
                <w:b/>
                <w:bCs/>
              </w:rPr>
            </w:pPr>
            <w:r w:rsidRPr="006A6CC9">
              <w:rPr>
                <w:b/>
                <w:bCs/>
              </w:rPr>
              <w:t>Nanomaterial: Introduction</w:t>
            </w:r>
          </w:p>
        </w:tc>
      </w:tr>
      <w:tr w:rsidR="0059090B" w14:paraId="61D299C9" w14:textId="77777777" w:rsidTr="00407C37">
        <w:trPr>
          <w:gridAfter w:val="1"/>
          <w:wAfter w:w="5" w:type="pct"/>
        </w:trPr>
        <w:tc>
          <w:tcPr>
            <w:tcW w:w="545" w:type="pct"/>
            <w:tcBorders>
              <w:right w:val="single" w:sz="4" w:space="0" w:color="auto"/>
            </w:tcBorders>
            <w:vAlign w:val="center"/>
          </w:tcPr>
          <w:p w14:paraId="71F52F53" w14:textId="77777777" w:rsidR="0059090B" w:rsidRDefault="0059090B" w:rsidP="0059090B">
            <w:pPr>
              <w:jc w:val="center"/>
              <w:rPr>
                <w:rFonts w:cstheme="minorHAnsi"/>
              </w:rPr>
            </w:pPr>
            <w:r>
              <w:rPr>
                <w:rFonts w:cstheme="minorHAnsi"/>
              </w:rPr>
              <w:t>19</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66256A67" w14:textId="3ACF740F" w:rsidR="0059090B" w:rsidRDefault="0059090B" w:rsidP="0059090B">
            <w:pPr>
              <w:jc w:val="both"/>
              <w:rPr>
                <w:rFonts w:eastAsia="Times New Roman" w:cstheme="minorHAnsi"/>
                <w:lang w:eastAsia="en-IN"/>
              </w:rPr>
            </w:pPr>
            <w:r>
              <w:t>Construction, working and applications of Sodium ion batteries</w:t>
            </w:r>
          </w:p>
        </w:tc>
        <w:tc>
          <w:tcPr>
            <w:tcW w:w="1149" w:type="pct"/>
            <w:gridSpan w:val="2"/>
            <w:tcBorders>
              <w:left w:val="single" w:sz="4" w:space="0" w:color="auto"/>
            </w:tcBorders>
            <w:vAlign w:val="center"/>
          </w:tcPr>
          <w:p w14:paraId="446FD6F2" w14:textId="77777777" w:rsidR="0059090B" w:rsidRPr="00832CB6" w:rsidRDefault="0059090B" w:rsidP="0059090B">
            <w:pPr>
              <w:jc w:val="center"/>
              <w:rPr>
                <w:rStyle w:val="Hyperlink"/>
                <w:rFonts w:cstheme="minorHAnsi"/>
                <w:b/>
                <w:noProof/>
                <w:lang w:val="en-US"/>
              </w:rPr>
            </w:pPr>
            <w:r>
              <w:rPr>
                <w:rFonts w:cstheme="minorHAnsi"/>
                <w:b/>
                <w:bCs/>
                <w:color w:val="002060"/>
              </w:rPr>
              <w:fldChar w:fldCharType="begin"/>
            </w:r>
            <w:r>
              <w:rPr>
                <w:rFonts w:cstheme="minorHAnsi"/>
                <w:b/>
                <w:bCs/>
                <w:color w:val="002060"/>
              </w:rPr>
              <w:instrText xml:space="preserve"> HYPERLINK "https://docs.google.com/presentation/d/1Jlt6iIqzOTUoTSNrR5XMv35fA1cuV9_k/edit?usp=drive_link&amp;ouid=106758563173207743395&amp;rtpof=true&amp;sd=true" </w:instrText>
            </w:r>
            <w:r>
              <w:rPr>
                <w:rFonts w:cstheme="minorHAnsi"/>
                <w:b/>
                <w:bCs/>
                <w:color w:val="002060"/>
              </w:rPr>
            </w:r>
            <w:r>
              <w:rPr>
                <w:rFonts w:cstheme="minorHAnsi"/>
                <w:b/>
                <w:bCs/>
                <w:color w:val="002060"/>
              </w:rPr>
              <w:fldChar w:fldCharType="separate"/>
            </w:r>
            <w:r w:rsidRPr="00832CB6">
              <w:rPr>
                <w:rStyle w:val="Hyperlink"/>
                <w:rFonts w:cstheme="minorHAnsi"/>
                <w:b/>
                <w:bCs/>
              </w:rPr>
              <w:t>Nanomaterials</w:t>
            </w:r>
          </w:p>
          <w:p w14:paraId="1195E07A" w14:textId="77777777" w:rsidR="0059090B" w:rsidRDefault="0059090B" w:rsidP="0059090B">
            <w:pPr>
              <w:jc w:val="center"/>
              <w:rPr>
                <w:rFonts w:cstheme="minorHAnsi"/>
                <w:noProof/>
                <w:lang w:val="en-US"/>
              </w:rPr>
            </w:pPr>
            <w:r>
              <w:rPr>
                <w:rFonts w:cstheme="minorHAnsi"/>
                <w:b/>
                <w:bCs/>
                <w:color w:val="002060"/>
              </w:rPr>
              <w:fldChar w:fldCharType="end"/>
            </w:r>
          </w:p>
          <w:p w14:paraId="3DD164A3" w14:textId="77777777" w:rsidR="0059090B" w:rsidRDefault="0059090B" w:rsidP="0059090B">
            <w:pPr>
              <w:jc w:val="center"/>
              <w:rPr>
                <w:rFonts w:cstheme="minorHAnsi"/>
              </w:rPr>
            </w:pPr>
            <w:r>
              <w:rPr>
                <w:rFonts w:cstheme="minorHAnsi"/>
                <w:noProof/>
                <w:lang w:val="en-US"/>
              </w:rPr>
              <w:drawing>
                <wp:inline distT="0" distB="0" distL="0" distR="0" wp14:anchorId="173AEB46" wp14:editId="4A60942D">
                  <wp:extent cx="238539" cy="238539"/>
                  <wp:effectExtent l="0" t="0" r="9525" b="9525"/>
                  <wp:docPr id="214345825" name="Picture 214345825"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250EA386" w14:textId="77777777" w:rsidR="0059090B" w:rsidRPr="00CD2740" w:rsidRDefault="0059090B" w:rsidP="0059090B">
            <w:pPr>
              <w:jc w:val="center"/>
              <w:rPr>
                <w:rFonts w:cstheme="minorHAnsi"/>
                <w:b/>
              </w:rPr>
            </w:pPr>
            <w:hyperlink r:id="rId21" w:history="1">
              <w:r w:rsidRPr="00832CB6">
                <w:rPr>
                  <w:rStyle w:val="Hyperlink"/>
                  <w:rFonts w:cstheme="minorHAnsi"/>
                  <w:b/>
                  <w:bCs/>
                </w:rPr>
                <w:t>Nanomaterials</w:t>
              </w:r>
            </w:hyperlink>
          </w:p>
        </w:tc>
        <w:tc>
          <w:tcPr>
            <w:tcW w:w="954" w:type="pct"/>
            <w:vAlign w:val="center"/>
          </w:tcPr>
          <w:p w14:paraId="3DA40B25" w14:textId="2B9B71EC" w:rsidR="0059090B" w:rsidRPr="006A6CC9" w:rsidRDefault="0059090B" w:rsidP="0059090B">
            <w:pPr>
              <w:jc w:val="center"/>
              <w:rPr>
                <w:rFonts w:cstheme="minorHAnsi"/>
                <w:color w:val="002060"/>
              </w:rPr>
            </w:pPr>
            <w:r w:rsidRPr="006A6CC9">
              <w:rPr>
                <w:noProof/>
                <w:color w:val="002060"/>
              </w:rPr>
              <w:drawing>
                <wp:inline distT="0" distB="0" distL="0" distR="0" wp14:anchorId="76216194" wp14:editId="79A965CB">
                  <wp:extent cx="262255" cy="262255"/>
                  <wp:effectExtent l="0" t="0" r="4445" b="4445"/>
                  <wp:docPr id="5695639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594C5E82" w14:textId="710017BC" w:rsidR="0059090B" w:rsidRPr="00E341EB" w:rsidRDefault="0059090B" w:rsidP="0059090B">
            <w:pPr>
              <w:jc w:val="center"/>
              <w:rPr>
                <w:rFonts w:cstheme="minorHAnsi"/>
                <w:b/>
                <w:bCs/>
              </w:rPr>
            </w:pPr>
            <w:r w:rsidRPr="006A6CC9">
              <w:rPr>
                <w:rFonts w:cstheme="minorHAnsi"/>
                <w:b/>
                <w:bCs/>
                <w:color w:val="002060"/>
              </w:rPr>
              <w:t>Nanomaterial</w:t>
            </w:r>
            <w:r w:rsidRPr="00E341EB">
              <w:rPr>
                <w:rFonts w:cstheme="minorHAnsi"/>
                <w:b/>
                <w:bCs/>
                <w:color w:val="002060"/>
              </w:rPr>
              <w:t xml:space="preserve"> </w:t>
            </w:r>
          </w:p>
        </w:tc>
      </w:tr>
      <w:tr w:rsidR="0059090B" w14:paraId="67F18B39" w14:textId="77777777" w:rsidTr="00407C37">
        <w:trPr>
          <w:gridAfter w:val="1"/>
          <w:wAfter w:w="5" w:type="pct"/>
        </w:trPr>
        <w:tc>
          <w:tcPr>
            <w:tcW w:w="545" w:type="pct"/>
            <w:tcBorders>
              <w:right w:val="single" w:sz="4" w:space="0" w:color="auto"/>
            </w:tcBorders>
            <w:vAlign w:val="center"/>
          </w:tcPr>
          <w:p w14:paraId="676297D2" w14:textId="77777777" w:rsidR="0059090B" w:rsidRDefault="0059090B" w:rsidP="0059090B">
            <w:pPr>
              <w:jc w:val="center"/>
              <w:rPr>
                <w:rFonts w:cstheme="minorHAnsi"/>
              </w:rPr>
            </w:pPr>
            <w:r>
              <w:rPr>
                <w:rFonts w:cstheme="minorHAnsi"/>
              </w:rPr>
              <w:t>20</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4C675165" w14:textId="3D6C07F8" w:rsidR="0059090B" w:rsidRDefault="0059090B" w:rsidP="0059090B">
            <w:pPr>
              <w:jc w:val="both"/>
              <w:rPr>
                <w:rFonts w:cstheme="minorHAnsi"/>
                <w:b/>
              </w:rPr>
            </w:pPr>
            <w:r>
              <w:t>Construction, working and applications of Sodium ion and Lithium-ion batteries.</w:t>
            </w:r>
          </w:p>
        </w:tc>
        <w:tc>
          <w:tcPr>
            <w:tcW w:w="1149" w:type="pct"/>
            <w:gridSpan w:val="2"/>
            <w:tcBorders>
              <w:left w:val="single" w:sz="4" w:space="0" w:color="auto"/>
            </w:tcBorders>
            <w:vAlign w:val="center"/>
          </w:tcPr>
          <w:p w14:paraId="32AA5E11" w14:textId="77777777" w:rsidR="0059090B" w:rsidRPr="00832CB6" w:rsidRDefault="0059090B" w:rsidP="0059090B">
            <w:pPr>
              <w:jc w:val="center"/>
              <w:rPr>
                <w:rStyle w:val="Hyperlink"/>
                <w:rFonts w:cstheme="minorHAnsi"/>
                <w:b/>
                <w:noProof/>
                <w:lang w:val="en-US"/>
              </w:rPr>
            </w:pPr>
            <w:r>
              <w:rPr>
                <w:rFonts w:cstheme="minorHAnsi"/>
                <w:b/>
                <w:bCs/>
                <w:color w:val="002060"/>
              </w:rPr>
              <w:fldChar w:fldCharType="begin"/>
            </w:r>
            <w:r>
              <w:rPr>
                <w:rFonts w:cstheme="minorHAnsi"/>
                <w:b/>
                <w:bCs/>
                <w:color w:val="002060"/>
              </w:rPr>
              <w:instrText xml:space="preserve"> HYPERLINK "https://docs.google.com/presentation/d/1Jlt6iIqzOTUoTSNrR5XMv35fA1cuV9_k/edit?usp=drive_link&amp;ouid=106758563173207743395&amp;rtpof=true&amp;sd=true" </w:instrText>
            </w:r>
            <w:r>
              <w:rPr>
                <w:rFonts w:cstheme="minorHAnsi"/>
                <w:b/>
                <w:bCs/>
                <w:color w:val="002060"/>
              </w:rPr>
            </w:r>
            <w:r>
              <w:rPr>
                <w:rFonts w:cstheme="minorHAnsi"/>
                <w:b/>
                <w:bCs/>
                <w:color w:val="002060"/>
              </w:rPr>
              <w:fldChar w:fldCharType="separate"/>
            </w:r>
            <w:r w:rsidRPr="00832CB6">
              <w:rPr>
                <w:rStyle w:val="Hyperlink"/>
                <w:rFonts w:cstheme="minorHAnsi"/>
                <w:b/>
                <w:bCs/>
              </w:rPr>
              <w:t>Nanomaterials</w:t>
            </w:r>
          </w:p>
          <w:p w14:paraId="4CE78BDD" w14:textId="77777777" w:rsidR="0059090B" w:rsidRDefault="0059090B" w:rsidP="0059090B">
            <w:pPr>
              <w:jc w:val="center"/>
              <w:rPr>
                <w:rFonts w:cstheme="minorHAnsi"/>
                <w:noProof/>
                <w:lang w:val="en-US"/>
              </w:rPr>
            </w:pPr>
            <w:r>
              <w:rPr>
                <w:rFonts w:cstheme="minorHAnsi"/>
                <w:b/>
                <w:bCs/>
                <w:color w:val="002060"/>
              </w:rPr>
              <w:fldChar w:fldCharType="end"/>
            </w:r>
          </w:p>
          <w:p w14:paraId="69ED8762" w14:textId="77777777" w:rsidR="0059090B" w:rsidRDefault="0059090B" w:rsidP="0059090B">
            <w:pPr>
              <w:jc w:val="center"/>
              <w:rPr>
                <w:rFonts w:cstheme="minorHAnsi"/>
              </w:rPr>
            </w:pPr>
            <w:r>
              <w:rPr>
                <w:rFonts w:cstheme="minorHAnsi"/>
                <w:noProof/>
                <w:lang w:val="en-US"/>
              </w:rPr>
              <w:drawing>
                <wp:inline distT="0" distB="0" distL="0" distR="0" wp14:anchorId="72B326D6" wp14:editId="5DE5D6F4">
                  <wp:extent cx="238539" cy="238539"/>
                  <wp:effectExtent l="0" t="0" r="9525" b="9525"/>
                  <wp:docPr id="214345826" name="Picture 214345826"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586F9C3B" w14:textId="77777777" w:rsidR="0059090B" w:rsidRPr="00CD2740" w:rsidRDefault="0059090B" w:rsidP="0059090B">
            <w:pPr>
              <w:jc w:val="center"/>
              <w:rPr>
                <w:rFonts w:cstheme="minorHAnsi"/>
                <w:b/>
              </w:rPr>
            </w:pPr>
            <w:hyperlink r:id="rId22" w:history="1">
              <w:r w:rsidRPr="00832CB6">
                <w:rPr>
                  <w:rStyle w:val="Hyperlink"/>
                  <w:rFonts w:cstheme="minorHAnsi"/>
                  <w:b/>
                  <w:bCs/>
                </w:rPr>
                <w:t>Nanomaterials</w:t>
              </w:r>
            </w:hyperlink>
          </w:p>
        </w:tc>
        <w:tc>
          <w:tcPr>
            <w:tcW w:w="954" w:type="pct"/>
            <w:vAlign w:val="center"/>
          </w:tcPr>
          <w:p w14:paraId="4CC97746" w14:textId="77777777" w:rsidR="0059090B" w:rsidRDefault="0059090B" w:rsidP="0059090B">
            <w:pPr>
              <w:jc w:val="center"/>
              <w:rPr>
                <w:rFonts w:cstheme="minorHAnsi"/>
              </w:rPr>
            </w:pPr>
            <w:r>
              <w:rPr>
                <w:rFonts w:cstheme="minorHAnsi"/>
              </w:rPr>
              <w:t xml:space="preserve"> </w:t>
            </w:r>
          </w:p>
        </w:tc>
      </w:tr>
      <w:tr w:rsidR="0059090B" w14:paraId="481D7454" w14:textId="77777777" w:rsidTr="00407C37">
        <w:tc>
          <w:tcPr>
            <w:tcW w:w="5000" w:type="pct"/>
            <w:gridSpan w:val="7"/>
          </w:tcPr>
          <w:p w14:paraId="3876FEE5" w14:textId="77777777" w:rsidR="0059090B" w:rsidRDefault="0059090B" w:rsidP="0059090B">
            <w:pPr>
              <w:jc w:val="center"/>
              <w:rPr>
                <w:rFonts w:cstheme="minorHAnsi"/>
              </w:rPr>
            </w:pPr>
            <w:r>
              <w:rPr>
                <w:rFonts w:ascii="Calibri" w:eastAsia="Calibri" w:hAnsi="Calibri" w:cs="Calibri"/>
                <w:b/>
                <w:lang w:val="en-GB" w:bidi="kn-IN"/>
              </w:rPr>
              <w:t>Assignment-1 and Student Feedback-1 Submission</w:t>
            </w:r>
          </w:p>
        </w:tc>
      </w:tr>
      <w:tr w:rsidR="0059090B" w14:paraId="634298D2" w14:textId="77777777" w:rsidTr="00407C37">
        <w:trPr>
          <w:gridAfter w:val="1"/>
          <w:wAfter w:w="5" w:type="pct"/>
        </w:trPr>
        <w:tc>
          <w:tcPr>
            <w:tcW w:w="545" w:type="pct"/>
            <w:tcBorders>
              <w:right w:val="single" w:sz="4" w:space="0" w:color="auto"/>
            </w:tcBorders>
          </w:tcPr>
          <w:p w14:paraId="2D048BE4" w14:textId="77777777" w:rsidR="0059090B" w:rsidRDefault="0059090B" w:rsidP="0059090B">
            <w:pPr>
              <w:jc w:val="center"/>
              <w:rPr>
                <w:rFonts w:cstheme="minorHAnsi"/>
              </w:rPr>
            </w:pPr>
            <w:r>
              <w:rPr>
                <w:rFonts w:cstheme="minorHAnsi"/>
              </w:rPr>
              <w:t>21</w:t>
            </w:r>
          </w:p>
        </w:tc>
        <w:tc>
          <w:tcPr>
            <w:tcW w:w="2347" w:type="pct"/>
            <w:gridSpan w:val="2"/>
            <w:tcBorders>
              <w:top w:val="single" w:sz="4" w:space="0" w:color="auto"/>
              <w:left w:val="single" w:sz="4" w:space="0" w:color="auto"/>
              <w:bottom w:val="single" w:sz="4" w:space="0" w:color="auto"/>
              <w:right w:val="single" w:sz="4" w:space="0" w:color="auto"/>
            </w:tcBorders>
          </w:tcPr>
          <w:p w14:paraId="22776759" w14:textId="77777777" w:rsidR="0059090B" w:rsidRDefault="0059090B" w:rsidP="0059090B">
            <w:pPr>
              <w:jc w:val="both"/>
              <w:rPr>
                <w:rFonts w:eastAsia="Times New Roman" w:cstheme="minorHAnsi"/>
                <w:b/>
                <w:lang w:eastAsia="en-IN"/>
              </w:rPr>
            </w:pPr>
            <w:r>
              <w:rPr>
                <w:rFonts w:eastAsia="Times New Roman" w:cstheme="minorHAnsi"/>
                <w:b/>
                <w:lang w:eastAsia="en-IN"/>
              </w:rPr>
              <w:t>Estimation of Copper present in electroplating effluent by optical sensor (colorimetry)</w:t>
            </w:r>
          </w:p>
        </w:tc>
        <w:tc>
          <w:tcPr>
            <w:tcW w:w="1149" w:type="pct"/>
            <w:gridSpan w:val="2"/>
            <w:tcBorders>
              <w:left w:val="single" w:sz="4" w:space="0" w:color="auto"/>
            </w:tcBorders>
            <w:vAlign w:val="center"/>
          </w:tcPr>
          <w:p w14:paraId="59C479AD" w14:textId="77777777" w:rsidR="0059090B" w:rsidRDefault="0059090B" w:rsidP="0059090B">
            <w:pPr>
              <w:jc w:val="center"/>
              <w:rPr>
                <w:rFonts w:cstheme="minorHAnsi"/>
              </w:rPr>
            </w:pPr>
            <w:r w:rsidRPr="009404C8">
              <w:rPr>
                <w:b/>
                <w:bCs/>
              </w:rPr>
              <w:t>Chalk and Talk</w:t>
            </w:r>
          </w:p>
        </w:tc>
        <w:tc>
          <w:tcPr>
            <w:tcW w:w="954" w:type="pct"/>
            <w:vAlign w:val="center"/>
          </w:tcPr>
          <w:p w14:paraId="617CD277" w14:textId="77777777" w:rsidR="0059090B" w:rsidRPr="00414DEB" w:rsidRDefault="0059090B" w:rsidP="0059090B">
            <w:pPr>
              <w:jc w:val="center"/>
              <w:rPr>
                <w:rStyle w:val="Hyperlink"/>
              </w:rPr>
            </w:pPr>
            <w:r>
              <w:fldChar w:fldCharType="begin"/>
            </w:r>
            <w:r>
              <w:instrText>HYPERLINK "https://www.gmu.ac.in/lab_videos?discipline=CSE&amp;semester=1&amp;lab=UE24CS1103"</w:instrText>
            </w:r>
            <w:r>
              <w:fldChar w:fldCharType="separate"/>
            </w:r>
            <w:r w:rsidRPr="00414DEB">
              <w:rPr>
                <w:rStyle w:val="Hyperlink"/>
                <w:noProof/>
              </w:rPr>
              <w:drawing>
                <wp:inline distT="0" distB="0" distL="0" distR="0" wp14:anchorId="5574282E" wp14:editId="643648DF">
                  <wp:extent cx="262255" cy="262255"/>
                  <wp:effectExtent l="0" t="0" r="4445" b="4445"/>
                  <wp:docPr id="18732967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0CA2F94C" w14:textId="77777777" w:rsidR="0059090B" w:rsidRPr="00414DEB" w:rsidRDefault="0059090B" w:rsidP="0059090B">
            <w:pPr>
              <w:jc w:val="center"/>
              <w:rPr>
                <w:rFonts w:cstheme="minorHAnsi"/>
                <w:b/>
                <w:bCs/>
              </w:rPr>
            </w:pPr>
            <w:r w:rsidRPr="00414DEB">
              <w:rPr>
                <w:rStyle w:val="Hyperlink"/>
                <w:b/>
                <w:bCs/>
              </w:rPr>
              <w:t>Colorimetry</w:t>
            </w:r>
            <w:r>
              <w:fldChar w:fldCharType="end"/>
            </w:r>
          </w:p>
        </w:tc>
      </w:tr>
      <w:tr w:rsidR="0059090B" w14:paraId="7E00D90F" w14:textId="77777777" w:rsidTr="00407C37">
        <w:trPr>
          <w:gridAfter w:val="1"/>
          <w:wAfter w:w="5" w:type="pct"/>
        </w:trPr>
        <w:tc>
          <w:tcPr>
            <w:tcW w:w="545" w:type="pct"/>
            <w:tcBorders>
              <w:right w:val="single" w:sz="4" w:space="0" w:color="auto"/>
            </w:tcBorders>
            <w:vAlign w:val="center"/>
          </w:tcPr>
          <w:p w14:paraId="0CEDA3AF" w14:textId="77777777" w:rsidR="0059090B" w:rsidRDefault="0059090B" w:rsidP="0059090B">
            <w:pPr>
              <w:jc w:val="center"/>
              <w:rPr>
                <w:rFonts w:cstheme="minorHAnsi"/>
              </w:rPr>
            </w:pPr>
            <w:r>
              <w:rPr>
                <w:rFonts w:cstheme="minorHAnsi"/>
              </w:rPr>
              <w:t>22</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13AD1990" w14:textId="4212A2EF" w:rsidR="0059090B" w:rsidRDefault="0059090B" w:rsidP="0059090B">
            <w:pPr>
              <w:jc w:val="both"/>
              <w:rPr>
                <w:rFonts w:eastAsia="Times New Roman" w:cstheme="minorHAnsi"/>
                <w:lang w:eastAsia="en-IN"/>
              </w:rPr>
            </w:pPr>
            <w:r>
              <w:t>Quantum Dot Sensitized Solar Cells (QDSSC’s) - Principle, Properties and Applications.</w:t>
            </w:r>
          </w:p>
        </w:tc>
        <w:tc>
          <w:tcPr>
            <w:tcW w:w="1149" w:type="pct"/>
            <w:gridSpan w:val="2"/>
            <w:tcBorders>
              <w:left w:val="single" w:sz="4" w:space="0" w:color="auto"/>
            </w:tcBorders>
            <w:vAlign w:val="center"/>
          </w:tcPr>
          <w:p w14:paraId="7A5D1098" w14:textId="5E7E1D87" w:rsidR="0059090B" w:rsidRPr="00832CB6" w:rsidRDefault="0059090B" w:rsidP="0059090B">
            <w:pPr>
              <w:jc w:val="center"/>
              <w:rPr>
                <w:rFonts w:cstheme="minorHAnsi"/>
                <w:color w:val="0563C1" w:themeColor="hyperlink"/>
                <w:u w:val="single"/>
              </w:rPr>
            </w:pPr>
          </w:p>
        </w:tc>
        <w:tc>
          <w:tcPr>
            <w:tcW w:w="954" w:type="pct"/>
            <w:vAlign w:val="center"/>
          </w:tcPr>
          <w:p w14:paraId="5F5293E6" w14:textId="77777777" w:rsidR="0059090B" w:rsidRDefault="0059090B" w:rsidP="0059090B">
            <w:pPr>
              <w:jc w:val="center"/>
              <w:rPr>
                <w:rFonts w:cstheme="minorHAnsi"/>
              </w:rPr>
            </w:pPr>
          </w:p>
        </w:tc>
      </w:tr>
      <w:tr w:rsidR="0059090B" w14:paraId="0C046730" w14:textId="77777777" w:rsidTr="00407C37">
        <w:trPr>
          <w:gridAfter w:val="1"/>
          <w:wAfter w:w="5" w:type="pct"/>
        </w:trPr>
        <w:tc>
          <w:tcPr>
            <w:tcW w:w="545" w:type="pct"/>
            <w:tcBorders>
              <w:right w:val="single" w:sz="4" w:space="0" w:color="auto"/>
            </w:tcBorders>
            <w:vAlign w:val="center"/>
          </w:tcPr>
          <w:p w14:paraId="019413FB" w14:textId="77777777" w:rsidR="0059090B" w:rsidRDefault="0059090B" w:rsidP="0059090B">
            <w:pPr>
              <w:jc w:val="center"/>
              <w:rPr>
                <w:rFonts w:cstheme="minorHAnsi"/>
              </w:rPr>
            </w:pPr>
            <w:r>
              <w:rPr>
                <w:rFonts w:cstheme="minorHAnsi"/>
              </w:rPr>
              <w:t>23</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28CF3DA8" w14:textId="323602FE" w:rsidR="0059090B" w:rsidRDefault="0059090B" w:rsidP="0059090B">
            <w:pPr>
              <w:jc w:val="both"/>
              <w:rPr>
                <w:rFonts w:eastAsia="Times New Roman" w:cstheme="minorHAnsi"/>
                <w:lang w:eastAsia="en-IN"/>
              </w:rPr>
            </w:pPr>
            <w:r>
              <w:t>Construction, working and applications of photovoltaic cell.</w:t>
            </w:r>
          </w:p>
        </w:tc>
        <w:tc>
          <w:tcPr>
            <w:tcW w:w="1149" w:type="pct"/>
            <w:gridSpan w:val="2"/>
            <w:tcBorders>
              <w:left w:val="single" w:sz="4" w:space="0" w:color="auto"/>
            </w:tcBorders>
            <w:vAlign w:val="center"/>
          </w:tcPr>
          <w:p w14:paraId="5B92A645" w14:textId="273FBD81" w:rsidR="0059090B" w:rsidRPr="00CD2740" w:rsidRDefault="0059090B" w:rsidP="0059090B">
            <w:pPr>
              <w:jc w:val="center"/>
              <w:rPr>
                <w:rFonts w:cstheme="minorHAnsi"/>
                <w:b/>
              </w:rPr>
            </w:pPr>
          </w:p>
        </w:tc>
        <w:tc>
          <w:tcPr>
            <w:tcW w:w="954" w:type="pct"/>
            <w:vAlign w:val="center"/>
          </w:tcPr>
          <w:p w14:paraId="24018A69" w14:textId="756161D2" w:rsidR="0059090B" w:rsidRPr="00BB133A" w:rsidRDefault="0059090B" w:rsidP="0059090B">
            <w:pPr>
              <w:jc w:val="center"/>
            </w:pPr>
            <w:r w:rsidRPr="00BB133A">
              <w:rPr>
                <w:noProof/>
              </w:rPr>
              <w:drawing>
                <wp:inline distT="0" distB="0" distL="0" distR="0" wp14:anchorId="04A2EBA5" wp14:editId="7936C0CD">
                  <wp:extent cx="262255" cy="262255"/>
                  <wp:effectExtent l="0" t="0" r="4445" b="4445"/>
                  <wp:docPr id="1869482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6A279823" w14:textId="0E2D27ED" w:rsidR="0059090B" w:rsidRPr="00414DEB" w:rsidRDefault="0059090B" w:rsidP="0059090B">
            <w:pPr>
              <w:jc w:val="center"/>
              <w:rPr>
                <w:rFonts w:cstheme="minorHAnsi"/>
                <w:b/>
                <w:bCs/>
              </w:rPr>
            </w:pPr>
            <w:r w:rsidRPr="00BB133A">
              <w:rPr>
                <w:rFonts w:cstheme="minorHAnsi"/>
                <w:b/>
                <w:bCs/>
              </w:rPr>
              <w:t>Liquid</w:t>
            </w:r>
            <w:r w:rsidRPr="00BB133A">
              <w:rPr>
                <w:b/>
                <w:bCs/>
              </w:rPr>
              <w:t xml:space="preserve"> crystals</w:t>
            </w:r>
          </w:p>
        </w:tc>
      </w:tr>
      <w:tr w:rsidR="0059090B" w14:paraId="78BFB765" w14:textId="77777777" w:rsidTr="00407C37">
        <w:trPr>
          <w:gridAfter w:val="1"/>
          <w:wAfter w:w="5" w:type="pct"/>
        </w:trPr>
        <w:tc>
          <w:tcPr>
            <w:tcW w:w="545" w:type="pct"/>
            <w:tcBorders>
              <w:right w:val="single" w:sz="4" w:space="0" w:color="auto"/>
            </w:tcBorders>
            <w:vAlign w:val="center"/>
          </w:tcPr>
          <w:p w14:paraId="1FF74234" w14:textId="77777777" w:rsidR="0059090B" w:rsidRDefault="0059090B" w:rsidP="0059090B">
            <w:pPr>
              <w:jc w:val="center"/>
              <w:rPr>
                <w:rFonts w:cstheme="minorHAnsi"/>
              </w:rPr>
            </w:pPr>
            <w:r>
              <w:rPr>
                <w:rFonts w:cstheme="minorHAnsi"/>
              </w:rPr>
              <w:t>24</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6BB38D58" w14:textId="5D296343" w:rsidR="0059090B" w:rsidRDefault="0059090B" w:rsidP="0059090B">
            <w:pPr>
              <w:jc w:val="both"/>
              <w:rPr>
                <w:rFonts w:cstheme="minorHAnsi"/>
                <w:b/>
              </w:rPr>
            </w:pPr>
            <w:r>
              <w:t>Memory Devices: Introduction, Basic concepts of electronic memory</w:t>
            </w:r>
          </w:p>
        </w:tc>
        <w:tc>
          <w:tcPr>
            <w:tcW w:w="1149" w:type="pct"/>
            <w:gridSpan w:val="2"/>
            <w:tcBorders>
              <w:left w:val="single" w:sz="4" w:space="0" w:color="auto"/>
            </w:tcBorders>
            <w:vAlign w:val="center"/>
          </w:tcPr>
          <w:p w14:paraId="6A7FC88A" w14:textId="5355C232" w:rsidR="0059090B" w:rsidRPr="00CD2740" w:rsidRDefault="0059090B" w:rsidP="0059090B">
            <w:pPr>
              <w:jc w:val="center"/>
              <w:rPr>
                <w:b/>
              </w:rPr>
            </w:pPr>
          </w:p>
        </w:tc>
        <w:tc>
          <w:tcPr>
            <w:tcW w:w="954" w:type="pct"/>
            <w:vAlign w:val="center"/>
          </w:tcPr>
          <w:p w14:paraId="433D3A3D" w14:textId="76D61694" w:rsidR="0059090B" w:rsidRPr="00BB133A" w:rsidRDefault="0059090B" w:rsidP="0059090B">
            <w:pPr>
              <w:jc w:val="center"/>
            </w:pPr>
            <w:r w:rsidRPr="00BB133A">
              <w:rPr>
                <w:noProof/>
              </w:rPr>
              <w:drawing>
                <wp:inline distT="0" distB="0" distL="0" distR="0" wp14:anchorId="04F22223" wp14:editId="581442C0">
                  <wp:extent cx="262255" cy="262255"/>
                  <wp:effectExtent l="0" t="0" r="4445" b="4445"/>
                  <wp:docPr id="1631775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1EF0036A" w14:textId="1C07EB2E" w:rsidR="0059090B" w:rsidRDefault="0059090B" w:rsidP="0059090B">
            <w:pPr>
              <w:jc w:val="center"/>
              <w:rPr>
                <w:rFonts w:cstheme="minorHAnsi"/>
              </w:rPr>
            </w:pPr>
            <w:r w:rsidRPr="00BB133A">
              <w:rPr>
                <w:rFonts w:cstheme="minorHAnsi"/>
                <w:b/>
                <w:bCs/>
              </w:rPr>
              <w:t>Liquid</w:t>
            </w:r>
            <w:r w:rsidRPr="00BB133A">
              <w:rPr>
                <w:b/>
                <w:bCs/>
              </w:rPr>
              <w:t xml:space="preserve"> crystals</w:t>
            </w:r>
          </w:p>
        </w:tc>
      </w:tr>
      <w:tr w:rsidR="0059090B" w14:paraId="6B9E2529" w14:textId="77777777" w:rsidTr="00407C37">
        <w:trPr>
          <w:gridAfter w:val="1"/>
          <w:wAfter w:w="5" w:type="pct"/>
        </w:trPr>
        <w:tc>
          <w:tcPr>
            <w:tcW w:w="545" w:type="pct"/>
            <w:tcBorders>
              <w:right w:val="single" w:sz="4" w:space="0" w:color="auto"/>
            </w:tcBorders>
            <w:vAlign w:val="center"/>
          </w:tcPr>
          <w:p w14:paraId="6DEB9F3D" w14:textId="77777777" w:rsidR="0059090B" w:rsidRDefault="0059090B" w:rsidP="0059090B">
            <w:pPr>
              <w:jc w:val="center"/>
              <w:rPr>
                <w:rFonts w:cstheme="minorHAnsi"/>
              </w:rPr>
            </w:pPr>
            <w:r>
              <w:rPr>
                <w:rFonts w:cstheme="minorHAnsi"/>
              </w:rPr>
              <w:t>25</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0348E99D" w14:textId="3863C6C6" w:rsidR="0059090B" w:rsidRDefault="0059090B" w:rsidP="0059090B">
            <w:pPr>
              <w:jc w:val="both"/>
              <w:rPr>
                <w:rFonts w:eastAsia="Times New Roman" w:cstheme="minorHAnsi"/>
                <w:lang w:eastAsia="en-IN"/>
              </w:rPr>
            </w:pPr>
            <w:r>
              <w:t>Organic/polymer electronic memory devices</w:t>
            </w:r>
          </w:p>
        </w:tc>
        <w:tc>
          <w:tcPr>
            <w:tcW w:w="1149" w:type="pct"/>
            <w:gridSpan w:val="2"/>
            <w:tcBorders>
              <w:left w:val="single" w:sz="4" w:space="0" w:color="auto"/>
            </w:tcBorders>
            <w:vAlign w:val="center"/>
          </w:tcPr>
          <w:p w14:paraId="1F36E8A8" w14:textId="77777777" w:rsidR="0059090B" w:rsidRPr="00CD2740" w:rsidRDefault="0059090B" w:rsidP="0059090B">
            <w:pPr>
              <w:jc w:val="center"/>
              <w:rPr>
                <w:b/>
                <w:color w:val="002060"/>
              </w:rPr>
            </w:pPr>
            <w:r w:rsidRPr="00CD2740">
              <w:rPr>
                <w:b/>
                <w:color w:val="002060"/>
              </w:rPr>
              <w:t>OLEDs</w:t>
            </w:r>
          </w:p>
          <w:p w14:paraId="1888267D" w14:textId="77777777" w:rsidR="0059090B" w:rsidRPr="00C43A2B" w:rsidRDefault="0059090B" w:rsidP="0059090B">
            <w:pPr>
              <w:jc w:val="center"/>
              <w:rPr>
                <w:b/>
              </w:rPr>
            </w:pPr>
          </w:p>
          <w:p w14:paraId="3A394F65" w14:textId="77777777" w:rsidR="0059090B" w:rsidRDefault="0059090B" w:rsidP="0059090B">
            <w:pPr>
              <w:jc w:val="center"/>
              <w:rPr>
                <w:rFonts w:cstheme="minorHAnsi"/>
              </w:rPr>
            </w:pPr>
            <w:r>
              <w:rPr>
                <w:rFonts w:cstheme="minorHAnsi"/>
                <w:noProof/>
                <w:lang w:val="en-US"/>
              </w:rPr>
              <w:drawing>
                <wp:inline distT="0" distB="0" distL="0" distR="0" wp14:anchorId="1C5195C5" wp14:editId="00EB6E21">
                  <wp:extent cx="238539" cy="238539"/>
                  <wp:effectExtent l="0" t="0" r="9525" b="9525"/>
                  <wp:docPr id="214345831" name="Picture 214345831"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43A7A231" w14:textId="45168405" w:rsidR="0059090B" w:rsidRPr="00CD2740" w:rsidRDefault="0059090B" w:rsidP="0059090B">
            <w:pPr>
              <w:jc w:val="center"/>
              <w:rPr>
                <w:b/>
              </w:rPr>
            </w:pPr>
            <w:r w:rsidRPr="00BB133A">
              <w:rPr>
                <w:b/>
              </w:rPr>
              <w:t>OLEDs</w:t>
            </w:r>
          </w:p>
        </w:tc>
        <w:tc>
          <w:tcPr>
            <w:tcW w:w="954" w:type="pct"/>
            <w:vAlign w:val="center"/>
          </w:tcPr>
          <w:p w14:paraId="11061D1A" w14:textId="77777777" w:rsidR="0059090B" w:rsidRPr="00414DEB" w:rsidRDefault="0059090B" w:rsidP="0059090B">
            <w:pPr>
              <w:jc w:val="center"/>
              <w:rPr>
                <w:rStyle w:val="Hyperlink"/>
                <w:rFonts w:cstheme="minorHAnsi"/>
              </w:rPr>
            </w:pPr>
            <w:r>
              <w:rPr>
                <w:rFonts w:cstheme="minorHAnsi"/>
              </w:rPr>
              <w:fldChar w:fldCharType="begin"/>
            </w:r>
            <w:r>
              <w:rPr>
                <w:rFonts w:cstheme="minorHAnsi"/>
              </w:rPr>
              <w:instrText>HYPERLINK "https://www.youtube.com/watch?v=R6MjI9LEJnU"</w:instrText>
            </w:r>
            <w:r>
              <w:rPr>
                <w:rFonts w:cstheme="minorHAnsi"/>
              </w:rPr>
            </w:r>
            <w:r>
              <w:rPr>
                <w:rFonts w:cstheme="minorHAnsi"/>
              </w:rPr>
              <w:fldChar w:fldCharType="separate"/>
            </w:r>
            <w:r w:rsidRPr="00414DEB">
              <w:rPr>
                <w:rStyle w:val="Hyperlink"/>
                <w:noProof/>
              </w:rPr>
              <w:drawing>
                <wp:inline distT="0" distB="0" distL="0" distR="0" wp14:anchorId="62EC8702" wp14:editId="27043936">
                  <wp:extent cx="262255" cy="262255"/>
                  <wp:effectExtent l="0" t="0" r="4445" b="4445"/>
                  <wp:docPr id="13644999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3297261E" w14:textId="77777777" w:rsidR="0059090B" w:rsidRPr="00414DEB" w:rsidRDefault="0059090B" w:rsidP="0059090B">
            <w:pPr>
              <w:jc w:val="center"/>
              <w:rPr>
                <w:rFonts w:cstheme="minorHAnsi"/>
                <w:b/>
                <w:bCs/>
              </w:rPr>
            </w:pPr>
            <w:r w:rsidRPr="00414DEB">
              <w:rPr>
                <w:rStyle w:val="Hyperlink"/>
                <w:rFonts w:cstheme="minorHAnsi"/>
                <w:b/>
                <w:bCs/>
              </w:rPr>
              <w:t>OLEDs</w:t>
            </w:r>
            <w:r>
              <w:rPr>
                <w:rFonts w:cstheme="minorHAnsi"/>
              </w:rPr>
              <w:fldChar w:fldCharType="end"/>
            </w:r>
            <w:r w:rsidRPr="00414DEB">
              <w:rPr>
                <w:rFonts w:cstheme="minorHAnsi"/>
                <w:b/>
                <w:bCs/>
                <w:color w:val="002060"/>
              </w:rPr>
              <w:t xml:space="preserve"> </w:t>
            </w:r>
          </w:p>
        </w:tc>
      </w:tr>
      <w:tr w:rsidR="0059090B" w14:paraId="57DC8BE8" w14:textId="77777777" w:rsidTr="00407C37">
        <w:trPr>
          <w:gridAfter w:val="1"/>
          <w:wAfter w:w="5" w:type="pct"/>
        </w:trPr>
        <w:tc>
          <w:tcPr>
            <w:tcW w:w="545" w:type="pct"/>
            <w:tcBorders>
              <w:right w:val="single" w:sz="4" w:space="0" w:color="auto"/>
            </w:tcBorders>
            <w:vAlign w:val="center"/>
          </w:tcPr>
          <w:p w14:paraId="2D04950D" w14:textId="77777777" w:rsidR="0059090B" w:rsidRDefault="0059090B" w:rsidP="0059090B">
            <w:pPr>
              <w:jc w:val="center"/>
              <w:rPr>
                <w:rFonts w:cstheme="minorHAnsi"/>
              </w:rPr>
            </w:pPr>
            <w:r>
              <w:rPr>
                <w:rFonts w:cstheme="minorHAnsi"/>
              </w:rPr>
              <w:t>26</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23D6D0A4" w14:textId="77777777" w:rsidR="0059090B" w:rsidRDefault="0059090B" w:rsidP="0059090B">
            <w:pPr>
              <w:jc w:val="both"/>
              <w:rPr>
                <w:rFonts w:cstheme="minorHAnsi"/>
                <w:b/>
              </w:rPr>
            </w:pPr>
            <w:r>
              <w:rPr>
                <w:rFonts w:cstheme="minorHAnsi"/>
                <w:b/>
              </w:rPr>
              <w:t>Determination of the Viscosity coefficient of lubricant (Ostwald’s viscometer)</w:t>
            </w:r>
          </w:p>
        </w:tc>
        <w:tc>
          <w:tcPr>
            <w:tcW w:w="1149" w:type="pct"/>
            <w:gridSpan w:val="2"/>
            <w:tcBorders>
              <w:left w:val="single" w:sz="4" w:space="0" w:color="auto"/>
            </w:tcBorders>
            <w:vAlign w:val="center"/>
          </w:tcPr>
          <w:p w14:paraId="030EF0E8" w14:textId="2DB07421" w:rsidR="0059090B" w:rsidRPr="00A92808" w:rsidRDefault="00A92808" w:rsidP="0059090B">
            <w:pPr>
              <w:jc w:val="center"/>
              <w:rPr>
                <w:b/>
                <w:bCs/>
                <w:color w:val="0563C1" w:themeColor="hyperlink"/>
                <w:u w:val="single"/>
              </w:rPr>
            </w:pPr>
            <w:hyperlink r:id="rId23" w:history="1">
              <w:r w:rsidRPr="00A92808">
                <w:rPr>
                  <w:rStyle w:val="Hyperlink"/>
                  <w:b/>
                  <w:bCs/>
                </w:rPr>
                <w:t>Viscosity measurement</w:t>
              </w:r>
            </w:hyperlink>
            <w:r w:rsidRPr="00A92808">
              <w:rPr>
                <w:b/>
                <w:bCs/>
                <w:color w:val="0563C1" w:themeColor="hyperlink"/>
                <w:u w:val="single"/>
              </w:rPr>
              <w:t xml:space="preserve"> </w:t>
            </w:r>
          </w:p>
        </w:tc>
        <w:tc>
          <w:tcPr>
            <w:tcW w:w="954" w:type="pct"/>
            <w:vAlign w:val="center"/>
          </w:tcPr>
          <w:p w14:paraId="6F3CB923" w14:textId="77777777" w:rsidR="0059090B" w:rsidRPr="00414DEB" w:rsidRDefault="0059090B" w:rsidP="0059090B">
            <w:pPr>
              <w:jc w:val="center"/>
              <w:rPr>
                <w:rStyle w:val="Hyperlink"/>
              </w:rPr>
            </w:pPr>
            <w:r>
              <w:rPr>
                <w:noProof/>
              </w:rPr>
              <w:drawing>
                <wp:inline distT="0" distB="0" distL="0" distR="0" wp14:anchorId="6813979E" wp14:editId="52AC81C8">
                  <wp:extent cx="262255" cy="262255"/>
                  <wp:effectExtent l="0" t="0" r="4445" b="4445"/>
                  <wp:docPr id="11755643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r>
              <w:rPr>
                <w:b/>
                <w:bCs/>
                <w:color w:val="002060"/>
              </w:rPr>
              <w:fldChar w:fldCharType="begin"/>
            </w:r>
            <w:r>
              <w:rPr>
                <w:b/>
                <w:bCs/>
                <w:color w:val="002060"/>
              </w:rPr>
              <w:instrText>HYPERLINK "https://www.gmu.ac.in/lab_videos?discipline=CSE&amp;semester=1&amp;lab=UE24CS1103"</w:instrText>
            </w:r>
            <w:r>
              <w:rPr>
                <w:b/>
                <w:bCs/>
                <w:color w:val="002060"/>
              </w:rPr>
            </w:r>
            <w:r>
              <w:rPr>
                <w:b/>
                <w:bCs/>
                <w:color w:val="002060"/>
              </w:rPr>
              <w:fldChar w:fldCharType="separate"/>
            </w:r>
          </w:p>
          <w:p w14:paraId="07977127" w14:textId="77777777" w:rsidR="0059090B" w:rsidRPr="00414DEB" w:rsidRDefault="0059090B" w:rsidP="0059090B">
            <w:pPr>
              <w:jc w:val="center"/>
              <w:rPr>
                <w:rFonts w:cstheme="minorHAnsi"/>
                <w:b/>
                <w:bCs/>
              </w:rPr>
            </w:pPr>
            <w:r w:rsidRPr="00414DEB">
              <w:rPr>
                <w:rStyle w:val="Hyperlink"/>
                <w:b/>
                <w:bCs/>
              </w:rPr>
              <w:t>Viscosity</w:t>
            </w:r>
            <w:r>
              <w:rPr>
                <w:b/>
                <w:bCs/>
                <w:color w:val="002060"/>
              </w:rPr>
              <w:fldChar w:fldCharType="end"/>
            </w:r>
          </w:p>
        </w:tc>
      </w:tr>
      <w:tr w:rsidR="0059090B" w14:paraId="07580C6D" w14:textId="77777777" w:rsidTr="00407C37">
        <w:trPr>
          <w:gridAfter w:val="1"/>
          <w:wAfter w:w="5" w:type="pct"/>
        </w:trPr>
        <w:tc>
          <w:tcPr>
            <w:tcW w:w="545" w:type="pct"/>
            <w:tcBorders>
              <w:right w:val="single" w:sz="4" w:space="0" w:color="auto"/>
            </w:tcBorders>
            <w:vAlign w:val="center"/>
          </w:tcPr>
          <w:p w14:paraId="42F01999" w14:textId="77777777" w:rsidR="0059090B" w:rsidRDefault="0059090B" w:rsidP="0059090B">
            <w:pPr>
              <w:jc w:val="center"/>
              <w:rPr>
                <w:rFonts w:cstheme="minorHAnsi"/>
              </w:rPr>
            </w:pPr>
            <w:r>
              <w:rPr>
                <w:rFonts w:cstheme="minorHAnsi"/>
              </w:rPr>
              <w:t>27</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1012E604" w14:textId="5A8C2FF4" w:rsidR="0059090B" w:rsidRDefault="0059090B" w:rsidP="0059090B">
            <w:pPr>
              <w:jc w:val="both"/>
              <w:rPr>
                <w:rFonts w:cstheme="minorHAnsi"/>
              </w:rPr>
            </w:pPr>
            <w:r>
              <w:t>Classification of electronic memory devices, types of organic memory devices.</w:t>
            </w:r>
          </w:p>
        </w:tc>
        <w:tc>
          <w:tcPr>
            <w:tcW w:w="1149" w:type="pct"/>
            <w:gridSpan w:val="2"/>
            <w:tcBorders>
              <w:left w:val="single" w:sz="4" w:space="0" w:color="auto"/>
            </w:tcBorders>
            <w:vAlign w:val="center"/>
          </w:tcPr>
          <w:p w14:paraId="400EDC5A" w14:textId="77777777" w:rsidR="0059090B" w:rsidRPr="00CD2740" w:rsidRDefault="0059090B" w:rsidP="0059090B">
            <w:pPr>
              <w:jc w:val="center"/>
              <w:rPr>
                <w:rFonts w:cstheme="minorHAnsi"/>
                <w:b/>
                <w:noProof/>
                <w:lang w:val="en-US"/>
              </w:rPr>
            </w:pPr>
            <w:r w:rsidRPr="00CD2740">
              <w:rPr>
                <w:rFonts w:cstheme="minorHAnsi"/>
                <w:b/>
                <w:color w:val="002060"/>
              </w:rPr>
              <w:t>QLED’s</w:t>
            </w:r>
          </w:p>
          <w:p w14:paraId="15284BAE" w14:textId="77777777" w:rsidR="0059090B" w:rsidRDefault="0059090B" w:rsidP="0059090B">
            <w:pPr>
              <w:jc w:val="center"/>
              <w:rPr>
                <w:rFonts w:cstheme="minorHAnsi"/>
                <w:noProof/>
                <w:lang w:val="en-US"/>
              </w:rPr>
            </w:pPr>
          </w:p>
          <w:p w14:paraId="45EC03AA" w14:textId="77777777" w:rsidR="0059090B" w:rsidRDefault="0059090B" w:rsidP="0059090B">
            <w:pPr>
              <w:jc w:val="center"/>
              <w:rPr>
                <w:rFonts w:cstheme="minorHAnsi"/>
              </w:rPr>
            </w:pPr>
            <w:r>
              <w:rPr>
                <w:rFonts w:cstheme="minorHAnsi"/>
                <w:noProof/>
                <w:lang w:val="en-US"/>
              </w:rPr>
              <w:drawing>
                <wp:inline distT="0" distB="0" distL="0" distR="0" wp14:anchorId="3EFBB963" wp14:editId="5A03DBBC">
                  <wp:extent cx="238539" cy="238539"/>
                  <wp:effectExtent l="0" t="0" r="9525" b="9525"/>
                  <wp:docPr id="214345832" name="Picture 214345832"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0A55661B" w14:textId="00FE5664" w:rsidR="0059090B" w:rsidRPr="00CD2740" w:rsidRDefault="0059090B" w:rsidP="0059090B">
            <w:pPr>
              <w:jc w:val="center"/>
              <w:rPr>
                <w:rFonts w:cstheme="minorHAnsi"/>
                <w:b/>
              </w:rPr>
            </w:pPr>
            <w:r w:rsidRPr="00BB133A">
              <w:rPr>
                <w:rFonts w:cstheme="minorHAnsi"/>
                <w:b/>
              </w:rPr>
              <w:t>QLED’s</w:t>
            </w:r>
          </w:p>
        </w:tc>
        <w:tc>
          <w:tcPr>
            <w:tcW w:w="954" w:type="pct"/>
            <w:vAlign w:val="center"/>
          </w:tcPr>
          <w:p w14:paraId="093AC904" w14:textId="77777777" w:rsidR="0059090B" w:rsidRPr="00414DEB" w:rsidRDefault="0059090B" w:rsidP="0059090B">
            <w:pPr>
              <w:jc w:val="center"/>
              <w:rPr>
                <w:rStyle w:val="Hyperlink"/>
                <w:rFonts w:cstheme="minorHAnsi"/>
              </w:rPr>
            </w:pPr>
            <w:r>
              <w:rPr>
                <w:rFonts w:cstheme="minorHAnsi"/>
                <w:color w:val="002060"/>
              </w:rPr>
              <w:fldChar w:fldCharType="begin"/>
            </w:r>
            <w:r>
              <w:rPr>
                <w:rFonts w:cstheme="minorHAnsi"/>
                <w:color w:val="002060"/>
              </w:rPr>
              <w:instrText>HYPERLINK "https://www.youtube.com/watch?v=o7Y5-FWOJsk"</w:instrText>
            </w:r>
            <w:r>
              <w:rPr>
                <w:rFonts w:cstheme="minorHAnsi"/>
                <w:color w:val="002060"/>
              </w:rPr>
            </w:r>
            <w:r>
              <w:rPr>
                <w:rFonts w:cstheme="minorHAnsi"/>
                <w:color w:val="002060"/>
              </w:rPr>
              <w:fldChar w:fldCharType="separate"/>
            </w:r>
            <w:r w:rsidRPr="00414DEB">
              <w:rPr>
                <w:rStyle w:val="Hyperlink"/>
                <w:noProof/>
              </w:rPr>
              <w:drawing>
                <wp:inline distT="0" distB="0" distL="0" distR="0" wp14:anchorId="6111B428" wp14:editId="7F393BD8">
                  <wp:extent cx="262255" cy="262255"/>
                  <wp:effectExtent l="0" t="0" r="4445" b="4445"/>
                  <wp:docPr id="8504117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2F3E6290" w14:textId="77777777" w:rsidR="0059090B" w:rsidRPr="00414DEB" w:rsidRDefault="0059090B" w:rsidP="0059090B">
            <w:pPr>
              <w:jc w:val="center"/>
              <w:rPr>
                <w:rFonts w:cstheme="minorHAnsi"/>
                <w:b/>
                <w:bCs/>
              </w:rPr>
            </w:pPr>
            <w:r w:rsidRPr="00414DEB">
              <w:rPr>
                <w:rStyle w:val="Hyperlink"/>
                <w:rFonts w:cstheme="minorHAnsi"/>
                <w:b/>
                <w:bCs/>
              </w:rPr>
              <w:t>QLEDs</w:t>
            </w:r>
            <w:r>
              <w:rPr>
                <w:rFonts w:cstheme="minorHAnsi"/>
                <w:color w:val="002060"/>
              </w:rPr>
              <w:fldChar w:fldCharType="end"/>
            </w:r>
            <w:r w:rsidRPr="00414DEB">
              <w:rPr>
                <w:rFonts w:cstheme="minorHAnsi"/>
                <w:b/>
                <w:bCs/>
                <w:color w:val="002060"/>
              </w:rPr>
              <w:t xml:space="preserve"> </w:t>
            </w:r>
          </w:p>
        </w:tc>
      </w:tr>
      <w:tr w:rsidR="0059090B" w14:paraId="5527CECC" w14:textId="77777777" w:rsidTr="00407C37">
        <w:trPr>
          <w:gridAfter w:val="1"/>
          <w:wAfter w:w="5" w:type="pct"/>
        </w:trPr>
        <w:tc>
          <w:tcPr>
            <w:tcW w:w="545" w:type="pct"/>
            <w:tcBorders>
              <w:right w:val="single" w:sz="4" w:space="0" w:color="auto"/>
            </w:tcBorders>
            <w:vAlign w:val="center"/>
          </w:tcPr>
          <w:p w14:paraId="57E16A78" w14:textId="77777777" w:rsidR="0059090B" w:rsidRDefault="0059090B" w:rsidP="0059090B">
            <w:pPr>
              <w:jc w:val="center"/>
              <w:rPr>
                <w:rFonts w:cstheme="minorHAnsi"/>
              </w:rPr>
            </w:pPr>
            <w:r>
              <w:rPr>
                <w:rFonts w:cstheme="minorHAnsi"/>
              </w:rPr>
              <w:t>28</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7DBE5242" w14:textId="73C5D171" w:rsidR="0059090B" w:rsidRDefault="0059090B" w:rsidP="0059090B">
            <w:pPr>
              <w:jc w:val="both"/>
              <w:rPr>
                <w:rFonts w:eastAsia="Times New Roman" w:cstheme="minorHAnsi"/>
                <w:lang w:eastAsia="en-IN"/>
              </w:rPr>
            </w:pPr>
            <w:r>
              <w:t>Sensors: Introduction, working, principle and applications of electrochemical sensors,</w:t>
            </w:r>
          </w:p>
        </w:tc>
        <w:tc>
          <w:tcPr>
            <w:tcW w:w="1149" w:type="pct"/>
            <w:gridSpan w:val="2"/>
            <w:tcBorders>
              <w:left w:val="single" w:sz="4" w:space="0" w:color="auto"/>
            </w:tcBorders>
            <w:vAlign w:val="center"/>
          </w:tcPr>
          <w:p w14:paraId="0966B7EC" w14:textId="77777777" w:rsidR="0059090B" w:rsidRPr="00CD2740" w:rsidRDefault="0059090B" w:rsidP="0059090B">
            <w:pPr>
              <w:jc w:val="center"/>
              <w:rPr>
                <w:rFonts w:cstheme="minorHAnsi"/>
                <w:b/>
                <w:noProof/>
                <w:color w:val="002060"/>
                <w:lang w:val="en-US"/>
              </w:rPr>
            </w:pPr>
            <w:hyperlink r:id="rId24" w:history="1">
              <w:r w:rsidRPr="006850B3">
                <w:rPr>
                  <w:rStyle w:val="Hyperlink"/>
                  <w:rFonts w:cstheme="minorHAnsi"/>
                  <w:b/>
                  <w:bCs/>
                </w:rPr>
                <w:t>Polymers</w:t>
              </w:r>
            </w:hyperlink>
          </w:p>
          <w:p w14:paraId="44AA9BA5" w14:textId="77777777" w:rsidR="0059090B" w:rsidRPr="00C43A2B" w:rsidRDefault="0059090B" w:rsidP="0059090B">
            <w:pPr>
              <w:jc w:val="center"/>
              <w:rPr>
                <w:rFonts w:cstheme="minorHAnsi"/>
                <w:b/>
                <w:noProof/>
                <w:lang w:val="en-US"/>
              </w:rPr>
            </w:pPr>
          </w:p>
          <w:p w14:paraId="6021EAA5" w14:textId="77777777" w:rsidR="0059090B" w:rsidRDefault="0059090B" w:rsidP="0059090B">
            <w:pPr>
              <w:jc w:val="center"/>
              <w:rPr>
                <w:rFonts w:cstheme="minorHAnsi"/>
              </w:rPr>
            </w:pPr>
            <w:r>
              <w:rPr>
                <w:rFonts w:cstheme="minorHAnsi"/>
                <w:noProof/>
                <w:lang w:val="en-US"/>
              </w:rPr>
              <w:drawing>
                <wp:inline distT="0" distB="0" distL="0" distR="0" wp14:anchorId="51B9BB17" wp14:editId="5D4B314D">
                  <wp:extent cx="238539" cy="238539"/>
                  <wp:effectExtent l="0" t="0" r="9525" b="9525"/>
                  <wp:docPr id="214345833" name="Picture 214345833"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1033B6C1" w14:textId="77777777" w:rsidR="0059090B" w:rsidRPr="00CD2740" w:rsidRDefault="0059090B" w:rsidP="0059090B">
            <w:pPr>
              <w:jc w:val="center"/>
              <w:rPr>
                <w:rFonts w:cstheme="minorHAnsi"/>
                <w:b/>
              </w:rPr>
            </w:pPr>
            <w:hyperlink r:id="rId25" w:history="1">
              <w:r w:rsidRPr="00DA6285">
                <w:rPr>
                  <w:rStyle w:val="Hyperlink"/>
                  <w:rFonts w:cstheme="minorHAnsi"/>
                  <w:b/>
                  <w:bCs/>
                </w:rPr>
                <w:t>Polymers</w:t>
              </w:r>
            </w:hyperlink>
          </w:p>
        </w:tc>
        <w:tc>
          <w:tcPr>
            <w:tcW w:w="954" w:type="pct"/>
            <w:vAlign w:val="center"/>
          </w:tcPr>
          <w:p w14:paraId="2AF6B26D" w14:textId="77777777" w:rsidR="0059090B" w:rsidRDefault="0059090B" w:rsidP="0059090B">
            <w:pPr>
              <w:jc w:val="center"/>
              <w:rPr>
                <w:rFonts w:cstheme="minorHAnsi"/>
              </w:rPr>
            </w:pPr>
          </w:p>
        </w:tc>
      </w:tr>
      <w:tr w:rsidR="0059090B" w14:paraId="5EA75502" w14:textId="77777777" w:rsidTr="00407C37">
        <w:trPr>
          <w:gridAfter w:val="1"/>
          <w:wAfter w:w="5" w:type="pct"/>
        </w:trPr>
        <w:tc>
          <w:tcPr>
            <w:tcW w:w="545" w:type="pct"/>
            <w:tcBorders>
              <w:right w:val="single" w:sz="4" w:space="0" w:color="auto"/>
            </w:tcBorders>
            <w:vAlign w:val="center"/>
          </w:tcPr>
          <w:p w14:paraId="733541B9" w14:textId="77777777" w:rsidR="0059090B" w:rsidRDefault="0059090B" w:rsidP="0059090B">
            <w:pPr>
              <w:jc w:val="center"/>
              <w:rPr>
                <w:rFonts w:cstheme="minorHAnsi"/>
              </w:rPr>
            </w:pPr>
            <w:r>
              <w:rPr>
                <w:rFonts w:cstheme="minorHAnsi"/>
              </w:rPr>
              <w:t>29</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5D273956" w14:textId="2F0BD3B7" w:rsidR="0059090B" w:rsidRDefault="0059090B" w:rsidP="0059090B">
            <w:pPr>
              <w:jc w:val="both"/>
              <w:rPr>
                <w:rFonts w:eastAsia="Times New Roman" w:cstheme="minorHAnsi"/>
                <w:lang w:eastAsia="en-IN"/>
              </w:rPr>
            </w:pPr>
            <w:r>
              <w:t>Electrochemical sensors for the pharmaceuticals.</w:t>
            </w:r>
          </w:p>
        </w:tc>
        <w:tc>
          <w:tcPr>
            <w:tcW w:w="1149" w:type="pct"/>
            <w:gridSpan w:val="2"/>
            <w:tcBorders>
              <w:left w:val="single" w:sz="4" w:space="0" w:color="auto"/>
            </w:tcBorders>
            <w:vAlign w:val="center"/>
          </w:tcPr>
          <w:p w14:paraId="44CF7E12" w14:textId="77777777" w:rsidR="0059090B" w:rsidRPr="00CD2740" w:rsidRDefault="0059090B" w:rsidP="0059090B">
            <w:pPr>
              <w:jc w:val="center"/>
              <w:rPr>
                <w:rFonts w:cstheme="minorHAnsi"/>
                <w:b/>
                <w:noProof/>
                <w:color w:val="002060"/>
                <w:lang w:val="en-US"/>
              </w:rPr>
            </w:pPr>
            <w:hyperlink r:id="rId26" w:history="1">
              <w:r w:rsidRPr="006850B3">
                <w:rPr>
                  <w:rStyle w:val="Hyperlink"/>
                  <w:rFonts w:cstheme="minorHAnsi"/>
                  <w:b/>
                  <w:bCs/>
                </w:rPr>
                <w:t>Polymers</w:t>
              </w:r>
            </w:hyperlink>
          </w:p>
          <w:p w14:paraId="67244C9B" w14:textId="77777777" w:rsidR="0059090B" w:rsidRDefault="0059090B" w:rsidP="0059090B">
            <w:pPr>
              <w:jc w:val="center"/>
              <w:rPr>
                <w:rFonts w:cstheme="minorHAnsi"/>
                <w:noProof/>
                <w:lang w:val="en-US"/>
              </w:rPr>
            </w:pPr>
          </w:p>
          <w:p w14:paraId="769BCEDD" w14:textId="77777777" w:rsidR="0059090B" w:rsidRDefault="0059090B" w:rsidP="0059090B">
            <w:pPr>
              <w:jc w:val="center"/>
              <w:rPr>
                <w:rFonts w:cstheme="minorHAnsi"/>
              </w:rPr>
            </w:pPr>
            <w:r>
              <w:rPr>
                <w:rFonts w:cstheme="minorHAnsi"/>
                <w:noProof/>
                <w:lang w:val="en-US"/>
              </w:rPr>
              <w:drawing>
                <wp:inline distT="0" distB="0" distL="0" distR="0" wp14:anchorId="28AF4FE9" wp14:editId="68995790">
                  <wp:extent cx="238539" cy="238539"/>
                  <wp:effectExtent l="0" t="0" r="9525" b="9525"/>
                  <wp:docPr id="214345834" name="Picture 214345834"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525BFE74" w14:textId="77777777" w:rsidR="0059090B" w:rsidRPr="00CD2740" w:rsidRDefault="0059090B" w:rsidP="0059090B">
            <w:pPr>
              <w:jc w:val="center"/>
              <w:rPr>
                <w:rFonts w:cstheme="minorHAnsi"/>
                <w:b/>
              </w:rPr>
            </w:pPr>
            <w:hyperlink r:id="rId27" w:history="1">
              <w:r w:rsidRPr="00DA6285">
                <w:rPr>
                  <w:rStyle w:val="Hyperlink"/>
                  <w:rFonts w:cstheme="minorHAnsi"/>
                  <w:b/>
                  <w:bCs/>
                </w:rPr>
                <w:t>Polymers</w:t>
              </w:r>
            </w:hyperlink>
          </w:p>
        </w:tc>
        <w:tc>
          <w:tcPr>
            <w:tcW w:w="954" w:type="pct"/>
            <w:vAlign w:val="center"/>
          </w:tcPr>
          <w:p w14:paraId="2E3D7FE2" w14:textId="77777777" w:rsidR="0059090B" w:rsidRPr="00414DEB" w:rsidRDefault="0059090B" w:rsidP="0059090B">
            <w:pPr>
              <w:jc w:val="center"/>
              <w:rPr>
                <w:rStyle w:val="Hyperlink"/>
                <w:rFonts w:cstheme="minorHAnsi"/>
              </w:rPr>
            </w:pPr>
            <w:r>
              <w:rPr>
                <w:rFonts w:cstheme="minorHAnsi"/>
              </w:rPr>
              <w:fldChar w:fldCharType="begin"/>
            </w:r>
            <w:r>
              <w:rPr>
                <w:rFonts w:cstheme="minorHAnsi"/>
              </w:rPr>
              <w:instrText>HYPERLINK "https://www.youtube.com/watch?v=8FCltVVNaOY"</w:instrText>
            </w:r>
            <w:r>
              <w:rPr>
                <w:rFonts w:cstheme="minorHAnsi"/>
              </w:rPr>
            </w:r>
            <w:r>
              <w:rPr>
                <w:rFonts w:cstheme="minorHAnsi"/>
              </w:rPr>
              <w:fldChar w:fldCharType="separate"/>
            </w:r>
            <w:r w:rsidRPr="00414DEB">
              <w:rPr>
                <w:rStyle w:val="Hyperlink"/>
                <w:noProof/>
              </w:rPr>
              <w:drawing>
                <wp:inline distT="0" distB="0" distL="0" distR="0" wp14:anchorId="5DC118CF" wp14:editId="53E1B3CF">
                  <wp:extent cx="262255" cy="262255"/>
                  <wp:effectExtent l="0" t="0" r="4445" b="4445"/>
                  <wp:docPr id="1877491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085FCF7B" w14:textId="77777777" w:rsidR="0059090B" w:rsidRDefault="0059090B" w:rsidP="0059090B">
            <w:pPr>
              <w:jc w:val="center"/>
              <w:rPr>
                <w:rFonts w:cstheme="minorHAnsi"/>
              </w:rPr>
            </w:pPr>
            <w:r w:rsidRPr="00414DEB">
              <w:rPr>
                <w:rStyle w:val="Hyperlink"/>
                <w:rFonts w:cstheme="minorHAnsi"/>
              </w:rPr>
              <w:t>Kevlar fiber</w:t>
            </w:r>
            <w:r>
              <w:rPr>
                <w:rFonts w:cstheme="minorHAnsi"/>
              </w:rPr>
              <w:fldChar w:fldCharType="end"/>
            </w:r>
            <w:r>
              <w:rPr>
                <w:rFonts w:cstheme="minorHAnsi"/>
              </w:rPr>
              <w:t xml:space="preserve"> </w:t>
            </w:r>
          </w:p>
        </w:tc>
      </w:tr>
      <w:tr w:rsidR="0059090B" w14:paraId="3B788A9F" w14:textId="77777777" w:rsidTr="00407C37">
        <w:trPr>
          <w:gridAfter w:val="1"/>
          <w:wAfter w:w="5" w:type="pct"/>
        </w:trPr>
        <w:tc>
          <w:tcPr>
            <w:tcW w:w="545" w:type="pct"/>
            <w:tcBorders>
              <w:right w:val="single" w:sz="4" w:space="0" w:color="auto"/>
            </w:tcBorders>
            <w:vAlign w:val="center"/>
          </w:tcPr>
          <w:p w14:paraId="547517D3" w14:textId="77777777" w:rsidR="0059090B" w:rsidRDefault="0059090B" w:rsidP="0059090B">
            <w:pPr>
              <w:jc w:val="center"/>
              <w:rPr>
                <w:rFonts w:cstheme="minorHAnsi"/>
              </w:rPr>
            </w:pPr>
            <w:r>
              <w:rPr>
                <w:rFonts w:cstheme="minorHAnsi"/>
              </w:rPr>
              <w:t>30</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2B1FDB49" w14:textId="2E4D9755" w:rsidR="0059090B" w:rsidRDefault="0059090B" w:rsidP="0059090B">
            <w:pPr>
              <w:jc w:val="both"/>
              <w:rPr>
                <w:rFonts w:cstheme="minorHAnsi"/>
                <w:b/>
              </w:rPr>
            </w:pPr>
            <w:r>
              <w:t>Electrochemical gas sensors for Sox and NOx.</w:t>
            </w:r>
          </w:p>
        </w:tc>
        <w:tc>
          <w:tcPr>
            <w:tcW w:w="1149" w:type="pct"/>
            <w:gridSpan w:val="2"/>
            <w:tcBorders>
              <w:left w:val="single" w:sz="4" w:space="0" w:color="auto"/>
            </w:tcBorders>
            <w:vAlign w:val="center"/>
          </w:tcPr>
          <w:p w14:paraId="002C4D00" w14:textId="77777777" w:rsidR="0059090B" w:rsidRPr="00CD2740" w:rsidRDefault="0059090B" w:rsidP="0059090B">
            <w:pPr>
              <w:jc w:val="center"/>
              <w:rPr>
                <w:b/>
                <w:color w:val="002060"/>
              </w:rPr>
            </w:pPr>
            <w:hyperlink r:id="rId28" w:history="1">
              <w:r w:rsidRPr="006850B3">
                <w:rPr>
                  <w:rStyle w:val="Hyperlink"/>
                  <w:rFonts w:cstheme="minorHAnsi"/>
                  <w:b/>
                  <w:bCs/>
                </w:rPr>
                <w:t>Polymers</w:t>
              </w:r>
            </w:hyperlink>
          </w:p>
          <w:p w14:paraId="3E92A56F" w14:textId="77777777" w:rsidR="0059090B" w:rsidRDefault="0059090B" w:rsidP="0059090B">
            <w:pPr>
              <w:jc w:val="center"/>
            </w:pPr>
          </w:p>
          <w:p w14:paraId="1AE16227" w14:textId="77777777" w:rsidR="0059090B" w:rsidRDefault="0059090B" w:rsidP="0059090B">
            <w:pPr>
              <w:jc w:val="center"/>
              <w:rPr>
                <w:rFonts w:cstheme="minorHAnsi"/>
              </w:rPr>
            </w:pPr>
            <w:hyperlink r:id="rId29" w:history="1">
              <w:r>
                <w:rPr>
                  <w:rFonts w:cstheme="minorHAnsi"/>
                  <w:noProof/>
                  <w:lang w:val="en-US"/>
                </w:rPr>
                <w:drawing>
                  <wp:inline distT="0" distB="0" distL="0" distR="0" wp14:anchorId="14BBFAA6" wp14:editId="0A8B5BBE">
                    <wp:extent cx="238539" cy="238539"/>
                    <wp:effectExtent l="0" t="0" r="9525" b="9525"/>
                    <wp:docPr id="214345835" name="Picture 214345835"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hyperlink>
          </w:p>
          <w:p w14:paraId="537F3753" w14:textId="77777777" w:rsidR="0059090B" w:rsidRPr="00CD2740" w:rsidRDefault="0059090B" w:rsidP="0059090B">
            <w:pPr>
              <w:jc w:val="center"/>
              <w:rPr>
                <w:rFonts w:cstheme="minorHAnsi"/>
                <w:b/>
              </w:rPr>
            </w:pPr>
            <w:hyperlink r:id="rId30" w:history="1">
              <w:r w:rsidRPr="00DA6285">
                <w:rPr>
                  <w:rStyle w:val="Hyperlink"/>
                  <w:rFonts w:cstheme="minorHAnsi"/>
                  <w:b/>
                  <w:bCs/>
                </w:rPr>
                <w:t>Polymers</w:t>
              </w:r>
            </w:hyperlink>
          </w:p>
        </w:tc>
        <w:tc>
          <w:tcPr>
            <w:tcW w:w="954" w:type="pct"/>
            <w:vAlign w:val="center"/>
          </w:tcPr>
          <w:p w14:paraId="527A5E17" w14:textId="77777777" w:rsidR="0059090B" w:rsidRDefault="0059090B" w:rsidP="0059090B">
            <w:pPr>
              <w:jc w:val="center"/>
              <w:rPr>
                <w:rFonts w:cstheme="minorHAnsi"/>
              </w:rPr>
            </w:pPr>
          </w:p>
        </w:tc>
      </w:tr>
      <w:tr w:rsidR="0059090B" w14:paraId="3FC5817B" w14:textId="77777777" w:rsidTr="00407C37">
        <w:trPr>
          <w:gridAfter w:val="1"/>
          <w:wAfter w:w="5" w:type="pct"/>
        </w:trPr>
        <w:tc>
          <w:tcPr>
            <w:tcW w:w="545" w:type="pct"/>
            <w:tcBorders>
              <w:right w:val="single" w:sz="4" w:space="0" w:color="auto"/>
            </w:tcBorders>
            <w:vAlign w:val="center"/>
          </w:tcPr>
          <w:p w14:paraId="1A6ACFAE" w14:textId="77777777" w:rsidR="0059090B" w:rsidRDefault="0059090B" w:rsidP="0059090B">
            <w:pPr>
              <w:jc w:val="center"/>
              <w:rPr>
                <w:rFonts w:cstheme="minorHAnsi"/>
              </w:rPr>
            </w:pPr>
            <w:r>
              <w:rPr>
                <w:rFonts w:cstheme="minorHAnsi"/>
              </w:rPr>
              <w:t>31</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0EADF87E" w14:textId="77777777" w:rsidR="0059090B" w:rsidRDefault="0059090B" w:rsidP="0059090B">
            <w:pPr>
              <w:jc w:val="both"/>
              <w:rPr>
                <w:rFonts w:cstheme="minorHAnsi"/>
                <w:b/>
              </w:rPr>
            </w:pPr>
            <w:r>
              <w:rPr>
                <w:rFonts w:cstheme="minorHAnsi"/>
                <w:b/>
              </w:rPr>
              <w:t>Estimation of metal in e-waste by optical sensors.</w:t>
            </w:r>
          </w:p>
        </w:tc>
        <w:tc>
          <w:tcPr>
            <w:tcW w:w="1149" w:type="pct"/>
            <w:gridSpan w:val="2"/>
            <w:tcBorders>
              <w:left w:val="single" w:sz="4" w:space="0" w:color="auto"/>
            </w:tcBorders>
            <w:vAlign w:val="center"/>
          </w:tcPr>
          <w:p w14:paraId="4322A8AE" w14:textId="77777777" w:rsidR="0059090B" w:rsidRDefault="0059090B" w:rsidP="0059090B">
            <w:pPr>
              <w:jc w:val="center"/>
              <w:rPr>
                <w:rFonts w:cstheme="minorHAnsi"/>
              </w:rPr>
            </w:pPr>
          </w:p>
        </w:tc>
        <w:tc>
          <w:tcPr>
            <w:tcW w:w="954" w:type="pct"/>
            <w:vAlign w:val="center"/>
          </w:tcPr>
          <w:p w14:paraId="23ADE9D0" w14:textId="77777777" w:rsidR="0059090B" w:rsidRPr="00414DEB" w:rsidRDefault="0059090B" w:rsidP="0059090B">
            <w:pPr>
              <w:jc w:val="center"/>
              <w:rPr>
                <w:rStyle w:val="Hyperlink"/>
                <w:rFonts w:cstheme="minorHAnsi"/>
              </w:rPr>
            </w:pPr>
            <w:r>
              <w:rPr>
                <w:rFonts w:cstheme="minorHAnsi"/>
                <w:color w:val="002060"/>
              </w:rPr>
              <w:fldChar w:fldCharType="begin"/>
            </w:r>
            <w:r>
              <w:rPr>
                <w:rFonts w:cstheme="minorHAnsi"/>
                <w:color w:val="002060"/>
              </w:rPr>
              <w:instrText>HYPERLINK "https://www.gmu.ac.in/lab_videos?discipline=CSE&amp;semester=1&amp;lab=UE24CS1103"</w:instrText>
            </w:r>
            <w:r>
              <w:rPr>
                <w:rFonts w:cstheme="minorHAnsi"/>
                <w:color w:val="002060"/>
              </w:rPr>
            </w:r>
            <w:r>
              <w:rPr>
                <w:rFonts w:cstheme="minorHAnsi"/>
                <w:color w:val="002060"/>
              </w:rPr>
              <w:fldChar w:fldCharType="separate"/>
            </w:r>
            <w:r w:rsidRPr="00414DEB">
              <w:rPr>
                <w:rStyle w:val="Hyperlink"/>
                <w:noProof/>
              </w:rPr>
              <w:drawing>
                <wp:inline distT="0" distB="0" distL="0" distR="0" wp14:anchorId="1F4B4CA9" wp14:editId="26C8B18F">
                  <wp:extent cx="262255" cy="262255"/>
                  <wp:effectExtent l="0" t="0" r="4445" b="4445"/>
                  <wp:docPr id="967924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61EF98CB" w14:textId="77777777" w:rsidR="0059090B" w:rsidRPr="00414DEB" w:rsidRDefault="0059090B" w:rsidP="0059090B">
            <w:pPr>
              <w:jc w:val="center"/>
              <w:rPr>
                <w:rFonts w:cstheme="minorHAnsi"/>
                <w:b/>
                <w:bCs/>
                <w:color w:val="002060"/>
              </w:rPr>
            </w:pPr>
            <w:r w:rsidRPr="00414DEB">
              <w:rPr>
                <w:rStyle w:val="Hyperlink"/>
                <w:rFonts w:cstheme="minorHAnsi"/>
                <w:b/>
                <w:bCs/>
              </w:rPr>
              <w:t>E-waste analysis</w:t>
            </w:r>
            <w:r>
              <w:rPr>
                <w:rFonts w:cstheme="minorHAnsi"/>
                <w:color w:val="002060"/>
              </w:rPr>
              <w:fldChar w:fldCharType="end"/>
            </w:r>
            <w:r w:rsidRPr="00414DEB">
              <w:rPr>
                <w:rFonts w:cstheme="minorHAnsi"/>
                <w:b/>
                <w:bCs/>
                <w:color w:val="002060"/>
              </w:rPr>
              <w:t xml:space="preserve"> </w:t>
            </w:r>
          </w:p>
        </w:tc>
      </w:tr>
      <w:tr w:rsidR="0059090B" w14:paraId="7139FD3F" w14:textId="77777777" w:rsidTr="00407C37">
        <w:trPr>
          <w:gridAfter w:val="1"/>
          <w:wAfter w:w="5" w:type="pct"/>
        </w:trPr>
        <w:tc>
          <w:tcPr>
            <w:tcW w:w="545" w:type="pct"/>
            <w:tcBorders>
              <w:right w:val="single" w:sz="4" w:space="0" w:color="auto"/>
            </w:tcBorders>
            <w:vAlign w:val="center"/>
          </w:tcPr>
          <w:p w14:paraId="17052E71" w14:textId="77777777" w:rsidR="0059090B" w:rsidRDefault="0059090B" w:rsidP="0059090B">
            <w:pPr>
              <w:jc w:val="center"/>
              <w:rPr>
                <w:rFonts w:cstheme="minorHAnsi"/>
              </w:rPr>
            </w:pPr>
            <w:r>
              <w:rPr>
                <w:rFonts w:cstheme="minorHAnsi"/>
              </w:rPr>
              <w:lastRenderedPageBreak/>
              <w:t>32</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3CD367F6" w14:textId="6281E007" w:rsidR="0059090B" w:rsidRDefault="0059090B" w:rsidP="0059090B">
            <w:pPr>
              <w:jc w:val="both"/>
              <w:rPr>
                <w:rFonts w:eastAsia="Times New Roman" w:cstheme="minorHAnsi"/>
                <w:lang w:eastAsia="en-IN"/>
              </w:rPr>
            </w:pPr>
            <w:r>
              <w:t>Disposable sensors in the detection of biomolecules (ascorbic acid) and pesticides (glyphosate).</w:t>
            </w:r>
          </w:p>
        </w:tc>
        <w:tc>
          <w:tcPr>
            <w:tcW w:w="1149" w:type="pct"/>
            <w:gridSpan w:val="2"/>
            <w:tcBorders>
              <w:left w:val="single" w:sz="4" w:space="0" w:color="auto"/>
            </w:tcBorders>
            <w:vAlign w:val="center"/>
          </w:tcPr>
          <w:p w14:paraId="15482A14" w14:textId="77777777" w:rsidR="0059090B" w:rsidRPr="00CD2740" w:rsidRDefault="0059090B" w:rsidP="0059090B">
            <w:pPr>
              <w:jc w:val="center"/>
              <w:rPr>
                <w:rFonts w:cstheme="minorHAnsi"/>
                <w:b/>
                <w:noProof/>
                <w:color w:val="002060"/>
                <w:lang w:val="en-US"/>
              </w:rPr>
            </w:pPr>
            <w:hyperlink r:id="rId31" w:history="1">
              <w:r w:rsidRPr="006850B3">
                <w:rPr>
                  <w:rStyle w:val="Hyperlink"/>
                  <w:rFonts w:cstheme="minorHAnsi"/>
                  <w:b/>
                  <w:bCs/>
                </w:rPr>
                <w:t>Polymers</w:t>
              </w:r>
            </w:hyperlink>
          </w:p>
          <w:p w14:paraId="0C82EF5A" w14:textId="77777777" w:rsidR="0059090B" w:rsidRDefault="0059090B" w:rsidP="0059090B">
            <w:pPr>
              <w:jc w:val="center"/>
              <w:rPr>
                <w:rFonts w:cstheme="minorHAnsi"/>
                <w:noProof/>
                <w:lang w:val="en-US"/>
              </w:rPr>
            </w:pPr>
          </w:p>
          <w:p w14:paraId="1624F802" w14:textId="77777777" w:rsidR="0059090B" w:rsidRDefault="0059090B" w:rsidP="0059090B">
            <w:pPr>
              <w:jc w:val="center"/>
              <w:rPr>
                <w:rFonts w:cstheme="minorHAnsi"/>
                <w:b/>
                <w:bCs/>
              </w:rPr>
            </w:pPr>
            <w:r>
              <w:rPr>
                <w:rFonts w:cstheme="minorHAnsi"/>
                <w:noProof/>
                <w:lang w:val="en-US"/>
              </w:rPr>
              <w:drawing>
                <wp:inline distT="0" distB="0" distL="0" distR="0" wp14:anchorId="7C507D55" wp14:editId="36E52389">
                  <wp:extent cx="238539" cy="238539"/>
                  <wp:effectExtent l="0" t="0" r="9525" b="9525"/>
                  <wp:docPr id="214345836" name="Picture 214345836"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234B33EE" w14:textId="77777777" w:rsidR="0059090B" w:rsidRPr="00CD2740" w:rsidRDefault="0059090B" w:rsidP="0059090B">
            <w:pPr>
              <w:jc w:val="center"/>
              <w:rPr>
                <w:rFonts w:cstheme="minorHAnsi"/>
                <w:b/>
              </w:rPr>
            </w:pPr>
            <w:hyperlink r:id="rId32" w:history="1">
              <w:r w:rsidRPr="00DA6285">
                <w:rPr>
                  <w:rStyle w:val="Hyperlink"/>
                  <w:rFonts w:cstheme="minorHAnsi"/>
                  <w:b/>
                  <w:bCs/>
                </w:rPr>
                <w:t>Polymers</w:t>
              </w:r>
            </w:hyperlink>
          </w:p>
        </w:tc>
        <w:tc>
          <w:tcPr>
            <w:tcW w:w="954" w:type="pct"/>
          </w:tcPr>
          <w:p w14:paraId="1713E4B7" w14:textId="77777777" w:rsidR="0059090B" w:rsidRDefault="0059090B" w:rsidP="0059090B">
            <w:pPr>
              <w:jc w:val="both"/>
              <w:rPr>
                <w:rFonts w:cstheme="minorHAnsi"/>
              </w:rPr>
            </w:pPr>
          </w:p>
        </w:tc>
      </w:tr>
      <w:tr w:rsidR="0059090B" w14:paraId="3C5743D4" w14:textId="77777777" w:rsidTr="00407C37">
        <w:tc>
          <w:tcPr>
            <w:tcW w:w="5000" w:type="pct"/>
            <w:gridSpan w:val="7"/>
          </w:tcPr>
          <w:p w14:paraId="58B53FA3" w14:textId="77777777" w:rsidR="0059090B" w:rsidRDefault="0059090B" w:rsidP="0059090B">
            <w:pPr>
              <w:jc w:val="center"/>
              <w:rPr>
                <w:rFonts w:cstheme="minorHAnsi"/>
              </w:rPr>
            </w:pPr>
            <w:r>
              <w:rPr>
                <w:rFonts w:ascii="Calibri" w:eastAsia="Calibri" w:hAnsi="Calibri" w:cs="Calibri"/>
                <w:b/>
                <w:lang w:val="en-GB" w:bidi="kn-IN"/>
              </w:rPr>
              <w:t>Quiz-2 and Test-2</w:t>
            </w:r>
          </w:p>
        </w:tc>
      </w:tr>
      <w:tr w:rsidR="0059090B" w14:paraId="30B77E7B" w14:textId="77777777" w:rsidTr="00407C37">
        <w:trPr>
          <w:gridAfter w:val="1"/>
          <w:wAfter w:w="5" w:type="pct"/>
        </w:trPr>
        <w:tc>
          <w:tcPr>
            <w:tcW w:w="545" w:type="pct"/>
            <w:tcBorders>
              <w:right w:val="single" w:sz="4" w:space="0" w:color="auto"/>
            </w:tcBorders>
          </w:tcPr>
          <w:p w14:paraId="24F7C07B" w14:textId="77777777" w:rsidR="0059090B" w:rsidRDefault="0059090B" w:rsidP="0059090B">
            <w:pPr>
              <w:jc w:val="center"/>
              <w:rPr>
                <w:rFonts w:cstheme="minorHAnsi"/>
              </w:rPr>
            </w:pPr>
          </w:p>
          <w:p w14:paraId="7AD20044" w14:textId="52190593" w:rsidR="004720F9" w:rsidRDefault="004720F9" w:rsidP="0059090B">
            <w:pPr>
              <w:jc w:val="center"/>
              <w:rPr>
                <w:rFonts w:cstheme="minorHAnsi"/>
              </w:rPr>
            </w:pP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65613241" w14:textId="61B7D2AE" w:rsidR="0059090B" w:rsidRDefault="0059090B" w:rsidP="0059090B">
            <w:pPr>
              <w:jc w:val="both"/>
              <w:rPr>
                <w:rFonts w:cstheme="minorHAnsi"/>
              </w:rPr>
            </w:pPr>
            <w:r>
              <w:t>Sensor-based Analytical Techniques: Introduction, principle and instrumentation of colorimetric sensors; its application in the estimation of copper</w:t>
            </w:r>
          </w:p>
        </w:tc>
        <w:tc>
          <w:tcPr>
            <w:tcW w:w="1149" w:type="pct"/>
            <w:gridSpan w:val="2"/>
            <w:tcBorders>
              <w:left w:val="single" w:sz="4" w:space="0" w:color="auto"/>
            </w:tcBorders>
            <w:vAlign w:val="center"/>
          </w:tcPr>
          <w:p w14:paraId="5CD1C3B3" w14:textId="77777777" w:rsidR="0059090B" w:rsidRPr="00CD2740" w:rsidRDefault="0059090B" w:rsidP="0059090B">
            <w:pPr>
              <w:jc w:val="center"/>
              <w:rPr>
                <w:rFonts w:cstheme="minorHAnsi"/>
                <w:b/>
                <w:noProof/>
                <w:lang w:val="en-US"/>
              </w:rPr>
            </w:pPr>
            <w:r w:rsidRPr="00CD2740">
              <w:rPr>
                <w:rFonts w:cstheme="minorHAnsi"/>
                <w:b/>
                <w:bCs/>
                <w:color w:val="002060"/>
              </w:rPr>
              <w:t>Composites</w:t>
            </w:r>
            <w:r w:rsidRPr="00CD2740">
              <w:rPr>
                <w:rFonts w:cstheme="minorHAnsi"/>
                <w:b/>
                <w:noProof/>
                <w:lang w:val="en-US"/>
              </w:rPr>
              <w:t xml:space="preserve"> </w:t>
            </w:r>
          </w:p>
          <w:p w14:paraId="764D8CEE" w14:textId="77777777" w:rsidR="0059090B" w:rsidRDefault="0059090B" w:rsidP="0059090B">
            <w:pPr>
              <w:jc w:val="center"/>
              <w:rPr>
                <w:rFonts w:cstheme="minorHAnsi"/>
                <w:noProof/>
                <w:lang w:val="en-US"/>
              </w:rPr>
            </w:pPr>
          </w:p>
          <w:p w14:paraId="18247DAD" w14:textId="77777777" w:rsidR="0059090B" w:rsidRDefault="0059090B" w:rsidP="0059090B">
            <w:pPr>
              <w:jc w:val="center"/>
              <w:rPr>
                <w:rFonts w:cstheme="minorHAnsi"/>
              </w:rPr>
            </w:pPr>
            <w:r>
              <w:rPr>
                <w:rFonts w:cstheme="minorHAnsi"/>
                <w:noProof/>
                <w:lang w:val="en-US"/>
              </w:rPr>
              <w:drawing>
                <wp:inline distT="0" distB="0" distL="0" distR="0" wp14:anchorId="0F9109C7" wp14:editId="4A30C3F3">
                  <wp:extent cx="238539" cy="238539"/>
                  <wp:effectExtent l="0" t="0" r="9525" b="9525"/>
                  <wp:docPr id="214345837" name="Picture 214345837"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4AF60906" w14:textId="028BBFEC" w:rsidR="0059090B" w:rsidRPr="00CD2740" w:rsidRDefault="0059090B" w:rsidP="0059090B">
            <w:pPr>
              <w:jc w:val="center"/>
              <w:rPr>
                <w:rFonts w:cstheme="minorHAnsi"/>
                <w:b/>
              </w:rPr>
            </w:pPr>
            <w:r w:rsidRPr="00BB133A">
              <w:rPr>
                <w:rFonts w:cstheme="minorHAnsi"/>
                <w:b/>
                <w:bCs/>
              </w:rPr>
              <w:t>Composites</w:t>
            </w:r>
          </w:p>
        </w:tc>
        <w:tc>
          <w:tcPr>
            <w:tcW w:w="954" w:type="pct"/>
          </w:tcPr>
          <w:p w14:paraId="5BC50757" w14:textId="77777777" w:rsidR="0059090B" w:rsidRDefault="0059090B" w:rsidP="0059090B">
            <w:pPr>
              <w:jc w:val="both"/>
              <w:rPr>
                <w:rFonts w:cstheme="minorHAnsi"/>
              </w:rPr>
            </w:pPr>
          </w:p>
        </w:tc>
      </w:tr>
      <w:tr w:rsidR="0059090B" w14:paraId="67E182DA" w14:textId="77777777" w:rsidTr="00407C37">
        <w:trPr>
          <w:gridAfter w:val="1"/>
          <w:wAfter w:w="5" w:type="pct"/>
        </w:trPr>
        <w:tc>
          <w:tcPr>
            <w:tcW w:w="545" w:type="pct"/>
            <w:tcBorders>
              <w:right w:val="single" w:sz="4" w:space="0" w:color="auto"/>
            </w:tcBorders>
            <w:vAlign w:val="center"/>
          </w:tcPr>
          <w:p w14:paraId="0A7C016A" w14:textId="77777777" w:rsidR="0059090B" w:rsidRDefault="0059090B" w:rsidP="0059090B">
            <w:pPr>
              <w:jc w:val="center"/>
              <w:rPr>
                <w:rFonts w:cstheme="minorHAnsi"/>
              </w:rPr>
            </w:pPr>
            <w:r>
              <w:rPr>
                <w:rFonts w:cstheme="minorHAnsi"/>
              </w:rPr>
              <w:t>34</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524EF2FC" w14:textId="3B05C59A" w:rsidR="0059090B" w:rsidRDefault="0059090B" w:rsidP="0059090B">
            <w:pPr>
              <w:jc w:val="both"/>
              <w:rPr>
                <w:rFonts w:eastAsia="Times New Roman" w:cstheme="minorHAnsi"/>
                <w:lang w:eastAsia="en-IN"/>
              </w:rPr>
            </w:pPr>
            <w:r>
              <w:t>Principle and instrumentation of potentiometric sensors; principle and instrumentation of its application in the estimation of Iron</w:t>
            </w:r>
          </w:p>
        </w:tc>
        <w:tc>
          <w:tcPr>
            <w:tcW w:w="1149" w:type="pct"/>
            <w:gridSpan w:val="2"/>
            <w:tcBorders>
              <w:left w:val="single" w:sz="4" w:space="0" w:color="auto"/>
            </w:tcBorders>
            <w:vAlign w:val="center"/>
          </w:tcPr>
          <w:p w14:paraId="39CC7F38" w14:textId="77777777" w:rsidR="0059090B" w:rsidRPr="00CD2740" w:rsidRDefault="0059090B" w:rsidP="0059090B">
            <w:pPr>
              <w:jc w:val="center"/>
              <w:rPr>
                <w:rFonts w:cstheme="minorHAnsi"/>
                <w:b/>
                <w:noProof/>
                <w:color w:val="002060"/>
                <w:lang w:val="en-US"/>
              </w:rPr>
            </w:pPr>
            <w:r w:rsidRPr="00CD2740">
              <w:rPr>
                <w:rFonts w:cstheme="minorHAnsi"/>
                <w:b/>
                <w:bCs/>
                <w:color w:val="002060"/>
              </w:rPr>
              <w:t>Composites</w:t>
            </w:r>
            <w:r w:rsidRPr="00CD2740">
              <w:rPr>
                <w:rFonts w:cstheme="minorHAnsi"/>
                <w:b/>
                <w:noProof/>
                <w:color w:val="002060"/>
                <w:lang w:val="en-US"/>
              </w:rPr>
              <w:t xml:space="preserve"> </w:t>
            </w:r>
          </w:p>
          <w:p w14:paraId="753960BB" w14:textId="77777777" w:rsidR="0059090B" w:rsidRPr="00C11A20" w:rsidRDefault="0059090B" w:rsidP="0059090B">
            <w:pPr>
              <w:jc w:val="center"/>
              <w:rPr>
                <w:rFonts w:cstheme="minorHAnsi"/>
                <w:b/>
                <w:noProof/>
                <w:lang w:val="en-US"/>
              </w:rPr>
            </w:pPr>
          </w:p>
          <w:p w14:paraId="3540DA86" w14:textId="77777777" w:rsidR="0059090B" w:rsidRDefault="0059090B" w:rsidP="0059090B">
            <w:pPr>
              <w:jc w:val="center"/>
              <w:rPr>
                <w:rFonts w:cstheme="minorHAnsi"/>
              </w:rPr>
            </w:pPr>
            <w:r>
              <w:rPr>
                <w:rFonts w:cstheme="minorHAnsi"/>
                <w:noProof/>
                <w:lang w:val="en-US"/>
              </w:rPr>
              <w:drawing>
                <wp:inline distT="0" distB="0" distL="0" distR="0" wp14:anchorId="4BDA2502" wp14:editId="0ACA8E81">
                  <wp:extent cx="238539" cy="238539"/>
                  <wp:effectExtent l="0" t="0" r="9525" b="9525"/>
                  <wp:docPr id="214345838" name="Picture 214345838"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140C126F" w14:textId="4FB46345" w:rsidR="0059090B" w:rsidRPr="00CD2740" w:rsidRDefault="0059090B" w:rsidP="0059090B">
            <w:pPr>
              <w:jc w:val="center"/>
              <w:rPr>
                <w:rFonts w:cstheme="minorHAnsi"/>
                <w:b/>
              </w:rPr>
            </w:pPr>
            <w:r w:rsidRPr="00BB133A">
              <w:rPr>
                <w:rFonts w:cstheme="minorHAnsi"/>
                <w:b/>
                <w:bCs/>
              </w:rPr>
              <w:t>Composites</w:t>
            </w:r>
          </w:p>
        </w:tc>
        <w:tc>
          <w:tcPr>
            <w:tcW w:w="954" w:type="pct"/>
            <w:vAlign w:val="center"/>
          </w:tcPr>
          <w:p w14:paraId="2E2BF84E" w14:textId="77777777" w:rsidR="0059090B" w:rsidRDefault="0059090B" w:rsidP="0059090B">
            <w:pPr>
              <w:jc w:val="center"/>
              <w:rPr>
                <w:rFonts w:cstheme="minorHAnsi"/>
              </w:rPr>
            </w:pPr>
          </w:p>
        </w:tc>
      </w:tr>
      <w:tr w:rsidR="0059090B" w14:paraId="4A1FAE14" w14:textId="77777777" w:rsidTr="00407C37">
        <w:trPr>
          <w:gridAfter w:val="1"/>
          <w:wAfter w:w="5" w:type="pct"/>
        </w:trPr>
        <w:tc>
          <w:tcPr>
            <w:tcW w:w="545" w:type="pct"/>
            <w:tcBorders>
              <w:right w:val="single" w:sz="4" w:space="0" w:color="auto"/>
            </w:tcBorders>
            <w:vAlign w:val="center"/>
          </w:tcPr>
          <w:p w14:paraId="5165E014" w14:textId="77777777" w:rsidR="0059090B" w:rsidRDefault="0059090B" w:rsidP="0059090B">
            <w:pPr>
              <w:jc w:val="center"/>
              <w:rPr>
                <w:rFonts w:cstheme="minorHAnsi"/>
              </w:rPr>
            </w:pPr>
            <w:r>
              <w:rPr>
                <w:rFonts w:cstheme="minorHAnsi"/>
              </w:rPr>
              <w:t>35</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4C5234E9" w14:textId="77777777" w:rsidR="0059090B" w:rsidRDefault="0059090B" w:rsidP="0059090B">
            <w:pPr>
              <w:autoSpaceDE w:val="0"/>
              <w:autoSpaceDN w:val="0"/>
              <w:adjustRightInd w:val="0"/>
              <w:spacing w:after="160"/>
              <w:jc w:val="both"/>
              <w:rPr>
                <w:rFonts w:cstheme="minorHAnsi"/>
                <w:b/>
                <w:bCs/>
                <w:color w:val="000000" w:themeColor="text1"/>
              </w:rPr>
            </w:pPr>
            <w:r>
              <w:rPr>
                <w:rFonts w:cstheme="minorHAnsi"/>
                <w:b/>
                <w:bCs/>
                <w:color w:val="000000" w:themeColor="text1"/>
              </w:rPr>
              <w:t>Data analysis and graphing by Origin software</w:t>
            </w:r>
          </w:p>
        </w:tc>
        <w:tc>
          <w:tcPr>
            <w:tcW w:w="1149" w:type="pct"/>
            <w:gridSpan w:val="2"/>
            <w:tcBorders>
              <w:left w:val="single" w:sz="4" w:space="0" w:color="auto"/>
            </w:tcBorders>
            <w:vAlign w:val="center"/>
          </w:tcPr>
          <w:p w14:paraId="08C499BA" w14:textId="77777777" w:rsidR="0059090B" w:rsidRPr="00B0738A" w:rsidRDefault="0059090B" w:rsidP="0059090B">
            <w:pPr>
              <w:jc w:val="center"/>
              <w:rPr>
                <w:rFonts w:cstheme="minorHAnsi"/>
                <w:b/>
                <w:bCs/>
              </w:rPr>
            </w:pPr>
            <w:r w:rsidRPr="00B0738A">
              <w:rPr>
                <w:b/>
                <w:bCs/>
              </w:rPr>
              <w:t>Chalk and Talk</w:t>
            </w:r>
          </w:p>
        </w:tc>
        <w:tc>
          <w:tcPr>
            <w:tcW w:w="954" w:type="pct"/>
            <w:vAlign w:val="center"/>
          </w:tcPr>
          <w:p w14:paraId="794A2831" w14:textId="4B8AC4C1" w:rsidR="0059090B" w:rsidRPr="00BB133A" w:rsidRDefault="0059090B" w:rsidP="0059090B">
            <w:pPr>
              <w:jc w:val="center"/>
              <w:rPr>
                <w:rFonts w:cstheme="minorHAnsi"/>
                <w:color w:val="002060"/>
              </w:rPr>
            </w:pPr>
            <w:r w:rsidRPr="00BB133A">
              <w:rPr>
                <w:noProof/>
                <w:color w:val="002060"/>
              </w:rPr>
              <w:drawing>
                <wp:inline distT="0" distB="0" distL="0" distR="0" wp14:anchorId="17C99700" wp14:editId="2BB28DF4">
                  <wp:extent cx="262255" cy="262255"/>
                  <wp:effectExtent l="0" t="0" r="4445" b="4445"/>
                  <wp:docPr id="454180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2CF4E5C6" w14:textId="464E7928" w:rsidR="0059090B" w:rsidRPr="00414DEB" w:rsidRDefault="0059090B" w:rsidP="0059090B">
            <w:pPr>
              <w:jc w:val="center"/>
              <w:rPr>
                <w:rFonts w:cstheme="minorHAnsi"/>
                <w:b/>
                <w:bCs/>
              </w:rPr>
            </w:pPr>
            <w:r w:rsidRPr="00BB133A">
              <w:rPr>
                <w:rFonts w:cstheme="minorHAnsi"/>
                <w:b/>
                <w:bCs/>
                <w:color w:val="002060"/>
              </w:rPr>
              <w:t>Origin software</w:t>
            </w:r>
            <w:r w:rsidRPr="00414DEB">
              <w:rPr>
                <w:rFonts w:cstheme="minorHAnsi"/>
                <w:b/>
                <w:bCs/>
                <w:color w:val="002060"/>
              </w:rPr>
              <w:t xml:space="preserve"> </w:t>
            </w:r>
          </w:p>
        </w:tc>
      </w:tr>
      <w:tr w:rsidR="0059090B" w14:paraId="465EBB17" w14:textId="77777777" w:rsidTr="00407C37">
        <w:trPr>
          <w:gridAfter w:val="1"/>
          <w:wAfter w:w="5" w:type="pct"/>
        </w:trPr>
        <w:tc>
          <w:tcPr>
            <w:tcW w:w="545" w:type="pct"/>
            <w:tcBorders>
              <w:right w:val="single" w:sz="4" w:space="0" w:color="auto"/>
            </w:tcBorders>
            <w:vAlign w:val="center"/>
          </w:tcPr>
          <w:p w14:paraId="3C66043E" w14:textId="77777777" w:rsidR="0059090B" w:rsidRDefault="0059090B" w:rsidP="0059090B">
            <w:pPr>
              <w:jc w:val="center"/>
              <w:rPr>
                <w:rFonts w:cstheme="minorHAnsi"/>
              </w:rPr>
            </w:pPr>
            <w:r>
              <w:rPr>
                <w:rFonts w:cstheme="minorHAnsi"/>
              </w:rPr>
              <w:t>36</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30BD833C" w14:textId="5FA6CA7E" w:rsidR="0059090B" w:rsidRDefault="0059090B" w:rsidP="0059090B">
            <w:pPr>
              <w:jc w:val="both"/>
              <w:rPr>
                <w:rFonts w:cstheme="minorHAnsi"/>
                <w:b/>
              </w:rPr>
            </w:pPr>
            <w:r>
              <w:t>Conductometric sensors; its application in estimation of weak acid v/s strong base.</w:t>
            </w:r>
          </w:p>
        </w:tc>
        <w:tc>
          <w:tcPr>
            <w:tcW w:w="1149" w:type="pct"/>
            <w:gridSpan w:val="2"/>
            <w:tcBorders>
              <w:left w:val="single" w:sz="4" w:space="0" w:color="auto"/>
            </w:tcBorders>
            <w:vAlign w:val="center"/>
          </w:tcPr>
          <w:p w14:paraId="71605DED" w14:textId="2E20D656" w:rsidR="0059090B" w:rsidRPr="00CD2740" w:rsidRDefault="0059090B" w:rsidP="0059090B">
            <w:pPr>
              <w:jc w:val="center"/>
              <w:rPr>
                <w:rFonts w:cstheme="minorHAnsi"/>
                <w:b/>
                <w:noProof/>
                <w:color w:val="002060"/>
                <w:sz w:val="18"/>
                <w:lang w:val="en-US"/>
              </w:rPr>
            </w:pPr>
            <w:r w:rsidRPr="00BB133A">
              <w:rPr>
                <w:rFonts w:cstheme="minorHAnsi"/>
                <w:b/>
                <w:bCs/>
                <w:sz w:val="18"/>
              </w:rPr>
              <w:t>Analytical Techniques</w:t>
            </w:r>
            <w:r w:rsidRPr="00CD2740">
              <w:rPr>
                <w:rFonts w:cstheme="minorHAnsi"/>
                <w:b/>
                <w:noProof/>
                <w:color w:val="002060"/>
                <w:sz w:val="18"/>
                <w:lang w:val="en-US"/>
              </w:rPr>
              <w:t xml:space="preserve"> </w:t>
            </w:r>
          </w:p>
          <w:p w14:paraId="190031BB" w14:textId="77777777" w:rsidR="0059090B" w:rsidRDefault="0059090B" w:rsidP="0059090B">
            <w:pPr>
              <w:jc w:val="center"/>
              <w:rPr>
                <w:rFonts w:cstheme="minorHAnsi"/>
                <w:noProof/>
                <w:lang w:val="en-US"/>
              </w:rPr>
            </w:pPr>
          </w:p>
          <w:p w14:paraId="37808450" w14:textId="77777777" w:rsidR="0059090B" w:rsidRDefault="0059090B" w:rsidP="0059090B">
            <w:pPr>
              <w:jc w:val="center"/>
              <w:rPr>
                <w:rFonts w:cstheme="minorHAnsi"/>
              </w:rPr>
            </w:pPr>
            <w:r>
              <w:rPr>
                <w:rFonts w:cstheme="minorHAnsi"/>
                <w:noProof/>
                <w:lang w:val="en-US"/>
              </w:rPr>
              <w:drawing>
                <wp:inline distT="0" distB="0" distL="0" distR="0" wp14:anchorId="7BFC90E5" wp14:editId="234F976E">
                  <wp:extent cx="238539" cy="238539"/>
                  <wp:effectExtent l="0" t="0" r="9525" b="9525"/>
                  <wp:docPr id="214345839" name="Picture 214345839"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5860BF70" w14:textId="62EAA112" w:rsidR="0059090B" w:rsidRPr="00CD2740" w:rsidRDefault="0059090B" w:rsidP="0059090B">
            <w:pPr>
              <w:jc w:val="center"/>
              <w:rPr>
                <w:rFonts w:cstheme="minorHAnsi"/>
                <w:b/>
              </w:rPr>
            </w:pPr>
            <w:r w:rsidRPr="00BB133A">
              <w:rPr>
                <w:rFonts w:cstheme="minorHAnsi"/>
                <w:b/>
                <w:bCs/>
                <w:sz w:val="18"/>
              </w:rPr>
              <w:t>Analytical Techniques</w:t>
            </w:r>
          </w:p>
        </w:tc>
        <w:tc>
          <w:tcPr>
            <w:tcW w:w="954" w:type="pct"/>
            <w:vAlign w:val="center"/>
          </w:tcPr>
          <w:p w14:paraId="129D0561" w14:textId="77777777" w:rsidR="0059090B" w:rsidRPr="00D41835" w:rsidRDefault="0059090B" w:rsidP="0059090B">
            <w:pPr>
              <w:jc w:val="center"/>
              <w:rPr>
                <w:rStyle w:val="Hyperlink"/>
                <w:rFonts w:cstheme="minorHAnsi"/>
              </w:rPr>
            </w:pPr>
            <w:r>
              <w:rPr>
                <w:rFonts w:cstheme="minorHAnsi"/>
                <w:color w:val="002060"/>
              </w:rPr>
              <w:fldChar w:fldCharType="begin"/>
            </w:r>
            <w:r>
              <w:rPr>
                <w:rFonts w:cstheme="minorHAnsi"/>
                <w:color w:val="002060"/>
              </w:rPr>
              <w:instrText>HYPERLINK "https://www.youtube.com/watch?v=570mPvlxqPg"</w:instrText>
            </w:r>
            <w:r>
              <w:rPr>
                <w:rFonts w:cstheme="minorHAnsi"/>
                <w:color w:val="002060"/>
              </w:rPr>
            </w:r>
            <w:r>
              <w:rPr>
                <w:rFonts w:cstheme="minorHAnsi"/>
                <w:color w:val="002060"/>
              </w:rPr>
              <w:fldChar w:fldCharType="separate"/>
            </w:r>
            <w:r w:rsidRPr="00D41835">
              <w:rPr>
                <w:rStyle w:val="Hyperlink"/>
                <w:noProof/>
              </w:rPr>
              <w:drawing>
                <wp:inline distT="0" distB="0" distL="0" distR="0" wp14:anchorId="3F7122B7" wp14:editId="724D9274">
                  <wp:extent cx="262255" cy="262255"/>
                  <wp:effectExtent l="0" t="0" r="4445" b="4445"/>
                  <wp:docPr id="4217084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2CE41DFA" w14:textId="77777777" w:rsidR="0059090B" w:rsidRPr="00D41835" w:rsidRDefault="0059090B" w:rsidP="0059090B">
            <w:pPr>
              <w:jc w:val="center"/>
              <w:rPr>
                <w:rFonts w:cstheme="minorHAnsi"/>
                <w:b/>
                <w:bCs/>
                <w:sz w:val="19"/>
                <w:szCs w:val="19"/>
              </w:rPr>
            </w:pPr>
            <w:r w:rsidRPr="00D41835">
              <w:rPr>
                <w:rStyle w:val="Hyperlink"/>
                <w:rFonts w:cstheme="minorHAnsi"/>
                <w:b/>
                <w:bCs/>
                <w:sz w:val="19"/>
                <w:szCs w:val="19"/>
              </w:rPr>
              <w:t>Analytical Techniques</w:t>
            </w:r>
            <w:r>
              <w:rPr>
                <w:rFonts w:cstheme="minorHAnsi"/>
                <w:color w:val="002060"/>
              </w:rPr>
              <w:fldChar w:fldCharType="end"/>
            </w:r>
            <w:r w:rsidRPr="00D41835">
              <w:rPr>
                <w:rFonts w:cstheme="minorHAnsi"/>
                <w:b/>
                <w:bCs/>
                <w:color w:val="002060"/>
                <w:sz w:val="19"/>
                <w:szCs w:val="19"/>
              </w:rPr>
              <w:t xml:space="preserve"> </w:t>
            </w:r>
          </w:p>
        </w:tc>
      </w:tr>
      <w:tr w:rsidR="0059090B" w14:paraId="6F60123A" w14:textId="77777777" w:rsidTr="00407C37">
        <w:trPr>
          <w:gridAfter w:val="1"/>
          <w:wAfter w:w="5" w:type="pct"/>
        </w:trPr>
        <w:tc>
          <w:tcPr>
            <w:tcW w:w="545" w:type="pct"/>
            <w:tcBorders>
              <w:right w:val="single" w:sz="4" w:space="0" w:color="auto"/>
            </w:tcBorders>
            <w:vAlign w:val="center"/>
          </w:tcPr>
          <w:p w14:paraId="3B3C2ED5" w14:textId="77777777" w:rsidR="0059090B" w:rsidRDefault="0059090B" w:rsidP="0059090B">
            <w:pPr>
              <w:jc w:val="center"/>
              <w:rPr>
                <w:rFonts w:cstheme="minorHAnsi"/>
              </w:rPr>
            </w:pPr>
            <w:r>
              <w:rPr>
                <w:rFonts w:cstheme="minorHAnsi"/>
              </w:rPr>
              <w:t>37</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0EDD742E" w14:textId="4373A6B6" w:rsidR="0059090B" w:rsidRDefault="0059090B" w:rsidP="0059090B">
            <w:pPr>
              <w:jc w:val="both"/>
              <w:rPr>
                <w:rFonts w:eastAsia="Times New Roman" w:cstheme="minorHAnsi"/>
                <w:lang w:eastAsia="en-IN"/>
              </w:rPr>
            </w:pPr>
            <w:r>
              <w:t>Display Systems: Introduction to Liquid crystals (LC’s), classification, properties and application in Liquid Crystals.</w:t>
            </w:r>
          </w:p>
        </w:tc>
        <w:tc>
          <w:tcPr>
            <w:tcW w:w="1149" w:type="pct"/>
            <w:gridSpan w:val="2"/>
            <w:tcBorders>
              <w:left w:val="single" w:sz="4" w:space="0" w:color="auto"/>
            </w:tcBorders>
            <w:vAlign w:val="center"/>
          </w:tcPr>
          <w:p w14:paraId="60BEB12C" w14:textId="41E9310A" w:rsidR="0059090B" w:rsidRPr="00CD2740" w:rsidRDefault="0059090B" w:rsidP="0059090B">
            <w:pPr>
              <w:jc w:val="center"/>
              <w:rPr>
                <w:rFonts w:cstheme="minorHAnsi"/>
                <w:b/>
                <w:bCs/>
                <w:color w:val="002060"/>
                <w:sz w:val="18"/>
              </w:rPr>
            </w:pPr>
            <w:r w:rsidRPr="00BB133A">
              <w:rPr>
                <w:rFonts w:cstheme="minorHAnsi"/>
                <w:b/>
                <w:bCs/>
                <w:sz w:val="18"/>
              </w:rPr>
              <w:t>Analytical Techniques</w:t>
            </w:r>
          </w:p>
          <w:p w14:paraId="0E9FC220" w14:textId="77777777" w:rsidR="0059090B" w:rsidRPr="00F9529F" w:rsidRDefault="0059090B" w:rsidP="0059090B">
            <w:pPr>
              <w:jc w:val="center"/>
              <w:rPr>
                <w:rFonts w:cstheme="minorHAnsi"/>
                <w:b/>
                <w:noProof/>
                <w:sz w:val="18"/>
                <w:lang w:val="en-US"/>
              </w:rPr>
            </w:pPr>
            <w:r w:rsidRPr="00F9529F">
              <w:rPr>
                <w:rFonts w:cstheme="minorHAnsi"/>
                <w:b/>
                <w:noProof/>
                <w:sz w:val="18"/>
                <w:lang w:val="en-US"/>
              </w:rPr>
              <w:t xml:space="preserve"> </w:t>
            </w:r>
          </w:p>
          <w:p w14:paraId="21E6F0A3" w14:textId="77777777" w:rsidR="0059090B" w:rsidRDefault="0059090B" w:rsidP="0059090B">
            <w:pPr>
              <w:jc w:val="center"/>
              <w:rPr>
                <w:rFonts w:cstheme="minorHAnsi"/>
              </w:rPr>
            </w:pPr>
            <w:r>
              <w:rPr>
                <w:rFonts w:cstheme="minorHAnsi"/>
                <w:noProof/>
                <w:lang w:val="en-US"/>
              </w:rPr>
              <w:drawing>
                <wp:inline distT="0" distB="0" distL="0" distR="0" wp14:anchorId="24F87363" wp14:editId="6A6F718E">
                  <wp:extent cx="238539" cy="238539"/>
                  <wp:effectExtent l="0" t="0" r="9525" b="9525"/>
                  <wp:docPr id="214345840" name="Picture 214345840"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33AA5ABB" w14:textId="77777777" w:rsidR="0059090B" w:rsidRPr="00F9529F" w:rsidRDefault="0059090B" w:rsidP="0059090B">
            <w:pPr>
              <w:jc w:val="center"/>
              <w:rPr>
                <w:rFonts w:cstheme="minorHAnsi"/>
                <w:b/>
                <w:noProof/>
                <w:sz w:val="18"/>
                <w:lang w:val="en-US"/>
              </w:rPr>
            </w:pPr>
            <w:r w:rsidRPr="00F9529F">
              <w:rPr>
                <w:rFonts w:cstheme="minorHAnsi"/>
                <w:b/>
                <w:bCs/>
                <w:sz w:val="18"/>
              </w:rPr>
              <w:t>Analytical Techniques</w:t>
            </w:r>
            <w:r>
              <w:rPr>
                <w:rFonts w:cstheme="minorHAnsi"/>
                <w:b/>
                <w:noProof/>
                <w:sz w:val="18"/>
                <w:lang w:val="en-US"/>
              </w:rPr>
              <w:t xml:space="preserve"> </w:t>
            </w:r>
          </w:p>
        </w:tc>
        <w:tc>
          <w:tcPr>
            <w:tcW w:w="954" w:type="pct"/>
            <w:vAlign w:val="center"/>
          </w:tcPr>
          <w:p w14:paraId="296796A5" w14:textId="075F52F4" w:rsidR="0059090B" w:rsidRPr="00BB133A" w:rsidRDefault="0059090B" w:rsidP="0059090B">
            <w:pPr>
              <w:jc w:val="center"/>
              <w:rPr>
                <w:rFonts w:cstheme="minorHAnsi"/>
                <w:color w:val="002060"/>
              </w:rPr>
            </w:pPr>
            <w:r w:rsidRPr="00BB133A">
              <w:rPr>
                <w:noProof/>
                <w:color w:val="002060"/>
              </w:rPr>
              <w:drawing>
                <wp:inline distT="0" distB="0" distL="0" distR="0" wp14:anchorId="5064578F" wp14:editId="347FF645">
                  <wp:extent cx="262255" cy="262255"/>
                  <wp:effectExtent l="0" t="0" r="4445" b="4445"/>
                  <wp:docPr id="10159237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060B0233" w14:textId="71027C16" w:rsidR="0059090B" w:rsidRDefault="0059090B" w:rsidP="0059090B">
            <w:pPr>
              <w:jc w:val="center"/>
              <w:rPr>
                <w:rFonts w:cstheme="minorHAnsi"/>
              </w:rPr>
            </w:pPr>
            <w:r w:rsidRPr="00BB133A">
              <w:rPr>
                <w:rFonts w:cstheme="minorHAnsi"/>
                <w:b/>
                <w:bCs/>
                <w:color w:val="002060"/>
                <w:sz w:val="19"/>
                <w:szCs w:val="19"/>
              </w:rPr>
              <w:t>Analytical Techniques</w:t>
            </w:r>
          </w:p>
        </w:tc>
      </w:tr>
      <w:tr w:rsidR="0059090B" w14:paraId="57C6A0E2" w14:textId="77777777" w:rsidTr="00407C37">
        <w:trPr>
          <w:gridAfter w:val="1"/>
          <w:wAfter w:w="5" w:type="pct"/>
        </w:trPr>
        <w:tc>
          <w:tcPr>
            <w:tcW w:w="545" w:type="pct"/>
            <w:tcBorders>
              <w:right w:val="single" w:sz="4" w:space="0" w:color="auto"/>
            </w:tcBorders>
            <w:vAlign w:val="center"/>
          </w:tcPr>
          <w:p w14:paraId="53A821A5" w14:textId="77777777" w:rsidR="0059090B" w:rsidRDefault="0059090B" w:rsidP="0059090B">
            <w:pPr>
              <w:jc w:val="center"/>
              <w:rPr>
                <w:rFonts w:cstheme="minorHAnsi"/>
              </w:rPr>
            </w:pPr>
            <w:r>
              <w:rPr>
                <w:rFonts w:cstheme="minorHAnsi"/>
              </w:rPr>
              <w:t>38</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741FAA67" w14:textId="10D12B37" w:rsidR="0059090B" w:rsidRDefault="0059090B" w:rsidP="0059090B">
            <w:pPr>
              <w:jc w:val="both"/>
              <w:rPr>
                <w:rFonts w:eastAsia="Times New Roman" w:cstheme="minorHAnsi"/>
                <w:lang w:eastAsia="en-IN"/>
              </w:rPr>
            </w:pPr>
            <w:r>
              <w:t xml:space="preserve">Properties and application of Organic Light Emitting Diodes (OLED’s) </w:t>
            </w:r>
          </w:p>
        </w:tc>
        <w:tc>
          <w:tcPr>
            <w:tcW w:w="1149" w:type="pct"/>
            <w:gridSpan w:val="2"/>
            <w:tcBorders>
              <w:left w:val="single" w:sz="4" w:space="0" w:color="auto"/>
            </w:tcBorders>
            <w:vAlign w:val="center"/>
          </w:tcPr>
          <w:p w14:paraId="7DD92E18" w14:textId="06B639D1" w:rsidR="0059090B" w:rsidRPr="00CD2740" w:rsidRDefault="0059090B" w:rsidP="0059090B">
            <w:pPr>
              <w:rPr>
                <w:rFonts w:cstheme="minorHAnsi"/>
                <w:b/>
                <w:noProof/>
                <w:color w:val="002060"/>
                <w:sz w:val="18"/>
                <w:lang w:val="en-US"/>
              </w:rPr>
            </w:pPr>
            <w:r w:rsidRPr="00BB133A">
              <w:rPr>
                <w:rFonts w:cstheme="minorHAnsi"/>
                <w:b/>
                <w:bCs/>
                <w:sz w:val="18"/>
              </w:rPr>
              <w:t>Analytical Techniques</w:t>
            </w:r>
          </w:p>
          <w:p w14:paraId="0FCA5884" w14:textId="77777777" w:rsidR="0059090B" w:rsidRPr="00F9529F" w:rsidRDefault="0059090B" w:rsidP="0059090B">
            <w:pPr>
              <w:rPr>
                <w:rFonts w:cstheme="minorHAnsi"/>
                <w:b/>
                <w:noProof/>
                <w:sz w:val="18"/>
                <w:lang w:val="en-US"/>
              </w:rPr>
            </w:pPr>
          </w:p>
          <w:p w14:paraId="60B274ED" w14:textId="77777777" w:rsidR="0059090B" w:rsidRDefault="0059090B" w:rsidP="0059090B">
            <w:pPr>
              <w:jc w:val="center"/>
              <w:rPr>
                <w:rFonts w:cstheme="minorHAnsi"/>
              </w:rPr>
            </w:pPr>
            <w:r>
              <w:rPr>
                <w:rFonts w:cstheme="minorHAnsi"/>
                <w:noProof/>
                <w:lang w:val="en-US"/>
              </w:rPr>
              <w:drawing>
                <wp:inline distT="0" distB="0" distL="0" distR="0" wp14:anchorId="2C178F6E" wp14:editId="1EE64B0D">
                  <wp:extent cx="238539" cy="238539"/>
                  <wp:effectExtent l="0" t="0" r="9525" b="9525"/>
                  <wp:docPr id="214345841" name="Picture 214345841"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393C920C" w14:textId="576FEE0C" w:rsidR="0059090B" w:rsidRPr="00CD2740" w:rsidRDefault="0059090B" w:rsidP="0059090B">
            <w:pPr>
              <w:jc w:val="center"/>
              <w:rPr>
                <w:rFonts w:cstheme="minorHAnsi"/>
                <w:b/>
                <w:noProof/>
                <w:sz w:val="18"/>
                <w:lang w:val="en-US"/>
              </w:rPr>
            </w:pPr>
            <w:r w:rsidRPr="00BB133A">
              <w:rPr>
                <w:rFonts w:cstheme="minorHAnsi"/>
                <w:b/>
                <w:bCs/>
                <w:sz w:val="18"/>
              </w:rPr>
              <w:t>Analytical Techniques</w:t>
            </w:r>
            <w:r w:rsidRPr="00CD2740">
              <w:rPr>
                <w:rFonts w:cstheme="minorHAnsi"/>
                <w:b/>
                <w:noProof/>
                <w:color w:val="990000"/>
                <w:sz w:val="18"/>
                <w:lang w:val="en-US"/>
              </w:rPr>
              <w:t xml:space="preserve"> </w:t>
            </w:r>
          </w:p>
        </w:tc>
        <w:tc>
          <w:tcPr>
            <w:tcW w:w="954" w:type="pct"/>
            <w:vAlign w:val="center"/>
          </w:tcPr>
          <w:p w14:paraId="63BBAA0D" w14:textId="77777777" w:rsidR="0059090B" w:rsidRPr="00D41835" w:rsidRDefault="0059090B" w:rsidP="0059090B">
            <w:pPr>
              <w:jc w:val="center"/>
              <w:rPr>
                <w:rStyle w:val="Hyperlink"/>
                <w:rFonts w:cstheme="minorHAnsi"/>
              </w:rPr>
            </w:pPr>
            <w:r>
              <w:rPr>
                <w:rFonts w:cstheme="minorHAnsi"/>
              </w:rPr>
              <w:fldChar w:fldCharType="begin"/>
            </w:r>
            <w:r>
              <w:rPr>
                <w:rFonts w:cstheme="minorHAnsi"/>
              </w:rPr>
              <w:instrText>HYPERLINK "https://www.youtube.com/watch?v=Kbta_BXZ4Vs"</w:instrText>
            </w:r>
            <w:r>
              <w:rPr>
                <w:rFonts w:cstheme="minorHAnsi"/>
              </w:rPr>
            </w:r>
            <w:r>
              <w:rPr>
                <w:rFonts w:cstheme="minorHAnsi"/>
              </w:rPr>
              <w:fldChar w:fldCharType="separate"/>
            </w:r>
            <w:r w:rsidRPr="00D41835">
              <w:rPr>
                <w:rStyle w:val="Hyperlink"/>
                <w:noProof/>
              </w:rPr>
              <w:drawing>
                <wp:inline distT="0" distB="0" distL="0" distR="0" wp14:anchorId="03D9EE45" wp14:editId="5A96778D">
                  <wp:extent cx="262255" cy="262255"/>
                  <wp:effectExtent l="0" t="0" r="4445" b="4445"/>
                  <wp:docPr id="2053896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3177B0CE" w14:textId="77777777" w:rsidR="0059090B" w:rsidRDefault="0059090B" w:rsidP="0059090B">
            <w:pPr>
              <w:jc w:val="center"/>
              <w:rPr>
                <w:rFonts w:cstheme="minorHAnsi"/>
              </w:rPr>
            </w:pPr>
            <w:r w:rsidRPr="00D41835">
              <w:rPr>
                <w:rStyle w:val="Hyperlink"/>
                <w:rFonts w:cstheme="minorHAnsi"/>
              </w:rPr>
              <w:t>Potentiometric Estimation</w:t>
            </w:r>
            <w:r>
              <w:rPr>
                <w:rFonts w:cstheme="minorHAnsi"/>
              </w:rPr>
              <w:fldChar w:fldCharType="end"/>
            </w:r>
            <w:r>
              <w:rPr>
                <w:rFonts w:cstheme="minorHAnsi"/>
              </w:rPr>
              <w:t xml:space="preserve"> </w:t>
            </w:r>
          </w:p>
        </w:tc>
      </w:tr>
      <w:tr w:rsidR="0059090B" w14:paraId="2E3E17DD" w14:textId="77777777" w:rsidTr="00407C37">
        <w:trPr>
          <w:gridAfter w:val="1"/>
          <w:wAfter w:w="5" w:type="pct"/>
        </w:trPr>
        <w:tc>
          <w:tcPr>
            <w:tcW w:w="545" w:type="pct"/>
            <w:tcBorders>
              <w:right w:val="single" w:sz="4" w:space="0" w:color="auto"/>
            </w:tcBorders>
            <w:vAlign w:val="center"/>
          </w:tcPr>
          <w:p w14:paraId="7A16D3F7" w14:textId="77777777" w:rsidR="0059090B" w:rsidRDefault="0059090B" w:rsidP="0059090B">
            <w:pPr>
              <w:jc w:val="center"/>
              <w:rPr>
                <w:rFonts w:cstheme="minorHAnsi"/>
              </w:rPr>
            </w:pPr>
            <w:r>
              <w:rPr>
                <w:rFonts w:cstheme="minorHAnsi"/>
              </w:rPr>
              <w:t>39</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58CEB113" w14:textId="3351393B" w:rsidR="0059090B" w:rsidRDefault="0059090B" w:rsidP="0059090B">
            <w:pPr>
              <w:spacing w:after="160" w:line="276" w:lineRule="auto"/>
              <w:jc w:val="both"/>
              <w:rPr>
                <w:rFonts w:cstheme="minorHAnsi"/>
                <w:b/>
              </w:rPr>
            </w:pPr>
            <w:r>
              <w:t>Quantum Light emitting diodes (QLED’s).</w:t>
            </w:r>
          </w:p>
        </w:tc>
        <w:tc>
          <w:tcPr>
            <w:tcW w:w="1149" w:type="pct"/>
            <w:gridSpan w:val="2"/>
            <w:tcBorders>
              <w:left w:val="single" w:sz="4" w:space="0" w:color="auto"/>
            </w:tcBorders>
            <w:vAlign w:val="center"/>
          </w:tcPr>
          <w:p w14:paraId="0C6C19F8" w14:textId="767A8F84" w:rsidR="0059090B" w:rsidRPr="00CD2740" w:rsidRDefault="0059090B" w:rsidP="0059090B">
            <w:pPr>
              <w:jc w:val="center"/>
              <w:rPr>
                <w:rFonts w:cstheme="minorHAnsi"/>
                <w:b/>
                <w:noProof/>
                <w:color w:val="002060"/>
                <w:sz w:val="18"/>
                <w:lang w:val="en-US"/>
              </w:rPr>
            </w:pPr>
            <w:r w:rsidRPr="00BB133A">
              <w:rPr>
                <w:rFonts w:cstheme="minorHAnsi"/>
                <w:b/>
                <w:bCs/>
                <w:sz w:val="18"/>
              </w:rPr>
              <w:t>Analytical Techniques</w:t>
            </w:r>
            <w:r w:rsidRPr="00CD2740">
              <w:rPr>
                <w:rFonts w:cstheme="minorHAnsi"/>
                <w:b/>
                <w:noProof/>
                <w:color w:val="002060"/>
                <w:sz w:val="18"/>
                <w:lang w:val="en-US"/>
              </w:rPr>
              <w:t xml:space="preserve"> </w:t>
            </w:r>
          </w:p>
          <w:p w14:paraId="2A2D006F" w14:textId="77777777" w:rsidR="0059090B" w:rsidRDefault="0059090B" w:rsidP="0059090B">
            <w:pPr>
              <w:jc w:val="center"/>
              <w:rPr>
                <w:rFonts w:cstheme="minorHAnsi"/>
              </w:rPr>
            </w:pPr>
          </w:p>
          <w:p w14:paraId="1B7664CA" w14:textId="77777777" w:rsidR="0059090B" w:rsidRDefault="0059090B" w:rsidP="0059090B">
            <w:pPr>
              <w:jc w:val="center"/>
              <w:rPr>
                <w:rFonts w:cstheme="minorHAnsi"/>
                <w:b/>
                <w:bCs/>
                <w:sz w:val="18"/>
              </w:rPr>
            </w:pPr>
            <w:r>
              <w:rPr>
                <w:rFonts w:cstheme="minorHAnsi"/>
                <w:noProof/>
                <w:lang w:val="en-US"/>
              </w:rPr>
              <w:drawing>
                <wp:inline distT="0" distB="0" distL="0" distR="0" wp14:anchorId="597535B0" wp14:editId="00997623">
                  <wp:extent cx="238539" cy="238539"/>
                  <wp:effectExtent l="0" t="0" r="9525" b="9525"/>
                  <wp:docPr id="214345842" name="Picture 214345842"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28055148" w14:textId="06C93BA9" w:rsidR="0059090B" w:rsidRPr="00DA6285" w:rsidRDefault="0059090B" w:rsidP="0059090B">
            <w:pPr>
              <w:jc w:val="center"/>
              <w:rPr>
                <w:rFonts w:cstheme="minorHAnsi"/>
                <w:b/>
                <w:noProof/>
                <w:color w:val="990000"/>
                <w:sz w:val="18"/>
                <w:lang w:val="en-US"/>
              </w:rPr>
            </w:pPr>
            <w:r w:rsidRPr="00BB133A">
              <w:rPr>
                <w:rFonts w:cstheme="minorHAnsi"/>
                <w:b/>
                <w:bCs/>
                <w:sz w:val="18"/>
              </w:rPr>
              <w:t>Analytical Techniques</w:t>
            </w:r>
            <w:r>
              <w:rPr>
                <w:rFonts w:cstheme="minorHAnsi"/>
                <w:b/>
                <w:noProof/>
                <w:color w:val="990000"/>
                <w:sz w:val="18"/>
                <w:lang w:val="en-US"/>
              </w:rPr>
              <w:t xml:space="preserve"> </w:t>
            </w:r>
          </w:p>
        </w:tc>
        <w:tc>
          <w:tcPr>
            <w:tcW w:w="954" w:type="pct"/>
            <w:vAlign w:val="center"/>
          </w:tcPr>
          <w:p w14:paraId="6F0BFDF6" w14:textId="23DDA1A8" w:rsidR="0059090B" w:rsidRPr="00BB133A" w:rsidRDefault="0059090B" w:rsidP="0059090B">
            <w:pPr>
              <w:jc w:val="center"/>
              <w:rPr>
                <w:rFonts w:cstheme="minorHAnsi"/>
                <w:color w:val="002060"/>
              </w:rPr>
            </w:pPr>
            <w:r w:rsidRPr="00BB133A">
              <w:rPr>
                <w:noProof/>
                <w:color w:val="002060"/>
              </w:rPr>
              <w:drawing>
                <wp:inline distT="0" distB="0" distL="0" distR="0" wp14:anchorId="1A55BDFC" wp14:editId="666638E6">
                  <wp:extent cx="262255" cy="262255"/>
                  <wp:effectExtent l="0" t="0" r="4445" b="4445"/>
                  <wp:docPr id="14364996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3A1AB928" w14:textId="6EFE10F6" w:rsidR="0059090B" w:rsidRPr="00D41835" w:rsidRDefault="0059090B" w:rsidP="0059090B">
            <w:pPr>
              <w:jc w:val="center"/>
              <w:rPr>
                <w:rFonts w:cstheme="minorHAnsi"/>
                <w:b/>
                <w:bCs/>
              </w:rPr>
            </w:pPr>
            <w:r w:rsidRPr="00BB133A">
              <w:rPr>
                <w:rFonts w:cstheme="minorHAnsi"/>
                <w:b/>
                <w:bCs/>
                <w:color w:val="002060"/>
              </w:rPr>
              <w:t>Conductometric sensors</w:t>
            </w:r>
            <w:r w:rsidRPr="00D41835">
              <w:rPr>
                <w:rFonts w:cstheme="minorHAnsi"/>
                <w:b/>
                <w:bCs/>
                <w:color w:val="002060"/>
              </w:rPr>
              <w:t xml:space="preserve"> </w:t>
            </w:r>
          </w:p>
        </w:tc>
      </w:tr>
      <w:tr w:rsidR="0059090B" w14:paraId="10767C05" w14:textId="77777777" w:rsidTr="00407C37">
        <w:trPr>
          <w:gridAfter w:val="1"/>
          <w:wAfter w:w="5" w:type="pct"/>
        </w:trPr>
        <w:tc>
          <w:tcPr>
            <w:tcW w:w="545" w:type="pct"/>
            <w:tcBorders>
              <w:right w:val="single" w:sz="4" w:space="0" w:color="auto"/>
            </w:tcBorders>
            <w:vAlign w:val="center"/>
          </w:tcPr>
          <w:p w14:paraId="1F263515" w14:textId="77777777" w:rsidR="0059090B" w:rsidRDefault="0059090B" w:rsidP="0059090B">
            <w:pPr>
              <w:jc w:val="center"/>
              <w:rPr>
                <w:rFonts w:cstheme="minorHAnsi"/>
              </w:rPr>
            </w:pPr>
            <w:r>
              <w:rPr>
                <w:rFonts w:cstheme="minorHAnsi"/>
              </w:rPr>
              <w:t>40</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17CF1829" w14:textId="77777777" w:rsidR="0059090B" w:rsidRDefault="0059090B" w:rsidP="0059090B">
            <w:pPr>
              <w:spacing w:after="160" w:line="276" w:lineRule="auto"/>
              <w:jc w:val="both"/>
              <w:rPr>
                <w:rFonts w:cstheme="minorHAnsi"/>
              </w:rPr>
            </w:pPr>
            <w:r>
              <w:rPr>
                <w:rFonts w:cstheme="minorHAnsi"/>
                <w:b/>
              </w:rPr>
              <w:t>Evaluation of acid content in beverages by using pH sensors and simulation</w:t>
            </w:r>
          </w:p>
        </w:tc>
        <w:tc>
          <w:tcPr>
            <w:tcW w:w="1149" w:type="pct"/>
            <w:gridSpan w:val="2"/>
            <w:tcBorders>
              <w:left w:val="single" w:sz="4" w:space="0" w:color="auto"/>
            </w:tcBorders>
            <w:vAlign w:val="center"/>
          </w:tcPr>
          <w:p w14:paraId="7EDE92D7" w14:textId="77777777" w:rsidR="0059090B" w:rsidRPr="00B0738A" w:rsidRDefault="0059090B" w:rsidP="0059090B">
            <w:pPr>
              <w:jc w:val="center"/>
              <w:rPr>
                <w:rFonts w:cstheme="minorHAnsi"/>
                <w:b/>
                <w:bCs/>
              </w:rPr>
            </w:pPr>
            <w:r w:rsidRPr="00B0738A">
              <w:rPr>
                <w:b/>
                <w:bCs/>
              </w:rPr>
              <w:t>Chalk and Talk</w:t>
            </w:r>
          </w:p>
        </w:tc>
        <w:tc>
          <w:tcPr>
            <w:tcW w:w="954" w:type="pct"/>
            <w:vAlign w:val="center"/>
          </w:tcPr>
          <w:p w14:paraId="3BB439EB" w14:textId="77777777" w:rsidR="0059090B" w:rsidRPr="00D41835" w:rsidRDefault="0059090B" w:rsidP="0059090B">
            <w:pPr>
              <w:jc w:val="center"/>
              <w:rPr>
                <w:rStyle w:val="Hyperlink"/>
              </w:rPr>
            </w:pPr>
            <w:r>
              <w:fldChar w:fldCharType="begin"/>
            </w:r>
            <w:r>
              <w:instrText>HYPERLINK "https://www.gmu.ac.in/lab_videos?discipline=CSE&amp;semester=1&amp;lab=UE24CS1103"</w:instrText>
            </w:r>
            <w:r>
              <w:fldChar w:fldCharType="separate"/>
            </w:r>
            <w:r w:rsidRPr="00D41835">
              <w:rPr>
                <w:rStyle w:val="Hyperlink"/>
                <w:noProof/>
              </w:rPr>
              <w:drawing>
                <wp:inline distT="0" distB="0" distL="0" distR="0" wp14:anchorId="7AA1B86A" wp14:editId="292CAF66">
                  <wp:extent cx="262255" cy="262255"/>
                  <wp:effectExtent l="0" t="0" r="4445" b="4445"/>
                  <wp:docPr id="2126500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0C1EB0EF" w14:textId="77777777" w:rsidR="0059090B" w:rsidRPr="00D41835" w:rsidRDefault="0059090B" w:rsidP="0059090B">
            <w:pPr>
              <w:jc w:val="center"/>
              <w:rPr>
                <w:rFonts w:cstheme="minorHAnsi"/>
                <w:b/>
                <w:bCs/>
              </w:rPr>
            </w:pPr>
            <w:r w:rsidRPr="00D41835">
              <w:rPr>
                <w:rStyle w:val="Hyperlink"/>
                <w:b/>
                <w:bCs/>
                <w:sz w:val="20"/>
                <w:szCs w:val="20"/>
              </w:rPr>
              <w:t>pH and acid content evaluation</w:t>
            </w:r>
            <w:r>
              <w:fldChar w:fldCharType="end"/>
            </w:r>
          </w:p>
        </w:tc>
      </w:tr>
      <w:tr w:rsidR="0059090B" w14:paraId="7CCB6ADC" w14:textId="77777777" w:rsidTr="00407C37">
        <w:trPr>
          <w:gridAfter w:val="1"/>
          <w:wAfter w:w="5" w:type="pct"/>
        </w:trPr>
        <w:tc>
          <w:tcPr>
            <w:tcW w:w="545" w:type="pct"/>
            <w:tcBorders>
              <w:right w:val="single" w:sz="4" w:space="0" w:color="auto"/>
            </w:tcBorders>
            <w:vAlign w:val="center"/>
          </w:tcPr>
          <w:p w14:paraId="2C809253" w14:textId="77777777" w:rsidR="0059090B" w:rsidRDefault="0059090B" w:rsidP="0059090B">
            <w:pPr>
              <w:jc w:val="center"/>
              <w:rPr>
                <w:rFonts w:cstheme="minorHAnsi"/>
              </w:rPr>
            </w:pPr>
            <w:r>
              <w:rPr>
                <w:rFonts w:cstheme="minorHAnsi"/>
              </w:rPr>
              <w:t>41</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5B7A5111" w14:textId="6223E5C1" w:rsidR="0059090B" w:rsidRDefault="0059090B" w:rsidP="0059090B">
            <w:pPr>
              <w:jc w:val="both"/>
              <w:rPr>
                <w:rFonts w:eastAsia="Times New Roman" w:cstheme="minorHAnsi"/>
                <w:lang w:eastAsia="en-IN"/>
              </w:rPr>
            </w:pPr>
            <w:r>
              <w:t>E-Waste: Introduction, sources and Composition of e-waste.</w:t>
            </w:r>
          </w:p>
        </w:tc>
        <w:tc>
          <w:tcPr>
            <w:tcW w:w="1149" w:type="pct"/>
            <w:gridSpan w:val="2"/>
            <w:tcBorders>
              <w:left w:val="single" w:sz="4" w:space="0" w:color="auto"/>
            </w:tcBorders>
            <w:vAlign w:val="center"/>
          </w:tcPr>
          <w:p w14:paraId="7E84EDFC" w14:textId="77777777" w:rsidR="0059090B" w:rsidRPr="00CD2740" w:rsidRDefault="0059090B" w:rsidP="0059090B">
            <w:pPr>
              <w:jc w:val="center"/>
              <w:rPr>
                <w:rFonts w:cstheme="minorHAnsi"/>
                <w:b/>
                <w:noProof/>
                <w:color w:val="002060"/>
                <w:lang w:val="en-US"/>
              </w:rPr>
            </w:pPr>
            <w:hyperlink r:id="rId33" w:history="1">
              <w:r w:rsidRPr="00DA6285">
                <w:rPr>
                  <w:rStyle w:val="Hyperlink"/>
                  <w:rFonts w:cstheme="minorHAnsi"/>
                  <w:b/>
                </w:rPr>
                <w:t>E-Waste</w:t>
              </w:r>
            </w:hyperlink>
            <w:r w:rsidRPr="00CD2740">
              <w:rPr>
                <w:rFonts w:cstheme="minorHAnsi"/>
                <w:b/>
                <w:noProof/>
                <w:color w:val="002060"/>
                <w:lang w:val="en-US"/>
              </w:rPr>
              <w:t xml:space="preserve"> </w:t>
            </w:r>
          </w:p>
          <w:p w14:paraId="4CAAE391" w14:textId="77777777" w:rsidR="0059090B" w:rsidRDefault="0059090B" w:rsidP="0059090B">
            <w:pPr>
              <w:jc w:val="center"/>
              <w:rPr>
                <w:rFonts w:cstheme="minorHAnsi"/>
                <w:noProof/>
                <w:lang w:val="en-US"/>
              </w:rPr>
            </w:pPr>
          </w:p>
          <w:p w14:paraId="52E917CD" w14:textId="77777777" w:rsidR="0059090B" w:rsidRDefault="0059090B" w:rsidP="0059090B">
            <w:pPr>
              <w:jc w:val="center"/>
              <w:rPr>
                <w:rFonts w:cstheme="minorHAnsi"/>
                <w:noProof/>
                <w:lang w:val="en-US"/>
              </w:rPr>
            </w:pPr>
          </w:p>
          <w:p w14:paraId="5343036A" w14:textId="77777777" w:rsidR="0059090B" w:rsidRDefault="0059090B" w:rsidP="0059090B">
            <w:pPr>
              <w:jc w:val="center"/>
              <w:rPr>
                <w:rFonts w:cstheme="minorHAnsi"/>
              </w:rPr>
            </w:pPr>
            <w:r>
              <w:rPr>
                <w:rFonts w:cstheme="minorHAnsi"/>
                <w:noProof/>
                <w:lang w:val="en-US"/>
              </w:rPr>
              <w:drawing>
                <wp:inline distT="0" distB="0" distL="0" distR="0" wp14:anchorId="32519D52" wp14:editId="000D0E49">
                  <wp:extent cx="238539" cy="238539"/>
                  <wp:effectExtent l="0" t="0" r="9525" b="9525"/>
                  <wp:docPr id="214345843" name="Picture 214345843"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4CE6E195" w14:textId="77777777" w:rsidR="0059090B" w:rsidRPr="00CD2740" w:rsidRDefault="0059090B" w:rsidP="0059090B">
            <w:pPr>
              <w:jc w:val="center"/>
              <w:rPr>
                <w:rFonts w:cstheme="minorHAnsi"/>
                <w:b/>
              </w:rPr>
            </w:pPr>
            <w:r w:rsidRPr="00CD2740">
              <w:rPr>
                <w:rFonts w:cstheme="minorHAnsi"/>
                <w:b/>
                <w:color w:val="990000"/>
              </w:rPr>
              <w:t>E-Waste</w:t>
            </w:r>
          </w:p>
        </w:tc>
        <w:tc>
          <w:tcPr>
            <w:tcW w:w="954" w:type="pct"/>
            <w:vAlign w:val="center"/>
          </w:tcPr>
          <w:p w14:paraId="5068F66E" w14:textId="77777777" w:rsidR="0059090B" w:rsidRPr="00D41835" w:rsidRDefault="0059090B" w:rsidP="0059090B">
            <w:pPr>
              <w:jc w:val="center"/>
              <w:rPr>
                <w:rStyle w:val="Hyperlink"/>
                <w:rFonts w:cstheme="minorHAnsi"/>
              </w:rPr>
            </w:pPr>
            <w:r>
              <w:rPr>
                <w:rFonts w:cstheme="minorHAnsi"/>
                <w:color w:val="002060"/>
              </w:rPr>
              <w:fldChar w:fldCharType="begin"/>
            </w:r>
            <w:r>
              <w:rPr>
                <w:rFonts w:cstheme="minorHAnsi"/>
                <w:color w:val="002060"/>
              </w:rPr>
              <w:instrText>HYPERLINK "https://www.youtube.com/watch?v=xd2GVSfi1ps&amp;list=PLjyncIQ8ELlcpLbXF-atK7CbpCSpm29gK"</w:instrText>
            </w:r>
            <w:r>
              <w:rPr>
                <w:rFonts w:cstheme="minorHAnsi"/>
                <w:color w:val="002060"/>
              </w:rPr>
            </w:r>
            <w:r>
              <w:rPr>
                <w:rFonts w:cstheme="minorHAnsi"/>
                <w:color w:val="002060"/>
              </w:rPr>
              <w:fldChar w:fldCharType="separate"/>
            </w:r>
            <w:r w:rsidRPr="00D41835">
              <w:rPr>
                <w:rStyle w:val="Hyperlink"/>
                <w:noProof/>
              </w:rPr>
              <w:drawing>
                <wp:inline distT="0" distB="0" distL="0" distR="0" wp14:anchorId="0FE9C28A" wp14:editId="15D8EE92">
                  <wp:extent cx="262255" cy="262255"/>
                  <wp:effectExtent l="0" t="0" r="4445" b="4445"/>
                  <wp:docPr id="20731204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65C2C9FA" w14:textId="77777777" w:rsidR="0059090B" w:rsidRPr="00D41835" w:rsidRDefault="0059090B" w:rsidP="0059090B">
            <w:pPr>
              <w:jc w:val="center"/>
              <w:rPr>
                <w:rFonts w:cstheme="minorHAnsi"/>
                <w:b/>
                <w:bCs/>
              </w:rPr>
            </w:pPr>
            <w:r w:rsidRPr="00D41835">
              <w:rPr>
                <w:rStyle w:val="Hyperlink"/>
                <w:rFonts w:cstheme="minorHAnsi"/>
                <w:b/>
                <w:bCs/>
              </w:rPr>
              <w:t>E-waste</w:t>
            </w:r>
            <w:r>
              <w:rPr>
                <w:rFonts w:cstheme="minorHAnsi"/>
                <w:color w:val="002060"/>
              </w:rPr>
              <w:fldChar w:fldCharType="end"/>
            </w:r>
            <w:r w:rsidRPr="00D41835">
              <w:rPr>
                <w:rFonts w:cstheme="minorHAnsi"/>
                <w:b/>
                <w:bCs/>
                <w:color w:val="002060"/>
              </w:rPr>
              <w:t xml:space="preserve"> </w:t>
            </w:r>
          </w:p>
        </w:tc>
      </w:tr>
      <w:tr w:rsidR="0059090B" w14:paraId="0DA6A2B4" w14:textId="77777777" w:rsidTr="00407C37">
        <w:tc>
          <w:tcPr>
            <w:tcW w:w="5000" w:type="pct"/>
            <w:gridSpan w:val="7"/>
          </w:tcPr>
          <w:p w14:paraId="22CF8178" w14:textId="77777777" w:rsidR="0059090B" w:rsidRDefault="0059090B" w:rsidP="0059090B">
            <w:pPr>
              <w:jc w:val="center"/>
              <w:rPr>
                <w:rFonts w:cstheme="minorHAnsi"/>
              </w:rPr>
            </w:pPr>
            <w:r>
              <w:rPr>
                <w:rFonts w:ascii="Calibri" w:eastAsia="Calibri" w:hAnsi="Calibri" w:cs="Calibri"/>
                <w:b/>
                <w:lang w:val="en-GB" w:bidi="kn-IN"/>
              </w:rPr>
              <w:t>Assignment-2 and Student Feedback-2 Submission</w:t>
            </w:r>
          </w:p>
        </w:tc>
      </w:tr>
      <w:tr w:rsidR="0059090B" w14:paraId="3BE70E7A" w14:textId="77777777" w:rsidTr="00407C37">
        <w:trPr>
          <w:gridAfter w:val="1"/>
          <w:wAfter w:w="5" w:type="pct"/>
        </w:trPr>
        <w:tc>
          <w:tcPr>
            <w:tcW w:w="545" w:type="pct"/>
            <w:tcBorders>
              <w:right w:val="single" w:sz="4" w:space="0" w:color="auto"/>
            </w:tcBorders>
            <w:vAlign w:val="center"/>
          </w:tcPr>
          <w:p w14:paraId="4CBC7927" w14:textId="77777777" w:rsidR="0059090B" w:rsidRDefault="0059090B" w:rsidP="0059090B">
            <w:pPr>
              <w:jc w:val="center"/>
              <w:rPr>
                <w:rFonts w:cstheme="minorHAnsi"/>
              </w:rPr>
            </w:pPr>
            <w:r>
              <w:rPr>
                <w:rFonts w:cstheme="minorHAnsi"/>
              </w:rPr>
              <w:t>42</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7580BBFC" w14:textId="2007B127" w:rsidR="0059090B" w:rsidRDefault="0059090B" w:rsidP="0059090B">
            <w:pPr>
              <w:jc w:val="both"/>
              <w:rPr>
                <w:rFonts w:eastAsia="Times New Roman" w:cstheme="minorHAnsi"/>
                <w:lang w:eastAsia="en-IN"/>
              </w:rPr>
            </w:pPr>
            <w:r>
              <w:t>Toxic materials used in manufacturing of electronics; Need of E-waste management, health hazards due to exposure to e-waste.</w:t>
            </w:r>
          </w:p>
        </w:tc>
        <w:tc>
          <w:tcPr>
            <w:tcW w:w="1149" w:type="pct"/>
            <w:gridSpan w:val="2"/>
            <w:tcBorders>
              <w:left w:val="single" w:sz="4" w:space="0" w:color="auto"/>
            </w:tcBorders>
            <w:vAlign w:val="center"/>
          </w:tcPr>
          <w:p w14:paraId="66B8A52F" w14:textId="77777777" w:rsidR="0059090B" w:rsidRPr="00CD2740" w:rsidRDefault="0059090B" w:rsidP="0059090B">
            <w:pPr>
              <w:jc w:val="center"/>
              <w:rPr>
                <w:rFonts w:cstheme="minorHAnsi"/>
                <w:b/>
                <w:noProof/>
                <w:color w:val="002060"/>
                <w:lang w:val="en-US"/>
              </w:rPr>
            </w:pPr>
            <w:hyperlink r:id="rId34" w:history="1">
              <w:r w:rsidRPr="00DA6285">
                <w:rPr>
                  <w:rStyle w:val="Hyperlink"/>
                  <w:rFonts w:cstheme="minorHAnsi"/>
                  <w:b/>
                </w:rPr>
                <w:t>E-waste Management</w:t>
              </w:r>
            </w:hyperlink>
            <w:r w:rsidRPr="00CD2740">
              <w:rPr>
                <w:rFonts w:cstheme="minorHAnsi"/>
                <w:b/>
                <w:noProof/>
                <w:color w:val="002060"/>
                <w:lang w:val="en-US"/>
              </w:rPr>
              <w:t xml:space="preserve"> </w:t>
            </w:r>
          </w:p>
          <w:p w14:paraId="54A5F8FB" w14:textId="77777777" w:rsidR="0059090B" w:rsidRDefault="0059090B" w:rsidP="0059090B">
            <w:pPr>
              <w:jc w:val="center"/>
              <w:rPr>
                <w:rFonts w:cstheme="minorHAnsi"/>
                <w:noProof/>
                <w:lang w:val="en-US"/>
              </w:rPr>
            </w:pPr>
          </w:p>
          <w:p w14:paraId="7E4D8727" w14:textId="77777777" w:rsidR="0059090B" w:rsidRDefault="0059090B" w:rsidP="0059090B">
            <w:pPr>
              <w:jc w:val="center"/>
              <w:rPr>
                <w:rFonts w:cstheme="minorHAnsi"/>
                <w:noProof/>
                <w:lang w:val="en-US"/>
              </w:rPr>
            </w:pPr>
          </w:p>
          <w:p w14:paraId="7F46D86D" w14:textId="77777777" w:rsidR="0059090B" w:rsidRDefault="0059090B" w:rsidP="0059090B">
            <w:pPr>
              <w:jc w:val="center"/>
              <w:rPr>
                <w:rFonts w:cstheme="minorHAnsi"/>
              </w:rPr>
            </w:pPr>
            <w:r>
              <w:rPr>
                <w:rFonts w:cstheme="minorHAnsi"/>
                <w:noProof/>
                <w:lang w:val="en-US"/>
              </w:rPr>
              <w:drawing>
                <wp:inline distT="0" distB="0" distL="0" distR="0" wp14:anchorId="3E450E48" wp14:editId="7A41AD20">
                  <wp:extent cx="238539" cy="238539"/>
                  <wp:effectExtent l="0" t="0" r="9525" b="9525"/>
                  <wp:docPr id="214345844" name="Picture 214345844"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p>
          <w:p w14:paraId="5BE9D824" w14:textId="77777777" w:rsidR="0059090B" w:rsidRPr="00CD2740" w:rsidRDefault="0059090B" w:rsidP="0059090B">
            <w:pPr>
              <w:jc w:val="center"/>
              <w:rPr>
                <w:rFonts w:cstheme="minorHAnsi"/>
                <w:b/>
              </w:rPr>
            </w:pPr>
            <w:hyperlink r:id="rId35" w:history="1">
              <w:r w:rsidRPr="00DA6285">
                <w:rPr>
                  <w:rStyle w:val="Hyperlink"/>
                  <w:rFonts w:cstheme="minorHAnsi"/>
                  <w:b/>
                </w:rPr>
                <w:t>E-waste Management</w:t>
              </w:r>
            </w:hyperlink>
          </w:p>
        </w:tc>
        <w:tc>
          <w:tcPr>
            <w:tcW w:w="954" w:type="pct"/>
            <w:vAlign w:val="center"/>
          </w:tcPr>
          <w:p w14:paraId="3515B160" w14:textId="77777777" w:rsidR="0059090B" w:rsidRPr="00D41835" w:rsidRDefault="0059090B" w:rsidP="0059090B">
            <w:pPr>
              <w:jc w:val="center"/>
              <w:rPr>
                <w:rStyle w:val="Hyperlink"/>
                <w:rFonts w:cstheme="minorHAnsi"/>
              </w:rPr>
            </w:pPr>
            <w:r>
              <w:rPr>
                <w:rFonts w:cstheme="minorHAnsi"/>
                <w:color w:val="002060"/>
              </w:rPr>
              <w:fldChar w:fldCharType="begin"/>
            </w:r>
            <w:r>
              <w:rPr>
                <w:rFonts w:cstheme="minorHAnsi"/>
                <w:color w:val="002060"/>
              </w:rPr>
              <w:instrText>HYPERLINK "https://www.youtube.com/watch?v=pk2LMZhvPPM&amp;list=PLjyncIQ8ELlcpLbXF-atK7CbpCSpm29gK&amp;index=2"</w:instrText>
            </w:r>
            <w:r>
              <w:rPr>
                <w:rFonts w:cstheme="minorHAnsi"/>
                <w:color w:val="002060"/>
              </w:rPr>
            </w:r>
            <w:r>
              <w:rPr>
                <w:rFonts w:cstheme="minorHAnsi"/>
                <w:color w:val="002060"/>
              </w:rPr>
              <w:fldChar w:fldCharType="separate"/>
            </w:r>
            <w:r w:rsidRPr="00D41835">
              <w:rPr>
                <w:rStyle w:val="Hyperlink"/>
                <w:noProof/>
              </w:rPr>
              <w:drawing>
                <wp:inline distT="0" distB="0" distL="0" distR="0" wp14:anchorId="449B8B80" wp14:editId="1E43967A">
                  <wp:extent cx="262255" cy="262255"/>
                  <wp:effectExtent l="0" t="0" r="4445" b="4445"/>
                  <wp:docPr id="1493658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1C42709E" w14:textId="77777777" w:rsidR="0059090B" w:rsidRPr="00D41835" w:rsidRDefault="0059090B" w:rsidP="0059090B">
            <w:pPr>
              <w:jc w:val="center"/>
              <w:rPr>
                <w:rFonts w:cstheme="minorHAnsi"/>
                <w:b/>
                <w:bCs/>
              </w:rPr>
            </w:pPr>
            <w:r w:rsidRPr="00D41835">
              <w:rPr>
                <w:rStyle w:val="Hyperlink"/>
                <w:rFonts w:cstheme="minorHAnsi"/>
                <w:b/>
                <w:bCs/>
              </w:rPr>
              <w:t>E-waste management</w:t>
            </w:r>
            <w:r>
              <w:rPr>
                <w:rFonts w:cstheme="minorHAnsi"/>
                <w:color w:val="002060"/>
              </w:rPr>
              <w:fldChar w:fldCharType="end"/>
            </w:r>
            <w:r w:rsidRPr="00D41835">
              <w:rPr>
                <w:rFonts w:cstheme="minorHAnsi"/>
                <w:b/>
                <w:bCs/>
                <w:color w:val="002060"/>
              </w:rPr>
              <w:t xml:space="preserve"> </w:t>
            </w:r>
          </w:p>
        </w:tc>
      </w:tr>
      <w:tr w:rsidR="0059090B" w14:paraId="0202C4E5" w14:textId="77777777" w:rsidTr="00407C37">
        <w:trPr>
          <w:gridAfter w:val="1"/>
          <w:wAfter w:w="5" w:type="pct"/>
        </w:trPr>
        <w:tc>
          <w:tcPr>
            <w:tcW w:w="545" w:type="pct"/>
            <w:tcBorders>
              <w:right w:val="single" w:sz="4" w:space="0" w:color="auto"/>
            </w:tcBorders>
            <w:vAlign w:val="center"/>
          </w:tcPr>
          <w:p w14:paraId="2A233730" w14:textId="77777777" w:rsidR="0059090B" w:rsidRDefault="0059090B" w:rsidP="0059090B">
            <w:pPr>
              <w:jc w:val="center"/>
              <w:rPr>
                <w:rFonts w:cstheme="minorHAnsi"/>
              </w:rPr>
            </w:pPr>
            <w:r>
              <w:rPr>
                <w:rFonts w:cstheme="minorHAnsi"/>
              </w:rPr>
              <w:t>43</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2408F040" w14:textId="628B9019" w:rsidR="0059090B" w:rsidRDefault="0059090B" w:rsidP="0059090B">
            <w:pPr>
              <w:jc w:val="both"/>
              <w:rPr>
                <w:rFonts w:eastAsia="Times New Roman" w:cstheme="minorHAnsi"/>
                <w:lang w:eastAsia="en-IN"/>
              </w:rPr>
            </w:pPr>
            <w:r>
              <w:t>Recycling of E-waste by hydro metallurgical and pyro-metallurgical methods.</w:t>
            </w:r>
          </w:p>
        </w:tc>
        <w:tc>
          <w:tcPr>
            <w:tcW w:w="1149" w:type="pct"/>
            <w:gridSpan w:val="2"/>
            <w:tcBorders>
              <w:left w:val="single" w:sz="4" w:space="0" w:color="auto"/>
            </w:tcBorders>
            <w:vAlign w:val="center"/>
          </w:tcPr>
          <w:p w14:paraId="05F5897E" w14:textId="77777777" w:rsidR="0059090B" w:rsidRPr="00CD2740" w:rsidRDefault="0059090B" w:rsidP="0059090B">
            <w:pPr>
              <w:jc w:val="center"/>
              <w:rPr>
                <w:rFonts w:cstheme="minorHAnsi"/>
                <w:b/>
                <w:noProof/>
                <w:color w:val="002060"/>
                <w:lang w:val="en-US"/>
              </w:rPr>
            </w:pPr>
            <w:hyperlink r:id="rId36" w:history="1">
              <w:r w:rsidRPr="00DA6285">
                <w:rPr>
                  <w:rStyle w:val="Hyperlink"/>
                  <w:rFonts w:cstheme="minorHAnsi"/>
                  <w:b/>
                </w:rPr>
                <w:t>E-waste Management</w:t>
              </w:r>
            </w:hyperlink>
            <w:r w:rsidRPr="00CD2740">
              <w:rPr>
                <w:rFonts w:cstheme="minorHAnsi"/>
                <w:b/>
                <w:noProof/>
                <w:color w:val="002060"/>
                <w:lang w:val="en-US"/>
              </w:rPr>
              <w:t xml:space="preserve"> </w:t>
            </w:r>
          </w:p>
          <w:p w14:paraId="37A849C4" w14:textId="77777777" w:rsidR="0059090B" w:rsidRDefault="0059090B" w:rsidP="0059090B">
            <w:pPr>
              <w:jc w:val="center"/>
              <w:rPr>
                <w:rFonts w:cstheme="minorHAnsi"/>
                <w:noProof/>
                <w:lang w:val="en-US"/>
              </w:rPr>
            </w:pPr>
          </w:p>
          <w:p w14:paraId="4E22B75F" w14:textId="77777777" w:rsidR="0059090B" w:rsidRDefault="0059090B" w:rsidP="0059090B">
            <w:pPr>
              <w:jc w:val="center"/>
              <w:rPr>
                <w:rFonts w:cstheme="minorHAnsi"/>
              </w:rPr>
            </w:pPr>
            <w:r>
              <w:rPr>
                <w:rFonts w:cstheme="minorHAnsi"/>
                <w:noProof/>
                <w:lang w:val="en-US"/>
              </w:rPr>
              <w:lastRenderedPageBreak/>
              <w:drawing>
                <wp:inline distT="0" distB="0" distL="0" distR="0" wp14:anchorId="21F08C28" wp14:editId="243D9919">
                  <wp:extent cx="238539" cy="238539"/>
                  <wp:effectExtent l="0" t="0" r="9525" b="9525"/>
                  <wp:docPr id="214345845" name="Picture 214345845"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r>
              <w:rPr>
                <w:rFonts w:cstheme="minorHAnsi"/>
              </w:rPr>
              <w:t xml:space="preserve"> </w:t>
            </w:r>
          </w:p>
          <w:p w14:paraId="24E1A92E" w14:textId="77777777" w:rsidR="0059090B" w:rsidRPr="00DA6285" w:rsidRDefault="0059090B" w:rsidP="0059090B">
            <w:pPr>
              <w:jc w:val="center"/>
              <w:rPr>
                <w:rStyle w:val="Hyperlink"/>
                <w:rFonts w:cstheme="minorHAnsi"/>
                <w:b/>
              </w:rPr>
            </w:pPr>
            <w:r>
              <w:rPr>
                <w:rFonts w:cstheme="minorHAnsi"/>
                <w:b/>
                <w:color w:val="990000"/>
              </w:rPr>
              <w:fldChar w:fldCharType="begin"/>
            </w:r>
            <w:r>
              <w:rPr>
                <w:rFonts w:cstheme="minorHAnsi"/>
                <w:b/>
                <w:color w:val="990000"/>
              </w:rPr>
              <w:instrText xml:space="preserve"> HYPERLINK "https://drive.google.com/file/d/1-FjvEhv9RfuWzpLC2fBP7Jb7e5xPLdou/view?usp=sharing" </w:instrText>
            </w:r>
            <w:r>
              <w:rPr>
                <w:rFonts w:cstheme="minorHAnsi"/>
                <w:b/>
                <w:color w:val="990000"/>
              </w:rPr>
            </w:r>
            <w:r>
              <w:rPr>
                <w:rFonts w:cstheme="minorHAnsi"/>
                <w:b/>
                <w:color w:val="990000"/>
              </w:rPr>
              <w:fldChar w:fldCharType="separate"/>
            </w:r>
            <w:r w:rsidRPr="00DA6285">
              <w:rPr>
                <w:rStyle w:val="Hyperlink"/>
                <w:rFonts w:cstheme="minorHAnsi"/>
                <w:b/>
              </w:rPr>
              <w:t xml:space="preserve">E-waste </w:t>
            </w:r>
          </w:p>
          <w:p w14:paraId="0024123F" w14:textId="77777777" w:rsidR="0059090B" w:rsidRDefault="0059090B" w:rsidP="0059090B">
            <w:pPr>
              <w:jc w:val="center"/>
              <w:rPr>
                <w:rFonts w:cstheme="minorHAnsi"/>
              </w:rPr>
            </w:pPr>
            <w:r w:rsidRPr="00DA6285">
              <w:rPr>
                <w:rStyle w:val="Hyperlink"/>
                <w:rFonts w:cstheme="minorHAnsi"/>
                <w:b/>
              </w:rPr>
              <w:t>Management</w:t>
            </w:r>
            <w:r>
              <w:rPr>
                <w:rFonts w:cstheme="minorHAnsi"/>
                <w:b/>
                <w:color w:val="990000"/>
              </w:rPr>
              <w:fldChar w:fldCharType="end"/>
            </w:r>
          </w:p>
        </w:tc>
        <w:tc>
          <w:tcPr>
            <w:tcW w:w="954" w:type="pct"/>
            <w:vAlign w:val="center"/>
          </w:tcPr>
          <w:p w14:paraId="02DCA7C6" w14:textId="77777777" w:rsidR="0059090B" w:rsidRPr="00D41835" w:rsidRDefault="0059090B" w:rsidP="0059090B">
            <w:pPr>
              <w:jc w:val="center"/>
              <w:rPr>
                <w:rStyle w:val="Hyperlink"/>
                <w:rFonts w:cstheme="minorHAnsi"/>
              </w:rPr>
            </w:pPr>
            <w:r>
              <w:rPr>
                <w:rFonts w:cstheme="minorHAnsi"/>
                <w:color w:val="002060"/>
              </w:rPr>
              <w:lastRenderedPageBreak/>
              <w:fldChar w:fldCharType="begin"/>
            </w:r>
            <w:r>
              <w:rPr>
                <w:rFonts w:cstheme="minorHAnsi"/>
                <w:color w:val="002060"/>
              </w:rPr>
              <w:instrText>HYPERLINK "https://www.youtube.com/watch?v=QMSAmxeyQ9Q&amp;list=PLjyncIQ8ELlcpLbXF-atK7CbpCSpm29gK&amp;index=3"</w:instrText>
            </w:r>
            <w:r>
              <w:rPr>
                <w:rFonts w:cstheme="minorHAnsi"/>
                <w:color w:val="002060"/>
              </w:rPr>
            </w:r>
            <w:r>
              <w:rPr>
                <w:rFonts w:cstheme="minorHAnsi"/>
                <w:color w:val="002060"/>
              </w:rPr>
              <w:fldChar w:fldCharType="separate"/>
            </w:r>
            <w:r w:rsidRPr="00D41835">
              <w:rPr>
                <w:rStyle w:val="Hyperlink"/>
                <w:noProof/>
              </w:rPr>
              <w:drawing>
                <wp:inline distT="0" distB="0" distL="0" distR="0" wp14:anchorId="6A272142" wp14:editId="7A33BE42">
                  <wp:extent cx="262255" cy="262255"/>
                  <wp:effectExtent l="0" t="0" r="4445" b="4445"/>
                  <wp:docPr id="130311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661D02D6" w14:textId="77777777" w:rsidR="0059090B" w:rsidRPr="00D41835" w:rsidRDefault="0059090B" w:rsidP="0059090B">
            <w:pPr>
              <w:jc w:val="center"/>
              <w:rPr>
                <w:rFonts w:cstheme="minorHAnsi"/>
                <w:b/>
                <w:bCs/>
              </w:rPr>
            </w:pPr>
            <w:r w:rsidRPr="00D41835">
              <w:rPr>
                <w:rStyle w:val="Hyperlink"/>
                <w:rFonts w:cstheme="minorHAnsi"/>
                <w:b/>
                <w:bCs/>
              </w:rPr>
              <w:t xml:space="preserve">E-waste </w:t>
            </w:r>
            <w:r w:rsidRPr="00D41835">
              <w:rPr>
                <w:rStyle w:val="Hyperlink"/>
                <w:rFonts w:cstheme="minorHAnsi"/>
                <w:b/>
                <w:bCs/>
              </w:rPr>
              <w:lastRenderedPageBreak/>
              <w:t>management</w:t>
            </w:r>
            <w:r>
              <w:rPr>
                <w:rFonts w:cstheme="minorHAnsi"/>
                <w:color w:val="002060"/>
              </w:rPr>
              <w:fldChar w:fldCharType="end"/>
            </w:r>
            <w:r w:rsidRPr="00D41835">
              <w:rPr>
                <w:rFonts w:cstheme="minorHAnsi"/>
                <w:b/>
                <w:bCs/>
                <w:color w:val="002060"/>
              </w:rPr>
              <w:t xml:space="preserve"> </w:t>
            </w:r>
          </w:p>
        </w:tc>
      </w:tr>
      <w:tr w:rsidR="0059090B" w14:paraId="47A110FA" w14:textId="77777777" w:rsidTr="00407C37">
        <w:trPr>
          <w:gridAfter w:val="1"/>
          <w:wAfter w:w="5" w:type="pct"/>
        </w:trPr>
        <w:tc>
          <w:tcPr>
            <w:tcW w:w="545" w:type="pct"/>
            <w:tcBorders>
              <w:right w:val="single" w:sz="4" w:space="0" w:color="auto"/>
            </w:tcBorders>
            <w:vAlign w:val="center"/>
          </w:tcPr>
          <w:p w14:paraId="3F482DBA" w14:textId="77777777" w:rsidR="0059090B" w:rsidRDefault="0059090B" w:rsidP="0059090B">
            <w:pPr>
              <w:jc w:val="center"/>
              <w:rPr>
                <w:rFonts w:cstheme="minorHAnsi"/>
              </w:rPr>
            </w:pPr>
            <w:r>
              <w:rPr>
                <w:rFonts w:cstheme="minorHAnsi"/>
              </w:rPr>
              <w:lastRenderedPageBreak/>
              <w:t>44</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4F0F1CAD" w14:textId="5D12C95D" w:rsidR="0059090B" w:rsidRDefault="0059090B" w:rsidP="0059090B">
            <w:pPr>
              <w:jc w:val="both"/>
              <w:rPr>
                <w:rFonts w:eastAsia="Times New Roman" w:cstheme="minorHAnsi"/>
                <w:lang w:eastAsia="en-IN"/>
              </w:rPr>
            </w:pPr>
            <w:r>
              <w:t>Role of stakeholders in environmental management of e-waste: producers, consumers, recyclers, and statutory bodies.</w:t>
            </w:r>
          </w:p>
        </w:tc>
        <w:tc>
          <w:tcPr>
            <w:tcW w:w="1149" w:type="pct"/>
            <w:gridSpan w:val="2"/>
            <w:tcBorders>
              <w:left w:val="single" w:sz="4" w:space="0" w:color="auto"/>
            </w:tcBorders>
            <w:vAlign w:val="center"/>
          </w:tcPr>
          <w:p w14:paraId="11CBFD1B" w14:textId="77777777" w:rsidR="0059090B" w:rsidRPr="00CD2740" w:rsidRDefault="0059090B" w:rsidP="0059090B">
            <w:pPr>
              <w:jc w:val="center"/>
              <w:rPr>
                <w:rFonts w:cstheme="minorHAnsi"/>
                <w:b/>
                <w:noProof/>
                <w:color w:val="002060"/>
                <w:lang w:val="en-US"/>
              </w:rPr>
            </w:pPr>
            <w:hyperlink r:id="rId37" w:history="1">
              <w:r w:rsidRPr="00DA6285">
                <w:rPr>
                  <w:rStyle w:val="Hyperlink"/>
                  <w:rFonts w:cstheme="minorHAnsi"/>
                  <w:b/>
                </w:rPr>
                <w:t>E-waste Management</w:t>
              </w:r>
            </w:hyperlink>
            <w:r w:rsidRPr="00CD2740">
              <w:rPr>
                <w:rFonts w:cstheme="minorHAnsi"/>
                <w:b/>
                <w:noProof/>
                <w:color w:val="002060"/>
                <w:lang w:val="en-US"/>
              </w:rPr>
              <w:t xml:space="preserve"> </w:t>
            </w:r>
          </w:p>
          <w:p w14:paraId="59B9A9A2" w14:textId="77777777" w:rsidR="0059090B" w:rsidRDefault="0059090B" w:rsidP="0059090B">
            <w:pPr>
              <w:jc w:val="center"/>
              <w:rPr>
                <w:rFonts w:cstheme="minorHAnsi"/>
                <w:noProof/>
                <w:lang w:val="en-US"/>
              </w:rPr>
            </w:pPr>
          </w:p>
          <w:p w14:paraId="42AD87DD" w14:textId="77777777" w:rsidR="0059090B" w:rsidRDefault="0059090B" w:rsidP="0059090B">
            <w:pPr>
              <w:jc w:val="center"/>
              <w:rPr>
                <w:rFonts w:cstheme="minorHAnsi"/>
              </w:rPr>
            </w:pPr>
            <w:r>
              <w:rPr>
                <w:rFonts w:cstheme="minorHAnsi"/>
                <w:noProof/>
                <w:lang w:val="en-US"/>
              </w:rPr>
              <w:drawing>
                <wp:inline distT="0" distB="0" distL="0" distR="0" wp14:anchorId="2E16EFA6" wp14:editId="40F48EF1">
                  <wp:extent cx="238539" cy="238539"/>
                  <wp:effectExtent l="0" t="0" r="9525" b="9525"/>
                  <wp:docPr id="214345846" name="Picture 214345846" descr="C:\Users\Kiran\Desktop\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iran\Desktop\fi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539" cy="238539"/>
                          </a:xfrm>
                          <a:prstGeom prst="rect">
                            <a:avLst/>
                          </a:prstGeom>
                          <a:noFill/>
                          <a:ln>
                            <a:noFill/>
                          </a:ln>
                        </pic:spPr>
                      </pic:pic>
                    </a:graphicData>
                  </a:graphic>
                </wp:inline>
              </w:drawing>
            </w:r>
            <w:r>
              <w:rPr>
                <w:rFonts w:cstheme="minorHAnsi"/>
              </w:rPr>
              <w:t xml:space="preserve"> </w:t>
            </w:r>
          </w:p>
          <w:p w14:paraId="1642053A" w14:textId="77777777" w:rsidR="0059090B" w:rsidRPr="00CD2740" w:rsidRDefault="0059090B" w:rsidP="0059090B">
            <w:pPr>
              <w:jc w:val="center"/>
              <w:rPr>
                <w:rFonts w:cstheme="minorHAnsi"/>
                <w:b/>
              </w:rPr>
            </w:pPr>
            <w:hyperlink r:id="rId38" w:history="1">
              <w:r w:rsidRPr="00DA6285">
                <w:rPr>
                  <w:rStyle w:val="Hyperlink"/>
                  <w:rFonts w:cstheme="minorHAnsi"/>
                  <w:b/>
                </w:rPr>
                <w:t>E-waste Management</w:t>
              </w:r>
            </w:hyperlink>
          </w:p>
        </w:tc>
        <w:tc>
          <w:tcPr>
            <w:tcW w:w="954" w:type="pct"/>
            <w:vAlign w:val="center"/>
          </w:tcPr>
          <w:p w14:paraId="7DCF30AC" w14:textId="77777777" w:rsidR="0059090B" w:rsidRPr="00414DEB" w:rsidRDefault="0059090B" w:rsidP="0059090B">
            <w:pPr>
              <w:jc w:val="center"/>
              <w:rPr>
                <w:rStyle w:val="Hyperlink"/>
                <w:rFonts w:cstheme="minorHAnsi"/>
              </w:rPr>
            </w:pPr>
            <w:r>
              <w:rPr>
                <w:rFonts w:cstheme="minorHAnsi"/>
                <w:color w:val="002060"/>
              </w:rPr>
              <w:fldChar w:fldCharType="begin"/>
            </w:r>
            <w:r>
              <w:rPr>
                <w:rFonts w:cstheme="minorHAnsi"/>
                <w:color w:val="002060"/>
              </w:rPr>
              <w:instrText>HYPERLINK "https://www.youtube.com/watch?v=nOo_5INFVHA&amp;list=PLjyncIQ8ELlcpLbXF-atK7CbpCSpm29gK&amp;index=8"</w:instrText>
            </w:r>
            <w:r>
              <w:rPr>
                <w:rFonts w:cstheme="minorHAnsi"/>
                <w:color w:val="002060"/>
              </w:rPr>
            </w:r>
            <w:r>
              <w:rPr>
                <w:rFonts w:cstheme="minorHAnsi"/>
                <w:color w:val="002060"/>
              </w:rPr>
              <w:fldChar w:fldCharType="separate"/>
            </w:r>
            <w:r w:rsidRPr="00414DEB">
              <w:rPr>
                <w:rStyle w:val="Hyperlink"/>
                <w:noProof/>
              </w:rPr>
              <w:drawing>
                <wp:inline distT="0" distB="0" distL="0" distR="0" wp14:anchorId="011C9303" wp14:editId="40409D4D">
                  <wp:extent cx="262255" cy="262255"/>
                  <wp:effectExtent l="0" t="0" r="4445" b="4445"/>
                  <wp:docPr id="726631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p>
          <w:p w14:paraId="108B35F1" w14:textId="77777777" w:rsidR="0059090B" w:rsidRPr="00414DEB" w:rsidRDefault="0059090B" w:rsidP="0059090B">
            <w:pPr>
              <w:jc w:val="center"/>
              <w:rPr>
                <w:rFonts w:cstheme="minorHAnsi"/>
                <w:b/>
                <w:bCs/>
                <w:sz w:val="19"/>
                <w:szCs w:val="19"/>
              </w:rPr>
            </w:pPr>
            <w:r w:rsidRPr="00414DEB">
              <w:rPr>
                <w:rStyle w:val="Hyperlink"/>
                <w:rFonts w:cstheme="minorHAnsi"/>
                <w:b/>
                <w:bCs/>
                <w:sz w:val="19"/>
                <w:szCs w:val="19"/>
              </w:rPr>
              <w:t>Role of stake holders</w:t>
            </w:r>
            <w:r>
              <w:rPr>
                <w:rFonts w:cstheme="minorHAnsi"/>
                <w:color w:val="002060"/>
              </w:rPr>
              <w:fldChar w:fldCharType="end"/>
            </w:r>
            <w:r w:rsidRPr="00414DEB">
              <w:rPr>
                <w:rFonts w:cstheme="minorHAnsi"/>
                <w:b/>
                <w:bCs/>
                <w:color w:val="002060"/>
                <w:sz w:val="19"/>
                <w:szCs w:val="19"/>
              </w:rPr>
              <w:t xml:space="preserve"> </w:t>
            </w:r>
          </w:p>
        </w:tc>
      </w:tr>
      <w:tr w:rsidR="0059090B" w14:paraId="08E120CC" w14:textId="77777777" w:rsidTr="00407C37">
        <w:trPr>
          <w:gridAfter w:val="1"/>
          <w:wAfter w:w="5" w:type="pct"/>
        </w:trPr>
        <w:tc>
          <w:tcPr>
            <w:tcW w:w="545" w:type="pct"/>
            <w:tcBorders>
              <w:right w:val="single" w:sz="4" w:space="0" w:color="auto"/>
            </w:tcBorders>
            <w:vAlign w:val="center"/>
          </w:tcPr>
          <w:p w14:paraId="09152A07" w14:textId="77777777" w:rsidR="0059090B" w:rsidRDefault="0059090B" w:rsidP="0059090B">
            <w:pPr>
              <w:jc w:val="center"/>
              <w:rPr>
                <w:rFonts w:cstheme="minorHAnsi"/>
              </w:rPr>
            </w:pPr>
            <w:r>
              <w:rPr>
                <w:rFonts w:cstheme="minorHAnsi"/>
              </w:rPr>
              <w:t>45</w:t>
            </w:r>
          </w:p>
        </w:tc>
        <w:tc>
          <w:tcPr>
            <w:tcW w:w="2347" w:type="pct"/>
            <w:gridSpan w:val="2"/>
            <w:tcBorders>
              <w:top w:val="single" w:sz="4" w:space="0" w:color="auto"/>
              <w:left w:val="single" w:sz="4" w:space="0" w:color="auto"/>
              <w:bottom w:val="single" w:sz="4" w:space="0" w:color="auto"/>
              <w:right w:val="single" w:sz="4" w:space="0" w:color="auto"/>
            </w:tcBorders>
            <w:vAlign w:val="center"/>
          </w:tcPr>
          <w:p w14:paraId="0BFA14E7" w14:textId="77777777" w:rsidR="0059090B" w:rsidRPr="00E615C4" w:rsidRDefault="0059090B" w:rsidP="0059090B">
            <w:pPr>
              <w:jc w:val="both"/>
              <w:rPr>
                <w:rFonts w:cstheme="minorHAnsi"/>
                <w:b/>
                <w:bCs/>
                <w:color w:val="000000" w:themeColor="text1"/>
              </w:rPr>
            </w:pPr>
            <w:r w:rsidRPr="00E615C4">
              <w:rPr>
                <w:rFonts w:cstheme="minorHAnsi"/>
                <w:b/>
                <w:bCs/>
                <w:color w:val="000000" w:themeColor="text1"/>
              </w:rPr>
              <w:t>Chemical Structure drawing using software: Chem Draw or ACD/Chem Sketch</w:t>
            </w:r>
          </w:p>
        </w:tc>
        <w:tc>
          <w:tcPr>
            <w:tcW w:w="1149" w:type="pct"/>
            <w:gridSpan w:val="2"/>
            <w:tcBorders>
              <w:left w:val="single" w:sz="4" w:space="0" w:color="auto"/>
            </w:tcBorders>
            <w:vAlign w:val="center"/>
          </w:tcPr>
          <w:p w14:paraId="1400AAE7" w14:textId="77777777" w:rsidR="0059090B" w:rsidRPr="00CD2740" w:rsidRDefault="0059090B" w:rsidP="0059090B">
            <w:pPr>
              <w:jc w:val="center"/>
              <w:rPr>
                <w:rFonts w:cstheme="minorHAnsi"/>
                <w:b/>
              </w:rPr>
            </w:pPr>
          </w:p>
        </w:tc>
        <w:tc>
          <w:tcPr>
            <w:tcW w:w="954" w:type="pct"/>
          </w:tcPr>
          <w:p w14:paraId="78A9103E" w14:textId="77777777" w:rsidR="0059090B" w:rsidRDefault="0059090B" w:rsidP="0059090B">
            <w:pPr>
              <w:jc w:val="both"/>
              <w:rPr>
                <w:rFonts w:cstheme="minorHAnsi"/>
              </w:rPr>
            </w:pPr>
          </w:p>
        </w:tc>
      </w:tr>
      <w:tr w:rsidR="0059090B" w14:paraId="765B5C0E" w14:textId="77777777" w:rsidTr="00407C37">
        <w:tc>
          <w:tcPr>
            <w:tcW w:w="5000" w:type="pct"/>
            <w:gridSpan w:val="7"/>
          </w:tcPr>
          <w:p w14:paraId="3FB3F8C4" w14:textId="77777777" w:rsidR="0059090B" w:rsidRDefault="0059090B" w:rsidP="0059090B">
            <w:pPr>
              <w:jc w:val="center"/>
              <w:rPr>
                <w:rFonts w:cstheme="minorHAnsi"/>
                <w:b/>
                <w:bCs/>
              </w:rPr>
            </w:pPr>
            <w:r>
              <w:rPr>
                <w:rFonts w:ascii="Calibri" w:eastAsia="Calibri" w:hAnsi="Calibri" w:cs="Calibri"/>
                <w:b/>
                <w:bCs/>
                <w:lang w:val="en-GB" w:bidi="kn-IN"/>
              </w:rPr>
              <w:t>Quiz-3 and Test-3</w:t>
            </w:r>
          </w:p>
        </w:tc>
      </w:tr>
      <w:tr w:rsidR="0059090B" w14:paraId="2F001B84" w14:textId="77777777" w:rsidTr="00407C37">
        <w:tc>
          <w:tcPr>
            <w:tcW w:w="5000" w:type="pct"/>
            <w:gridSpan w:val="7"/>
          </w:tcPr>
          <w:p w14:paraId="29E771A9" w14:textId="77777777" w:rsidR="0059090B" w:rsidRDefault="0059090B" w:rsidP="0059090B">
            <w:pPr>
              <w:jc w:val="center"/>
              <w:rPr>
                <w:rFonts w:cstheme="minorHAnsi"/>
                <w:b/>
                <w:bCs/>
              </w:rPr>
            </w:pPr>
            <w:r>
              <w:rPr>
                <w:rFonts w:cstheme="minorHAnsi"/>
                <w:b/>
                <w:bCs/>
              </w:rPr>
              <w:t>Lab Internal</w:t>
            </w:r>
          </w:p>
        </w:tc>
      </w:tr>
      <w:tr w:rsidR="0059090B" w14:paraId="69FEFACF" w14:textId="77777777" w:rsidTr="00407C37">
        <w:tc>
          <w:tcPr>
            <w:tcW w:w="5000" w:type="pct"/>
            <w:gridSpan w:val="7"/>
          </w:tcPr>
          <w:p w14:paraId="322C567E" w14:textId="77777777" w:rsidR="0059090B" w:rsidRDefault="0059090B" w:rsidP="0059090B">
            <w:pPr>
              <w:jc w:val="center"/>
              <w:rPr>
                <w:rFonts w:cstheme="minorHAnsi"/>
                <w:b/>
                <w:bCs/>
              </w:rPr>
            </w:pPr>
            <w:r>
              <w:rPr>
                <w:rFonts w:cstheme="minorHAnsi"/>
                <w:b/>
                <w:bCs/>
              </w:rPr>
              <w:t>Examination Preparation Break</w:t>
            </w:r>
          </w:p>
        </w:tc>
      </w:tr>
      <w:tr w:rsidR="0059090B" w14:paraId="7ED91064" w14:textId="77777777" w:rsidTr="00407C37">
        <w:tc>
          <w:tcPr>
            <w:tcW w:w="5000" w:type="pct"/>
            <w:gridSpan w:val="7"/>
          </w:tcPr>
          <w:p w14:paraId="75E8CBA3" w14:textId="77777777" w:rsidR="0059090B" w:rsidRDefault="0059090B" w:rsidP="0059090B">
            <w:pPr>
              <w:jc w:val="center"/>
              <w:rPr>
                <w:rFonts w:cstheme="minorHAnsi"/>
                <w:b/>
                <w:bCs/>
              </w:rPr>
            </w:pPr>
            <w:r>
              <w:rPr>
                <w:rFonts w:cstheme="minorHAnsi"/>
                <w:b/>
                <w:bCs/>
              </w:rPr>
              <w:t>Term/Semester End Examination</w:t>
            </w:r>
          </w:p>
        </w:tc>
      </w:tr>
    </w:tbl>
    <w:p w14:paraId="340FBCCD" w14:textId="5016FC46" w:rsidR="00804A3D" w:rsidRDefault="00804A3D" w:rsidP="00407C37">
      <w:pPr>
        <w:spacing w:after="160" w:afterAutospacing="0" w:line="259" w:lineRule="auto"/>
        <w:contextualSpacing/>
        <w:jc w:val="both"/>
        <w:rPr>
          <w:rFonts w:cstheme="minorHAnsi"/>
          <w:b/>
        </w:rPr>
      </w:pPr>
    </w:p>
    <w:p w14:paraId="1CD8FACC" w14:textId="4B1A3721" w:rsidR="00D65D48" w:rsidRDefault="00D65D48" w:rsidP="00407C37">
      <w:pPr>
        <w:spacing w:after="160" w:afterAutospacing="0" w:line="259" w:lineRule="auto"/>
        <w:contextualSpacing/>
        <w:jc w:val="both"/>
        <w:rPr>
          <w:rFonts w:cstheme="minorHAnsi"/>
          <w:b/>
        </w:rPr>
      </w:pPr>
    </w:p>
    <w:p w14:paraId="47C1D0B8" w14:textId="77777777" w:rsidR="00D65D48" w:rsidRDefault="00D65D48" w:rsidP="00407C37">
      <w:pPr>
        <w:spacing w:after="160" w:afterAutospacing="0" w:line="259" w:lineRule="auto"/>
        <w:contextualSpacing/>
        <w:jc w:val="both"/>
        <w:rPr>
          <w:rFonts w:cstheme="minorHAnsi"/>
          <w:b/>
        </w:rPr>
      </w:pPr>
    </w:p>
    <w:p w14:paraId="6393653E" w14:textId="51EBCE46" w:rsidR="00286B59" w:rsidRPr="006F6F82" w:rsidRDefault="00804A3D" w:rsidP="006F6F82">
      <w:pPr>
        <w:pStyle w:val="ListParagraph"/>
        <w:numPr>
          <w:ilvl w:val="1"/>
          <w:numId w:val="22"/>
        </w:numPr>
        <w:spacing w:after="160" w:afterAutospacing="0" w:line="259" w:lineRule="auto"/>
        <w:jc w:val="both"/>
        <w:rPr>
          <w:rFonts w:cstheme="minorHAnsi"/>
          <w:b/>
        </w:rPr>
      </w:pPr>
      <w:r>
        <w:rPr>
          <w:rFonts w:cstheme="minorHAnsi"/>
          <w:b/>
        </w:rPr>
        <w:t xml:space="preserve"> </w:t>
      </w:r>
      <w:r w:rsidR="00285F45" w:rsidRPr="00804A3D">
        <w:rPr>
          <w:rFonts w:cstheme="minorHAnsi"/>
          <w:b/>
        </w:rPr>
        <w:t xml:space="preserve">Assessment </w:t>
      </w:r>
      <w:r w:rsidR="00240A4A" w:rsidRPr="00804A3D">
        <w:rPr>
          <w:rFonts w:cstheme="minorHAnsi"/>
          <w:b/>
        </w:rPr>
        <w:t>weight Distribution</w:t>
      </w:r>
      <w:r w:rsidR="00285F45" w:rsidRPr="00804A3D">
        <w:rPr>
          <w:rFonts w:cstheme="minorHAnsi"/>
          <w:b/>
        </w:rPr>
        <w:t xml:space="preserve"> </w:t>
      </w:r>
    </w:p>
    <w:p w14:paraId="17393D6B" w14:textId="09F5DDA2" w:rsidR="00286B59" w:rsidRDefault="00286B59" w:rsidP="00776D5F">
      <w:pPr>
        <w:spacing w:after="160" w:afterAutospacing="0" w:line="259" w:lineRule="auto"/>
        <w:ind w:left="540"/>
        <w:contextualSpacing/>
        <w:jc w:val="both"/>
        <w:rPr>
          <w:rFonts w:cstheme="minorHAnsi"/>
          <w:b/>
        </w:rPr>
      </w:pPr>
    </w:p>
    <w:tbl>
      <w:tblPr>
        <w:tblStyle w:val="TableGrid1"/>
        <w:tblW w:w="4970" w:type="pct"/>
        <w:tblLook w:val="04A0" w:firstRow="1" w:lastRow="0" w:firstColumn="1" w:lastColumn="0" w:noHBand="0" w:noVBand="1"/>
      </w:tblPr>
      <w:tblGrid>
        <w:gridCol w:w="1802"/>
        <w:gridCol w:w="695"/>
        <w:gridCol w:w="663"/>
        <w:gridCol w:w="803"/>
        <w:gridCol w:w="665"/>
        <w:gridCol w:w="665"/>
        <w:gridCol w:w="665"/>
        <w:gridCol w:w="797"/>
        <w:gridCol w:w="799"/>
        <w:gridCol w:w="808"/>
        <w:gridCol w:w="825"/>
      </w:tblGrid>
      <w:tr w:rsidR="00286B59" w:rsidRPr="00DB4CE3" w14:paraId="4C82C409" w14:textId="77777777" w:rsidTr="005A456F">
        <w:trPr>
          <w:trHeight w:val="473"/>
        </w:trPr>
        <w:tc>
          <w:tcPr>
            <w:tcW w:w="980" w:type="pct"/>
          </w:tcPr>
          <w:p w14:paraId="2E4ABA04" w14:textId="77777777" w:rsidR="00286B59" w:rsidRPr="00DB4CE3" w:rsidRDefault="00286B59" w:rsidP="005A456F">
            <w:pPr>
              <w:spacing w:line="360" w:lineRule="auto"/>
              <w:jc w:val="both"/>
              <w:rPr>
                <w:rFonts w:ascii="Calibri" w:eastAsia="Times New Roman" w:hAnsi="Calibri" w:cs="Calibri"/>
                <w:b/>
                <w:sz w:val="24"/>
                <w:szCs w:val="24"/>
                <w:lang w:eastAsia="en-IN"/>
              </w:rPr>
            </w:pPr>
            <w:r w:rsidRPr="00DB4CE3">
              <w:rPr>
                <w:rFonts w:ascii="Calibri" w:eastAsia="Times New Roman" w:hAnsi="Calibri" w:cs="Calibri"/>
                <w:b/>
                <w:color w:val="000000" w:themeColor="text1"/>
                <w:kern w:val="24"/>
                <w:sz w:val="24"/>
                <w:szCs w:val="24"/>
                <w:lang w:eastAsia="en-IN"/>
              </w:rPr>
              <w:t>Weights/ Course Outcomes</w:t>
            </w:r>
          </w:p>
        </w:tc>
        <w:tc>
          <w:tcPr>
            <w:tcW w:w="1176" w:type="pct"/>
            <w:gridSpan w:val="3"/>
          </w:tcPr>
          <w:p w14:paraId="03CEF975" w14:textId="77777777" w:rsidR="00286B59" w:rsidRPr="00DB4CE3" w:rsidRDefault="00286B59" w:rsidP="005A456F">
            <w:pPr>
              <w:spacing w:line="360" w:lineRule="auto"/>
              <w:jc w:val="center"/>
              <w:rPr>
                <w:rFonts w:ascii="Calibri" w:eastAsia="Times New Roman" w:hAnsi="Calibri" w:cs="Calibri"/>
                <w:b/>
                <w:sz w:val="24"/>
                <w:szCs w:val="24"/>
                <w:lang w:eastAsia="en-IN"/>
              </w:rPr>
            </w:pPr>
            <w:r w:rsidRPr="00DB4CE3">
              <w:rPr>
                <w:rFonts w:ascii="Calibri" w:eastAsia="Times New Roman" w:hAnsi="Calibri" w:cs="Calibri"/>
                <w:b/>
                <w:sz w:val="24"/>
                <w:szCs w:val="24"/>
                <w:lang w:eastAsia="en-IN"/>
              </w:rPr>
              <w:t>Quiz</w:t>
            </w:r>
            <w:r>
              <w:rPr>
                <w:rFonts w:ascii="Calibri" w:eastAsia="Times New Roman" w:hAnsi="Calibri" w:cs="Calibri"/>
                <w:b/>
                <w:sz w:val="24"/>
                <w:szCs w:val="24"/>
                <w:lang w:eastAsia="en-IN"/>
              </w:rPr>
              <w:t>-15</w:t>
            </w:r>
          </w:p>
        </w:tc>
        <w:tc>
          <w:tcPr>
            <w:tcW w:w="1086" w:type="pct"/>
            <w:gridSpan w:val="3"/>
          </w:tcPr>
          <w:p w14:paraId="3644B45A" w14:textId="77777777" w:rsidR="00286B59" w:rsidRPr="00DB4CE3" w:rsidRDefault="00286B59" w:rsidP="005A456F">
            <w:pPr>
              <w:spacing w:line="360" w:lineRule="auto"/>
              <w:jc w:val="center"/>
              <w:rPr>
                <w:rFonts w:ascii="Calibri" w:eastAsia="Times New Roman" w:hAnsi="Calibri" w:cs="Calibri"/>
                <w:b/>
                <w:sz w:val="24"/>
                <w:szCs w:val="24"/>
                <w:lang w:eastAsia="en-IN"/>
              </w:rPr>
            </w:pPr>
            <w:r w:rsidRPr="00DB4CE3">
              <w:rPr>
                <w:rFonts w:ascii="Calibri" w:eastAsia="Times New Roman" w:hAnsi="Calibri" w:cs="Calibri"/>
                <w:b/>
                <w:sz w:val="24"/>
                <w:szCs w:val="24"/>
                <w:lang w:eastAsia="en-IN"/>
              </w:rPr>
              <w:t>Test</w:t>
            </w:r>
            <w:r>
              <w:rPr>
                <w:rFonts w:ascii="Calibri" w:eastAsia="Times New Roman" w:hAnsi="Calibri" w:cs="Calibri"/>
                <w:b/>
                <w:sz w:val="24"/>
                <w:szCs w:val="24"/>
                <w:lang w:eastAsia="en-IN"/>
              </w:rPr>
              <w:t>-25</w:t>
            </w:r>
          </w:p>
        </w:tc>
        <w:tc>
          <w:tcPr>
            <w:tcW w:w="869" w:type="pct"/>
            <w:gridSpan w:val="2"/>
          </w:tcPr>
          <w:p w14:paraId="04C7B90A" w14:textId="77777777" w:rsidR="00286B59" w:rsidRPr="00DB4CE3" w:rsidRDefault="00286B59" w:rsidP="005A456F">
            <w:pPr>
              <w:spacing w:line="360" w:lineRule="auto"/>
              <w:jc w:val="both"/>
              <w:rPr>
                <w:rFonts w:ascii="Calibri" w:eastAsia="Times New Roman" w:hAnsi="Calibri" w:cs="Calibri"/>
                <w:b/>
                <w:sz w:val="24"/>
                <w:szCs w:val="24"/>
                <w:lang w:eastAsia="en-IN"/>
              </w:rPr>
            </w:pPr>
            <w:r w:rsidRPr="00DB4CE3">
              <w:rPr>
                <w:rFonts w:ascii="Calibri" w:eastAsia="Times New Roman" w:hAnsi="Calibri" w:cs="Calibri"/>
                <w:b/>
                <w:sz w:val="24"/>
                <w:szCs w:val="24"/>
                <w:lang w:eastAsia="en-IN"/>
              </w:rPr>
              <w:t>Assignment/</w:t>
            </w:r>
          </w:p>
          <w:p w14:paraId="7D126E06" w14:textId="77777777" w:rsidR="00286B59" w:rsidRPr="00DB4CE3" w:rsidRDefault="00286B59" w:rsidP="005A456F">
            <w:pPr>
              <w:spacing w:line="360" w:lineRule="auto"/>
              <w:jc w:val="both"/>
              <w:rPr>
                <w:rFonts w:ascii="Calibri" w:eastAsia="Times New Roman" w:hAnsi="Calibri" w:cs="Calibri"/>
                <w:b/>
                <w:sz w:val="24"/>
                <w:szCs w:val="24"/>
                <w:lang w:eastAsia="en-IN"/>
              </w:rPr>
            </w:pPr>
            <w:r w:rsidRPr="00DB4CE3">
              <w:rPr>
                <w:rFonts w:ascii="Calibri" w:eastAsia="Times New Roman" w:hAnsi="Calibri" w:cs="Calibri"/>
                <w:b/>
                <w:sz w:val="24"/>
                <w:szCs w:val="24"/>
                <w:lang w:eastAsia="en-IN"/>
              </w:rPr>
              <w:t>PBL/PrBL</w:t>
            </w:r>
            <w:r>
              <w:rPr>
                <w:rFonts w:ascii="Calibri" w:eastAsia="Times New Roman" w:hAnsi="Calibri" w:cs="Calibri"/>
                <w:b/>
                <w:sz w:val="24"/>
                <w:szCs w:val="24"/>
                <w:lang w:eastAsia="en-IN"/>
              </w:rPr>
              <w:t xml:space="preserve"> - 20</w:t>
            </w:r>
          </w:p>
        </w:tc>
        <w:tc>
          <w:tcPr>
            <w:tcW w:w="440" w:type="pct"/>
          </w:tcPr>
          <w:p w14:paraId="4713E1A0" w14:textId="77777777" w:rsidR="00286B59" w:rsidRPr="00DB4CE3" w:rsidRDefault="00286B59" w:rsidP="005A456F">
            <w:pPr>
              <w:spacing w:line="360" w:lineRule="auto"/>
              <w:jc w:val="center"/>
              <w:rPr>
                <w:rFonts w:ascii="Calibri" w:eastAsia="Times New Roman" w:hAnsi="Calibri" w:cs="Calibri"/>
                <w:b/>
                <w:sz w:val="24"/>
                <w:szCs w:val="24"/>
                <w:lang w:eastAsia="en-IN"/>
              </w:rPr>
            </w:pPr>
            <w:r>
              <w:rPr>
                <w:rFonts w:ascii="Calibri" w:eastAsia="Times New Roman" w:hAnsi="Calibri" w:cs="Calibri"/>
                <w:b/>
                <w:sz w:val="24"/>
                <w:szCs w:val="24"/>
                <w:lang w:eastAsia="en-IN"/>
              </w:rPr>
              <w:t>CIE</w:t>
            </w:r>
          </w:p>
        </w:tc>
        <w:tc>
          <w:tcPr>
            <w:tcW w:w="449" w:type="pct"/>
          </w:tcPr>
          <w:p w14:paraId="60C3A44B" w14:textId="77777777" w:rsidR="00286B59" w:rsidRPr="00DB4CE3" w:rsidRDefault="00286B59" w:rsidP="005A456F">
            <w:pPr>
              <w:spacing w:line="360" w:lineRule="auto"/>
              <w:jc w:val="center"/>
              <w:rPr>
                <w:rFonts w:ascii="Calibri" w:eastAsia="Times New Roman" w:hAnsi="Calibri" w:cs="Calibri"/>
                <w:b/>
                <w:sz w:val="24"/>
                <w:szCs w:val="24"/>
                <w:lang w:eastAsia="en-IN"/>
              </w:rPr>
            </w:pPr>
            <w:r w:rsidRPr="00DB4CE3">
              <w:rPr>
                <w:rFonts w:ascii="Calibri" w:eastAsia="Times New Roman" w:hAnsi="Calibri" w:cs="Calibri"/>
                <w:b/>
                <w:sz w:val="24"/>
                <w:szCs w:val="24"/>
                <w:lang w:eastAsia="en-IN"/>
              </w:rPr>
              <w:t>SEE</w:t>
            </w:r>
          </w:p>
        </w:tc>
      </w:tr>
      <w:tr w:rsidR="00286B59" w:rsidRPr="007E51E0" w14:paraId="1B8586D1" w14:textId="77777777" w:rsidTr="005A456F">
        <w:trPr>
          <w:trHeight w:val="382"/>
        </w:trPr>
        <w:tc>
          <w:tcPr>
            <w:tcW w:w="980" w:type="pct"/>
          </w:tcPr>
          <w:p w14:paraId="4FA77199" w14:textId="77777777" w:rsidR="00286B59" w:rsidRPr="00DB4CE3" w:rsidRDefault="00286B59" w:rsidP="005A456F">
            <w:pPr>
              <w:spacing w:line="360" w:lineRule="auto"/>
              <w:jc w:val="both"/>
              <w:rPr>
                <w:rFonts w:ascii="Calibri" w:eastAsia="Times New Roman" w:hAnsi="Calibri" w:cs="Calibri"/>
                <w:b/>
                <w:color w:val="000000" w:themeColor="text1"/>
                <w:kern w:val="24"/>
                <w:sz w:val="24"/>
                <w:szCs w:val="24"/>
                <w:lang w:eastAsia="en-IN"/>
              </w:rPr>
            </w:pPr>
          </w:p>
        </w:tc>
        <w:tc>
          <w:tcPr>
            <w:tcW w:w="378" w:type="pct"/>
          </w:tcPr>
          <w:p w14:paraId="65BDDCBC" w14:textId="77777777" w:rsidR="00286B59" w:rsidRPr="002916FD"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Q1-5</w:t>
            </w:r>
          </w:p>
        </w:tc>
        <w:tc>
          <w:tcPr>
            <w:tcW w:w="361" w:type="pct"/>
          </w:tcPr>
          <w:p w14:paraId="3FCA168D" w14:textId="77777777" w:rsidR="00286B59" w:rsidRPr="002916FD"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Q2-5</w:t>
            </w:r>
          </w:p>
        </w:tc>
        <w:tc>
          <w:tcPr>
            <w:tcW w:w="436" w:type="pct"/>
          </w:tcPr>
          <w:p w14:paraId="46CFFB89" w14:textId="77777777" w:rsidR="00286B59" w:rsidRPr="002916FD"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Q3-5</w:t>
            </w:r>
          </w:p>
        </w:tc>
        <w:tc>
          <w:tcPr>
            <w:tcW w:w="362" w:type="pct"/>
          </w:tcPr>
          <w:p w14:paraId="33F18838" w14:textId="77777777" w:rsidR="00286B59" w:rsidRPr="002916FD"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T1-8</w:t>
            </w:r>
          </w:p>
        </w:tc>
        <w:tc>
          <w:tcPr>
            <w:tcW w:w="362" w:type="pct"/>
          </w:tcPr>
          <w:p w14:paraId="540390D4" w14:textId="77777777" w:rsidR="00286B59" w:rsidRPr="002916FD"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T2-8</w:t>
            </w:r>
          </w:p>
        </w:tc>
        <w:tc>
          <w:tcPr>
            <w:tcW w:w="362" w:type="pct"/>
          </w:tcPr>
          <w:p w14:paraId="27D7EF9B" w14:textId="77777777" w:rsidR="00286B59" w:rsidRPr="002916FD"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T3-9</w:t>
            </w:r>
          </w:p>
        </w:tc>
        <w:tc>
          <w:tcPr>
            <w:tcW w:w="434" w:type="pct"/>
          </w:tcPr>
          <w:p w14:paraId="220FD7F0" w14:textId="77777777" w:rsidR="00286B59" w:rsidRPr="002916FD"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A1-10</w:t>
            </w:r>
          </w:p>
        </w:tc>
        <w:tc>
          <w:tcPr>
            <w:tcW w:w="435" w:type="pct"/>
          </w:tcPr>
          <w:p w14:paraId="54DBE8BB" w14:textId="77777777" w:rsidR="00286B59" w:rsidRPr="002916FD"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A2-10</w:t>
            </w:r>
          </w:p>
        </w:tc>
        <w:tc>
          <w:tcPr>
            <w:tcW w:w="440" w:type="pct"/>
          </w:tcPr>
          <w:p w14:paraId="137C1FE8" w14:textId="77777777" w:rsidR="00286B59" w:rsidRPr="002916FD"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60</w:t>
            </w:r>
          </w:p>
        </w:tc>
        <w:tc>
          <w:tcPr>
            <w:tcW w:w="449" w:type="pct"/>
          </w:tcPr>
          <w:p w14:paraId="1BE0D62F" w14:textId="77777777" w:rsidR="00286B59" w:rsidRPr="002916FD" w:rsidRDefault="00286B59" w:rsidP="005A456F">
            <w:pPr>
              <w:spacing w:line="360" w:lineRule="auto"/>
              <w:jc w:val="center"/>
              <w:rPr>
                <w:rFonts w:ascii="Calibri" w:eastAsia="Times New Roman" w:hAnsi="Calibri" w:cs="Calibri"/>
                <w:sz w:val="24"/>
                <w:szCs w:val="24"/>
                <w:lang w:eastAsia="en-IN"/>
              </w:rPr>
            </w:pPr>
            <w:r w:rsidRPr="002916FD">
              <w:rPr>
                <w:rFonts w:ascii="Calibri" w:eastAsia="Times New Roman" w:hAnsi="Calibri" w:cs="Calibri"/>
                <w:sz w:val="24"/>
                <w:szCs w:val="24"/>
                <w:lang w:eastAsia="en-IN"/>
              </w:rPr>
              <w:t>40</w:t>
            </w:r>
          </w:p>
        </w:tc>
      </w:tr>
      <w:tr w:rsidR="00286B59" w:rsidRPr="007E51E0" w14:paraId="3EB4D454" w14:textId="77777777" w:rsidTr="005A456F">
        <w:trPr>
          <w:trHeight w:val="335"/>
        </w:trPr>
        <w:tc>
          <w:tcPr>
            <w:tcW w:w="980" w:type="pct"/>
          </w:tcPr>
          <w:p w14:paraId="6C91CD2D" w14:textId="02AAE271" w:rsidR="00286B59" w:rsidRPr="00DB4CE3" w:rsidRDefault="00286B59" w:rsidP="005A456F">
            <w:pPr>
              <w:spacing w:line="360" w:lineRule="auto"/>
              <w:jc w:val="center"/>
              <w:rPr>
                <w:rFonts w:ascii="Calibri" w:eastAsia="Times New Roman" w:hAnsi="Calibri" w:cs="Calibri"/>
                <w:b/>
                <w:sz w:val="24"/>
                <w:szCs w:val="24"/>
                <w:lang w:eastAsia="en-IN"/>
              </w:rPr>
            </w:pPr>
            <w:r w:rsidRPr="00DB4CE3">
              <w:rPr>
                <w:rFonts w:ascii="Calibri" w:eastAsia="Times New Roman" w:hAnsi="Calibri" w:cs="Calibri"/>
                <w:b/>
                <w:color w:val="000000" w:themeColor="text1"/>
                <w:kern w:val="24"/>
                <w:sz w:val="24"/>
                <w:szCs w:val="24"/>
                <w:lang w:eastAsia="en-IN"/>
              </w:rPr>
              <w:t>CO1</w:t>
            </w:r>
            <w:r>
              <w:rPr>
                <w:rFonts w:ascii="Calibri" w:eastAsia="Times New Roman" w:hAnsi="Calibri" w:cs="Calibri"/>
                <w:b/>
                <w:color w:val="000000" w:themeColor="text1"/>
                <w:kern w:val="24"/>
                <w:sz w:val="24"/>
                <w:szCs w:val="24"/>
                <w:lang w:eastAsia="en-IN"/>
              </w:rPr>
              <w:t xml:space="preserve"> – 1</w:t>
            </w:r>
            <w:r w:rsidR="00A40C07">
              <w:rPr>
                <w:rFonts w:ascii="Calibri" w:eastAsia="Times New Roman" w:hAnsi="Calibri" w:cs="Calibri"/>
                <w:b/>
                <w:color w:val="000000" w:themeColor="text1"/>
                <w:kern w:val="24"/>
                <w:sz w:val="24"/>
                <w:szCs w:val="24"/>
                <w:lang w:eastAsia="en-IN"/>
              </w:rPr>
              <w:t>7</w:t>
            </w:r>
          </w:p>
        </w:tc>
        <w:tc>
          <w:tcPr>
            <w:tcW w:w="378" w:type="pct"/>
          </w:tcPr>
          <w:p w14:paraId="30791B9A" w14:textId="77777777" w:rsidR="00286B59"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4</w:t>
            </w:r>
          </w:p>
        </w:tc>
        <w:tc>
          <w:tcPr>
            <w:tcW w:w="361" w:type="pct"/>
          </w:tcPr>
          <w:p w14:paraId="3124BE49" w14:textId="77777777" w:rsidR="00286B59"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4</w:t>
            </w:r>
          </w:p>
        </w:tc>
        <w:tc>
          <w:tcPr>
            <w:tcW w:w="436" w:type="pct"/>
          </w:tcPr>
          <w:p w14:paraId="69A4BA1A" w14:textId="77777777" w:rsidR="00286B59" w:rsidRPr="007E51E0"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4</w:t>
            </w:r>
          </w:p>
        </w:tc>
        <w:tc>
          <w:tcPr>
            <w:tcW w:w="362" w:type="pct"/>
          </w:tcPr>
          <w:p w14:paraId="6F847180" w14:textId="77777777" w:rsidR="00286B59" w:rsidRDefault="00286B59" w:rsidP="005A456F">
            <w:pPr>
              <w:spacing w:line="360" w:lineRule="auto"/>
              <w:jc w:val="center"/>
              <w:rPr>
                <w:rFonts w:ascii="Calibri" w:hAnsi="Calibri" w:cs="Calibri"/>
                <w:sz w:val="24"/>
                <w:szCs w:val="24"/>
              </w:rPr>
            </w:pPr>
          </w:p>
        </w:tc>
        <w:tc>
          <w:tcPr>
            <w:tcW w:w="362" w:type="pct"/>
          </w:tcPr>
          <w:p w14:paraId="47033795" w14:textId="77777777" w:rsidR="00286B59" w:rsidRDefault="00286B59" w:rsidP="005A456F">
            <w:pPr>
              <w:spacing w:line="360" w:lineRule="auto"/>
              <w:jc w:val="center"/>
              <w:rPr>
                <w:rFonts w:ascii="Calibri" w:hAnsi="Calibri" w:cs="Calibri"/>
                <w:sz w:val="24"/>
                <w:szCs w:val="24"/>
              </w:rPr>
            </w:pPr>
          </w:p>
        </w:tc>
        <w:tc>
          <w:tcPr>
            <w:tcW w:w="362" w:type="pct"/>
          </w:tcPr>
          <w:p w14:paraId="6178212C" w14:textId="77777777" w:rsidR="00286B59" w:rsidRPr="007E51E0" w:rsidRDefault="00286B59" w:rsidP="005A456F">
            <w:pPr>
              <w:spacing w:line="360" w:lineRule="auto"/>
              <w:jc w:val="center"/>
              <w:rPr>
                <w:rFonts w:ascii="Calibri" w:hAnsi="Calibri" w:cs="Calibri"/>
                <w:sz w:val="24"/>
                <w:szCs w:val="24"/>
              </w:rPr>
            </w:pPr>
            <w:r>
              <w:rPr>
                <w:rFonts w:ascii="Calibri" w:hAnsi="Calibri" w:cs="Calibri"/>
                <w:sz w:val="24"/>
                <w:szCs w:val="24"/>
              </w:rPr>
              <w:t>-</w:t>
            </w:r>
          </w:p>
        </w:tc>
        <w:tc>
          <w:tcPr>
            <w:tcW w:w="434" w:type="pct"/>
          </w:tcPr>
          <w:p w14:paraId="589D9137" w14:textId="77777777" w:rsidR="00286B59" w:rsidRDefault="00286B59" w:rsidP="005A456F">
            <w:pPr>
              <w:spacing w:line="360" w:lineRule="auto"/>
              <w:jc w:val="center"/>
              <w:rPr>
                <w:rFonts w:ascii="Calibri" w:eastAsia="Times New Roman" w:hAnsi="Calibri" w:cs="Calibri"/>
                <w:sz w:val="24"/>
                <w:szCs w:val="24"/>
                <w:lang w:eastAsia="en-IN"/>
              </w:rPr>
            </w:pPr>
          </w:p>
        </w:tc>
        <w:tc>
          <w:tcPr>
            <w:tcW w:w="435" w:type="pct"/>
          </w:tcPr>
          <w:p w14:paraId="2FD8CAF7" w14:textId="77777777" w:rsidR="00286B59" w:rsidRPr="007E51E0"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w:t>
            </w:r>
          </w:p>
        </w:tc>
        <w:tc>
          <w:tcPr>
            <w:tcW w:w="440" w:type="pct"/>
          </w:tcPr>
          <w:p w14:paraId="2AEF335C" w14:textId="12F335D4" w:rsidR="00286B59"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1</w:t>
            </w:r>
            <w:r w:rsidR="00A40C07">
              <w:rPr>
                <w:rFonts w:ascii="Calibri" w:eastAsia="Times New Roman" w:hAnsi="Calibri" w:cs="Calibri"/>
                <w:sz w:val="24"/>
                <w:szCs w:val="24"/>
                <w:lang w:eastAsia="en-IN"/>
              </w:rPr>
              <w:t>2</w:t>
            </w:r>
          </w:p>
        </w:tc>
        <w:tc>
          <w:tcPr>
            <w:tcW w:w="449" w:type="pct"/>
          </w:tcPr>
          <w:p w14:paraId="35920ACB" w14:textId="715B01B2" w:rsidR="00286B59" w:rsidRPr="007E51E0"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5</w:t>
            </w:r>
          </w:p>
        </w:tc>
      </w:tr>
      <w:tr w:rsidR="00286B59" w:rsidRPr="007E51E0" w14:paraId="0894B67C" w14:textId="77777777" w:rsidTr="005A456F">
        <w:trPr>
          <w:trHeight w:val="355"/>
        </w:trPr>
        <w:tc>
          <w:tcPr>
            <w:tcW w:w="980" w:type="pct"/>
          </w:tcPr>
          <w:p w14:paraId="3A427867" w14:textId="484B7D07" w:rsidR="00286B59" w:rsidRPr="00DB4CE3" w:rsidRDefault="00286B59" w:rsidP="005A456F">
            <w:pPr>
              <w:spacing w:line="360" w:lineRule="auto"/>
              <w:jc w:val="center"/>
              <w:rPr>
                <w:rFonts w:ascii="Calibri" w:eastAsia="Times New Roman" w:hAnsi="Calibri" w:cs="Calibri"/>
                <w:b/>
                <w:sz w:val="24"/>
                <w:szCs w:val="24"/>
                <w:lang w:eastAsia="en-IN"/>
              </w:rPr>
            </w:pPr>
            <w:r w:rsidRPr="00DB4CE3">
              <w:rPr>
                <w:rFonts w:ascii="Calibri" w:eastAsia="Times New Roman" w:hAnsi="Calibri" w:cs="Calibri"/>
                <w:b/>
                <w:color w:val="000000" w:themeColor="text1"/>
                <w:kern w:val="24"/>
                <w:sz w:val="24"/>
                <w:szCs w:val="24"/>
                <w:lang w:eastAsia="en-IN"/>
              </w:rPr>
              <w:t>CO2</w:t>
            </w:r>
            <w:r>
              <w:rPr>
                <w:rFonts w:ascii="Calibri" w:eastAsia="Times New Roman" w:hAnsi="Calibri" w:cs="Calibri"/>
                <w:b/>
                <w:color w:val="000000" w:themeColor="text1"/>
                <w:kern w:val="24"/>
                <w:sz w:val="24"/>
                <w:szCs w:val="24"/>
                <w:lang w:eastAsia="en-IN"/>
              </w:rPr>
              <w:t xml:space="preserve"> – </w:t>
            </w:r>
            <w:r w:rsidR="00A40C07">
              <w:rPr>
                <w:rFonts w:ascii="Calibri" w:eastAsia="Times New Roman" w:hAnsi="Calibri" w:cs="Calibri"/>
                <w:b/>
                <w:color w:val="000000" w:themeColor="text1"/>
                <w:kern w:val="24"/>
                <w:sz w:val="24"/>
                <w:szCs w:val="24"/>
                <w:lang w:eastAsia="en-IN"/>
              </w:rPr>
              <w:t>28</w:t>
            </w:r>
          </w:p>
        </w:tc>
        <w:tc>
          <w:tcPr>
            <w:tcW w:w="378" w:type="pct"/>
          </w:tcPr>
          <w:p w14:paraId="2311D1C0" w14:textId="77777777" w:rsidR="00286B59"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1</w:t>
            </w:r>
          </w:p>
        </w:tc>
        <w:tc>
          <w:tcPr>
            <w:tcW w:w="361" w:type="pct"/>
          </w:tcPr>
          <w:p w14:paraId="7DA86D6A" w14:textId="77777777" w:rsidR="00286B59"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1</w:t>
            </w:r>
          </w:p>
        </w:tc>
        <w:tc>
          <w:tcPr>
            <w:tcW w:w="436" w:type="pct"/>
          </w:tcPr>
          <w:p w14:paraId="417A8454" w14:textId="77777777" w:rsidR="00286B59" w:rsidRPr="007E51E0"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1</w:t>
            </w:r>
          </w:p>
        </w:tc>
        <w:tc>
          <w:tcPr>
            <w:tcW w:w="362" w:type="pct"/>
          </w:tcPr>
          <w:p w14:paraId="14335812" w14:textId="411B3432" w:rsidR="00286B59" w:rsidRDefault="00286B59" w:rsidP="005A456F">
            <w:pPr>
              <w:spacing w:line="360" w:lineRule="auto"/>
              <w:jc w:val="center"/>
              <w:rPr>
                <w:rFonts w:ascii="Calibri" w:hAnsi="Calibri" w:cs="Calibri"/>
                <w:sz w:val="24"/>
                <w:szCs w:val="24"/>
              </w:rPr>
            </w:pPr>
            <w:r>
              <w:rPr>
                <w:rFonts w:ascii="Calibri" w:hAnsi="Calibri" w:cs="Calibri"/>
                <w:sz w:val="24"/>
                <w:szCs w:val="24"/>
              </w:rPr>
              <w:t>5</w:t>
            </w:r>
          </w:p>
        </w:tc>
        <w:tc>
          <w:tcPr>
            <w:tcW w:w="362" w:type="pct"/>
          </w:tcPr>
          <w:p w14:paraId="10C65DF1" w14:textId="7737F8E9" w:rsidR="00286B59" w:rsidRDefault="00286B59" w:rsidP="005A456F">
            <w:pPr>
              <w:spacing w:line="360" w:lineRule="auto"/>
              <w:jc w:val="center"/>
              <w:rPr>
                <w:rFonts w:ascii="Calibri" w:hAnsi="Calibri" w:cs="Calibri"/>
                <w:sz w:val="24"/>
                <w:szCs w:val="24"/>
              </w:rPr>
            </w:pPr>
            <w:r>
              <w:rPr>
                <w:rFonts w:ascii="Calibri" w:hAnsi="Calibri" w:cs="Calibri"/>
                <w:sz w:val="24"/>
                <w:szCs w:val="24"/>
              </w:rPr>
              <w:t>5</w:t>
            </w:r>
          </w:p>
        </w:tc>
        <w:tc>
          <w:tcPr>
            <w:tcW w:w="362" w:type="pct"/>
          </w:tcPr>
          <w:p w14:paraId="250EB142" w14:textId="6A8B8A12" w:rsidR="00286B59" w:rsidRPr="007E51E0" w:rsidRDefault="00286B59" w:rsidP="005A456F">
            <w:pPr>
              <w:spacing w:line="360" w:lineRule="auto"/>
              <w:jc w:val="center"/>
              <w:rPr>
                <w:rFonts w:ascii="Calibri" w:hAnsi="Calibri" w:cs="Calibri"/>
                <w:sz w:val="24"/>
                <w:szCs w:val="24"/>
              </w:rPr>
            </w:pPr>
            <w:r>
              <w:rPr>
                <w:rFonts w:ascii="Calibri" w:hAnsi="Calibri" w:cs="Calibri"/>
                <w:sz w:val="24"/>
                <w:szCs w:val="24"/>
              </w:rPr>
              <w:t>5</w:t>
            </w:r>
          </w:p>
        </w:tc>
        <w:tc>
          <w:tcPr>
            <w:tcW w:w="434" w:type="pct"/>
          </w:tcPr>
          <w:p w14:paraId="3FB2E820" w14:textId="77777777" w:rsidR="00286B59" w:rsidRDefault="00286B59" w:rsidP="005A456F">
            <w:pPr>
              <w:spacing w:line="360" w:lineRule="auto"/>
              <w:jc w:val="center"/>
              <w:rPr>
                <w:rFonts w:ascii="Calibri" w:eastAsia="Times New Roman" w:hAnsi="Calibri" w:cs="Calibri"/>
                <w:sz w:val="24"/>
                <w:szCs w:val="24"/>
                <w:lang w:eastAsia="en-IN"/>
              </w:rPr>
            </w:pPr>
          </w:p>
        </w:tc>
        <w:tc>
          <w:tcPr>
            <w:tcW w:w="435" w:type="pct"/>
          </w:tcPr>
          <w:p w14:paraId="4D7FE17A" w14:textId="77777777" w:rsidR="00286B59" w:rsidRPr="007E51E0"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w:t>
            </w:r>
          </w:p>
        </w:tc>
        <w:tc>
          <w:tcPr>
            <w:tcW w:w="440" w:type="pct"/>
          </w:tcPr>
          <w:p w14:paraId="3DF9D498" w14:textId="0EF33F86" w:rsidR="00286B59" w:rsidRPr="007E51E0" w:rsidRDefault="00A40C07"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1</w:t>
            </w:r>
            <w:r w:rsidR="00286B59">
              <w:rPr>
                <w:rFonts w:ascii="Calibri" w:eastAsia="Times New Roman" w:hAnsi="Calibri" w:cs="Calibri"/>
                <w:sz w:val="24"/>
                <w:szCs w:val="24"/>
                <w:lang w:eastAsia="en-IN"/>
              </w:rPr>
              <w:t>8</w:t>
            </w:r>
          </w:p>
        </w:tc>
        <w:tc>
          <w:tcPr>
            <w:tcW w:w="449" w:type="pct"/>
          </w:tcPr>
          <w:p w14:paraId="345DABCD" w14:textId="0C4E409D" w:rsidR="00286B59" w:rsidRPr="007E51E0"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10</w:t>
            </w:r>
          </w:p>
        </w:tc>
      </w:tr>
      <w:tr w:rsidR="00286B59" w:rsidRPr="007E51E0" w14:paraId="0C33E179" w14:textId="77777777" w:rsidTr="005A456F">
        <w:trPr>
          <w:trHeight w:val="355"/>
        </w:trPr>
        <w:tc>
          <w:tcPr>
            <w:tcW w:w="980" w:type="pct"/>
          </w:tcPr>
          <w:p w14:paraId="4C2972CF" w14:textId="0B3AAFEE" w:rsidR="00286B59" w:rsidRPr="00DB4CE3" w:rsidRDefault="00286B59" w:rsidP="005A456F">
            <w:pPr>
              <w:spacing w:line="360" w:lineRule="auto"/>
              <w:jc w:val="center"/>
              <w:rPr>
                <w:rFonts w:ascii="Calibri" w:eastAsia="Times New Roman" w:hAnsi="Calibri" w:cs="Calibri"/>
                <w:b/>
                <w:sz w:val="24"/>
                <w:szCs w:val="24"/>
                <w:lang w:eastAsia="en-IN"/>
              </w:rPr>
            </w:pPr>
            <w:r w:rsidRPr="00DB4CE3">
              <w:rPr>
                <w:rFonts w:ascii="Calibri" w:eastAsia="Times New Roman" w:hAnsi="Calibri" w:cs="Calibri"/>
                <w:b/>
                <w:color w:val="000000" w:themeColor="text1"/>
                <w:kern w:val="24"/>
                <w:sz w:val="24"/>
                <w:szCs w:val="24"/>
                <w:lang w:eastAsia="en-IN"/>
              </w:rPr>
              <w:t>CO3</w:t>
            </w:r>
            <w:r>
              <w:rPr>
                <w:rFonts w:ascii="Calibri" w:eastAsia="Times New Roman" w:hAnsi="Calibri" w:cs="Calibri"/>
                <w:b/>
                <w:color w:val="000000" w:themeColor="text1"/>
                <w:kern w:val="24"/>
                <w:sz w:val="24"/>
                <w:szCs w:val="24"/>
                <w:lang w:eastAsia="en-IN"/>
              </w:rPr>
              <w:t xml:space="preserve"> – 2</w:t>
            </w:r>
            <w:r w:rsidR="00762A7E">
              <w:rPr>
                <w:rFonts w:ascii="Calibri" w:eastAsia="Times New Roman" w:hAnsi="Calibri" w:cs="Calibri"/>
                <w:b/>
                <w:color w:val="000000" w:themeColor="text1"/>
                <w:kern w:val="24"/>
                <w:sz w:val="24"/>
                <w:szCs w:val="24"/>
                <w:lang w:eastAsia="en-IN"/>
              </w:rPr>
              <w:t>0</w:t>
            </w:r>
          </w:p>
        </w:tc>
        <w:tc>
          <w:tcPr>
            <w:tcW w:w="378" w:type="pct"/>
          </w:tcPr>
          <w:p w14:paraId="6D265F24" w14:textId="77777777" w:rsidR="00286B59" w:rsidRDefault="00286B59" w:rsidP="005A456F">
            <w:pPr>
              <w:spacing w:line="360" w:lineRule="auto"/>
              <w:jc w:val="center"/>
              <w:rPr>
                <w:rFonts w:ascii="Calibri" w:hAnsi="Calibri" w:cs="Calibri"/>
                <w:sz w:val="24"/>
                <w:szCs w:val="24"/>
              </w:rPr>
            </w:pPr>
          </w:p>
        </w:tc>
        <w:tc>
          <w:tcPr>
            <w:tcW w:w="361" w:type="pct"/>
          </w:tcPr>
          <w:p w14:paraId="741CD027" w14:textId="77777777" w:rsidR="00286B59" w:rsidRDefault="00286B59" w:rsidP="005A456F">
            <w:pPr>
              <w:spacing w:line="360" w:lineRule="auto"/>
              <w:jc w:val="center"/>
              <w:rPr>
                <w:rFonts w:ascii="Calibri" w:hAnsi="Calibri" w:cs="Calibri"/>
                <w:sz w:val="24"/>
                <w:szCs w:val="24"/>
              </w:rPr>
            </w:pPr>
          </w:p>
        </w:tc>
        <w:tc>
          <w:tcPr>
            <w:tcW w:w="436" w:type="pct"/>
          </w:tcPr>
          <w:p w14:paraId="106A4D8D" w14:textId="659F3A9B" w:rsidR="00286B59" w:rsidRPr="007E51E0" w:rsidRDefault="00286B59" w:rsidP="005A456F">
            <w:pPr>
              <w:spacing w:line="360" w:lineRule="auto"/>
              <w:jc w:val="center"/>
              <w:rPr>
                <w:rFonts w:ascii="Calibri" w:hAnsi="Calibri" w:cs="Calibri"/>
                <w:sz w:val="24"/>
                <w:szCs w:val="24"/>
              </w:rPr>
            </w:pPr>
          </w:p>
        </w:tc>
        <w:tc>
          <w:tcPr>
            <w:tcW w:w="362" w:type="pct"/>
          </w:tcPr>
          <w:p w14:paraId="592DC48E" w14:textId="0BEB2123" w:rsidR="00286B59"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3</w:t>
            </w:r>
          </w:p>
        </w:tc>
        <w:tc>
          <w:tcPr>
            <w:tcW w:w="362" w:type="pct"/>
          </w:tcPr>
          <w:p w14:paraId="4BDA6D7A" w14:textId="2C0921C7" w:rsidR="00286B59"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3</w:t>
            </w:r>
          </w:p>
        </w:tc>
        <w:tc>
          <w:tcPr>
            <w:tcW w:w="362" w:type="pct"/>
          </w:tcPr>
          <w:p w14:paraId="15A6BEC2" w14:textId="672D4985" w:rsidR="00286B59" w:rsidRPr="007E51E0"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4</w:t>
            </w:r>
          </w:p>
        </w:tc>
        <w:tc>
          <w:tcPr>
            <w:tcW w:w="434" w:type="pct"/>
          </w:tcPr>
          <w:p w14:paraId="38F0DF5C" w14:textId="77777777" w:rsidR="00286B59" w:rsidRDefault="00286B59" w:rsidP="005A456F">
            <w:pPr>
              <w:spacing w:line="360" w:lineRule="auto"/>
              <w:jc w:val="center"/>
              <w:rPr>
                <w:rFonts w:ascii="Calibri" w:eastAsia="Times New Roman" w:hAnsi="Calibri" w:cs="Calibri"/>
                <w:sz w:val="24"/>
                <w:szCs w:val="24"/>
                <w:lang w:eastAsia="en-IN"/>
              </w:rPr>
            </w:pPr>
          </w:p>
        </w:tc>
        <w:tc>
          <w:tcPr>
            <w:tcW w:w="435" w:type="pct"/>
          </w:tcPr>
          <w:p w14:paraId="0BB59FD2" w14:textId="77777777" w:rsidR="00286B59" w:rsidRPr="007E51E0"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w:t>
            </w:r>
          </w:p>
        </w:tc>
        <w:tc>
          <w:tcPr>
            <w:tcW w:w="440" w:type="pct"/>
          </w:tcPr>
          <w:p w14:paraId="51C0F522" w14:textId="47ED70E1" w:rsidR="00286B59" w:rsidRPr="007E51E0" w:rsidRDefault="00762A7E"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1</w:t>
            </w:r>
            <w:r w:rsidR="00286B59">
              <w:rPr>
                <w:rFonts w:ascii="Calibri" w:eastAsia="Times New Roman" w:hAnsi="Calibri" w:cs="Calibri"/>
                <w:sz w:val="24"/>
                <w:szCs w:val="24"/>
                <w:lang w:eastAsia="en-IN"/>
              </w:rPr>
              <w:t>0</w:t>
            </w:r>
          </w:p>
        </w:tc>
        <w:tc>
          <w:tcPr>
            <w:tcW w:w="449" w:type="pct"/>
          </w:tcPr>
          <w:p w14:paraId="7288FBE1" w14:textId="77777777" w:rsidR="00286B59" w:rsidRPr="007E51E0"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10</w:t>
            </w:r>
          </w:p>
        </w:tc>
      </w:tr>
      <w:tr w:rsidR="00286B59" w:rsidRPr="007E51E0" w14:paraId="30C328FD" w14:textId="77777777" w:rsidTr="005A456F">
        <w:trPr>
          <w:trHeight w:val="355"/>
        </w:trPr>
        <w:tc>
          <w:tcPr>
            <w:tcW w:w="980" w:type="pct"/>
          </w:tcPr>
          <w:p w14:paraId="3D5DA6D0" w14:textId="67E5DFF1" w:rsidR="00286B59" w:rsidRPr="00DB4CE3" w:rsidRDefault="00286B59" w:rsidP="005A456F">
            <w:pPr>
              <w:spacing w:line="360" w:lineRule="auto"/>
              <w:jc w:val="center"/>
              <w:rPr>
                <w:rFonts w:ascii="Calibri" w:eastAsia="Times New Roman" w:hAnsi="Calibri" w:cs="Calibri"/>
                <w:b/>
                <w:sz w:val="24"/>
                <w:szCs w:val="24"/>
                <w:lang w:eastAsia="en-IN"/>
              </w:rPr>
            </w:pPr>
            <w:r w:rsidRPr="00DB4CE3">
              <w:rPr>
                <w:rFonts w:ascii="Calibri" w:eastAsia="Times New Roman" w:hAnsi="Calibri" w:cs="Calibri"/>
                <w:b/>
                <w:color w:val="000000" w:themeColor="text1"/>
                <w:kern w:val="24"/>
                <w:sz w:val="24"/>
                <w:szCs w:val="24"/>
                <w:lang w:eastAsia="en-IN"/>
              </w:rPr>
              <w:t>CO4</w:t>
            </w:r>
            <w:r>
              <w:rPr>
                <w:rFonts w:ascii="Calibri" w:eastAsia="Times New Roman" w:hAnsi="Calibri" w:cs="Calibri"/>
                <w:b/>
                <w:color w:val="000000" w:themeColor="text1"/>
                <w:kern w:val="24"/>
                <w:sz w:val="24"/>
                <w:szCs w:val="24"/>
                <w:lang w:eastAsia="en-IN"/>
              </w:rPr>
              <w:t xml:space="preserve"> – </w:t>
            </w:r>
            <w:r w:rsidR="00762A7E">
              <w:rPr>
                <w:rFonts w:ascii="Calibri" w:eastAsia="Times New Roman" w:hAnsi="Calibri" w:cs="Calibri"/>
                <w:b/>
                <w:color w:val="000000" w:themeColor="text1"/>
                <w:kern w:val="24"/>
                <w:sz w:val="24"/>
                <w:szCs w:val="24"/>
                <w:lang w:eastAsia="en-IN"/>
              </w:rPr>
              <w:t>10</w:t>
            </w:r>
          </w:p>
        </w:tc>
        <w:tc>
          <w:tcPr>
            <w:tcW w:w="378" w:type="pct"/>
          </w:tcPr>
          <w:p w14:paraId="4CD55AD2" w14:textId="77777777" w:rsidR="00286B59" w:rsidRDefault="00286B59" w:rsidP="005A456F">
            <w:pPr>
              <w:spacing w:line="360" w:lineRule="auto"/>
              <w:jc w:val="center"/>
              <w:rPr>
                <w:rFonts w:ascii="Calibri" w:hAnsi="Calibri" w:cs="Calibri"/>
                <w:sz w:val="24"/>
                <w:szCs w:val="24"/>
              </w:rPr>
            </w:pPr>
          </w:p>
        </w:tc>
        <w:tc>
          <w:tcPr>
            <w:tcW w:w="361" w:type="pct"/>
          </w:tcPr>
          <w:p w14:paraId="3009FB4A" w14:textId="77777777" w:rsidR="00286B59" w:rsidRDefault="00286B59" w:rsidP="005A456F">
            <w:pPr>
              <w:spacing w:line="360" w:lineRule="auto"/>
              <w:jc w:val="center"/>
              <w:rPr>
                <w:rFonts w:ascii="Calibri" w:hAnsi="Calibri" w:cs="Calibri"/>
                <w:sz w:val="24"/>
                <w:szCs w:val="24"/>
              </w:rPr>
            </w:pPr>
          </w:p>
        </w:tc>
        <w:tc>
          <w:tcPr>
            <w:tcW w:w="436" w:type="pct"/>
          </w:tcPr>
          <w:p w14:paraId="09FA06ED" w14:textId="0EBC3739" w:rsidR="00286B59" w:rsidRPr="007E51E0" w:rsidRDefault="00286B59" w:rsidP="005A456F">
            <w:pPr>
              <w:spacing w:line="360" w:lineRule="auto"/>
              <w:jc w:val="center"/>
              <w:rPr>
                <w:rFonts w:ascii="Calibri" w:hAnsi="Calibri" w:cs="Calibri"/>
                <w:sz w:val="24"/>
                <w:szCs w:val="24"/>
              </w:rPr>
            </w:pPr>
          </w:p>
        </w:tc>
        <w:tc>
          <w:tcPr>
            <w:tcW w:w="362" w:type="pct"/>
          </w:tcPr>
          <w:p w14:paraId="57E858AF" w14:textId="40355DC8" w:rsidR="00286B59" w:rsidRDefault="00286B59" w:rsidP="005A456F">
            <w:pPr>
              <w:spacing w:line="360" w:lineRule="auto"/>
              <w:jc w:val="center"/>
              <w:rPr>
                <w:rFonts w:ascii="Calibri" w:eastAsia="Times New Roman" w:hAnsi="Calibri" w:cs="Calibri"/>
                <w:sz w:val="24"/>
                <w:szCs w:val="24"/>
                <w:lang w:eastAsia="en-IN"/>
              </w:rPr>
            </w:pPr>
          </w:p>
        </w:tc>
        <w:tc>
          <w:tcPr>
            <w:tcW w:w="362" w:type="pct"/>
          </w:tcPr>
          <w:p w14:paraId="079F2052" w14:textId="08B0DA12" w:rsidR="00286B59" w:rsidRDefault="00286B59" w:rsidP="005A456F">
            <w:pPr>
              <w:spacing w:line="360" w:lineRule="auto"/>
              <w:jc w:val="center"/>
              <w:rPr>
                <w:rFonts w:ascii="Calibri" w:eastAsia="Times New Roman" w:hAnsi="Calibri" w:cs="Calibri"/>
                <w:sz w:val="24"/>
                <w:szCs w:val="24"/>
                <w:lang w:eastAsia="en-IN"/>
              </w:rPr>
            </w:pPr>
          </w:p>
        </w:tc>
        <w:tc>
          <w:tcPr>
            <w:tcW w:w="362" w:type="pct"/>
          </w:tcPr>
          <w:p w14:paraId="7EA7AF18" w14:textId="5A5BA409" w:rsidR="00286B59" w:rsidRPr="007E51E0" w:rsidRDefault="00286B59" w:rsidP="005A456F">
            <w:pPr>
              <w:spacing w:line="360" w:lineRule="auto"/>
              <w:jc w:val="center"/>
              <w:rPr>
                <w:rFonts w:ascii="Calibri" w:eastAsia="Times New Roman" w:hAnsi="Calibri" w:cs="Calibri"/>
                <w:sz w:val="24"/>
                <w:szCs w:val="24"/>
                <w:lang w:eastAsia="en-IN"/>
              </w:rPr>
            </w:pPr>
          </w:p>
        </w:tc>
        <w:tc>
          <w:tcPr>
            <w:tcW w:w="434" w:type="pct"/>
          </w:tcPr>
          <w:p w14:paraId="01F52C99" w14:textId="2A075388" w:rsidR="00286B59" w:rsidRDefault="00286B59" w:rsidP="005A456F">
            <w:pPr>
              <w:spacing w:line="360" w:lineRule="auto"/>
              <w:jc w:val="center"/>
              <w:rPr>
                <w:rFonts w:ascii="Calibri" w:hAnsi="Calibri" w:cs="Calibri"/>
                <w:sz w:val="24"/>
                <w:szCs w:val="24"/>
              </w:rPr>
            </w:pPr>
            <w:r>
              <w:rPr>
                <w:rFonts w:ascii="Calibri" w:hAnsi="Calibri" w:cs="Calibri"/>
                <w:sz w:val="24"/>
                <w:szCs w:val="24"/>
              </w:rPr>
              <w:t>5</w:t>
            </w:r>
          </w:p>
        </w:tc>
        <w:tc>
          <w:tcPr>
            <w:tcW w:w="435" w:type="pct"/>
          </w:tcPr>
          <w:p w14:paraId="35BCAD3E" w14:textId="01781694" w:rsidR="00286B59" w:rsidRPr="007E51E0" w:rsidRDefault="00286B59" w:rsidP="005A456F">
            <w:pPr>
              <w:spacing w:line="360" w:lineRule="auto"/>
              <w:jc w:val="center"/>
              <w:rPr>
                <w:rFonts w:ascii="Calibri" w:hAnsi="Calibri" w:cs="Calibri"/>
                <w:sz w:val="24"/>
                <w:szCs w:val="24"/>
              </w:rPr>
            </w:pPr>
          </w:p>
        </w:tc>
        <w:tc>
          <w:tcPr>
            <w:tcW w:w="440" w:type="pct"/>
          </w:tcPr>
          <w:p w14:paraId="224EFE31" w14:textId="04992AF6" w:rsidR="00286B59" w:rsidRPr="007E51E0" w:rsidRDefault="00762A7E"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5</w:t>
            </w:r>
          </w:p>
        </w:tc>
        <w:tc>
          <w:tcPr>
            <w:tcW w:w="449" w:type="pct"/>
          </w:tcPr>
          <w:p w14:paraId="4B7A6009" w14:textId="069B8502" w:rsidR="00286B59" w:rsidRPr="007E51E0"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5</w:t>
            </w:r>
          </w:p>
        </w:tc>
      </w:tr>
      <w:tr w:rsidR="00286B59" w:rsidRPr="007E51E0" w14:paraId="766FC3C4" w14:textId="77777777" w:rsidTr="005A456F">
        <w:trPr>
          <w:trHeight w:val="335"/>
        </w:trPr>
        <w:tc>
          <w:tcPr>
            <w:tcW w:w="980" w:type="pct"/>
          </w:tcPr>
          <w:p w14:paraId="4A084515" w14:textId="7037C03D" w:rsidR="00286B59" w:rsidRPr="00DB4CE3" w:rsidRDefault="00286B59" w:rsidP="005A456F">
            <w:pPr>
              <w:spacing w:line="360" w:lineRule="auto"/>
              <w:jc w:val="center"/>
              <w:rPr>
                <w:rFonts w:ascii="Calibri" w:eastAsia="Times New Roman" w:hAnsi="Calibri" w:cs="Calibri"/>
                <w:b/>
                <w:sz w:val="24"/>
                <w:szCs w:val="24"/>
                <w:lang w:eastAsia="en-IN"/>
              </w:rPr>
            </w:pPr>
            <w:r w:rsidRPr="00DB4CE3">
              <w:rPr>
                <w:rFonts w:ascii="Calibri" w:eastAsia="Times New Roman" w:hAnsi="Calibri" w:cs="Calibri"/>
                <w:b/>
                <w:color w:val="000000" w:themeColor="text1"/>
                <w:kern w:val="24"/>
                <w:sz w:val="24"/>
                <w:szCs w:val="24"/>
                <w:lang w:eastAsia="en-IN"/>
              </w:rPr>
              <w:t>CO5</w:t>
            </w:r>
            <w:r>
              <w:rPr>
                <w:rFonts w:ascii="Calibri" w:eastAsia="Times New Roman" w:hAnsi="Calibri" w:cs="Calibri"/>
                <w:b/>
                <w:color w:val="000000" w:themeColor="text1"/>
                <w:kern w:val="24"/>
                <w:sz w:val="24"/>
                <w:szCs w:val="24"/>
                <w:lang w:eastAsia="en-IN"/>
              </w:rPr>
              <w:t xml:space="preserve"> – 1</w:t>
            </w:r>
            <w:r w:rsidR="00762A7E">
              <w:rPr>
                <w:rFonts w:ascii="Calibri" w:eastAsia="Times New Roman" w:hAnsi="Calibri" w:cs="Calibri"/>
                <w:b/>
                <w:color w:val="000000" w:themeColor="text1"/>
                <w:kern w:val="24"/>
                <w:sz w:val="24"/>
                <w:szCs w:val="24"/>
                <w:lang w:eastAsia="en-IN"/>
              </w:rPr>
              <w:t>0</w:t>
            </w:r>
          </w:p>
        </w:tc>
        <w:tc>
          <w:tcPr>
            <w:tcW w:w="378" w:type="pct"/>
          </w:tcPr>
          <w:p w14:paraId="3A4F01EF" w14:textId="77777777" w:rsidR="00286B59" w:rsidRDefault="00286B59" w:rsidP="005A456F">
            <w:pPr>
              <w:spacing w:line="360" w:lineRule="auto"/>
              <w:jc w:val="center"/>
              <w:rPr>
                <w:rFonts w:ascii="Calibri" w:hAnsi="Calibri" w:cs="Calibri"/>
                <w:sz w:val="24"/>
                <w:szCs w:val="24"/>
              </w:rPr>
            </w:pPr>
          </w:p>
        </w:tc>
        <w:tc>
          <w:tcPr>
            <w:tcW w:w="361" w:type="pct"/>
          </w:tcPr>
          <w:p w14:paraId="0409F65C" w14:textId="77777777" w:rsidR="00286B59" w:rsidRDefault="00286B59" w:rsidP="005A456F">
            <w:pPr>
              <w:spacing w:line="360" w:lineRule="auto"/>
              <w:jc w:val="center"/>
              <w:rPr>
                <w:rFonts w:ascii="Calibri" w:hAnsi="Calibri" w:cs="Calibri"/>
                <w:sz w:val="24"/>
                <w:szCs w:val="24"/>
              </w:rPr>
            </w:pPr>
          </w:p>
        </w:tc>
        <w:tc>
          <w:tcPr>
            <w:tcW w:w="436" w:type="pct"/>
          </w:tcPr>
          <w:p w14:paraId="0D3CD44F" w14:textId="34AA9253" w:rsidR="00286B59" w:rsidRPr="007E51E0" w:rsidRDefault="00286B59" w:rsidP="005A456F">
            <w:pPr>
              <w:spacing w:line="360" w:lineRule="auto"/>
              <w:jc w:val="center"/>
              <w:rPr>
                <w:rFonts w:ascii="Calibri" w:hAnsi="Calibri" w:cs="Calibri"/>
                <w:sz w:val="24"/>
                <w:szCs w:val="24"/>
              </w:rPr>
            </w:pPr>
          </w:p>
        </w:tc>
        <w:tc>
          <w:tcPr>
            <w:tcW w:w="362" w:type="pct"/>
          </w:tcPr>
          <w:p w14:paraId="71A9869B" w14:textId="77777777" w:rsidR="00286B59" w:rsidRDefault="00286B59" w:rsidP="005A456F">
            <w:pPr>
              <w:spacing w:line="360" w:lineRule="auto"/>
              <w:jc w:val="center"/>
              <w:rPr>
                <w:rFonts w:ascii="Calibri" w:hAnsi="Calibri" w:cs="Calibri"/>
                <w:sz w:val="24"/>
                <w:szCs w:val="24"/>
              </w:rPr>
            </w:pPr>
          </w:p>
        </w:tc>
        <w:tc>
          <w:tcPr>
            <w:tcW w:w="362" w:type="pct"/>
          </w:tcPr>
          <w:p w14:paraId="0F9DD316" w14:textId="77777777" w:rsidR="00286B59" w:rsidRDefault="00286B59" w:rsidP="005A456F">
            <w:pPr>
              <w:spacing w:line="360" w:lineRule="auto"/>
              <w:jc w:val="center"/>
              <w:rPr>
                <w:rFonts w:ascii="Calibri" w:hAnsi="Calibri" w:cs="Calibri"/>
                <w:sz w:val="24"/>
                <w:szCs w:val="24"/>
              </w:rPr>
            </w:pPr>
          </w:p>
        </w:tc>
        <w:tc>
          <w:tcPr>
            <w:tcW w:w="362" w:type="pct"/>
          </w:tcPr>
          <w:p w14:paraId="34B7A053" w14:textId="5E9234FA" w:rsidR="00286B59" w:rsidRPr="007E51E0" w:rsidRDefault="00286B59" w:rsidP="005A456F">
            <w:pPr>
              <w:spacing w:line="360" w:lineRule="auto"/>
              <w:jc w:val="center"/>
              <w:rPr>
                <w:rFonts w:ascii="Calibri" w:hAnsi="Calibri" w:cs="Calibri"/>
                <w:sz w:val="24"/>
                <w:szCs w:val="24"/>
              </w:rPr>
            </w:pPr>
          </w:p>
        </w:tc>
        <w:tc>
          <w:tcPr>
            <w:tcW w:w="434" w:type="pct"/>
          </w:tcPr>
          <w:p w14:paraId="038E65E0" w14:textId="761C53C8" w:rsidR="00286B59" w:rsidRDefault="00286B59" w:rsidP="005A456F">
            <w:pPr>
              <w:spacing w:line="360" w:lineRule="auto"/>
              <w:jc w:val="center"/>
              <w:rPr>
                <w:rFonts w:ascii="Calibri" w:hAnsi="Calibri" w:cs="Calibri"/>
                <w:sz w:val="24"/>
                <w:szCs w:val="24"/>
              </w:rPr>
            </w:pPr>
            <w:r>
              <w:rPr>
                <w:rFonts w:ascii="Calibri" w:hAnsi="Calibri" w:cs="Calibri"/>
                <w:sz w:val="24"/>
                <w:szCs w:val="24"/>
              </w:rPr>
              <w:t>5</w:t>
            </w:r>
          </w:p>
        </w:tc>
        <w:tc>
          <w:tcPr>
            <w:tcW w:w="435" w:type="pct"/>
          </w:tcPr>
          <w:p w14:paraId="08E6EE10" w14:textId="7706E528" w:rsidR="00286B59" w:rsidRPr="007E51E0" w:rsidRDefault="00286B59" w:rsidP="005A456F">
            <w:pPr>
              <w:spacing w:line="360" w:lineRule="auto"/>
              <w:jc w:val="center"/>
              <w:rPr>
                <w:rFonts w:ascii="Calibri" w:hAnsi="Calibri" w:cs="Calibri"/>
                <w:sz w:val="24"/>
                <w:szCs w:val="24"/>
              </w:rPr>
            </w:pPr>
          </w:p>
        </w:tc>
        <w:tc>
          <w:tcPr>
            <w:tcW w:w="440" w:type="pct"/>
          </w:tcPr>
          <w:p w14:paraId="1E478B52" w14:textId="607BBB7D" w:rsidR="00286B59" w:rsidRPr="007E51E0" w:rsidRDefault="00762A7E"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5</w:t>
            </w:r>
          </w:p>
        </w:tc>
        <w:tc>
          <w:tcPr>
            <w:tcW w:w="449" w:type="pct"/>
          </w:tcPr>
          <w:p w14:paraId="39B88269" w14:textId="77777777" w:rsidR="00286B59" w:rsidRPr="007E51E0" w:rsidRDefault="00286B59" w:rsidP="005A456F">
            <w:pPr>
              <w:spacing w:line="360" w:lineRule="auto"/>
              <w:jc w:val="center"/>
              <w:rPr>
                <w:rFonts w:ascii="Calibri" w:eastAsia="Times New Roman" w:hAnsi="Calibri" w:cs="Calibri"/>
                <w:sz w:val="24"/>
                <w:szCs w:val="24"/>
                <w:lang w:eastAsia="en-IN"/>
              </w:rPr>
            </w:pPr>
            <w:r>
              <w:rPr>
                <w:rFonts w:ascii="Calibri" w:eastAsia="Times New Roman" w:hAnsi="Calibri" w:cs="Calibri"/>
                <w:sz w:val="24"/>
                <w:szCs w:val="24"/>
                <w:lang w:eastAsia="en-IN"/>
              </w:rPr>
              <w:t>5</w:t>
            </w:r>
          </w:p>
        </w:tc>
      </w:tr>
      <w:tr w:rsidR="00286B59" w:rsidRPr="007E51E0" w14:paraId="1F977A94" w14:textId="77777777" w:rsidTr="005A456F">
        <w:trPr>
          <w:trHeight w:val="353"/>
        </w:trPr>
        <w:tc>
          <w:tcPr>
            <w:tcW w:w="980" w:type="pct"/>
          </w:tcPr>
          <w:p w14:paraId="38B63D4D" w14:textId="2D7AC68E" w:rsidR="00286B59" w:rsidRPr="00DB4CE3" w:rsidRDefault="00286B59" w:rsidP="005A456F">
            <w:pPr>
              <w:spacing w:line="360" w:lineRule="auto"/>
              <w:jc w:val="center"/>
              <w:rPr>
                <w:rFonts w:ascii="Calibri" w:eastAsia="Times New Roman" w:hAnsi="Calibri" w:cs="Calibri"/>
                <w:b/>
                <w:sz w:val="24"/>
                <w:szCs w:val="24"/>
                <w:lang w:eastAsia="en-IN"/>
              </w:rPr>
            </w:pPr>
            <w:r w:rsidRPr="00DB4CE3">
              <w:rPr>
                <w:rFonts w:ascii="Calibri" w:eastAsia="Times New Roman" w:hAnsi="Calibri" w:cs="Calibri"/>
                <w:b/>
                <w:color w:val="000000" w:themeColor="text1"/>
                <w:kern w:val="24"/>
                <w:sz w:val="24"/>
                <w:szCs w:val="24"/>
                <w:lang w:eastAsia="en-IN"/>
              </w:rPr>
              <w:t>CO6</w:t>
            </w:r>
            <w:r>
              <w:rPr>
                <w:rFonts w:ascii="Calibri" w:eastAsia="Times New Roman" w:hAnsi="Calibri" w:cs="Calibri"/>
                <w:b/>
                <w:color w:val="000000" w:themeColor="text1"/>
                <w:kern w:val="24"/>
                <w:sz w:val="24"/>
                <w:szCs w:val="24"/>
                <w:lang w:eastAsia="en-IN"/>
              </w:rPr>
              <w:t xml:space="preserve"> – 1</w:t>
            </w:r>
            <w:r w:rsidR="00762A7E">
              <w:rPr>
                <w:rFonts w:ascii="Calibri" w:eastAsia="Times New Roman" w:hAnsi="Calibri" w:cs="Calibri"/>
                <w:b/>
                <w:color w:val="000000" w:themeColor="text1"/>
                <w:kern w:val="24"/>
                <w:sz w:val="24"/>
                <w:szCs w:val="24"/>
                <w:lang w:eastAsia="en-IN"/>
              </w:rPr>
              <w:t>5</w:t>
            </w:r>
          </w:p>
        </w:tc>
        <w:tc>
          <w:tcPr>
            <w:tcW w:w="378" w:type="pct"/>
          </w:tcPr>
          <w:p w14:paraId="425A79A1" w14:textId="77777777" w:rsidR="00286B59" w:rsidRDefault="00286B59" w:rsidP="005A456F">
            <w:pPr>
              <w:spacing w:line="360" w:lineRule="auto"/>
              <w:jc w:val="center"/>
              <w:rPr>
                <w:rFonts w:ascii="Calibri" w:hAnsi="Calibri" w:cs="Calibri"/>
                <w:sz w:val="24"/>
                <w:szCs w:val="24"/>
              </w:rPr>
            </w:pPr>
          </w:p>
        </w:tc>
        <w:tc>
          <w:tcPr>
            <w:tcW w:w="361" w:type="pct"/>
          </w:tcPr>
          <w:p w14:paraId="23F8FA58" w14:textId="77777777" w:rsidR="00286B59" w:rsidRDefault="00286B59" w:rsidP="005A456F">
            <w:pPr>
              <w:spacing w:line="360" w:lineRule="auto"/>
              <w:jc w:val="center"/>
              <w:rPr>
                <w:rFonts w:ascii="Calibri" w:hAnsi="Calibri" w:cs="Calibri"/>
                <w:sz w:val="24"/>
                <w:szCs w:val="24"/>
              </w:rPr>
            </w:pPr>
          </w:p>
        </w:tc>
        <w:tc>
          <w:tcPr>
            <w:tcW w:w="436" w:type="pct"/>
          </w:tcPr>
          <w:p w14:paraId="21A8C82E" w14:textId="3F22C9F5" w:rsidR="00286B59" w:rsidRPr="007E51E0" w:rsidRDefault="00286B59" w:rsidP="005A456F">
            <w:pPr>
              <w:spacing w:line="360" w:lineRule="auto"/>
              <w:jc w:val="center"/>
              <w:rPr>
                <w:rFonts w:ascii="Calibri" w:hAnsi="Calibri" w:cs="Calibri"/>
                <w:sz w:val="24"/>
                <w:szCs w:val="24"/>
              </w:rPr>
            </w:pPr>
          </w:p>
        </w:tc>
        <w:tc>
          <w:tcPr>
            <w:tcW w:w="362" w:type="pct"/>
          </w:tcPr>
          <w:p w14:paraId="631447C1" w14:textId="77777777" w:rsidR="00286B59" w:rsidRDefault="00286B59" w:rsidP="005A456F">
            <w:pPr>
              <w:spacing w:line="360" w:lineRule="auto"/>
              <w:jc w:val="center"/>
              <w:rPr>
                <w:rFonts w:ascii="Calibri" w:hAnsi="Calibri" w:cs="Calibri"/>
                <w:sz w:val="24"/>
                <w:szCs w:val="24"/>
              </w:rPr>
            </w:pPr>
          </w:p>
        </w:tc>
        <w:tc>
          <w:tcPr>
            <w:tcW w:w="362" w:type="pct"/>
          </w:tcPr>
          <w:p w14:paraId="1C11960D" w14:textId="77777777" w:rsidR="00286B59" w:rsidRDefault="00286B59" w:rsidP="005A456F">
            <w:pPr>
              <w:spacing w:line="360" w:lineRule="auto"/>
              <w:jc w:val="center"/>
              <w:rPr>
                <w:rFonts w:ascii="Calibri" w:hAnsi="Calibri" w:cs="Calibri"/>
                <w:sz w:val="24"/>
                <w:szCs w:val="24"/>
              </w:rPr>
            </w:pPr>
          </w:p>
        </w:tc>
        <w:tc>
          <w:tcPr>
            <w:tcW w:w="362" w:type="pct"/>
          </w:tcPr>
          <w:p w14:paraId="69B62984" w14:textId="376BE8CF" w:rsidR="00286B59" w:rsidRPr="007E51E0" w:rsidRDefault="00286B59" w:rsidP="005A456F">
            <w:pPr>
              <w:spacing w:line="360" w:lineRule="auto"/>
              <w:jc w:val="center"/>
              <w:rPr>
                <w:rFonts w:ascii="Calibri" w:hAnsi="Calibri" w:cs="Calibri"/>
                <w:sz w:val="24"/>
                <w:szCs w:val="24"/>
              </w:rPr>
            </w:pPr>
          </w:p>
        </w:tc>
        <w:tc>
          <w:tcPr>
            <w:tcW w:w="434" w:type="pct"/>
          </w:tcPr>
          <w:p w14:paraId="0C63A105" w14:textId="41CF0C97" w:rsidR="00286B59" w:rsidRDefault="00286B59" w:rsidP="005A456F">
            <w:pPr>
              <w:spacing w:line="360" w:lineRule="auto"/>
              <w:jc w:val="center"/>
              <w:rPr>
                <w:rFonts w:ascii="Calibri" w:hAnsi="Calibri" w:cs="Calibri"/>
                <w:sz w:val="24"/>
                <w:szCs w:val="24"/>
              </w:rPr>
            </w:pPr>
          </w:p>
        </w:tc>
        <w:tc>
          <w:tcPr>
            <w:tcW w:w="435" w:type="pct"/>
          </w:tcPr>
          <w:p w14:paraId="6524FE27" w14:textId="42E3C791" w:rsidR="00286B59" w:rsidRPr="007E51E0" w:rsidRDefault="00286B59" w:rsidP="005A456F">
            <w:pPr>
              <w:spacing w:line="360" w:lineRule="auto"/>
              <w:jc w:val="center"/>
              <w:rPr>
                <w:rFonts w:ascii="Calibri" w:hAnsi="Calibri" w:cs="Calibri"/>
                <w:sz w:val="24"/>
                <w:szCs w:val="24"/>
              </w:rPr>
            </w:pPr>
            <w:r>
              <w:rPr>
                <w:rFonts w:ascii="Calibri" w:hAnsi="Calibri" w:cs="Calibri"/>
                <w:sz w:val="24"/>
                <w:szCs w:val="24"/>
              </w:rPr>
              <w:t>10</w:t>
            </w:r>
          </w:p>
        </w:tc>
        <w:tc>
          <w:tcPr>
            <w:tcW w:w="440" w:type="pct"/>
          </w:tcPr>
          <w:p w14:paraId="573706FE" w14:textId="163CB0FA" w:rsidR="00286B59" w:rsidRPr="007E51E0" w:rsidRDefault="00286B59" w:rsidP="005A456F">
            <w:pPr>
              <w:spacing w:line="360" w:lineRule="auto"/>
              <w:jc w:val="center"/>
              <w:rPr>
                <w:rFonts w:ascii="Calibri" w:hAnsi="Calibri" w:cs="Calibri"/>
                <w:sz w:val="24"/>
                <w:szCs w:val="24"/>
              </w:rPr>
            </w:pPr>
            <w:r>
              <w:rPr>
                <w:rFonts w:ascii="Calibri" w:hAnsi="Calibri" w:cs="Calibri"/>
                <w:sz w:val="24"/>
                <w:szCs w:val="24"/>
              </w:rPr>
              <w:t>1</w:t>
            </w:r>
            <w:r w:rsidR="00762A7E">
              <w:rPr>
                <w:rFonts w:ascii="Calibri" w:hAnsi="Calibri" w:cs="Calibri"/>
                <w:sz w:val="24"/>
                <w:szCs w:val="24"/>
              </w:rPr>
              <w:t>0</w:t>
            </w:r>
          </w:p>
        </w:tc>
        <w:tc>
          <w:tcPr>
            <w:tcW w:w="449" w:type="pct"/>
          </w:tcPr>
          <w:p w14:paraId="75141C88" w14:textId="77777777" w:rsidR="00286B59" w:rsidRPr="007E51E0" w:rsidRDefault="00286B59" w:rsidP="005A456F">
            <w:pPr>
              <w:spacing w:line="360" w:lineRule="auto"/>
              <w:jc w:val="center"/>
              <w:rPr>
                <w:rFonts w:ascii="Calibri" w:hAnsi="Calibri" w:cs="Calibri"/>
                <w:sz w:val="24"/>
                <w:szCs w:val="24"/>
              </w:rPr>
            </w:pPr>
            <w:r>
              <w:rPr>
                <w:rFonts w:ascii="Calibri" w:hAnsi="Calibri" w:cs="Calibri"/>
                <w:sz w:val="24"/>
                <w:szCs w:val="24"/>
              </w:rPr>
              <w:t>5</w:t>
            </w:r>
          </w:p>
        </w:tc>
      </w:tr>
    </w:tbl>
    <w:p w14:paraId="38444653" w14:textId="77777777" w:rsidR="00286B59" w:rsidRDefault="00286B59" w:rsidP="00776D5F">
      <w:pPr>
        <w:spacing w:after="160" w:afterAutospacing="0" w:line="259" w:lineRule="auto"/>
        <w:ind w:left="540"/>
        <w:contextualSpacing/>
        <w:jc w:val="both"/>
        <w:rPr>
          <w:rFonts w:cstheme="minorHAnsi"/>
          <w:b/>
        </w:rPr>
      </w:pPr>
    </w:p>
    <w:p w14:paraId="2DCCEAAC" w14:textId="616AB88E" w:rsidR="00285F45" w:rsidRPr="00804A3D" w:rsidRDefault="00804A3D" w:rsidP="00804A3D">
      <w:pPr>
        <w:pStyle w:val="ListParagraph"/>
        <w:numPr>
          <w:ilvl w:val="1"/>
          <w:numId w:val="22"/>
        </w:numPr>
        <w:spacing w:after="160" w:afterAutospacing="0" w:line="259" w:lineRule="auto"/>
        <w:jc w:val="both"/>
        <w:rPr>
          <w:rFonts w:cstheme="minorHAnsi"/>
          <w:b/>
        </w:rPr>
      </w:pPr>
      <w:r>
        <w:rPr>
          <w:rFonts w:cstheme="minorHAnsi"/>
          <w:b/>
        </w:rPr>
        <w:t xml:space="preserve"> </w:t>
      </w:r>
      <w:r w:rsidR="00285F45" w:rsidRPr="00804A3D">
        <w:rPr>
          <w:rFonts w:cstheme="minorHAnsi"/>
          <w:b/>
        </w:rPr>
        <w:t>Schedule of Assessment</w:t>
      </w:r>
    </w:p>
    <w:p w14:paraId="717BB0F5" w14:textId="30C21AD6" w:rsidR="00AC4CBB" w:rsidRPr="00240A4A" w:rsidRDefault="00AC4CBB" w:rsidP="00776D5F">
      <w:pPr>
        <w:spacing w:after="160" w:afterAutospacing="0" w:line="259" w:lineRule="auto"/>
        <w:ind w:left="540"/>
        <w:contextualSpacing/>
        <w:jc w:val="both"/>
        <w:rPr>
          <w:rFonts w:cstheme="minorHAnsi"/>
          <w:b/>
        </w:rPr>
      </w:pPr>
      <w:r>
        <w:rPr>
          <w:rFonts w:cstheme="minorHAnsi"/>
          <w:b/>
        </w:rPr>
        <w:t xml:space="preserve">Theory </w:t>
      </w:r>
    </w:p>
    <w:p w14:paraId="2953A579" w14:textId="77777777" w:rsidR="00285F45" w:rsidRPr="00240A4A" w:rsidRDefault="00285F45" w:rsidP="00776D5F">
      <w:pPr>
        <w:spacing w:after="160" w:afterAutospacing="0" w:line="259" w:lineRule="auto"/>
        <w:ind w:left="540" w:hanging="1080"/>
        <w:contextualSpacing/>
        <w:jc w:val="both"/>
        <w:rPr>
          <w:rFonts w:cstheme="minorHAnsi"/>
          <w:b/>
        </w:rPr>
      </w:pPr>
    </w:p>
    <w:tbl>
      <w:tblPr>
        <w:tblStyle w:val="TableGrid2"/>
        <w:tblW w:w="5000" w:type="pct"/>
        <w:tblLook w:val="04A0" w:firstRow="1" w:lastRow="0" w:firstColumn="1" w:lastColumn="0" w:noHBand="0" w:noVBand="1"/>
      </w:tblPr>
      <w:tblGrid>
        <w:gridCol w:w="1700"/>
        <w:gridCol w:w="878"/>
        <w:gridCol w:w="937"/>
        <w:gridCol w:w="832"/>
        <w:gridCol w:w="924"/>
        <w:gridCol w:w="963"/>
        <w:gridCol w:w="1457"/>
        <w:gridCol w:w="1551"/>
      </w:tblGrid>
      <w:tr w:rsidR="00A075C5" w14:paraId="1DE40E8B" w14:textId="77777777" w:rsidTr="00722E7A">
        <w:trPr>
          <w:trHeight w:val="202"/>
        </w:trPr>
        <w:tc>
          <w:tcPr>
            <w:tcW w:w="919" w:type="pct"/>
            <w:vAlign w:val="center"/>
          </w:tcPr>
          <w:p w14:paraId="7A11DDE2" w14:textId="77777777" w:rsidR="00A075C5" w:rsidRDefault="00A075C5" w:rsidP="00722E7A">
            <w:pPr>
              <w:jc w:val="center"/>
              <w:rPr>
                <w:rFonts w:ascii="Calibri" w:eastAsia="Calibri" w:hAnsi="Calibri" w:cs="Calibri"/>
                <w:b/>
                <w:lang w:val="en-GB" w:bidi="kn-IN"/>
              </w:rPr>
            </w:pPr>
            <w:r>
              <w:rPr>
                <w:rFonts w:ascii="Calibri" w:eastAsia="Calibri" w:hAnsi="Calibri" w:cs="Calibri"/>
                <w:b/>
                <w:lang w:val="en-GB" w:bidi="kn-IN"/>
              </w:rPr>
              <w:t>Assessment Type</w:t>
            </w:r>
          </w:p>
        </w:tc>
        <w:tc>
          <w:tcPr>
            <w:tcW w:w="475" w:type="pct"/>
            <w:vAlign w:val="center"/>
          </w:tcPr>
          <w:p w14:paraId="1A7A1ED7" w14:textId="77777777" w:rsidR="00A075C5" w:rsidRDefault="00A075C5" w:rsidP="00722E7A">
            <w:pPr>
              <w:jc w:val="center"/>
              <w:rPr>
                <w:rFonts w:ascii="Calibri" w:eastAsia="Calibri" w:hAnsi="Calibri" w:cs="Calibri"/>
                <w:b/>
                <w:lang w:val="en-GB" w:bidi="kn-IN"/>
              </w:rPr>
            </w:pPr>
            <w:r>
              <w:rPr>
                <w:rFonts w:ascii="Calibri" w:eastAsia="Calibri" w:hAnsi="Calibri" w:cs="Calibri"/>
                <w:b/>
                <w:lang w:val="en-GB" w:bidi="kn-IN"/>
              </w:rPr>
              <w:t>Dates</w:t>
            </w:r>
          </w:p>
        </w:tc>
        <w:tc>
          <w:tcPr>
            <w:tcW w:w="507" w:type="pct"/>
            <w:vAlign w:val="center"/>
          </w:tcPr>
          <w:p w14:paraId="59FDDBC5" w14:textId="77777777" w:rsidR="00A075C5" w:rsidRDefault="00A075C5" w:rsidP="00722E7A">
            <w:pPr>
              <w:jc w:val="center"/>
              <w:rPr>
                <w:rFonts w:ascii="Calibri" w:eastAsia="Calibri" w:hAnsi="Calibri" w:cs="Calibri"/>
                <w:b/>
                <w:lang w:val="en-GB" w:bidi="kn-IN"/>
              </w:rPr>
            </w:pPr>
            <w:r>
              <w:rPr>
                <w:rFonts w:ascii="Calibri" w:eastAsia="Calibri" w:hAnsi="Calibri" w:cs="Calibri"/>
                <w:b/>
                <w:lang w:val="en-GB" w:bidi="kn-IN"/>
              </w:rPr>
              <w:t>Marks</w:t>
            </w:r>
          </w:p>
        </w:tc>
        <w:tc>
          <w:tcPr>
            <w:tcW w:w="450" w:type="pct"/>
            <w:vAlign w:val="center"/>
          </w:tcPr>
          <w:p w14:paraId="7AE50136" w14:textId="77777777" w:rsidR="00A075C5" w:rsidRDefault="00A075C5" w:rsidP="00722E7A">
            <w:pPr>
              <w:jc w:val="center"/>
              <w:rPr>
                <w:rFonts w:ascii="Calibri" w:eastAsia="Calibri" w:hAnsi="Calibri" w:cs="Calibri"/>
                <w:b/>
                <w:lang w:val="en-GB" w:bidi="kn-IN"/>
              </w:rPr>
            </w:pPr>
            <w:r>
              <w:rPr>
                <w:rFonts w:ascii="Calibri" w:eastAsia="Calibri" w:hAnsi="Calibri" w:cs="Calibri"/>
                <w:b/>
                <w:lang w:val="en-GB" w:bidi="kn-IN"/>
              </w:rPr>
              <w:t>COs</w:t>
            </w:r>
          </w:p>
        </w:tc>
        <w:tc>
          <w:tcPr>
            <w:tcW w:w="500" w:type="pct"/>
            <w:vAlign w:val="center"/>
          </w:tcPr>
          <w:p w14:paraId="3E6C5CFE" w14:textId="77777777" w:rsidR="00A075C5" w:rsidRDefault="00A075C5" w:rsidP="00722E7A">
            <w:pPr>
              <w:jc w:val="center"/>
              <w:rPr>
                <w:rFonts w:ascii="Calibri" w:eastAsia="Calibri" w:hAnsi="Calibri" w:cs="Calibri"/>
                <w:b/>
                <w:lang w:val="en-GB" w:bidi="kn-IN"/>
              </w:rPr>
            </w:pPr>
            <w:r>
              <w:rPr>
                <w:rFonts w:ascii="Calibri" w:eastAsia="Calibri" w:hAnsi="Calibri" w:cs="Calibri"/>
                <w:b/>
                <w:lang w:val="en-GB" w:bidi="kn-IN"/>
              </w:rPr>
              <w:t>Quiz</w:t>
            </w:r>
          </w:p>
        </w:tc>
        <w:tc>
          <w:tcPr>
            <w:tcW w:w="521" w:type="pct"/>
            <w:vAlign w:val="center"/>
          </w:tcPr>
          <w:p w14:paraId="5E385729" w14:textId="77777777" w:rsidR="00A075C5" w:rsidRDefault="00A075C5" w:rsidP="00722E7A">
            <w:pPr>
              <w:jc w:val="center"/>
              <w:rPr>
                <w:rFonts w:ascii="Calibri" w:eastAsia="Calibri" w:hAnsi="Calibri" w:cs="Calibri"/>
                <w:b/>
                <w:lang w:val="en-GB" w:bidi="kn-IN"/>
              </w:rPr>
            </w:pPr>
            <w:r>
              <w:rPr>
                <w:rFonts w:ascii="Calibri" w:eastAsia="Calibri" w:hAnsi="Calibri" w:cs="Calibri"/>
                <w:b/>
                <w:lang w:val="en-GB" w:bidi="kn-IN"/>
              </w:rPr>
              <w:t>Test</w:t>
            </w:r>
          </w:p>
        </w:tc>
        <w:tc>
          <w:tcPr>
            <w:tcW w:w="788" w:type="pct"/>
            <w:vAlign w:val="center"/>
          </w:tcPr>
          <w:p w14:paraId="3274A666" w14:textId="77777777" w:rsidR="00A075C5" w:rsidRDefault="00A075C5" w:rsidP="00722E7A">
            <w:pPr>
              <w:jc w:val="center"/>
              <w:rPr>
                <w:rFonts w:ascii="Calibri" w:eastAsia="Calibri" w:hAnsi="Calibri" w:cs="Calibri"/>
                <w:b/>
                <w:lang w:val="en-GB" w:bidi="kn-IN"/>
              </w:rPr>
            </w:pPr>
            <w:r>
              <w:rPr>
                <w:rFonts w:ascii="Calibri" w:eastAsia="Calibri" w:hAnsi="Calibri" w:cs="Calibri"/>
                <w:b/>
                <w:lang w:val="en-GB" w:bidi="kn-IN"/>
              </w:rPr>
              <w:t>Assignment</w:t>
            </w:r>
          </w:p>
          <w:p w14:paraId="40205D1D" w14:textId="77777777" w:rsidR="00A075C5" w:rsidRDefault="00A075C5" w:rsidP="00722E7A">
            <w:pPr>
              <w:jc w:val="center"/>
              <w:rPr>
                <w:rFonts w:ascii="Calibri" w:eastAsia="Calibri" w:hAnsi="Calibri" w:cs="Calibri"/>
                <w:b/>
                <w:lang w:val="en-GB" w:bidi="kn-IN"/>
              </w:rPr>
            </w:pPr>
            <w:r>
              <w:rPr>
                <w:rFonts w:ascii="Calibri" w:eastAsia="Calibri" w:hAnsi="Calibri" w:cs="Calibri"/>
                <w:b/>
                <w:lang w:val="en-GB" w:bidi="kn-IN"/>
              </w:rPr>
              <w:t>/PBL/PrBL</w:t>
            </w:r>
          </w:p>
        </w:tc>
        <w:tc>
          <w:tcPr>
            <w:tcW w:w="839" w:type="pct"/>
            <w:vAlign w:val="center"/>
          </w:tcPr>
          <w:p w14:paraId="34A0F502" w14:textId="77777777" w:rsidR="00A075C5" w:rsidRDefault="00A075C5" w:rsidP="00722E7A">
            <w:pPr>
              <w:jc w:val="center"/>
              <w:rPr>
                <w:rFonts w:ascii="Calibri" w:eastAsia="Calibri" w:hAnsi="Calibri" w:cs="Calibri"/>
                <w:b/>
                <w:lang w:val="en-GB" w:bidi="kn-IN"/>
              </w:rPr>
            </w:pPr>
            <w:r>
              <w:rPr>
                <w:rFonts w:ascii="Calibri" w:eastAsia="Calibri" w:hAnsi="Calibri" w:cs="Calibri"/>
                <w:b/>
                <w:lang w:val="en-GB" w:bidi="kn-IN"/>
              </w:rPr>
              <w:t>SEE</w:t>
            </w:r>
          </w:p>
        </w:tc>
      </w:tr>
      <w:tr w:rsidR="00A075C5" w14:paraId="530F2270" w14:textId="77777777" w:rsidTr="00722E7A">
        <w:trPr>
          <w:trHeight w:val="175"/>
        </w:trPr>
        <w:tc>
          <w:tcPr>
            <w:tcW w:w="919" w:type="pct"/>
          </w:tcPr>
          <w:p w14:paraId="510EA28B" w14:textId="77777777" w:rsidR="00A075C5" w:rsidRDefault="00A075C5" w:rsidP="00722E7A">
            <w:pPr>
              <w:jc w:val="center"/>
              <w:rPr>
                <w:rFonts w:ascii="Calibri" w:eastAsia="Calibri" w:hAnsi="Calibri" w:cs="Calibri"/>
                <w:b/>
                <w:lang w:val="en-GB" w:bidi="kn-IN"/>
              </w:rPr>
            </w:pPr>
            <w:r>
              <w:rPr>
                <w:rFonts w:ascii="Calibri" w:eastAsia="Calibri" w:hAnsi="Calibri" w:cs="Calibri"/>
                <w:b/>
                <w:lang w:val="en-GB" w:bidi="kn-IN"/>
              </w:rPr>
              <w:t>Weight</w:t>
            </w:r>
          </w:p>
        </w:tc>
        <w:tc>
          <w:tcPr>
            <w:tcW w:w="475" w:type="pct"/>
          </w:tcPr>
          <w:p w14:paraId="397E833E" w14:textId="77777777" w:rsidR="00A075C5" w:rsidRDefault="00A075C5" w:rsidP="00722E7A">
            <w:pPr>
              <w:jc w:val="both"/>
              <w:rPr>
                <w:rFonts w:ascii="Calibri" w:eastAsia="Calibri" w:hAnsi="Calibri" w:cs="Calibri"/>
                <w:b/>
                <w:lang w:val="en-GB" w:bidi="kn-IN"/>
              </w:rPr>
            </w:pPr>
          </w:p>
        </w:tc>
        <w:tc>
          <w:tcPr>
            <w:tcW w:w="507" w:type="pct"/>
          </w:tcPr>
          <w:p w14:paraId="457DA5B5" w14:textId="77777777" w:rsidR="00A075C5" w:rsidRDefault="00A075C5" w:rsidP="00722E7A">
            <w:pPr>
              <w:jc w:val="both"/>
              <w:rPr>
                <w:rFonts w:ascii="Calibri" w:eastAsia="Calibri" w:hAnsi="Calibri" w:cs="Calibri"/>
                <w:lang w:val="en-GB" w:bidi="kn-IN"/>
              </w:rPr>
            </w:pPr>
          </w:p>
        </w:tc>
        <w:tc>
          <w:tcPr>
            <w:tcW w:w="450" w:type="pct"/>
          </w:tcPr>
          <w:p w14:paraId="004AF5D6" w14:textId="77777777" w:rsidR="00A075C5" w:rsidRDefault="00A075C5" w:rsidP="00722E7A">
            <w:pPr>
              <w:jc w:val="both"/>
              <w:rPr>
                <w:rFonts w:ascii="Calibri" w:eastAsia="Calibri" w:hAnsi="Calibri" w:cs="Calibri"/>
                <w:lang w:val="en-GB" w:bidi="kn-IN"/>
              </w:rPr>
            </w:pPr>
          </w:p>
        </w:tc>
        <w:tc>
          <w:tcPr>
            <w:tcW w:w="500" w:type="pct"/>
          </w:tcPr>
          <w:p w14:paraId="56C5C77E" w14:textId="77777777" w:rsidR="00A075C5" w:rsidRDefault="00A075C5" w:rsidP="00722E7A">
            <w:pPr>
              <w:jc w:val="center"/>
              <w:rPr>
                <w:rFonts w:ascii="Calibri" w:eastAsia="Calibri" w:hAnsi="Calibri" w:cs="Calibri"/>
                <w:lang w:val="en-GB" w:bidi="kn-IN"/>
              </w:rPr>
            </w:pPr>
            <w:r>
              <w:rPr>
                <w:rFonts w:ascii="Calibri" w:eastAsia="Calibri" w:hAnsi="Calibri" w:cs="Calibri"/>
                <w:lang w:val="en-GB" w:bidi="kn-IN"/>
              </w:rPr>
              <w:t>15</w:t>
            </w:r>
          </w:p>
        </w:tc>
        <w:tc>
          <w:tcPr>
            <w:tcW w:w="521" w:type="pct"/>
          </w:tcPr>
          <w:p w14:paraId="7C8301D1" w14:textId="77777777" w:rsidR="00A075C5" w:rsidRDefault="00A075C5" w:rsidP="00722E7A">
            <w:pPr>
              <w:jc w:val="center"/>
              <w:rPr>
                <w:rFonts w:ascii="Calibri" w:eastAsia="Calibri" w:hAnsi="Calibri" w:cs="Calibri"/>
                <w:lang w:val="en-GB" w:bidi="kn-IN"/>
              </w:rPr>
            </w:pPr>
            <w:r>
              <w:rPr>
                <w:rFonts w:ascii="Calibri" w:eastAsia="Calibri" w:hAnsi="Calibri" w:cs="Calibri"/>
                <w:lang w:val="en-GB" w:bidi="kn-IN"/>
              </w:rPr>
              <w:t>25</w:t>
            </w:r>
          </w:p>
        </w:tc>
        <w:tc>
          <w:tcPr>
            <w:tcW w:w="788" w:type="pct"/>
          </w:tcPr>
          <w:p w14:paraId="48E99D5F" w14:textId="77777777" w:rsidR="00A075C5" w:rsidRDefault="00A075C5" w:rsidP="00722E7A">
            <w:pPr>
              <w:jc w:val="center"/>
              <w:rPr>
                <w:rFonts w:ascii="Calibri" w:eastAsia="Calibri" w:hAnsi="Calibri" w:cs="Calibri"/>
                <w:lang w:val="en-GB" w:bidi="kn-IN"/>
              </w:rPr>
            </w:pPr>
            <w:r>
              <w:rPr>
                <w:rFonts w:ascii="Calibri" w:eastAsia="Calibri" w:hAnsi="Calibri" w:cs="Calibri"/>
                <w:lang w:val="en-GB" w:bidi="kn-IN"/>
              </w:rPr>
              <w:t>20</w:t>
            </w:r>
          </w:p>
        </w:tc>
        <w:tc>
          <w:tcPr>
            <w:tcW w:w="839" w:type="pct"/>
          </w:tcPr>
          <w:p w14:paraId="45471576" w14:textId="77777777" w:rsidR="00A075C5" w:rsidRDefault="00A075C5" w:rsidP="00722E7A">
            <w:pPr>
              <w:jc w:val="center"/>
              <w:rPr>
                <w:rFonts w:ascii="Calibri" w:eastAsia="Calibri" w:hAnsi="Calibri" w:cs="Calibri"/>
                <w:lang w:val="en-GB" w:bidi="kn-IN"/>
              </w:rPr>
            </w:pPr>
            <w:r>
              <w:rPr>
                <w:rFonts w:ascii="Calibri" w:eastAsia="Calibri" w:hAnsi="Calibri" w:cs="Calibri"/>
                <w:lang w:val="en-GB" w:bidi="kn-IN"/>
              </w:rPr>
              <w:t>40</w:t>
            </w:r>
          </w:p>
        </w:tc>
      </w:tr>
      <w:tr w:rsidR="00A075C5" w14:paraId="0687AFF2" w14:textId="77777777" w:rsidTr="00722E7A">
        <w:trPr>
          <w:trHeight w:val="175"/>
        </w:trPr>
        <w:tc>
          <w:tcPr>
            <w:tcW w:w="919" w:type="pct"/>
          </w:tcPr>
          <w:p w14:paraId="06A902F9" w14:textId="77777777" w:rsidR="00A075C5" w:rsidRDefault="00A075C5" w:rsidP="00722E7A">
            <w:pPr>
              <w:jc w:val="center"/>
              <w:rPr>
                <w:rFonts w:ascii="Calibri" w:eastAsia="Calibri" w:hAnsi="Calibri" w:cs="Calibri"/>
                <w:b/>
                <w:lang w:val="en-GB" w:bidi="kn-IN"/>
              </w:rPr>
            </w:pPr>
            <w:r>
              <w:rPr>
                <w:rFonts w:ascii="Calibri" w:eastAsia="Calibri" w:hAnsi="Calibri" w:cs="Calibri"/>
                <w:b/>
                <w:lang w:val="en-GB" w:bidi="kn-IN"/>
              </w:rPr>
              <w:t>Duration</w:t>
            </w:r>
          </w:p>
        </w:tc>
        <w:tc>
          <w:tcPr>
            <w:tcW w:w="475" w:type="pct"/>
          </w:tcPr>
          <w:p w14:paraId="1CE3CD98" w14:textId="77777777" w:rsidR="00A075C5" w:rsidRDefault="00A075C5" w:rsidP="00722E7A">
            <w:pPr>
              <w:jc w:val="both"/>
              <w:rPr>
                <w:rFonts w:ascii="Calibri" w:eastAsia="Calibri" w:hAnsi="Calibri" w:cs="Calibri"/>
                <w:b/>
                <w:lang w:val="en-GB" w:bidi="kn-IN"/>
              </w:rPr>
            </w:pPr>
          </w:p>
        </w:tc>
        <w:tc>
          <w:tcPr>
            <w:tcW w:w="507" w:type="pct"/>
          </w:tcPr>
          <w:p w14:paraId="6A531077" w14:textId="77777777" w:rsidR="00A075C5" w:rsidRDefault="00A075C5" w:rsidP="00722E7A">
            <w:pPr>
              <w:jc w:val="both"/>
              <w:rPr>
                <w:rFonts w:ascii="Calibri" w:eastAsia="Calibri" w:hAnsi="Calibri" w:cs="Calibri"/>
                <w:lang w:val="en-GB" w:bidi="kn-IN"/>
              </w:rPr>
            </w:pPr>
          </w:p>
        </w:tc>
        <w:tc>
          <w:tcPr>
            <w:tcW w:w="450" w:type="pct"/>
          </w:tcPr>
          <w:p w14:paraId="0FAB93AE" w14:textId="77777777" w:rsidR="00A075C5" w:rsidRDefault="00A075C5" w:rsidP="00722E7A">
            <w:pPr>
              <w:jc w:val="both"/>
              <w:rPr>
                <w:rFonts w:ascii="Calibri" w:eastAsia="Calibri" w:hAnsi="Calibri" w:cs="Calibri"/>
                <w:lang w:val="en-GB" w:bidi="kn-IN"/>
              </w:rPr>
            </w:pPr>
          </w:p>
        </w:tc>
        <w:tc>
          <w:tcPr>
            <w:tcW w:w="500" w:type="pct"/>
          </w:tcPr>
          <w:p w14:paraId="444D23A5" w14:textId="77777777" w:rsidR="00A075C5" w:rsidRDefault="00A075C5" w:rsidP="00722E7A">
            <w:pPr>
              <w:jc w:val="center"/>
              <w:rPr>
                <w:rFonts w:ascii="Calibri" w:eastAsia="Calibri" w:hAnsi="Calibri" w:cs="Calibri"/>
                <w:lang w:val="en-GB" w:bidi="kn-IN"/>
              </w:rPr>
            </w:pPr>
            <w:r>
              <w:rPr>
                <w:rFonts w:ascii="Calibri" w:eastAsia="Calibri" w:hAnsi="Calibri" w:cs="Calibri"/>
                <w:lang w:val="en-GB" w:bidi="kn-IN"/>
              </w:rPr>
              <w:t>30 min</w:t>
            </w:r>
          </w:p>
        </w:tc>
        <w:tc>
          <w:tcPr>
            <w:tcW w:w="521" w:type="pct"/>
          </w:tcPr>
          <w:p w14:paraId="5E5D5BF0" w14:textId="77777777" w:rsidR="00A075C5" w:rsidRDefault="00A075C5" w:rsidP="00722E7A">
            <w:pPr>
              <w:jc w:val="center"/>
              <w:rPr>
                <w:rFonts w:ascii="Calibri" w:eastAsia="Calibri" w:hAnsi="Calibri" w:cs="Calibri"/>
                <w:lang w:val="en-GB" w:bidi="kn-IN"/>
              </w:rPr>
            </w:pPr>
            <w:r>
              <w:rPr>
                <w:rFonts w:ascii="Calibri" w:eastAsia="Calibri" w:hAnsi="Calibri" w:cs="Calibri"/>
                <w:lang w:val="en-GB" w:bidi="kn-IN"/>
              </w:rPr>
              <w:t>60 min</w:t>
            </w:r>
          </w:p>
        </w:tc>
        <w:tc>
          <w:tcPr>
            <w:tcW w:w="788" w:type="pct"/>
          </w:tcPr>
          <w:p w14:paraId="3E9CEEB6" w14:textId="77777777" w:rsidR="00A075C5" w:rsidRDefault="00A075C5" w:rsidP="00722E7A">
            <w:pPr>
              <w:jc w:val="center"/>
              <w:rPr>
                <w:rFonts w:ascii="Calibri" w:eastAsia="Calibri" w:hAnsi="Calibri" w:cs="Calibri"/>
                <w:lang w:val="en-GB" w:bidi="kn-IN"/>
              </w:rPr>
            </w:pPr>
            <w:r>
              <w:rPr>
                <w:rFonts w:ascii="Calibri" w:eastAsia="Calibri" w:hAnsi="Calibri" w:cs="Calibri"/>
                <w:lang w:val="en-GB" w:bidi="kn-IN"/>
              </w:rPr>
              <w:t>6 weeks</w:t>
            </w:r>
          </w:p>
        </w:tc>
        <w:tc>
          <w:tcPr>
            <w:tcW w:w="839" w:type="pct"/>
          </w:tcPr>
          <w:p w14:paraId="257EA4DE" w14:textId="77777777" w:rsidR="00A075C5" w:rsidRDefault="00A075C5" w:rsidP="00722E7A">
            <w:pPr>
              <w:jc w:val="center"/>
              <w:rPr>
                <w:rFonts w:ascii="Calibri" w:eastAsia="Calibri" w:hAnsi="Calibri" w:cs="Calibri"/>
                <w:lang w:val="en-GB" w:bidi="kn-IN"/>
              </w:rPr>
            </w:pPr>
            <w:r>
              <w:rPr>
                <w:rFonts w:ascii="Calibri" w:eastAsia="Calibri" w:hAnsi="Calibri" w:cs="Calibri"/>
                <w:lang w:val="en-GB" w:bidi="kn-IN"/>
              </w:rPr>
              <w:t>3 hours</w:t>
            </w:r>
          </w:p>
        </w:tc>
      </w:tr>
      <w:tr w:rsidR="00A075C5" w14:paraId="70F65FF0" w14:textId="77777777" w:rsidTr="00722E7A">
        <w:trPr>
          <w:trHeight w:val="175"/>
        </w:trPr>
        <w:tc>
          <w:tcPr>
            <w:tcW w:w="919" w:type="pct"/>
          </w:tcPr>
          <w:p w14:paraId="1E757B7B" w14:textId="77777777" w:rsidR="00A075C5" w:rsidRDefault="00A075C5" w:rsidP="00722E7A">
            <w:pPr>
              <w:jc w:val="center"/>
              <w:rPr>
                <w:rFonts w:ascii="Calibri" w:eastAsia="Calibri" w:hAnsi="Calibri" w:cs="Calibri"/>
                <w:bCs/>
                <w:lang w:val="en-GB" w:bidi="kn-IN"/>
              </w:rPr>
            </w:pPr>
            <w:r>
              <w:rPr>
                <w:rFonts w:ascii="Calibri" w:eastAsia="Calibri" w:hAnsi="Calibri" w:cs="Calibri"/>
                <w:bCs/>
                <w:lang w:val="en-GB" w:bidi="kn-IN"/>
              </w:rPr>
              <w:t>Quiz-1</w:t>
            </w:r>
          </w:p>
        </w:tc>
        <w:tc>
          <w:tcPr>
            <w:tcW w:w="475" w:type="pct"/>
          </w:tcPr>
          <w:p w14:paraId="1C0EE9BD" w14:textId="77777777" w:rsidR="00A075C5" w:rsidRDefault="00A075C5" w:rsidP="00722E7A">
            <w:pPr>
              <w:jc w:val="both"/>
              <w:rPr>
                <w:rFonts w:ascii="Calibri" w:eastAsia="Calibri" w:hAnsi="Calibri" w:cs="Calibri"/>
                <w:bCs/>
                <w:lang w:val="en-GB" w:bidi="kn-IN"/>
              </w:rPr>
            </w:pPr>
          </w:p>
        </w:tc>
        <w:tc>
          <w:tcPr>
            <w:tcW w:w="507" w:type="pct"/>
            <w:vAlign w:val="center"/>
          </w:tcPr>
          <w:p w14:paraId="0329B927" w14:textId="77777777" w:rsidR="00A075C5" w:rsidRDefault="00A075C5" w:rsidP="00722E7A">
            <w:pPr>
              <w:jc w:val="center"/>
              <w:rPr>
                <w:rFonts w:ascii="Calibri" w:eastAsia="Calibri" w:hAnsi="Calibri" w:cs="Calibri"/>
                <w:bCs/>
                <w:lang w:val="en-GB" w:bidi="kn-IN"/>
              </w:rPr>
            </w:pPr>
            <w:r>
              <w:rPr>
                <w:rFonts w:cstheme="minorHAnsi"/>
                <w:bCs/>
              </w:rPr>
              <w:t>05</w:t>
            </w:r>
          </w:p>
        </w:tc>
        <w:tc>
          <w:tcPr>
            <w:tcW w:w="450" w:type="pct"/>
            <w:vAlign w:val="center"/>
          </w:tcPr>
          <w:p w14:paraId="72B0B733" w14:textId="77777777" w:rsidR="00A075C5" w:rsidRDefault="00A075C5" w:rsidP="00722E7A">
            <w:pPr>
              <w:jc w:val="center"/>
              <w:rPr>
                <w:rFonts w:cstheme="minorHAnsi"/>
              </w:rPr>
            </w:pPr>
            <w:r>
              <w:rPr>
                <w:rFonts w:cstheme="minorHAnsi"/>
              </w:rPr>
              <w:t>CO1</w:t>
            </w:r>
          </w:p>
          <w:p w14:paraId="00711BEA" w14:textId="77777777" w:rsidR="00A075C5" w:rsidRDefault="00A075C5" w:rsidP="00722E7A">
            <w:pPr>
              <w:jc w:val="center"/>
              <w:rPr>
                <w:rFonts w:ascii="Calibri" w:eastAsia="Calibri" w:hAnsi="Calibri" w:cs="Calibri"/>
                <w:lang w:val="en-GB" w:bidi="kn-IN"/>
              </w:rPr>
            </w:pPr>
            <w:r>
              <w:rPr>
                <w:rFonts w:cstheme="minorHAnsi"/>
              </w:rPr>
              <w:t>CO2</w:t>
            </w:r>
          </w:p>
        </w:tc>
        <w:tc>
          <w:tcPr>
            <w:tcW w:w="500" w:type="pct"/>
            <w:vAlign w:val="center"/>
          </w:tcPr>
          <w:p w14:paraId="0E489848" w14:textId="77777777" w:rsidR="00A075C5" w:rsidRDefault="00A075C5" w:rsidP="00722E7A">
            <w:pPr>
              <w:jc w:val="both"/>
              <w:rPr>
                <w:rFonts w:cstheme="minorHAnsi"/>
              </w:rPr>
            </w:pPr>
            <w:r>
              <w:rPr>
                <w:rFonts w:cstheme="minorHAnsi"/>
              </w:rPr>
              <w:t>CO1=4</w:t>
            </w:r>
          </w:p>
          <w:p w14:paraId="1206C572" w14:textId="77777777" w:rsidR="00A075C5" w:rsidRDefault="00A075C5" w:rsidP="00722E7A">
            <w:pPr>
              <w:jc w:val="both"/>
              <w:rPr>
                <w:rFonts w:ascii="Calibri" w:eastAsia="Calibri" w:hAnsi="Calibri" w:cs="Calibri"/>
                <w:lang w:val="en-GB" w:bidi="kn-IN"/>
              </w:rPr>
            </w:pPr>
            <w:r>
              <w:rPr>
                <w:rFonts w:cstheme="minorHAnsi"/>
              </w:rPr>
              <w:t>CO2=1</w:t>
            </w:r>
          </w:p>
        </w:tc>
        <w:tc>
          <w:tcPr>
            <w:tcW w:w="521" w:type="pct"/>
          </w:tcPr>
          <w:p w14:paraId="28D169BD" w14:textId="77777777" w:rsidR="00A075C5" w:rsidRDefault="00A075C5" w:rsidP="00722E7A">
            <w:pPr>
              <w:jc w:val="both"/>
              <w:rPr>
                <w:rFonts w:ascii="Calibri" w:eastAsia="Calibri" w:hAnsi="Calibri" w:cs="Calibri"/>
                <w:lang w:val="en-GB" w:bidi="kn-IN"/>
              </w:rPr>
            </w:pPr>
          </w:p>
        </w:tc>
        <w:tc>
          <w:tcPr>
            <w:tcW w:w="788" w:type="pct"/>
          </w:tcPr>
          <w:p w14:paraId="04D24627" w14:textId="77777777" w:rsidR="00A075C5" w:rsidRDefault="00A075C5" w:rsidP="00722E7A">
            <w:pPr>
              <w:jc w:val="both"/>
              <w:rPr>
                <w:rFonts w:ascii="Calibri" w:eastAsia="Calibri" w:hAnsi="Calibri" w:cs="Calibri"/>
                <w:lang w:val="en-GB" w:bidi="kn-IN"/>
              </w:rPr>
            </w:pPr>
          </w:p>
        </w:tc>
        <w:tc>
          <w:tcPr>
            <w:tcW w:w="839" w:type="pct"/>
          </w:tcPr>
          <w:p w14:paraId="11D9F0C5" w14:textId="77777777" w:rsidR="00A075C5" w:rsidRDefault="00A075C5" w:rsidP="00722E7A">
            <w:pPr>
              <w:jc w:val="both"/>
              <w:rPr>
                <w:rFonts w:ascii="Calibri" w:eastAsia="Calibri" w:hAnsi="Calibri" w:cs="Calibri"/>
                <w:lang w:val="en-GB" w:bidi="kn-IN"/>
              </w:rPr>
            </w:pPr>
          </w:p>
        </w:tc>
      </w:tr>
      <w:tr w:rsidR="00A075C5" w14:paraId="4B3B34F9" w14:textId="77777777" w:rsidTr="00722E7A">
        <w:trPr>
          <w:trHeight w:val="175"/>
        </w:trPr>
        <w:tc>
          <w:tcPr>
            <w:tcW w:w="919" w:type="pct"/>
          </w:tcPr>
          <w:p w14:paraId="36CB5C62" w14:textId="77777777" w:rsidR="00A075C5" w:rsidRDefault="00A075C5" w:rsidP="00722E7A">
            <w:pPr>
              <w:jc w:val="center"/>
              <w:rPr>
                <w:rFonts w:ascii="Calibri" w:eastAsia="Calibri" w:hAnsi="Calibri" w:cs="Calibri"/>
                <w:bCs/>
                <w:lang w:val="en-GB" w:bidi="kn-IN"/>
              </w:rPr>
            </w:pPr>
            <w:r>
              <w:rPr>
                <w:rFonts w:ascii="Calibri" w:eastAsia="Calibri" w:hAnsi="Calibri" w:cs="Calibri"/>
                <w:bCs/>
                <w:lang w:val="en-GB" w:bidi="kn-IN"/>
              </w:rPr>
              <w:t>Quiz-2</w:t>
            </w:r>
          </w:p>
        </w:tc>
        <w:tc>
          <w:tcPr>
            <w:tcW w:w="475" w:type="pct"/>
          </w:tcPr>
          <w:p w14:paraId="32A3E3E9" w14:textId="77777777" w:rsidR="00A075C5" w:rsidRDefault="00A075C5" w:rsidP="00722E7A">
            <w:pPr>
              <w:jc w:val="both"/>
              <w:rPr>
                <w:rFonts w:ascii="Calibri" w:eastAsia="Calibri" w:hAnsi="Calibri" w:cs="Calibri"/>
                <w:bCs/>
                <w:lang w:val="en-GB" w:bidi="kn-IN"/>
              </w:rPr>
            </w:pPr>
          </w:p>
        </w:tc>
        <w:tc>
          <w:tcPr>
            <w:tcW w:w="507" w:type="pct"/>
            <w:vAlign w:val="center"/>
          </w:tcPr>
          <w:p w14:paraId="546B1FFC" w14:textId="77777777" w:rsidR="00A075C5" w:rsidRDefault="00A075C5" w:rsidP="00722E7A">
            <w:pPr>
              <w:jc w:val="center"/>
              <w:rPr>
                <w:rFonts w:ascii="Calibri" w:eastAsia="Calibri" w:hAnsi="Calibri" w:cs="Calibri"/>
                <w:bCs/>
                <w:lang w:val="en-GB" w:bidi="kn-IN"/>
              </w:rPr>
            </w:pPr>
            <w:r>
              <w:rPr>
                <w:rFonts w:cstheme="minorHAnsi"/>
                <w:bCs/>
              </w:rPr>
              <w:t>05</w:t>
            </w:r>
          </w:p>
        </w:tc>
        <w:tc>
          <w:tcPr>
            <w:tcW w:w="450" w:type="pct"/>
            <w:vAlign w:val="center"/>
          </w:tcPr>
          <w:p w14:paraId="2CB6E52F" w14:textId="77777777" w:rsidR="00A075C5" w:rsidRDefault="00A075C5" w:rsidP="00722E7A">
            <w:pPr>
              <w:jc w:val="center"/>
              <w:rPr>
                <w:rFonts w:cstheme="minorHAnsi"/>
              </w:rPr>
            </w:pPr>
            <w:r>
              <w:rPr>
                <w:rFonts w:cstheme="minorHAnsi"/>
              </w:rPr>
              <w:t>CO1</w:t>
            </w:r>
          </w:p>
          <w:p w14:paraId="7F82FF5B" w14:textId="77777777" w:rsidR="00A075C5" w:rsidRDefault="00A075C5" w:rsidP="00722E7A">
            <w:pPr>
              <w:jc w:val="center"/>
              <w:rPr>
                <w:rFonts w:ascii="Calibri" w:eastAsia="Calibri" w:hAnsi="Calibri" w:cs="Calibri"/>
                <w:lang w:val="en-GB" w:bidi="kn-IN"/>
              </w:rPr>
            </w:pPr>
            <w:r>
              <w:rPr>
                <w:rFonts w:cstheme="minorHAnsi"/>
              </w:rPr>
              <w:lastRenderedPageBreak/>
              <w:t>CO2</w:t>
            </w:r>
          </w:p>
        </w:tc>
        <w:tc>
          <w:tcPr>
            <w:tcW w:w="500" w:type="pct"/>
            <w:vAlign w:val="center"/>
          </w:tcPr>
          <w:p w14:paraId="5F8B4A9B" w14:textId="77777777" w:rsidR="00A075C5" w:rsidRDefault="00A075C5" w:rsidP="00722E7A">
            <w:pPr>
              <w:jc w:val="both"/>
              <w:rPr>
                <w:rFonts w:cstheme="minorHAnsi"/>
              </w:rPr>
            </w:pPr>
            <w:r>
              <w:rPr>
                <w:rFonts w:cstheme="minorHAnsi"/>
              </w:rPr>
              <w:lastRenderedPageBreak/>
              <w:t>CO1=4</w:t>
            </w:r>
          </w:p>
          <w:p w14:paraId="7DBA0295" w14:textId="77777777" w:rsidR="00A075C5" w:rsidRDefault="00A075C5" w:rsidP="00722E7A">
            <w:pPr>
              <w:jc w:val="both"/>
              <w:rPr>
                <w:rFonts w:ascii="Calibri" w:eastAsia="Calibri" w:hAnsi="Calibri" w:cs="Calibri"/>
                <w:b/>
                <w:lang w:val="en-GB" w:bidi="kn-IN"/>
              </w:rPr>
            </w:pPr>
            <w:r>
              <w:rPr>
                <w:rFonts w:cstheme="minorHAnsi"/>
              </w:rPr>
              <w:lastRenderedPageBreak/>
              <w:t>CO2=1</w:t>
            </w:r>
          </w:p>
        </w:tc>
        <w:tc>
          <w:tcPr>
            <w:tcW w:w="521" w:type="pct"/>
          </w:tcPr>
          <w:p w14:paraId="64020C02" w14:textId="77777777" w:rsidR="00A075C5" w:rsidRDefault="00A075C5" w:rsidP="00722E7A">
            <w:pPr>
              <w:jc w:val="both"/>
              <w:rPr>
                <w:rFonts w:ascii="Calibri" w:eastAsia="Calibri" w:hAnsi="Calibri" w:cs="Calibri"/>
                <w:b/>
                <w:lang w:val="en-GB" w:bidi="kn-IN"/>
              </w:rPr>
            </w:pPr>
          </w:p>
        </w:tc>
        <w:tc>
          <w:tcPr>
            <w:tcW w:w="788" w:type="pct"/>
          </w:tcPr>
          <w:p w14:paraId="3D93888F" w14:textId="77777777" w:rsidR="00A075C5" w:rsidRDefault="00A075C5" w:rsidP="00722E7A">
            <w:pPr>
              <w:jc w:val="both"/>
              <w:rPr>
                <w:rFonts w:ascii="Calibri" w:eastAsia="Calibri" w:hAnsi="Calibri" w:cs="Calibri"/>
                <w:b/>
                <w:lang w:val="en-GB" w:bidi="kn-IN"/>
              </w:rPr>
            </w:pPr>
          </w:p>
        </w:tc>
        <w:tc>
          <w:tcPr>
            <w:tcW w:w="839" w:type="pct"/>
          </w:tcPr>
          <w:p w14:paraId="5FEABC00" w14:textId="77777777" w:rsidR="00A075C5" w:rsidRDefault="00A075C5" w:rsidP="00722E7A">
            <w:pPr>
              <w:jc w:val="both"/>
              <w:rPr>
                <w:rFonts w:ascii="Calibri" w:eastAsia="Calibri" w:hAnsi="Calibri" w:cs="Calibri"/>
                <w:b/>
                <w:lang w:val="en-GB" w:bidi="kn-IN"/>
              </w:rPr>
            </w:pPr>
          </w:p>
        </w:tc>
      </w:tr>
      <w:tr w:rsidR="00A075C5" w14:paraId="73FD2042" w14:textId="77777777" w:rsidTr="00722E7A">
        <w:trPr>
          <w:trHeight w:val="181"/>
        </w:trPr>
        <w:tc>
          <w:tcPr>
            <w:tcW w:w="919" w:type="pct"/>
          </w:tcPr>
          <w:p w14:paraId="396C20A7" w14:textId="77777777" w:rsidR="00A075C5" w:rsidRDefault="00A075C5" w:rsidP="00722E7A">
            <w:pPr>
              <w:jc w:val="center"/>
              <w:rPr>
                <w:rFonts w:ascii="Calibri" w:eastAsia="Calibri" w:hAnsi="Calibri" w:cs="Calibri"/>
                <w:bCs/>
                <w:lang w:val="en-GB" w:bidi="kn-IN"/>
              </w:rPr>
            </w:pPr>
            <w:r>
              <w:rPr>
                <w:rFonts w:ascii="Calibri" w:eastAsia="Calibri" w:hAnsi="Calibri" w:cs="Calibri"/>
                <w:bCs/>
                <w:lang w:val="en-GB" w:bidi="kn-IN"/>
              </w:rPr>
              <w:t>Quiz-3</w:t>
            </w:r>
          </w:p>
        </w:tc>
        <w:tc>
          <w:tcPr>
            <w:tcW w:w="475" w:type="pct"/>
          </w:tcPr>
          <w:p w14:paraId="042D8B9A" w14:textId="77777777" w:rsidR="00A075C5" w:rsidRDefault="00A075C5" w:rsidP="00722E7A">
            <w:pPr>
              <w:jc w:val="both"/>
              <w:rPr>
                <w:rFonts w:ascii="Calibri" w:eastAsia="Calibri" w:hAnsi="Calibri" w:cs="Calibri"/>
                <w:bCs/>
                <w:lang w:val="en-GB" w:bidi="kn-IN"/>
              </w:rPr>
            </w:pPr>
          </w:p>
        </w:tc>
        <w:tc>
          <w:tcPr>
            <w:tcW w:w="507" w:type="pct"/>
            <w:vAlign w:val="center"/>
          </w:tcPr>
          <w:p w14:paraId="625139C2" w14:textId="77777777" w:rsidR="00A075C5" w:rsidRDefault="00A075C5" w:rsidP="00722E7A">
            <w:pPr>
              <w:jc w:val="center"/>
              <w:rPr>
                <w:rFonts w:ascii="Calibri" w:eastAsia="Calibri" w:hAnsi="Calibri" w:cs="Calibri"/>
                <w:bCs/>
                <w:lang w:val="en-GB" w:bidi="kn-IN"/>
              </w:rPr>
            </w:pPr>
            <w:r>
              <w:rPr>
                <w:rFonts w:cstheme="minorHAnsi"/>
                <w:bCs/>
              </w:rPr>
              <w:t>05</w:t>
            </w:r>
          </w:p>
        </w:tc>
        <w:tc>
          <w:tcPr>
            <w:tcW w:w="450" w:type="pct"/>
            <w:vAlign w:val="center"/>
          </w:tcPr>
          <w:p w14:paraId="6121A4C3" w14:textId="77777777" w:rsidR="00A075C5" w:rsidRDefault="00A075C5" w:rsidP="00722E7A">
            <w:pPr>
              <w:jc w:val="center"/>
              <w:rPr>
                <w:rFonts w:cstheme="minorHAnsi"/>
              </w:rPr>
            </w:pPr>
            <w:r>
              <w:rPr>
                <w:rFonts w:cstheme="minorHAnsi"/>
              </w:rPr>
              <w:t>CO1</w:t>
            </w:r>
          </w:p>
          <w:p w14:paraId="62BAAC26" w14:textId="77777777" w:rsidR="00A075C5" w:rsidRDefault="00A075C5" w:rsidP="00722E7A">
            <w:pPr>
              <w:jc w:val="center"/>
              <w:rPr>
                <w:rFonts w:ascii="Calibri" w:eastAsia="Calibri" w:hAnsi="Calibri" w:cs="Calibri"/>
                <w:lang w:val="en-GB" w:bidi="kn-IN"/>
              </w:rPr>
            </w:pPr>
            <w:r>
              <w:rPr>
                <w:rFonts w:cstheme="minorHAnsi"/>
              </w:rPr>
              <w:t>CO2</w:t>
            </w:r>
          </w:p>
        </w:tc>
        <w:tc>
          <w:tcPr>
            <w:tcW w:w="500" w:type="pct"/>
            <w:vAlign w:val="center"/>
          </w:tcPr>
          <w:p w14:paraId="2E6B0972" w14:textId="77777777" w:rsidR="00A075C5" w:rsidRDefault="00A075C5" w:rsidP="00722E7A">
            <w:pPr>
              <w:jc w:val="both"/>
              <w:rPr>
                <w:rFonts w:ascii="Calibri" w:eastAsia="Calibri" w:hAnsi="Calibri" w:cs="Calibri"/>
                <w:b/>
                <w:lang w:val="en-GB" w:bidi="kn-IN"/>
              </w:rPr>
            </w:pPr>
            <w:r>
              <w:rPr>
                <w:rFonts w:cstheme="minorHAnsi"/>
              </w:rPr>
              <w:t>CO1=4 CO2=1</w:t>
            </w:r>
          </w:p>
        </w:tc>
        <w:tc>
          <w:tcPr>
            <w:tcW w:w="521" w:type="pct"/>
          </w:tcPr>
          <w:p w14:paraId="5B561382" w14:textId="77777777" w:rsidR="00A075C5" w:rsidRDefault="00A075C5" w:rsidP="00722E7A">
            <w:pPr>
              <w:jc w:val="both"/>
              <w:rPr>
                <w:rFonts w:ascii="Calibri" w:eastAsia="Calibri" w:hAnsi="Calibri" w:cs="Calibri"/>
                <w:b/>
                <w:lang w:val="en-GB" w:bidi="kn-IN"/>
              </w:rPr>
            </w:pPr>
          </w:p>
        </w:tc>
        <w:tc>
          <w:tcPr>
            <w:tcW w:w="788" w:type="pct"/>
          </w:tcPr>
          <w:p w14:paraId="10374BCE" w14:textId="77777777" w:rsidR="00A075C5" w:rsidRDefault="00A075C5" w:rsidP="00722E7A">
            <w:pPr>
              <w:jc w:val="both"/>
              <w:rPr>
                <w:rFonts w:ascii="Calibri" w:eastAsia="Calibri" w:hAnsi="Calibri" w:cs="Calibri"/>
                <w:b/>
                <w:lang w:val="en-GB" w:bidi="kn-IN"/>
              </w:rPr>
            </w:pPr>
          </w:p>
        </w:tc>
        <w:tc>
          <w:tcPr>
            <w:tcW w:w="839" w:type="pct"/>
          </w:tcPr>
          <w:p w14:paraId="3463CEB1" w14:textId="77777777" w:rsidR="00A075C5" w:rsidRDefault="00A075C5" w:rsidP="00722E7A">
            <w:pPr>
              <w:jc w:val="both"/>
              <w:rPr>
                <w:rFonts w:ascii="Calibri" w:eastAsia="Calibri" w:hAnsi="Calibri" w:cs="Calibri"/>
                <w:b/>
                <w:lang w:val="en-GB" w:bidi="kn-IN"/>
              </w:rPr>
            </w:pPr>
          </w:p>
        </w:tc>
      </w:tr>
      <w:tr w:rsidR="00A075C5" w14:paraId="0DD0AB05" w14:textId="77777777" w:rsidTr="00722E7A">
        <w:trPr>
          <w:trHeight w:val="175"/>
        </w:trPr>
        <w:tc>
          <w:tcPr>
            <w:tcW w:w="919" w:type="pct"/>
          </w:tcPr>
          <w:p w14:paraId="50CB7A83" w14:textId="77777777" w:rsidR="00A075C5" w:rsidRDefault="00A075C5" w:rsidP="00722E7A">
            <w:pPr>
              <w:jc w:val="center"/>
              <w:rPr>
                <w:rFonts w:ascii="Calibri" w:eastAsia="Calibri" w:hAnsi="Calibri" w:cs="Calibri"/>
                <w:bCs/>
                <w:lang w:val="en-GB" w:bidi="kn-IN"/>
              </w:rPr>
            </w:pPr>
            <w:r>
              <w:rPr>
                <w:rFonts w:ascii="Calibri" w:eastAsia="Calibri" w:hAnsi="Calibri" w:cs="Calibri"/>
                <w:bCs/>
                <w:lang w:val="en-GB" w:bidi="kn-IN"/>
              </w:rPr>
              <w:t>Test-1</w:t>
            </w:r>
          </w:p>
        </w:tc>
        <w:tc>
          <w:tcPr>
            <w:tcW w:w="475" w:type="pct"/>
          </w:tcPr>
          <w:p w14:paraId="2927DB38" w14:textId="77777777" w:rsidR="00A075C5" w:rsidRDefault="00A075C5" w:rsidP="00722E7A">
            <w:pPr>
              <w:jc w:val="both"/>
              <w:rPr>
                <w:rFonts w:ascii="Calibri" w:eastAsia="Calibri" w:hAnsi="Calibri" w:cs="Calibri"/>
                <w:bCs/>
                <w:lang w:val="en-GB" w:bidi="kn-IN"/>
              </w:rPr>
            </w:pPr>
          </w:p>
        </w:tc>
        <w:tc>
          <w:tcPr>
            <w:tcW w:w="507" w:type="pct"/>
            <w:vAlign w:val="center"/>
          </w:tcPr>
          <w:p w14:paraId="7911AED5" w14:textId="77777777" w:rsidR="00A075C5" w:rsidRDefault="00A075C5" w:rsidP="00722E7A">
            <w:pPr>
              <w:jc w:val="center"/>
              <w:rPr>
                <w:rFonts w:ascii="Calibri" w:eastAsia="Calibri" w:hAnsi="Calibri" w:cs="Calibri"/>
                <w:bCs/>
                <w:lang w:val="en-GB" w:bidi="kn-IN"/>
              </w:rPr>
            </w:pPr>
            <w:r>
              <w:rPr>
                <w:rFonts w:cstheme="minorHAnsi"/>
                <w:bCs/>
              </w:rPr>
              <w:t>8</w:t>
            </w:r>
          </w:p>
        </w:tc>
        <w:tc>
          <w:tcPr>
            <w:tcW w:w="450" w:type="pct"/>
            <w:vAlign w:val="center"/>
          </w:tcPr>
          <w:p w14:paraId="366D2A20" w14:textId="77777777" w:rsidR="00A075C5" w:rsidRDefault="00A075C5" w:rsidP="00722E7A">
            <w:pPr>
              <w:jc w:val="center"/>
              <w:rPr>
                <w:rFonts w:cstheme="minorHAnsi"/>
              </w:rPr>
            </w:pPr>
            <w:r>
              <w:rPr>
                <w:rFonts w:cstheme="minorHAnsi"/>
              </w:rPr>
              <w:t>CO2</w:t>
            </w:r>
          </w:p>
          <w:p w14:paraId="14F5D423" w14:textId="77777777" w:rsidR="00A075C5" w:rsidRDefault="00A075C5" w:rsidP="00722E7A">
            <w:pPr>
              <w:jc w:val="center"/>
              <w:rPr>
                <w:rFonts w:ascii="Calibri" w:eastAsia="Calibri" w:hAnsi="Calibri" w:cs="Calibri"/>
                <w:lang w:val="en-GB" w:bidi="kn-IN"/>
              </w:rPr>
            </w:pPr>
            <w:r>
              <w:rPr>
                <w:rFonts w:cstheme="minorHAnsi"/>
              </w:rPr>
              <w:t>CO3</w:t>
            </w:r>
          </w:p>
        </w:tc>
        <w:tc>
          <w:tcPr>
            <w:tcW w:w="500" w:type="pct"/>
            <w:vAlign w:val="center"/>
          </w:tcPr>
          <w:p w14:paraId="35D7F345" w14:textId="77777777" w:rsidR="00A075C5" w:rsidRDefault="00A075C5" w:rsidP="00722E7A">
            <w:pPr>
              <w:jc w:val="both"/>
              <w:rPr>
                <w:rFonts w:ascii="Calibri" w:eastAsia="Calibri" w:hAnsi="Calibri" w:cs="Calibri"/>
                <w:b/>
                <w:lang w:val="en-GB" w:bidi="kn-IN"/>
              </w:rPr>
            </w:pPr>
          </w:p>
        </w:tc>
        <w:tc>
          <w:tcPr>
            <w:tcW w:w="521" w:type="pct"/>
            <w:vAlign w:val="center"/>
          </w:tcPr>
          <w:p w14:paraId="389C6C84" w14:textId="77777777" w:rsidR="00A075C5" w:rsidRDefault="00A075C5" w:rsidP="00722E7A">
            <w:pPr>
              <w:jc w:val="both"/>
              <w:rPr>
                <w:rFonts w:cstheme="minorHAnsi"/>
              </w:rPr>
            </w:pPr>
            <w:r>
              <w:rPr>
                <w:rFonts w:cstheme="minorHAnsi"/>
              </w:rPr>
              <w:t>CO2=5</w:t>
            </w:r>
          </w:p>
          <w:p w14:paraId="63FBE49C" w14:textId="77777777" w:rsidR="00A075C5" w:rsidRDefault="00A075C5" w:rsidP="00722E7A">
            <w:pPr>
              <w:jc w:val="both"/>
              <w:rPr>
                <w:rFonts w:ascii="Calibri" w:eastAsia="Calibri" w:hAnsi="Calibri" w:cs="Calibri"/>
                <w:b/>
                <w:lang w:val="en-GB" w:bidi="kn-IN"/>
              </w:rPr>
            </w:pPr>
            <w:r>
              <w:rPr>
                <w:rFonts w:cstheme="minorHAnsi"/>
              </w:rPr>
              <w:t>CO3=3</w:t>
            </w:r>
          </w:p>
        </w:tc>
        <w:tc>
          <w:tcPr>
            <w:tcW w:w="788" w:type="pct"/>
          </w:tcPr>
          <w:p w14:paraId="517E1AA6" w14:textId="77777777" w:rsidR="00A075C5" w:rsidRDefault="00A075C5" w:rsidP="00722E7A">
            <w:pPr>
              <w:jc w:val="both"/>
              <w:rPr>
                <w:rFonts w:ascii="Calibri" w:eastAsia="Calibri" w:hAnsi="Calibri" w:cs="Calibri"/>
                <w:b/>
                <w:lang w:val="en-GB" w:bidi="kn-IN"/>
              </w:rPr>
            </w:pPr>
          </w:p>
        </w:tc>
        <w:tc>
          <w:tcPr>
            <w:tcW w:w="839" w:type="pct"/>
          </w:tcPr>
          <w:p w14:paraId="6DD1344F" w14:textId="77777777" w:rsidR="00A075C5" w:rsidRDefault="00A075C5" w:rsidP="00722E7A">
            <w:pPr>
              <w:jc w:val="both"/>
              <w:rPr>
                <w:rFonts w:ascii="Calibri" w:eastAsia="Calibri" w:hAnsi="Calibri" w:cs="Calibri"/>
                <w:b/>
                <w:lang w:val="en-GB" w:bidi="kn-IN"/>
              </w:rPr>
            </w:pPr>
          </w:p>
        </w:tc>
      </w:tr>
      <w:tr w:rsidR="00A075C5" w14:paraId="7A3B3A67" w14:textId="77777777" w:rsidTr="00722E7A">
        <w:trPr>
          <w:trHeight w:val="175"/>
        </w:trPr>
        <w:tc>
          <w:tcPr>
            <w:tcW w:w="919" w:type="pct"/>
          </w:tcPr>
          <w:p w14:paraId="193D9D16" w14:textId="77777777" w:rsidR="00A075C5" w:rsidRDefault="00A075C5" w:rsidP="00722E7A">
            <w:pPr>
              <w:jc w:val="center"/>
              <w:rPr>
                <w:rFonts w:ascii="Calibri" w:eastAsia="Calibri" w:hAnsi="Calibri" w:cs="Calibri"/>
                <w:bCs/>
                <w:lang w:val="en-GB" w:bidi="kn-IN"/>
              </w:rPr>
            </w:pPr>
            <w:r>
              <w:rPr>
                <w:rFonts w:ascii="Calibri" w:eastAsia="Calibri" w:hAnsi="Calibri" w:cs="Calibri"/>
                <w:bCs/>
                <w:lang w:val="en-GB" w:bidi="kn-IN"/>
              </w:rPr>
              <w:t>Test-2</w:t>
            </w:r>
          </w:p>
        </w:tc>
        <w:tc>
          <w:tcPr>
            <w:tcW w:w="475" w:type="pct"/>
          </w:tcPr>
          <w:p w14:paraId="6BC0064B" w14:textId="77777777" w:rsidR="00A075C5" w:rsidRDefault="00A075C5" w:rsidP="00722E7A">
            <w:pPr>
              <w:jc w:val="both"/>
              <w:rPr>
                <w:rFonts w:ascii="Calibri" w:eastAsia="Calibri" w:hAnsi="Calibri" w:cs="Calibri"/>
                <w:bCs/>
                <w:lang w:val="en-GB" w:bidi="kn-IN"/>
              </w:rPr>
            </w:pPr>
          </w:p>
        </w:tc>
        <w:tc>
          <w:tcPr>
            <w:tcW w:w="507" w:type="pct"/>
            <w:vAlign w:val="center"/>
          </w:tcPr>
          <w:p w14:paraId="40BE5904" w14:textId="77777777" w:rsidR="00A075C5" w:rsidRDefault="00A075C5" w:rsidP="00722E7A">
            <w:pPr>
              <w:jc w:val="center"/>
              <w:rPr>
                <w:rFonts w:ascii="Calibri" w:eastAsia="Calibri" w:hAnsi="Calibri" w:cs="Calibri"/>
                <w:bCs/>
                <w:lang w:val="en-GB" w:bidi="kn-IN"/>
              </w:rPr>
            </w:pPr>
            <w:r>
              <w:rPr>
                <w:rFonts w:ascii="Calibri" w:eastAsia="Calibri" w:hAnsi="Calibri" w:cs="Calibri"/>
                <w:bCs/>
                <w:lang w:val="en-GB" w:bidi="kn-IN"/>
              </w:rPr>
              <w:t>8</w:t>
            </w:r>
          </w:p>
        </w:tc>
        <w:tc>
          <w:tcPr>
            <w:tcW w:w="450" w:type="pct"/>
            <w:vAlign w:val="center"/>
          </w:tcPr>
          <w:p w14:paraId="6169CC56" w14:textId="77777777" w:rsidR="00A075C5" w:rsidRDefault="00A075C5" w:rsidP="00722E7A">
            <w:pPr>
              <w:jc w:val="center"/>
              <w:rPr>
                <w:rFonts w:cstheme="minorHAnsi"/>
              </w:rPr>
            </w:pPr>
            <w:r>
              <w:rPr>
                <w:rFonts w:cstheme="minorHAnsi"/>
              </w:rPr>
              <w:t>CO2</w:t>
            </w:r>
          </w:p>
          <w:p w14:paraId="32D0EFEF" w14:textId="77777777" w:rsidR="00A075C5" w:rsidRDefault="00A075C5" w:rsidP="00722E7A">
            <w:pPr>
              <w:jc w:val="center"/>
              <w:rPr>
                <w:rFonts w:ascii="Calibri" w:eastAsia="Calibri" w:hAnsi="Calibri" w:cs="Calibri"/>
                <w:lang w:val="en-GB" w:bidi="kn-IN"/>
              </w:rPr>
            </w:pPr>
            <w:r>
              <w:rPr>
                <w:rFonts w:cstheme="minorHAnsi"/>
              </w:rPr>
              <w:t>CO3</w:t>
            </w:r>
          </w:p>
        </w:tc>
        <w:tc>
          <w:tcPr>
            <w:tcW w:w="500" w:type="pct"/>
            <w:vAlign w:val="center"/>
          </w:tcPr>
          <w:p w14:paraId="149184DC" w14:textId="77777777" w:rsidR="00A075C5" w:rsidRDefault="00A075C5" w:rsidP="00722E7A">
            <w:pPr>
              <w:jc w:val="both"/>
              <w:rPr>
                <w:rFonts w:ascii="Calibri" w:eastAsia="Calibri" w:hAnsi="Calibri" w:cs="Calibri"/>
                <w:b/>
                <w:lang w:val="en-GB" w:bidi="kn-IN"/>
              </w:rPr>
            </w:pPr>
          </w:p>
        </w:tc>
        <w:tc>
          <w:tcPr>
            <w:tcW w:w="521" w:type="pct"/>
            <w:vAlign w:val="center"/>
          </w:tcPr>
          <w:p w14:paraId="2DA2A804" w14:textId="77777777" w:rsidR="00A075C5" w:rsidRDefault="00A075C5" w:rsidP="00722E7A">
            <w:pPr>
              <w:jc w:val="both"/>
              <w:rPr>
                <w:rFonts w:cstheme="minorHAnsi"/>
              </w:rPr>
            </w:pPr>
            <w:r>
              <w:rPr>
                <w:rFonts w:cstheme="minorHAnsi"/>
              </w:rPr>
              <w:t>CO2=5</w:t>
            </w:r>
          </w:p>
          <w:p w14:paraId="54146EDA" w14:textId="77777777" w:rsidR="00A075C5" w:rsidRDefault="00A075C5" w:rsidP="00722E7A">
            <w:pPr>
              <w:jc w:val="both"/>
              <w:rPr>
                <w:rFonts w:ascii="Calibri" w:eastAsia="Calibri" w:hAnsi="Calibri" w:cs="Calibri"/>
                <w:b/>
                <w:lang w:val="en-GB" w:bidi="kn-IN"/>
              </w:rPr>
            </w:pPr>
            <w:r>
              <w:rPr>
                <w:rFonts w:cstheme="minorHAnsi"/>
              </w:rPr>
              <w:t>CO3=3</w:t>
            </w:r>
          </w:p>
        </w:tc>
        <w:tc>
          <w:tcPr>
            <w:tcW w:w="788" w:type="pct"/>
          </w:tcPr>
          <w:p w14:paraId="2EED9363" w14:textId="77777777" w:rsidR="00A075C5" w:rsidRDefault="00A075C5" w:rsidP="00722E7A">
            <w:pPr>
              <w:jc w:val="both"/>
              <w:rPr>
                <w:rFonts w:ascii="Calibri" w:eastAsia="Calibri" w:hAnsi="Calibri" w:cs="Calibri"/>
                <w:b/>
                <w:lang w:val="en-GB" w:bidi="kn-IN"/>
              </w:rPr>
            </w:pPr>
          </w:p>
        </w:tc>
        <w:tc>
          <w:tcPr>
            <w:tcW w:w="839" w:type="pct"/>
          </w:tcPr>
          <w:p w14:paraId="6B3C0FE8" w14:textId="77777777" w:rsidR="00A075C5" w:rsidRDefault="00A075C5" w:rsidP="00722E7A">
            <w:pPr>
              <w:jc w:val="both"/>
              <w:rPr>
                <w:rFonts w:ascii="Calibri" w:eastAsia="Calibri" w:hAnsi="Calibri" w:cs="Calibri"/>
                <w:b/>
                <w:lang w:val="en-GB" w:bidi="kn-IN"/>
              </w:rPr>
            </w:pPr>
          </w:p>
        </w:tc>
      </w:tr>
      <w:tr w:rsidR="00A075C5" w14:paraId="62CE346A" w14:textId="77777777" w:rsidTr="00722E7A">
        <w:trPr>
          <w:trHeight w:val="175"/>
        </w:trPr>
        <w:tc>
          <w:tcPr>
            <w:tcW w:w="919" w:type="pct"/>
          </w:tcPr>
          <w:p w14:paraId="4D3C7CD3" w14:textId="77777777" w:rsidR="00A075C5" w:rsidRDefault="00A075C5" w:rsidP="00722E7A">
            <w:pPr>
              <w:jc w:val="center"/>
              <w:rPr>
                <w:rFonts w:ascii="Calibri" w:eastAsia="Calibri" w:hAnsi="Calibri" w:cs="Calibri"/>
                <w:bCs/>
                <w:lang w:val="en-GB" w:bidi="kn-IN"/>
              </w:rPr>
            </w:pPr>
            <w:r>
              <w:rPr>
                <w:rFonts w:ascii="Calibri" w:eastAsia="Calibri" w:hAnsi="Calibri" w:cs="Calibri"/>
                <w:bCs/>
                <w:lang w:val="en-GB" w:bidi="kn-IN"/>
              </w:rPr>
              <w:t>Test-3</w:t>
            </w:r>
          </w:p>
        </w:tc>
        <w:tc>
          <w:tcPr>
            <w:tcW w:w="475" w:type="pct"/>
          </w:tcPr>
          <w:p w14:paraId="248D8ACA" w14:textId="77777777" w:rsidR="00A075C5" w:rsidRDefault="00A075C5" w:rsidP="00722E7A">
            <w:pPr>
              <w:jc w:val="both"/>
              <w:rPr>
                <w:rFonts w:ascii="Calibri" w:eastAsia="Calibri" w:hAnsi="Calibri" w:cs="Calibri"/>
                <w:bCs/>
                <w:lang w:val="en-GB" w:bidi="kn-IN"/>
              </w:rPr>
            </w:pPr>
          </w:p>
        </w:tc>
        <w:tc>
          <w:tcPr>
            <w:tcW w:w="507" w:type="pct"/>
            <w:vAlign w:val="center"/>
          </w:tcPr>
          <w:p w14:paraId="65121C94" w14:textId="77777777" w:rsidR="00A075C5" w:rsidRDefault="00A075C5" w:rsidP="00722E7A">
            <w:pPr>
              <w:jc w:val="center"/>
              <w:rPr>
                <w:rFonts w:ascii="Calibri" w:eastAsia="Calibri" w:hAnsi="Calibri" w:cs="Calibri"/>
                <w:bCs/>
                <w:lang w:val="en-GB" w:bidi="kn-IN"/>
              </w:rPr>
            </w:pPr>
            <w:r>
              <w:rPr>
                <w:rFonts w:ascii="Calibri" w:eastAsia="Calibri" w:hAnsi="Calibri" w:cs="Calibri"/>
                <w:bCs/>
                <w:lang w:val="en-GB" w:bidi="kn-IN"/>
              </w:rPr>
              <w:t>9</w:t>
            </w:r>
          </w:p>
        </w:tc>
        <w:tc>
          <w:tcPr>
            <w:tcW w:w="450" w:type="pct"/>
            <w:vAlign w:val="center"/>
          </w:tcPr>
          <w:p w14:paraId="02DF58A0" w14:textId="77777777" w:rsidR="00A075C5" w:rsidRDefault="00A075C5" w:rsidP="00722E7A">
            <w:pPr>
              <w:jc w:val="center"/>
              <w:rPr>
                <w:rFonts w:cstheme="minorHAnsi"/>
              </w:rPr>
            </w:pPr>
            <w:r>
              <w:rPr>
                <w:rFonts w:cstheme="minorHAnsi"/>
              </w:rPr>
              <w:t>CO2</w:t>
            </w:r>
          </w:p>
          <w:p w14:paraId="4D579318" w14:textId="77777777" w:rsidR="00A075C5" w:rsidRDefault="00A075C5" w:rsidP="00722E7A">
            <w:pPr>
              <w:jc w:val="center"/>
              <w:rPr>
                <w:rFonts w:ascii="Calibri" w:eastAsia="Calibri" w:hAnsi="Calibri" w:cs="Calibri"/>
                <w:lang w:val="en-GB" w:bidi="kn-IN"/>
              </w:rPr>
            </w:pPr>
            <w:r>
              <w:rPr>
                <w:rFonts w:cstheme="minorHAnsi"/>
              </w:rPr>
              <w:t>CO3</w:t>
            </w:r>
          </w:p>
        </w:tc>
        <w:tc>
          <w:tcPr>
            <w:tcW w:w="500" w:type="pct"/>
            <w:vAlign w:val="center"/>
          </w:tcPr>
          <w:p w14:paraId="33B2D690" w14:textId="77777777" w:rsidR="00A075C5" w:rsidRDefault="00A075C5" w:rsidP="00722E7A">
            <w:pPr>
              <w:jc w:val="both"/>
              <w:rPr>
                <w:rFonts w:ascii="Calibri" w:eastAsia="Calibri" w:hAnsi="Calibri" w:cs="Calibri"/>
                <w:b/>
                <w:lang w:val="en-GB" w:bidi="kn-IN"/>
              </w:rPr>
            </w:pPr>
          </w:p>
        </w:tc>
        <w:tc>
          <w:tcPr>
            <w:tcW w:w="521" w:type="pct"/>
            <w:vAlign w:val="center"/>
          </w:tcPr>
          <w:p w14:paraId="6EDE30CB" w14:textId="77777777" w:rsidR="00A075C5" w:rsidRDefault="00A075C5" w:rsidP="00722E7A">
            <w:pPr>
              <w:jc w:val="both"/>
              <w:rPr>
                <w:rFonts w:cstheme="minorHAnsi"/>
              </w:rPr>
            </w:pPr>
            <w:r>
              <w:rPr>
                <w:rFonts w:cstheme="minorHAnsi"/>
              </w:rPr>
              <w:t>CO2=5</w:t>
            </w:r>
          </w:p>
          <w:p w14:paraId="5D02DDD2" w14:textId="77777777" w:rsidR="00A075C5" w:rsidRDefault="00A075C5" w:rsidP="00722E7A">
            <w:pPr>
              <w:jc w:val="both"/>
              <w:rPr>
                <w:rFonts w:ascii="Calibri" w:eastAsia="Calibri" w:hAnsi="Calibri" w:cs="Calibri"/>
                <w:b/>
                <w:lang w:val="en-GB" w:bidi="kn-IN"/>
              </w:rPr>
            </w:pPr>
            <w:r>
              <w:rPr>
                <w:rFonts w:cstheme="minorHAnsi"/>
              </w:rPr>
              <w:t>CO3=4</w:t>
            </w:r>
          </w:p>
        </w:tc>
        <w:tc>
          <w:tcPr>
            <w:tcW w:w="788" w:type="pct"/>
          </w:tcPr>
          <w:p w14:paraId="5204A7B7" w14:textId="77777777" w:rsidR="00A075C5" w:rsidRDefault="00A075C5" w:rsidP="00722E7A">
            <w:pPr>
              <w:jc w:val="both"/>
              <w:rPr>
                <w:rFonts w:ascii="Calibri" w:eastAsia="Calibri" w:hAnsi="Calibri" w:cs="Calibri"/>
                <w:b/>
                <w:lang w:val="en-GB" w:bidi="kn-IN"/>
              </w:rPr>
            </w:pPr>
          </w:p>
        </w:tc>
        <w:tc>
          <w:tcPr>
            <w:tcW w:w="839" w:type="pct"/>
          </w:tcPr>
          <w:p w14:paraId="17A2FCF0" w14:textId="77777777" w:rsidR="00A075C5" w:rsidRDefault="00A075C5" w:rsidP="00722E7A">
            <w:pPr>
              <w:jc w:val="both"/>
              <w:rPr>
                <w:rFonts w:ascii="Calibri" w:eastAsia="Calibri" w:hAnsi="Calibri" w:cs="Calibri"/>
                <w:b/>
                <w:lang w:val="en-GB" w:bidi="kn-IN"/>
              </w:rPr>
            </w:pPr>
          </w:p>
        </w:tc>
      </w:tr>
      <w:tr w:rsidR="00A075C5" w14:paraId="60CBECAE" w14:textId="77777777" w:rsidTr="00722E7A">
        <w:trPr>
          <w:trHeight w:val="175"/>
        </w:trPr>
        <w:tc>
          <w:tcPr>
            <w:tcW w:w="919" w:type="pct"/>
          </w:tcPr>
          <w:p w14:paraId="1BBDAD50" w14:textId="77777777" w:rsidR="00A075C5" w:rsidRDefault="00A075C5" w:rsidP="00722E7A">
            <w:pPr>
              <w:jc w:val="center"/>
              <w:rPr>
                <w:rFonts w:ascii="Calibri" w:eastAsia="Calibri" w:hAnsi="Calibri" w:cs="Calibri"/>
                <w:bCs/>
                <w:lang w:val="en-GB" w:bidi="kn-IN"/>
              </w:rPr>
            </w:pPr>
            <w:r>
              <w:rPr>
                <w:rFonts w:ascii="Calibri" w:eastAsia="Calibri" w:hAnsi="Calibri" w:cs="Calibri"/>
                <w:bCs/>
                <w:lang w:val="en-GB" w:bidi="kn-IN"/>
              </w:rPr>
              <w:t>Assignment-1</w:t>
            </w:r>
          </w:p>
        </w:tc>
        <w:tc>
          <w:tcPr>
            <w:tcW w:w="475" w:type="pct"/>
          </w:tcPr>
          <w:p w14:paraId="56AE91A1" w14:textId="77777777" w:rsidR="00A075C5" w:rsidRDefault="00A075C5" w:rsidP="00722E7A">
            <w:pPr>
              <w:jc w:val="both"/>
              <w:rPr>
                <w:rFonts w:ascii="Calibri" w:eastAsia="Calibri" w:hAnsi="Calibri" w:cs="Calibri"/>
                <w:bCs/>
                <w:lang w:val="en-GB" w:bidi="kn-IN"/>
              </w:rPr>
            </w:pPr>
          </w:p>
        </w:tc>
        <w:tc>
          <w:tcPr>
            <w:tcW w:w="507" w:type="pct"/>
            <w:vAlign w:val="center"/>
          </w:tcPr>
          <w:p w14:paraId="0215B6D7" w14:textId="77777777" w:rsidR="00A075C5" w:rsidRDefault="00A075C5" w:rsidP="00722E7A">
            <w:pPr>
              <w:jc w:val="center"/>
              <w:rPr>
                <w:rFonts w:ascii="Calibri" w:eastAsia="Calibri" w:hAnsi="Calibri" w:cs="Calibri"/>
                <w:bCs/>
                <w:lang w:val="en-GB" w:bidi="kn-IN"/>
              </w:rPr>
            </w:pPr>
            <w:r>
              <w:rPr>
                <w:rFonts w:cstheme="minorHAnsi"/>
                <w:bCs/>
              </w:rPr>
              <w:t>10</w:t>
            </w:r>
          </w:p>
        </w:tc>
        <w:tc>
          <w:tcPr>
            <w:tcW w:w="450" w:type="pct"/>
            <w:vAlign w:val="center"/>
          </w:tcPr>
          <w:p w14:paraId="1614186B" w14:textId="77777777" w:rsidR="00A075C5" w:rsidRDefault="00A075C5" w:rsidP="00722E7A">
            <w:pPr>
              <w:jc w:val="center"/>
              <w:rPr>
                <w:rFonts w:cstheme="minorHAnsi"/>
              </w:rPr>
            </w:pPr>
            <w:r>
              <w:rPr>
                <w:rFonts w:cstheme="minorHAnsi"/>
              </w:rPr>
              <w:t>CO4</w:t>
            </w:r>
          </w:p>
          <w:p w14:paraId="1BF99133" w14:textId="77777777" w:rsidR="00A075C5" w:rsidRDefault="00A075C5" w:rsidP="00722E7A">
            <w:pPr>
              <w:jc w:val="center"/>
              <w:rPr>
                <w:rFonts w:ascii="Calibri" w:eastAsia="Calibri" w:hAnsi="Calibri" w:cs="Calibri"/>
                <w:lang w:val="en-GB" w:bidi="kn-IN"/>
              </w:rPr>
            </w:pPr>
            <w:r>
              <w:rPr>
                <w:rFonts w:cstheme="minorHAnsi"/>
              </w:rPr>
              <w:t>CO5</w:t>
            </w:r>
          </w:p>
        </w:tc>
        <w:tc>
          <w:tcPr>
            <w:tcW w:w="500" w:type="pct"/>
          </w:tcPr>
          <w:p w14:paraId="50441137" w14:textId="77777777" w:rsidR="00A075C5" w:rsidRDefault="00A075C5" w:rsidP="00722E7A">
            <w:pPr>
              <w:jc w:val="both"/>
              <w:rPr>
                <w:rFonts w:ascii="Calibri" w:eastAsia="Calibri" w:hAnsi="Calibri" w:cs="Calibri"/>
                <w:b/>
                <w:lang w:val="en-GB" w:bidi="kn-IN"/>
              </w:rPr>
            </w:pPr>
          </w:p>
        </w:tc>
        <w:tc>
          <w:tcPr>
            <w:tcW w:w="521" w:type="pct"/>
          </w:tcPr>
          <w:p w14:paraId="5E5553F4" w14:textId="77777777" w:rsidR="00A075C5" w:rsidRDefault="00A075C5" w:rsidP="00722E7A">
            <w:pPr>
              <w:jc w:val="both"/>
              <w:rPr>
                <w:rFonts w:ascii="Calibri" w:eastAsia="Calibri" w:hAnsi="Calibri" w:cs="Calibri"/>
                <w:b/>
                <w:lang w:val="en-GB" w:bidi="kn-IN"/>
              </w:rPr>
            </w:pPr>
          </w:p>
        </w:tc>
        <w:tc>
          <w:tcPr>
            <w:tcW w:w="788" w:type="pct"/>
            <w:vAlign w:val="center"/>
          </w:tcPr>
          <w:p w14:paraId="0A82A3D7" w14:textId="77777777" w:rsidR="00A075C5" w:rsidRDefault="00A075C5" w:rsidP="00722E7A">
            <w:pPr>
              <w:rPr>
                <w:rFonts w:cstheme="minorHAnsi"/>
              </w:rPr>
            </w:pPr>
            <w:r>
              <w:rPr>
                <w:rFonts w:cstheme="minorHAnsi"/>
              </w:rPr>
              <w:t>CO4=5</w:t>
            </w:r>
          </w:p>
          <w:p w14:paraId="50D42DAB" w14:textId="77777777" w:rsidR="00A075C5" w:rsidRDefault="00A075C5" w:rsidP="00722E7A">
            <w:pPr>
              <w:rPr>
                <w:rFonts w:ascii="Calibri" w:eastAsia="Calibri" w:hAnsi="Calibri" w:cs="Calibri"/>
                <w:b/>
                <w:lang w:val="en-GB" w:bidi="kn-IN"/>
              </w:rPr>
            </w:pPr>
            <w:r>
              <w:rPr>
                <w:rFonts w:cstheme="minorHAnsi"/>
              </w:rPr>
              <w:t>CO5=5</w:t>
            </w:r>
          </w:p>
        </w:tc>
        <w:tc>
          <w:tcPr>
            <w:tcW w:w="839" w:type="pct"/>
          </w:tcPr>
          <w:p w14:paraId="76E8ECA8" w14:textId="77777777" w:rsidR="00A075C5" w:rsidRDefault="00A075C5" w:rsidP="00722E7A">
            <w:pPr>
              <w:jc w:val="both"/>
              <w:rPr>
                <w:rFonts w:ascii="Calibri" w:eastAsia="Calibri" w:hAnsi="Calibri" w:cs="Calibri"/>
                <w:b/>
                <w:lang w:val="en-GB" w:bidi="kn-IN"/>
              </w:rPr>
            </w:pPr>
          </w:p>
        </w:tc>
      </w:tr>
      <w:tr w:rsidR="00A075C5" w14:paraId="5C9A7AA3" w14:textId="77777777" w:rsidTr="00722E7A">
        <w:trPr>
          <w:trHeight w:val="175"/>
        </w:trPr>
        <w:tc>
          <w:tcPr>
            <w:tcW w:w="919" w:type="pct"/>
          </w:tcPr>
          <w:p w14:paraId="0A43AE99" w14:textId="77777777" w:rsidR="00A075C5" w:rsidRDefault="00A075C5" w:rsidP="00722E7A">
            <w:pPr>
              <w:jc w:val="center"/>
              <w:rPr>
                <w:rFonts w:ascii="Calibri" w:eastAsia="Calibri" w:hAnsi="Calibri" w:cs="Calibri"/>
                <w:bCs/>
                <w:lang w:val="en-GB" w:bidi="kn-IN"/>
              </w:rPr>
            </w:pPr>
            <w:r>
              <w:rPr>
                <w:rFonts w:ascii="Calibri" w:eastAsia="Calibri" w:hAnsi="Calibri" w:cs="Calibri"/>
                <w:bCs/>
                <w:lang w:val="en-GB" w:bidi="kn-IN"/>
              </w:rPr>
              <w:t>Assignment-2</w:t>
            </w:r>
          </w:p>
        </w:tc>
        <w:tc>
          <w:tcPr>
            <w:tcW w:w="475" w:type="pct"/>
          </w:tcPr>
          <w:p w14:paraId="618DDFD3" w14:textId="77777777" w:rsidR="00A075C5" w:rsidRDefault="00A075C5" w:rsidP="00722E7A">
            <w:pPr>
              <w:jc w:val="both"/>
              <w:rPr>
                <w:rFonts w:ascii="Calibri" w:eastAsia="Calibri" w:hAnsi="Calibri" w:cs="Calibri"/>
                <w:bCs/>
                <w:lang w:val="en-GB" w:bidi="kn-IN"/>
              </w:rPr>
            </w:pPr>
          </w:p>
        </w:tc>
        <w:tc>
          <w:tcPr>
            <w:tcW w:w="507" w:type="pct"/>
            <w:vAlign w:val="center"/>
          </w:tcPr>
          <w:p w14:paraId="1AD07CFE" w14:textId="77777777" w:rsidR="00A075C5" w:rsidRDefault="00A075C5" w:rsidP="00722E7A">
            <w:pPr>
              <w:jc w:val="center"/>
              <w:rPr>
                <w:rFonts w:ascii="Calibri" w:eastAsia="Calibri" w:hAnsi="Calibri" w:cs="Calibri"/>
                <w:bCs/>
                <w:lang w:val="en-GB" w:bidi="kn-IN"/>
              </w:rPr>
            </w:pPr>
            <w:r>
              <w:rPr>
                <w:rFonts w:cstheme="minorHAnsi"/>
                <w:bCs/>
              </w:rPr>
              <w:t>10</w:t>
            </w:r>
          </w:p>
        </w:tc>
        <w:tc>
          <w:tcPr>
            <w:tcW w:w="450" w:type="pct"/>
            <w:vAlign w:val="center"/>
          </w:tcPr>
          <w:p w14:paraId="4B57DFDC" w14:textId="77777777" w:rsidR="00A075C5" w:rsidRDefault="00A075C5" w:rsidP="00722E7A">
            <w:pPr>
              <w:rPr>
                <w:rFonts w:ascii="Calibri" w:eastAsia="Calibri" w:hAnsi="Calibri" w:cs="Calibri"/>
                <w:lang w:val="en-GB" w:bidi="kn-IN"/>
              </w:rPr>
            </w:pPr>
            <w:r>
              <w:rPr>
                <w:rFonts w:cstheme="minorHAnsi"/>
              </w:rPr>
              <w:t xml:space="preserve">  CO6</w:t>
            </w:r>
          </w:p>
        </w:tc>
        <w:tc>
          <w:tcPr>
            <w:tcW w:w="500" w:type="pct"/>
          </w:tcPr>
          <w:p w14:paraId="0533CE9F" w14:textId="77777777" w:rsidR="00A075C5" w:rsidRDefault="00A075C5" w:rsidP="00722E7A">
            <w:pPr>
              <w:jc w:val="both"/>
              <w:rPr>
                <w:rFonts w:ascii="Calibri" w:eastAsia="Calibri" w:hAnsi="Calibri" w:cs="Calibri"/>
                <w:b/>
                <w:lang w:val="en-GB" w:bidi="kn-IN"/>
              </w:rPr>
            </w:pPr>
          </w:p>
        </w:tc>
        <w:tc>
          <w:tcPr>
            <w:tcW w:w="521" w:type="pct"/>
          </w:tcPr>
          <w:p w14:paraId="2F8A591E" w14:textId="77777777" w:rsidR="00A075C5" w:rsidRDefault="00A075C5" w:rsidP="00722E7A">
            <w:pPr>
              <w:jc w:val="both"/>
              <w:rPr>
                <w:rFonts w:ascii="Calibri" w:eastAsia="Calibri" w:hAnsi="Calibri" w:cs="Calibri"/>
                <w:b/>
                <w:lang w:val="en-GB" w:bidi="kn-IN"/>
              </w:rPr>
            </w:pPr>
          </w:p>
        </w:tc>
        <w:tc>
          <w:tcPr>
            <w:tcW w:w="788" w:type="pct"/>
            <w:vAlign w:val="center"/>
          </w:tcPr>
          <w:p w14:paraId="6989A5F1" w14:textId="77777777" w:rsidR="00A075C5" w:rsidRDefault="00A075C5" w:rsidP="00722E7A">
            <w:pPr>
              <w:jc w:val="both"/>
              <w:rPr>
                <w:rFonts w:ascii="Calibri" w:eastAsia="Calibri" w:hAnsi="Calibri" w:cs="Calibri"/>
                <w:b/>
                <w:lang w:val="en-GB" w:bidi="kn-IN"/>
              </w:rPr>
            </w:pPr>
            <w:r>
              <w:rPr>
                <w:rFonts w:cstheme="minorHAnsi"/>
              </w:rPr>
              <w:t>CO6=10</w:t>
            </w:r>
          </w:p>
        </w:tc>
        <w:tc>
          <w:tcPr>
            <w:tcW w:w="839" w:type="pct"/>
          </w:tcPr>
          <w:p w14:paraId="60B00AC8" w14:textId="77777777" w:rsidR="00A075C5" w:rsidRDefault="00A075C5" w:rsidP="00722E7A">
            <w:pPr>
              <w:jc w:val="both"/>
              <w:rPr>
                <w:rFonts w:ascii="Calibri" w:eastAsia="Calibri" w:hAnsi="Calibri" w:cs="Calibri"/>
                <w:b/>
                <w:lang w:val="en-GB" w:bidi="kn-IN"/>
              </w:rPr>
            </w:pPr>
          </w:p>
        </w:tc>
      </w:tr>
      <w:tr w:rsidR="00A075C5" w14:paraId="300B7FAF" w14:textId="77777777" w:rsidTr="00722E7A">
        <w:trPr>
          <w:trHeight w:val="181"/>
        </w:trPr>
        <w:tc>
          <w:tcPr>
            <w:tcW w:w="919" w:type="pct"/>
          </w:tcPr>
          <w:p w14:paraId="2D5FB335" w14:textId="77777777" w:rsidR="00A075C5" w:rsidRDefault="00A075C5" w:rsidP="00722E7A">
            <w:pPr>
              <w:jc w:val="center"/>
              <w:rPr>
                <w:rFonts w:ascii="Calibri" w:eastAsia="Calibri" w:hAnsi="Calibri" w:cs="Calibri"/>
                <w:bCs/>
                <w:lang w:val="en-GB" w:bidi="kn-IN"/>
              </w:rPr>
            </w:pPr>
            <w:r>
              <w:rPr>
                <w:rFonts w:ascii="Calibri" w:eastAsia="Calibri" w:hAnsi="Calibri" w:cs="Calibri"/>
                <w:bCs/>
                <w:lang w:val="en-GB" w:bidi="kn-IN"/>
              </w:rPr>
              <w:t>SEE</w:t>
            </w:r>
          </w:p>
        </w:tc>
        <w:tc>
          <w:tcPr>
            <w:tcW w:w="475" w:type="pct"/>
          </w:tcPr>
          <w:p w14:paraId="4B6AB29F" w14:textId="77777777" w:rsidR="00A075C5" w:rsidRDefault="00A075C5" w:rsidP="00722E7A">
            <w:pPr>
              <w:jc w:val="both"/>
              <w:rPr>
                <w:rFonts w:ascii="Calibri" w:eastAsia="Calibri" w:hAnsi="Calibri" w:cs="Calibri"/>
                <w:bCs/>
                <w:lang w:val="en-GB" w:bidi="kn-IN"/>
              </w:rPr>
            </w:pPr>
          </w:p>
        </w:tc>
        <w:tc>
          <w:tcPr>
            <w:tcW w:w="507" w:type="pct"/>
            <w:vAlign w:val="center"/>
          </w:tcPr>
          <w:p w14:paraId="57536AB5" w14:textId="77777777" w:rsidR="00A075C5" w:rsidRDefault="00A075C5" w:rsidP="00722E7A">
            <w:pPr>
              <w:jc w:val="both"/>
              <w:rPr>
                <w:rFonts w:ascii="Calibri" w:eastAsia="Calibri" w:hAnsi="Calibri" w:cs="Calibri"/>
                <w:bCs/>
                <w:lang w:val="en-GB" w:bidi="kn-IN"/>
              </w:rPr>
            </w:pPr>
            <w:r>
              <w:rPr>
                <w:rFonts w:cstheme="minorHAnsi"/>
                <w:bCs/>
              </w:rPr>
              <w:t>40</w:t>
            </w:r>
          </w:p>
        </w:tc>
        <w:tc>
          <w:tcPr>
            <w:tcW w:w="450" w:type="pct"/>
            <w:vAlign w:val="center"/>
          </w:tcPr>
          <w:p w14:paraId="36317FA4" w14:textId="77777777" w:rsidR="00A075C5" w:rsidRDefault="00A075C5" w:rsidP="00722E7A">
            <w:pPr>
              <w:jc w:val="center"/>
              <w:rPr>
                <w:rFonts w:cstheme="minorHAnsi"/>
              </w:rPr>
            </w:pPr>
            <w:r>
              <w:rPr>
                <w:rFonts w:cstheme="minorHAnsi"/>
              </w:rPr>
              <w:t>CO1</w:t>
            </w:r>
          </w:p>
          <w:p w14:paraId="23FA80E9" w14:textId="77777777" w:rsidR="00A075C5" w:rsidRDefault="00A075C5" w:rsidP="00722E7A">
            <w:pPr>
              <w:jc w:val="center"/>
              <w:rPr>
                <w:rFonts w:cstheme="minorHAnsi"/>
              </w:rPr>
            </w:pPr>
            <w:r>
              <w:rPr>
                <w:rFonts w:cstheme="minorHAnsi"/>
              </w:rPr>
              <w:t>CO2</w:t>
            </w:r>
          </w:p>
          <w:p w14:paraId="5C302550" w14:textId="77777777" w:rsidR="00A075C5" w:rsidRDefault="00A075C5" w:rsidP="00722E7A">
            <w:pPr>
              <w:jc w:val="center"/>
              <w:rPr>
                <w:rFonts w:cstheme="minorHAnsi"/>
              </w:rPr>
            </w:pPr>
            <w:r>
              <w:rPr>
                <w:rFonts w:cstheme="minorHAnsi"/>
              </w:rPr>
              <w:t>CO3</w:t>
            </w:r>
          </w:p>
          <w:p w14:paraId="3E145085" w14:textId="77777777" w:rsidR="00A075C5" w:rsidRDefault="00A075C5" w:rsidP="00722E7A">
            <w:pPr>
              <w:jc w:val="center"/>
              <w:rPr>
                <w:rFonts w:cstheme="minorHAnsi"/>
              </w:rPr>
            </w:pPr>
            <w:r>
              <w:rPr>
                <w:rFonts w:cstheme="minorHAnsi"/>
              </w:rPr>
              <w:t>CO4</w:t>
            </w:r>
          </w:p>
          <w:p w14:paraId="2C61CBB8" w14:textId="77777777" w:rsidR="00A075C5" w:rsidRDefault="00A075C5" w:rsidP="00722E7A">
            <w:pPr>
              <w:jc w:val="center"/>
              <w:rPr>
                <w:rFonts w:cstheme="minorHAnsi"/>
              </w:rPr>
            </w:pPr>
            <w:r>
              <w:rPr>
                <w:rFonts w:cstheme="minorHAnsi"/>
              </w:rPr>
              <w:t>CO5</w:t>
            </w:r>
          </w:p>
          <w:p w14:paraId="3ED11DAC" w14:textId="77777777" w:rsidR="00A075C5" w:rsidRDefault="00A075C5" w:rsidP="00722E7A">
            <w:pPr>
              <w:jc w:val="center"/>
              <w:rPr>
                <w:rFonts w:cstheme="minorHAnsi"/>
              </w:rPr>
            </w:pPr>
            <w:r>
              <w:rPr>
                <w:rFonts w:cstheme="minorHAnsi"/>
              </w:rPr>
              <w:t>CO6</w:t>
            </w:r>
          </w:p>
        </w:tc>
        <w:tc>
          <w:tcPr>
            <w:tcW w:w="500" w:type="pct"/>
            <w:vAlign w:val="center"/>
          </w:tcPr>
          <w:p w14:paraId="776C226D" w14:textId="77777777" w:rsidR="00A075C5" w:rsidRDefault="00A075C5" w:rsidP="00722E7A">
            <w:pPr>
              <w:jc w:val="both"/>
              <w:rPr>
                <w:rFonts w:ascii="Calibri" w:eastAsia="Calibri" w:hAnsi="Calibri" w:cs="Calibri"/>
                <w:b/>
                <w:lang w:val="en-GB" w:bidi="kn-IN"/>
              </w:rPr>
            </w:pPr>
          </w:p>
        </w:tc>
        <w:tc>
          <w:tcPr>
            <w:tcW w:w="521" w:type="pct"/>
            <w:vAlign w:val="center"/>
          </w:tcPr>
          <w:p w14:paraId="0A71B2BA" w14:textId="77777777" w:rsidR="00A075C5" w:rsidRDefault="00A075C5" w:rsidP="00722E7A">
            <w:pPr>
              <w:jc w:val="both"/>
              <w:rPr>
                <w:rFonts w:ascii="Calibri" w:eastAsia="Calibri" w:hAnsi="Calibri" w:cs="Calibri"/>
                <w:b/>
                <w:lang w:val="en-GB" w:bidi="kn-IN"/>
              </w:rPr>
            </w:pPr>
          </w:p>
        </w:tc>
        <w:tc>
          <w:tcPr>
            <w:tcW w:w="788" w:type="pct"/>
            <w:vAlign w:val="center"/>
          </w:tcPr>
          <w:p w14:paraId="46E23840" w14:textId="77777777" w:rsidR="00A075C5" w:rsidRDefault="00A075C5" w:rsidP="00722E7A">
            <w:pPr>
              <w:jc w:val="both"/>
              <w:rPr>
                <w:rFonts w:ascii="Calibri" w:eastAsia="Calibri" w:hAnsi="Calibri" w:cs="Calibri"/>
                <w:b/>
                <w:lang w:val="en-GB" w:bidi="kn-IN"/>
              </w:rPr>
            </w:pPr>
          </w:p>
        </w:tc>
        <w:tc>
          <w:tcPr>
            <w:tcW w:w="839" w:type="pct"/>
            <w:vAlign w:val="center"/>
          </w:tcPr>
          <w:p w14:paraId="6F94CF4E" w14:textId="77777777" w:rsidR="00A075C5" w:rsidRDefault="00A075C5" w:rsidP="00722E7A">
            <w:pPr>
              <w:jc w:val="both"/>
              <w:rPr>
                <w:rFonts w:cstheme="minorHAnsi"/>
              </w:rPr>
            </w:pPr>
            <w:r>
              <w:rPr>
                <w:rFonts w:cstheme="minorHAnsi"/>
              </w:rPr>
              <w:t>CO1=05</w:t>
            </w:r>
          </w:p>
          <w:p w14:paraId="3AE1DE4B" w14:textId="77777777" w:rsidR="00A075C5" w:rsidRDefault="00A075C5" w:rsidP="00722E7A">
            <w:pPr>
              <w:jc w:val="both"/>
              <w:rPr>
                <w:rFonts w:cstheme="minorHAnsi"/>
              </w:rPr>
            </w:pPr>
            <w:r>
              <w:rPr>
                <w:rFonts w:cstheme="minorHAnsi"/>
              </w:rPr>
              <w:t>CO2=10</w:t>
            </w:r>
          </w:p>
          <w:p w14:paraId="0619BFF0" w14:textId="77777777" w:rsidR="00A075C5" w:rsidRDefault="00A075C5" w:rsidP="00722E7A">
            <w:pPr>
              <w:jc w:val="both"/>
              <w:rPr>
                <w:rFonts w:cstheme="minorHAnsi"/>
              </w:rPr>
            </w:pPr>
            <w:r>
              <w:rPr>
                <w:rFonts w:cstheme="minorHAnsi"/>
              </w:rPr>
              <w:t>CO3=10</w:t>
            </w:r>
          </w:p>
          <w:p w14:paraId="24E501C0" w14:textId="77777777" w:rsidR="00A075C5" w:rsidRDefault="00A075C5" w:rsidP="00722E7A">
            <w:pPr>
              <w:jc w:val="both"/>
              <w:rPr>
                <w:rFonts w:cstheme="minorHAnsi"/>
              </w:rPr>
            </w:pPr>
            <w:r>
              <w:rPr>
                <w:rFonts w:cstheme="minorHAnsi"/>
              </w:rPr>
              <w:t>CO4=05</w:t>
            </w:r>
          </w:p>
          <w:p w14:paraId="0080F8FF" w14:textId="77777777" w:rsidR="00A075C5" w:rsidRDefault="00A075C5" w:rsidP="00722E7A">
            <w:pPr>
              <w:jc w:val="both"/>
              <w:rPr>
                <w:rFonts w:cstheme="minorHAnsi"/>
              </w:rPr>
            </w:pPr>
            <w:r>
              <w:rPr>
                <w:rFonts w:cstheme="minorHAnsi"/>
              </w:rPr>
              <w:t>CO5=05</w:t>
            </w:r>
          </w:p>
          <w:p w14:paraId="6EDD04BB" w14:textId="77777777" w:rsidR="00A075C5" w:rsidRDefault="00A075C5" w:rsidP="00722E7A">
            <w:pPr>
              <w:jc w:val="both"/>
              <w:rPr>
                <w:rFonts w:cstheme="minorHAnsi"/>
              </w:rPr>
            </w:pPr>
            <w:r>
              <w:rPr>
                <w:rFonts w:cstheme="minorHAnsi"/>
              </w:rPr>
              <w:t>CO6=05</w:t>
            </w:r>
          </w:p>
        </w:tc>
      </w:tr>
    </w:tbl>
    <w:p w14:paraId="192B5E09" w14:textId="77777777" w:rsidR="00285F45" w:rsidRDefault="00285F45" w:rsidP="00776D5F">
      <w:pPr>
        <w:spacing w:after="160" w:afterAutospacing="0" w:line="259" w:lineRule="auto"/>
        <w:ind w:left="450"/>
        <w:contextualSpacing/>
        <w:jc w:val="both"/>
        <w:rPr>
          <w:rFonts w:cstheme="minorHAnsi"/>
          <w:b/>
        </w:rPr>
      </w:pPr>
    </w:p>
    <w:p w14:paraId="11A08BA3" w14:textId="77777777" w:rsidR="00565F34" w:rsidRDefault="00565F34" w:rsidP="00776D5F">
      <w:pPr>
        <w:spacing w:afterAutospacing="0" w:line="360" w:lineRule="auto"/>
        <w:contextualSpacing/>
        <w:jc w:val="both"/>
        <w:rPr>
          <w:rFonts w:cstheme="minorHAnsi"/>
          <w:b/>
          <w:u w:val="single"/>
        </w:rPr>
      </w:pPr>
      <w:r>
        <w:rPr>
          <w:rFonts w:cstheme="minorHAnsi"/>
          <w:b/>
        </w:rPr>
        <w:t xml:space="preserve">   </w:t>
      </w:r>
      <w:r>
        <w:rPr>
          <w:rFonts w:cstheme="minorHAnsi"/>
          <w:b/>
          <w:u w:val="single"/>
        </w:rPr>
        <w:t xml:space="preserve"> Practical </w:t>
      </w:r>
    </w:p>
    <w:tbl>
      <w:tblPr>
        <w:tblStyle w:val="TableGrid2"/>
        <w:tblW w:w="5000" w:type="pct"/>
        <w:tblLook w:val="04A0" w:firstRow="1" w:lastRow="0" w:firstColumn="1" w:lastColumn="0" w:noHBand="0" w:noVBand="1"/>
      </w:tblPr>
      <w:tblGrid>
        <w:gridCol w:w="2234"/>
        <w:gridCol w:w="1677"/>
        <w:gridCol w:w="1824"/>
        <w:gridCol w:w="1684"/>
        <w:gridCol w:w="1823"/>
      </w:tblGrid>
      <w:tr w:rsidR="00A075C5" w14:paraId="18D8287C" w14:textId="77777777" w:rsidTr="00722E7A">
        <w:trPr>
          <w:trHeight w:val="386"/>
        </w:trPr>
        <w:tc>
          <w:tcPr>
            <w:tcW w:w="1208" w:type="pct"/>
            <w:tcBorders>
              <w:top w:val="single" w:sz="4" w:space="0" w:color="auto"/>
              <w:left w:val="single" w:sz="4" w:space="0" w:color="auto"/>
              <w:bottom w:val="single" w:sz="4" w:space="0" w:color="auto"/>
              <w:right w:val="single" w:sz="4" w:space="0" w:color="auto"/>
            </w:tcBorders>
            <w:vAlign w:val="center"/>
          </w:tcPr>
          <w:p w14:paraId="61F665B1" w14:textId="77777777" w:rsidR="00A075C5" w:rsidRDefault="00A075C5" w:rsidP="00722E7A">
            <w:pPr>
              <w:jc w:val="both"/>
              <w:rPr>
                <w:rFonts w:cstheme="minorHAnsi"/>
                <w:b/>
              </w:rPr>
            </w:pPr>
            <w:r>
              <w:rPr>
                <w:rFonts w:cstheme="minorHAnsi"/>
                <w:b/>
              </w:rPr>
              <w:t>Assessment Type</w:t>
            </w:r>
          </w:p>
        </w:tc>
        <w:tc>
          <w:tcPr>
            <w:tcW w:w="907" w:type="pct"/>
            <w:tcBorders>
              <w:top w:val="single" w:sz="4" w:space="0" w:color="auto"/>
              <w:left w:val="single" w:sz="4" w:space="0" w:color="auto"/>
              <w:bottom w:val="single" w:sz="4" w:space="0" w:color="auto"/>
              <w:right w:val="single" w:sz="4" w:space="0" w:color="auto"/>
            </w:tcBorders>
          </w:tcPr>
          <w:p w14:paraId="44A81A6E" w14:textId="77777777" w:rsidR="00A075C5" w:rsidRDefault="00A075C5" w:rsidP="00722E7A">
            <w:pPr>
              <w:jc w:val="both"/>
              <w:rPr>
                <w:rFonts w:cstheme="minorHAnsi"/>
                <w:b/>
              </w:rPr>
            </w:pPr>
            <w:r>
              <w:rPr>
                <w:rFonts w:cstheme="minorHAnsi"/>
                <w:b/>
              </w:rPr>
              <w:t>COs</w:t>
            </w:r>
          </w:p>
        </w:tc>
        <w:tc>
          <w:tcPr>
            <w:tcW w:w="987" w:type="pct"/>
            <w:tcBorders>
              <w:top w:val="single" w:sz="4" w:space="0" w:color="auto"/>
              <w:left w:val="single" w:sz="4" w:space="0" w:color="auto"/>
              <w:bottom w:val="single" w:sz="4" w:space="0" w:color="auto"/>
              <w:right w:val="single" w:sz="4" w:space="0" w:color="auto"/>
            </w:tcBorders>
          </w:tcPr>
          <w:p w14:paraId="000AD3B8" w14:textId="77777777" w:rsidR="00A075C5" w:rsidRDefault="00A075C5" w:rsidP="00722E7A">
            <w:pPr>
              <w:jc w:val="both"/>
              <w:rPr>
                <w:rFonts w:cstheme="minorHAnsi"/>
                <w:b/>
              </w:rPr>
            </w:pPr>
            <w:r>
              <w:rPr>
                <w:rFonts w:cstheme="minorHAnsi"/>
                <w:b/>
              </w:rPr>
              <w:t>Date</w:t>
            </w:r>
          </w:p>
        </w:tc>
        <w:tc>
          <w:tcPr>
            <w:tcW w:w="911" w:type="pct"/>
            <w:tcBorders>
              <w:top w:val="single" w:sz="4" w:space="0" w:color="auto"/>
              <w:left w:val="single" w:sz="4" w:space="0" w:color="auto"/>
              <w:bottom w:val="single" w:sz="4" w:space="0" w:color="auto"/>
              <w:right w:val="single" w:sz="4" w:space="0" w:color="auto"/>
            </w:tcBorders>
            <w:vAlign w:val="center"/>
          </w:tcPr>
          <w:p w14:paraId="3A68E095" w14:textId="77777777" w:rsidR="00A075C5" w:rsidRDefault="00A075C5" w:rsidP="00722E7A">
            <w:pPr>
              <w:jc w:val="both"/>
              <w:rPr>
                <w:rFonts w:cstheme="minorHAnsi"/>
                <w:b/>
              </w:rPr>
            </w:pPr>
            <w:r>
              <w:rPr>
                <w:rFonts w:cstheme="minorHAnsi"/>
                <w:b/>
              </w:rPr>
              <w:t>Weight</w:t>
            </w:r>
          </w:p>
        </w:tc>
        <w:tc>
          <w:tcPr>
            <w:tcW w:w="986" w:type="pct"/>
            <w:tcBorders>
              <w:top w:val="single" w:sz="4" w:space="0" w:color="auto"/>
              <w:left w:val="single" w:sz="4" w:space="0" w:color="auto"/>
              <w:bottom w:val="single" w:sz="4" w:space="0" w:color="auto"/>
              <w:right w:val="single" w:sz="4" w:space="0" w:color="auto"/>
            </w:tcBorders>
          </w:tcPr>
          <w:p w14:paraId="647C8A72" w14:textId="77777777" w:rsidR="00A075C5" w:rsidRDefault="00A075C5" w:rsidP="00722E7A">
            <w:pPr>
              <w:jc w:val="both"/>
              <w:rPr>
                <w:rFonts w:cstheme="minorHAnsi"/>
                <w:b/>
              </w:rPr>
            </w:pPr>
            <w:r>
              <w:rPr>
                <w:rFonts w:cstheme="minorHAnsi"/>
                <w:b/>
              </w:rPr>
              <w:t>Duration</w:t>
            </w:r>
          </w:p>
        </w:tc>
      </w:tr>
      <w:tr w:rsidR="00A075C5" w14:paraId="74D73779" w14:textId="77777777" w:rsidTr="00722E7A">
        <w:trPr>
          <w:trHeight w:val="386"/>
        </w:trPr>
        <w:tc>
          <w:tcPr>
            <w:tcW w:w="1208" w:type="pct"/>
            <w:tcBorders>
              <w:top w:val="single" w:sz="4" w:space="0" w:color="auto"/>
              <w:left w:val="single" w:sz="4" w:space="0" w:color="auto"/>
              <w:bottom w:val="single" w:sz="4" w:space="0" w:color="auto"/>
              <w:right w:val="single" w:sz="4" w:space="0" w:color="auto"/>
            </w:tcBorders>
            <w:vAlign w:val="center"/>
          </w:tcPr>
          <w:p w14:paraId="3795D432" w14:textId="77777777" w:rsidR="00A075C5" w:rsidRDefault="00A075C5" w:rsidP="00722E7A">
            <w:pPr>
              <w:jc w:val="both"/>
              <w:rPr>
                <w:rFonts w:cstheme="minorHAnsi"/>
                <w:b/>
              </w:rPr>
            </w:pPr>
            <w:r>
              <w:rPr>
                <w:rFonts w:cstheme="minorHAnsi"/>
                <w:b/>
              </w:rPr>
              <w:t>Test-1</w:t>
            </w:r>
          </w:p>
        </w:tc>
        <w:tc>
          <w:tcPr>
            <w:tcW w:w="907" w:type="pct"/>
            <w:tcBorders>
              <w:top w:val="single" w:sz="4" w:space="0" w:color="auto"/>
              <w:left w:val="single" w:sz="4" w:space="0" w:color="auto"/>
              <w:bottom w:val="single" w:sz="4" w:space="0" w:color="auto"/>
              <w:right w:val="single" w:sz="4" w:space="0" w:color="auto"/>
            </w:tcBorders>
          </w:tcPr>
          <w:p w14:paraId="09FA5005" w14:textId="77777777" w:rsidR="00A075C5" w:rsidRDefault="00A075C5" w:rsidP="00722E7A">
            <w:pPr>
              <w:jc w:val="both"/>
              <w:rPr>
                <w:rFonts w:cstheme="minorHAnsi"/>
              </w:rPr>
            </w:pPr>
            <w:r>
              <w:rPr>
                <w:rFonts w:cstheme="minorHAnsi"/>
              </w:rPr>
              <w:t>All</w:t>
            </w:r>
          </w:p>
        </w:tc>
        <w:tc>
          <w:tcPr>
            <w:tcW w:w="987" w:type="pct"/>
            <w:tcBorders>
              <w:top w:val="single" w:sz="4" w:space="0" w:color="auto"/>
              <w:left w:val="single" w:sz="4" w:space="0" w:color="auto"/>
              <w:bottom w:val="single" w:sz="4" w:space="0" w:color="auto"/>
              <w:right w:val="single" w:sz="4" w:space="0" w:color="auto"/>
            </w:tcBorders>
          </w:tcPr>
          <w:p w14:paraId="62DC78BA" w14:textId="77777777" w:rsidR="00A075C5" w:rsidRDefault="00A075C5" w:rsidP="00722E7A">
            <w:pPr>
              <w:jc w:val="both"/>
              <w:rPr>
                <w:rFonts w:cstheme="minorHAnsi"/>
              </w:rPr>
            </w:pPr>
            <w:r>
              <w:rPr>
                <w:rFonts w:cstheme="minorHAnsi"/>
              </w:rPr>
              <w:t>07</w:t>
            </w:r>
            <w:r>
              <w:rPr>
                <w:rFonts w:cstheme="minorHAnsi"/>
                <w:vertAlign w:val="superscript"/>
              </w:rPr>
              <w:t>th</w:t>
            </w:r>
            <w:r>
              <w:rPr>
                <w:rFonts w:cstheme="minorHAnsi"/>
              </w:rPr>
              <w:t xml:space="preserve"> week</w:t>
            </w:r>
          </w:p>
        </w:tc>
        <w:tc>
          <w:tcPr>
            <w:tcW w:w="911" w:type="pct"/>
            <w:tcBorders>
              <w:top w:val="single" w:sz="4" w:space="0" w:color="auto"/>
              <w:left w:val="single" w:sz="4" w:space="0" w:color="auto"/>
              <w:bottom w:val="single" w:sz="4" w:space="0" w:color="auto"/>
              <w:right w:val="single" w:sz="4" w:space="0" w:color="auto"/>
            </w:tcBorders>
          </w:tcPr>
          <w:p w14:paraId="3F105827" w14:textId="77777777" w:rsidR="00A075C5" w:rsidRDefault="00A075C5" w:rsidP="00722E7A">
            <w:pPr>
              <w:jc w:val="both"/>
              <w:rPr>
                <w:rFonts w:cstheme="minorHAnsi"/>
              </w:rPr>
            </w:pPr>
            <w:r>
              <w:rPr>
                <w:rFonts w:cstheme="minorHAnsi"/>
              </w:rPr>
              <w:t>20 marks</w:t>
            </w:r>
          </w:p>
        </w:tc>
        <w:tc>
          <w:tcPr>
            <w:tcW w:w="986" w:type="pct"/>
            <w:tcBorders>
              <w:top w:val="single" w:sz="4" w:space="0" w:color="auto"/>
              <w:left w:val="single" w:sz="4" w:space="0" w:color="auto"/>
              <w:bottom w:val="single" w:sz="4" w:space="0" w:color="auto"/>
              <w:right w:val="single" w:sz="4" w:space="0" w:color="auto"/>
            </w:tcBorders>
          </w:tcPr>
          <w:p w14:paraId="7112AF2D" w14:textId="77777777" w:rsidR="00A075C5" w:rsidRDefault="00A075C5" w:rsidP="00722E7A">
            <w:pPr>
              <w:jc w:val="both"/>
              <w:rPr>
                <w:rFonts w:cstheme="minorHAnsi"/>
              </w:rPr>
            </w:pPr>
            <w:r>
              <w:rPr>
                <w:rFonts w:cstheme="minorHAnsi"/>
              </w:rPr>
              <w:t>3hrs</w:t>
            </w:r>
          </w:p>
        </w:tc>
      </w:tr>
      <w:tr w:rsidR="00A075C5" w14:paraId="437BC3BE" w14:textId="77777777" w:rsidTr="00722E7A">
        <w:trPr>
          <w:trHeight w:val="386"/>
        </w:trPr>
        <w:tc>
          <w:tcPr>
            <w:tcW w:w="1208" w:type="pct"/>
            <w:tcBorders>
              <w:top w:val="single" w:sz="4" w:space="0" w:color="auto"/>
              <w:left w:val="single" w:sz="4" w:space="0" w:color="auto"/>
              <w:bottom w:val="single" w:sz="4" w:space="0" w:color="auto"/>
              <w:right w:val="single" w:sz="4" w:space="0" w:color="auto"/>
            </w:tcBorders>
            <w:vAlign w:val="center"/>
          </w:tcPr>
          <w:p w14:paraId="7F780CF9" w14:textId="77777777" w:rsidR="00A075C5" w:rsidRDefault="00A075C5" w:rsidP="00722E7A">
            <w:pPr>
              <w:jc w:val="both"/>
              <w:rPr>
                <w:rFonts w:cstheme="minorHAnsi"/>
                <w:b/>
              </w:rPr>
            </w:pPr>
            <w:r>
              <w:rPr>
                <w:rFonts w:cstheme="minorHAnsi"/>
                <w:b/>
              </w:rPr>
              <w:t>Viva voice</w:t>
            </w:r>
          </w:p>
        </w:tc>
        <w:tc>
          <w:tcPr>
            <w:tcW w:w="907" w:type="pct"/>
            <w:tcBorders>
              <w:top w:val="single" w:sz="4" w:space="0" w:color="auto"/>
              <w:left w:val="single" w:sz="4" w:space="0" w:color="auto"/>
              <w:bottom w:val="single" w:sz="4" w:space="0" w:color="auto"/>
              <w:right w:val="single" w:sz="4" w:space="0" w:color="auto"/>
            </w:tcBorders>
          </w:tcPr>
          <w:p w14:paraId="3B969B94" w14:textId="77777777" w:rsidR="00A075C5" w:rsidRDefault="00A075C5" w:rsidP="00722E7A">
            <w:pPr>
              <w:jc w:val="both"/>
              <w:rPr>
                <w:rFonts w:cstheme="minorHAnsi"/>
              </w:rPr>
            </w:pPr>
            <w:r>
              <w:rPr>
                <w:rFonts w:cstheme="minorHAnsi"/>
              </w:rPr>
              <w:t>All</w:t>
            </w:r>
          </w:p>
        </w:tc>
        <w:tc>
          <w:tcPr>
            <w:tcW w:w="987" w:type="pct"/>
            <w:tcBorders>
              <w:top w:val="single" w:sz="4" w:space="0" w:color="auto"/>
              <w:left w:val="single" w:sz="4" w:space="0" w:color="auto"/>
              <w:bottom w:val="single" w:sz="4" w:space="0" w:color="auto"/>
              <w:right w:val="single" w:sz="4" w:space="0" w:color="auto"/>
            </w:tcBorders>
          </w:tcPr>
          <w:p w14:paraId="1BDB3EA1" w14:textId="77777777" w:rsidR="00A075C5" w:rsidRDefault="00A075C5" w:rsidP="00722E7A">
            <w:pPr>
              <w:jc w:val="both"/>
              <w:rPr>
                <w:rFonts w:cstheme="minorHAnsi"/>
              </w:rPr>
            </w:pPr>
            <w:r>
              <w:rPr>
                <w:rFonts w:cstheme="minorHAnsi"/>
              </w:rPr>
              <w:t>14</w:t>
            </w:r>
            <w:r>
              <w:rPr>
                <w:rFonts w:cstheme="minorHAnsi"/>
                <w:vertAlign w:val="superscript"/>
              </w:rPr>
              <w:t>th</w:t>
            </w:r>
            <w:r>
              <w:rPr>
                <w:rFonts w:cstheme="minorHAnsi"/>
              </w:rPr>
              <w:t xml:space="preserve"> week</w:t>
            </w:r>
          </w:p>
        </w:tc>
        <w:tc>
          <w:tcPr>
            <w:tcW w:w="911" w:type="pct"/>
            <w:tcBorders>
              <w:top w:val="single" w:sz="4" w:space="0" w:color="auto"/>
              <w:left w:val="single" w:sz="4" w:space="0" w:color="auto"/>
              <w:bottom w:val="single" w:sz="4" w:space="0" w:color="auto"/>
              <w:right w:val="single" w:sz="4" w:space="0" w:color="auto"/>
            </w:tcBorders>
          </w:tcPr>
          <w:p w14:paraId="44FE735D" w14:textId="77777777" w:rsidR="00A075C5" w:rsidRDefault="00A075C5" w:rsidP="00722E7A">
            <w:pPr>
              <w:jc w:val="both"/>
              <w:rPr>
                <w:rFonts w:cstheme="minorHAnsi"/>
              </w:rPr>
            </w:pPr>
            <w:r>
              <w:rPr>
                <w:rFonts w:cstheme="minorHAnsi"/>
              </w:rPr>
              <w:t>5 marks</w:t>
            </w:r>
          </w:p>
        </w:tc>
        <w:tc>
          <w:tcPr>
            <w:tcW w:w="986" w:type="pct"/>
            <w:tcBorders>
              <w:top w:val="single" w:sz="4" w:space="0" w:color="auto"/>
              <w:left w:val="single" w:sz="4" w:space="0" w:color="auto"/>
              <w:bottom w:val="single" w:sz="4" w:space="0" w:color="auto"/>
              <w:right w:val="single" w:sz="4" w:space="0" w:color="auto"/>
            </w:tcBorders>
          </w:tcPr>
          <w:p w14:paraId="709C9E8F" w14:textId="77777777" w:rsidR="00A075C5" w:rsidRDefault="00A075C5" w:rsidP="00722E7A">
            <w:pPr>
              <w:jc w:val="both"/>
              <w:rPr>
                <w:rFonts w:cstheme="minorHAnsi"/>
              </w:rPr>
            </w:pPr>
            <w:r>
              <w:rPr>
                <w:rFonts w:cstheme="minorHAnsi"/>
              </w:rPr>
              <w:t>-</w:t>
            </w:r>
          </w:p>
        </w:tc>
      </w:tr>
      <w:tr w:rsidR="00A075C5" w14:paraId="55AC1886" w14:textId="77777777" w:rsidTr="00722E7A">
        <w:trPr>
          <w:trHeight w:val="386"/>
        </w:trPr>
        <w:tc>
          <w:tcPr>
            <w:tcW w:w="1208" w:type="pct"/>
            <w:tcBorders>
              <w:top w:val="single" w:sz="4" w:space="0" w:color="auto"/>
              <w:left w:val="single" w:sz="4" w:space="0" w:color="auto"/>
              <w:bottom w:val="single" w:sz="4" w:space="0" w:color="auto"/>
              <w:right w:val="single" w:sz="4" w:space="0" w:color="auto"/>
            </w:tcBorders>
            <w:vAlign w:val="center"/>
          </w:tcPr>
          <w:p w14:paraId="7E112A29" w14:textId="77777777" w:rsidR="00A075C5" w:rsidRDefault="00A075C5" w:rsidP="00722E7A">
            <w:pPr>
              <w:jc w:val="both"/>
              <w:rPr>
                <w:rFonts w:cstheme="minorHAnsi"/>
                <w:b/>
              </w:rPr>
            </w:pPr>
            <w:r>
              <w:rPr>
                <w:rFonts w:cstheme="minorHAnsi"/>
                <w:b/>
              </w:rPr>
              <w:t>Journal (record)</w:t>
            </w:r>
          </w:p>
        </w:tc>
        <w:tc>
          <w:tcPr>
            <w:tcW w:w="907" w:type="pct"/>
            <w:tcBorders>
              <w:top w:val="single" w:sz="4" w:space="0" w:color="auto"/>
              <w:left w:val="single" w:sz="4" w:space="0" w:color="auto"/>
              <w:bottom w:val="single" w:sz="4" w:space="0" w:color="auto"/>
              <w:right w:val="single" w:sz="4" w:space="0" w:color="auto"/>
            </w:tcBorders>
          </w:tcPr>
          <w:p w14:paraId="738B5470" w14:textId="77777777" w:rsidR="00A075C5" w:rsidRDefault="00A075C5" w:rsidP="00722E7A">
            <w:pPr>
              <w:jc w:val="both"/>
              <w:rPr>
                <w:rFonts w:cstheme="minorHAnsi"/>
              </w:rPr>
            </w:pPr>
            <w:r>
              <w:rPr>
                <w:rFonts w:cstheme="minorHAnsi"/>
              </w:rPr>
              <w:t>All</w:t>
            </w:r>
          </w:p>
        </w:tc>
        <w:tc>
          <w:tcPr>
            <w:tcW w:w="987" w:type="pct"/>
            <w:tcBorders>
              <w:top w:val="single" w:sz="4" w:space="0" w:color="auto"/>
              <w:left w:val="single" w:sz="4" w:space="0" w:color="auto"/>
              <w:bottom w:val="single" w:sz="4" w:space="0" w:color="auto"/>
              <w:right w:val="single" w:sz="4" w:space="0" w:color="auto"/>
            </w:tcBorders>
          </w:tcPr>
          <w:p w14:paraId="43333C1B" w14:textId="77777777" w:rsidR="00A075C5" w:rsidRDefault="00A075C5" w:rsidP="00722E7A">
            <w:pPr>
              <w:jc w:val="both"/>
              <w:rPr>
                <w:rFonts w:cstheme="minorHAnsi"/>
              </w:rPr>
            </w:pPr>
            <w:r>
              <w:rPr>
                <w:rFonts w:cstheme="minorHAnsi"/>
              </w:rPr>
              <w:t>-</w:t>
            </w:r>
          </w:p>
        </w:tc>
        <w:tc>
          <w:tcPr>
            <w:tcW w:w="911" w:type="pct"/>
            <w:tcBorders>
              <w:top w:val="single" w:sz="4" w:space="0" w:color="auto"/>
              <w:left w:val="single" w:sz="4" w:space="0" w:color="auto"/>
              <w:bottom w:val="single" w:sz="4" w:space="0" w:color="auto"/>
              <w:right w:val="single" w:sz="4" w:space="0" w:color="auto"/>
            </w:tcBorders>
          </w:tcPr>
          <w:p w14:paraId="1F95B58C" w14:textId="77777777" w:rsidR="00A075C5" w:rsidRDefault="00A075C5" w:rsidP="00722E7A">
            <w:pPr>
              <w:jc w:val="both"/>
              <w:rPr>
                <w:rFonts w:cstheme="minorHAnsi"/>
              </w:rPr>
            </w:pPr>
            <w:r>
              <w:rPr>
                <w:rFonts w:cstheme="minorHAnsi"/>
              </w:rPr>
              <w:t>05 Marks</w:t>
            </w:r>
          </w:p>
        </w:tc>
        <w:tc>
          <w:tcPr>
            <w:tcW w:w="986" w:type="pct"/>
            <w:tcBorders>
              <w:top w:val="single" w:sz="4" w:space="0" w:color="auto"/>
              <w:left w:val="single" w:sz="4" w:space="0" w:color="auto"/>
              <w:bottom w:val="single" w:sz="4" w:space="0" w:color="auto"/>
              <w:right w:val="single" w:sz="4" w:space="0" w:color="auto"/>
            </w:tcBorders>
          </w:tcPr>
          <w:p w14:paraId="4D627840" w14:textId="77777777" w:rsidR="00A075C5" w:rsidRDefault="00A075C5" w:rsidP="00722E7A">
            <w:pPr>
              <w:jc w:val="both"/>
              <w:rPr>
                <w:rFonts w:cstheme="minorHAnsi"/>
              </w:rPr>
            </w:pPr>
            <w:r>
              <w:rPr>
                <w:rFonts w:cstheme="minorHAnsi"/>
              </w:rPr>
              <w:t>-</w:t>
            </w:r>
          </w:p>
        </w:tc>
      </w:tr>
      <w:tr w:rsidR="00A075C5" w14:paraId="68A83B4F" w14:textId="77777777" w:rsidTr="00722E7A">
        <w:trPr>
          <w:trHeight w:val="386"/>
        </w:trPr>
        <w:tc>
          <w:tcPr>
            <w:tcW w:w="1208" w:type="pct"/>
            <w:tcBorders>
              <w:top w:val="single" w:sz="4" w:space="0" w:color="auto"/>
              <w:left w:val="single" w:sz="4" w:space="0" w:color="auto"/>
              <w:bottom w:val="single" w:sz="4" w:space="0" w:color="auto"/>
              <w:right w:val="single" w:sz="4" w:space="0" w:color="auto"/>
            </w:tcBorders>
            <w:vAlign w:val="center"/>
          </w:tcPr>
          <w:p w14:paraId="4635AE63" w14:textId="77777777" w:rsidR="00A075C5" w:rsidRDefault="00A075C5" w:rsidP="00722E7A">
            <w:pPr>
              <w:jc w:val="both"/>
              <w:rPr>
                <w:rFonts w:cstheme="minorHAnsi"/>
                <w:b/>
              </w:rPr>
            </w:pPr>
            <w:r>
              <w:rPr>
                <w:rFonts w:cstheme="minorHAnsi"/>
                <w:b/>
              </w:rPr>
              <w:t>SEE</w:t>
            </w:r>
          </w:p>
        </w:tc>
        <w:tc>
          <w:tcPr>
            <w:tcW w:w="907" w:type="pct"/>
            <w:tcBorders>
              <w:top w:val="single" w:sz="4" w:space="0" w:color="auto"/>
              <w:left w:val="single" w:sz="4" w:space="0" w:color="auto"/>
              <w:bottom w:val="single" w:sz="4" w:space="0" w:color="auto"/>
              <w:right w:val="single" w:sz="4" w:space="0" w:color="auto"/>
            </w:tcBorders>
          </w:tcPr>
          <w:p w14:paraId="146FE069" w14:textId="77777777" w:rsidR="00A075C5" w:rsidRDefault="00A075C5" w:rsidP="00722E7A">
            <w:pPr>
              <w:jc w:val="both"/>
              <w:rPr>
                <w:rFonts w:cstheme="minorHAnsi"/>
              </w:rPr>
            </w:pPr>
            <w:r>
              <w:rPr>
                <w:rFonts w:cstheme="minorHAnsi"/>
              </w:rPr>
              <w:t>All</w:t>
            </w:r>
          </w:p>
        </w:tc>
        <w:tc>
          <w:tcPr>
            <w:tcW w:w="987" w:type="pct"/>
            <w:tcBorders>
              <w:top w:val="single" w:sz="4" w:space="0" w:color="auto"/>
              <w:left w:val="single" w:sz="4" w:space="0" w:color="auto"/>
              <w:bottom w:val="single" w:sz="4" w:space="0" w:color="auto"/>
              <w:right w:val="single" w:sz="4" w:space="0" w:color="auto"/>
            </w:tcBorders>
          </w:tcPr>
          <w:p w14:paraId="2300EAD2" w14:textId="77777777" w:rsidR="00A075C5" w:rsidRDefault="00A075C5" w:rsidP="00722E7A">
            <w:pPr>
              <w:jc w:val="both"/>
              <w:rPr>
                <w:rFonts w:cstheme="minorHAnsi"/>
              </w:rPr>
            </w:pPr>
            <w:r>
              <w:rPr>
                <w:rFonts w:cstheme="minorHAnsi"/>
              </w:rPr>
              <w:t>18</w:t>
            </w:r>
            <w:r>
              <w:rPr>
                <w:rFonts w:cstheme="minorHAnsi"/>
                <w:vertAlign w:val="superscript"/>
              </w:rPr>
              <w:t>th</w:t>
            </w:r>
            <w:r>
              <w:rPr>
                <w:rFonts w:cstheme="minorHAnsi"/>
              </w:rPr>
              <w:t xml:space="preserve"> week</w:t>
            </w:r>
          </w:p>
        </w:tc>
        <w:tc>
          <w:tcPr>
            <w:tcW w:w="911" w:type="pct"/>
            <w:tcBorders>
              <w:top w:val="single" w:sz="4" w:space="0" w:color="auto"/>
              <w:left w:val="single" w:sz="4" w:space="0" w:color="auto"/>
              <w:bottom w:val="single" w:sz="4" w:space="0" w:color="auto"/>
              <w:right w:val="single" w:sz="4" w:space="0" w:color="auto"/>
            </w:tcBorders>
          </w:tcPr>
          <w:p w14:paraId="753D497C" w14:textId="77777777" w:rsidR="00A075C5" w:rsidRDefault="00A075C5" w:rsidP="00722E7A">
            <w:pPr>
              <w:jc w:val="both"/>
              <w:rPr>
                <w:rFonts w:cstheme="minorHAnsi"/>
              </w:rPr>
            </w:pPr>
            <w:r>
              <w:rPr>
                <w:rFonts w:cstheme="minorHAnsi"/>
              </w:rPr>
              <w:t>40 Marks</w:t>
            </w:r>
          </w:p>
        </w:tc>
        <w:tc>
          <w:tcPr>
            <w:tcW w:w="986" w:type="pct"/>
            <w:tcBorders>
              <w:top w:val="single" w:sz="4" w:space="0" w:color="auto"/>
              <w:left w:val="single" w:sz="4" w:space="0" w:color="auto"/>
              <w:bottom w:val="single" w:sz="4" w:space="0" w:color="auto"/>
              <w:right w:val="single" w:sz="4" w:space="0" w:color="auto"/>
            </w:tcBorders>
          </w:tcPr>
          <w:p w14:paraId="4B391A06" w14:textId="77777777" w:rsidR="00A075C5" w:rsidRDefault="00A075C5" w:rsidP="00722E7A">
            <w:pPr>
              <w:jc w:val="both"/>
              <w:rPr>
                <w:rFonts w:cstheme="minorHAnsi"/>
              </w:rPr>
            </w:pPr>
            <w:r>
              <w:rPr>
                <w:rFonts w:cstheme="minorHAnsi"/>
              </w:rPr>
              <w:t>3 hrs</w:t>
            </w:r>
          </w:p>
        </w:tc>
      </w:tr>
    </w:tbl>
    <w:p w14:paraId="11BC1E92" w14:textId="77777777" w:rsidR="00576D46" w:rsidRDefault="00576D46" w:rsidP="00776D5F">
      <w:pPr>
        <w:spacing w:after="160" w:afterAutospacing="0" w:line="259" w:lineRule="auto"/>
        <w:contextualSpacing/>
        <w:jc w:val="both"/>
        <w:rPr>
          <w:rFonts w:cstheme="minorHAnsi"/>
          <w:b/>
        </w:rPr>
      </w:pPr>
    </w:p>
    <w:p w14:paraId="5363DD83" w14:textId="77777777" w:rsidR="00804A3D" w:rsidRPr="00240A4A" w:rsidRDefault="00804A3D" w:rsidP="00A075C5">
      <w:pPr>
        <w:spacing w:after="160" w:afterAutospacing="0" w:line="259" w:lineRule="auto"/>
        <w:contextualSpacing/>
        <w:jc w:val="both"/>
        <w:rPr>
          <w:rFonts w:cstheme="minorHAnsi"/>
          <w:b/>
        </w:rPr>
      </w:pPr>
    </w:p>
    <w:p w14:paraId="2FC3500B" w14:textId="77777777" w:rsidR="00285F45" w:rsidRPr="006025EE" w:rsidRDefault="00285F45" w:rsidP="00804A3D">
      <w:pPr>
        <w:numPr>
          <w:ilvl w:val="1"/>
          <w:numId w:val="22"/>
        </w:numPr>
        <w:spacing w:after="160" w:afterAutospacing="0" w:line="259" w:lineRule="auto"/>
        <w:ind w:left="540" w:hanging="540"/>
        <w:contextualSpacing/>
        <w:jc w:val="both"/>
        <w:rPr>
          <w:rFonts w:cstheme="minorHAnsi"/>
          <w:b/>
        </w:rPr>
      </w:pPr>
      <w:r w:rsidRPr="006025EE">
        <w:rPr>
          <w:rFonts w:cstheme="minorHAnsi"/>
          <w:b/>
        </w:rPr>
        <w:t>Grading Criterion</w:t>
      </w:r>
    </w:p>
    <w:p w14:paraId="72E2887D" w14:textId="77777777" w:rsidR="00285F45" w:rsidRPr="00240A4A" w:rsidRDefault="00285F45" w:rsidP="00776D5F">
      <w:pPr>
        <w:spacing w:after="160" w:afterAutospacing="0" w:line="259" w:lineRule="auto"/>
        <w:ind w:left="540"/>
        <w:contextualSpacing/>
        <w:jc w:val="both"/>
        <w:rPr>
          <w:rFonts w:cstheme="minorHAnsi"/>
          <w:b/>
        </w:rPr>
      </w:pPr>
    </w:p>
    <w:p w14:paraId="779B2316" w14:textId="77777777" w:rsidR="00285F45" w:rsidRPr="00240A4A" w:rsidRDefault="00285F45" w:rsidP="009507C4">
      <w:pPr>
        <w:numPr>
          <w:ilvl w:val="2"/>
          <w:numId w:val="9"/>
        </w:numPr>
        <w:spacing w:after="225" w:afterAutospacing="0" w:line="259" w:lineRule="auto"/>
        <w:ind w:left="993" w:hanging="426"/>
        <w:contextualSpacing/>
        <w:jc w:val="both"/>
        <w:rPr>
          <w:rFonts w:eastAsia="Times New Roman" w:cstheme="minorHAnsi"/>
          <w:lang w:eastAsia="en-IN"/>
        </w:rPr>
      </w:pPr>
      <w:r w:rsidRPr="00240A4A">
        <w:rPr>
          <w:rFonts w:eastAsia="Times New Roman" w:cstheme="minorHAnsi"/>
          <w:lang w:eastAsia="en-IN"/>
        </w:rPr>
        <w:t xml:space="preserve">Based on total marks scored grade is Awarded. </w:t>
      </w:r>
    </w:p>
    <w:p w14:paraId="159DF09D" w14:textId="77777777" w:rsidR="00285F45" w:rsidRPr="00240A4A" w:rsidRDefault="00285F45" w:rsidP="009507C4">
      <w:pPr>
        <w:spacing w:after="0" w:afterAutospacing="0" w:line="259" w:lineRule="auto"/>
        <w:ind w:left="1418" w:hanging="426"/>
        <w:jc w:val="both"/>
        <w:rPr>
          <w:rFonts w:eastAsia="Times New Roman" w:cstheme="minorHAnsi"/>
          <w:lang w:eastAsia="en-IN"/>
        </w:rPr>
      </w:pPr>
      <w:r w:rsidRPr="00240A4A">
        <w:rPr>
          <w:rFonts w:eastAsia="Times New Roman" w:cstheme="minorHAnsi"/>
          <w:lang w:eastAsia="en-IN"/>
        </w:rPr>
        <w:t xml:space="preserve">If marks scored is: </w:t>
      </w:r>
    </w:p>
    <w:p w14:paraId="672486FB" w14:textId="77777777" w:rsidR="00285F45" w:rsidRPr="00240A4A" w:rsidRDefault="00285F45" w:rsidP="009507C4">
      <w:pPr>
        <w:numPr>
          <w:ilvl w:val="2"/>
          <w:numId w:val="9"/>
        </w:numPr>
        <w:spacing w:after="225" w:afterAutospacing="0" w:line="259" w:lineRule="auto"/>
        <w:ind w:left="993" w:hanging="426"/>
        <w:contextualSpacing/>
        <w:jc w:val="both"/>
        <w:rPr>
          <w:rFonts w:eastAsia="Times New Roman" w:cstheme="minorHAnsi"/>
          <w:lang w:eastAsia="en-IN"/>
        </w:rPr>
      </w:pPr>
      <w:r w:rsidRPr="00240A4A">
        <w:rPr>
          <w:rFonts w:eastAsia="Times New Roman" w:cstheme="minorHAnsi"/>
          <w:lang w:eastAsia="en-IN"/>
        </w:rPr>
        <w:t>91 and above O (outstanding); 81-</w:t>
      </w:r>
      <w:proofErr w:type="gramStart"/>
      <w:r w:rsidRPr="00240A4A">
        <w:rPr>
          <w:rFonts w:eastAsia="Times New Roman" w:cstheme="minorHAnsi"/>
          <w:lang w:eastAsia="en-IN"/>
        </w:rPr>
        <w:t>90 :</w:t>
      </w:r>
      <w:proofErr w:type="gramEnd"/>
      <w:r w:rsidRPr="00240A4A">
        <w:rPr>
          <w:rFonts w:eastAsia="Times New Roman" w:cstheme="minorHAnsi"/>
          <w:lang w:eastAsia="en-IN"/>
        </w:rPr>
        <w:t xml:space="preserve"> A+ (Excellent); 71-80: A (Very Good); 61-70: B+ (Good); 51-</w:t>
      </w:r>
      <w:proofErr w:type="gramStart"/>
      <w:r w:rsidRPr="00240A4A">
        <w:rPr>
          <w:rFonts w:eastAsia="Times New Roman" w:cstheme="minorHAnsi"/>
          <w:lang w:eastAsia="en-IN"/>
        </w:rPr>
        <w:t>60 :</w:t>
      </w:r>
      <w:proofErr w:type="gramEnd"/>
      <w:r w:rsidRPr="00240A4A">
        <w:rPr>
          <w:rFonts w:eastAsia="Times New Roman" w:cstheme="minorHAnsi"/>
          <w:lang w:eastAsia="en-IN"/>
        </w:rPr>
        <w:t xml:space="preserve"> B (Above Average); 40 -50: C (Average); below 40: D (Not satisfactory)</w:t>
      </w:r>
    </w:p>
    <w:p w14:paraId="7F5B441D" w14:textId="77777777" w:rsidR="00285F45" w:rsidRPr="00240A4A" w:rsidRDefault="00285F45" w:rsidP="009507C4">
      <w:pPr>
        <w:numPr>
          <w:ilvl w:val="2"/>
          <w:numId w:val="9"/>
        </w:numPr>
        <w:spacing w:after="225" w:afterAutospacing="0" w:line="259" w:lineRule="auto"/>
        <w:ind w:left="993" w:hanging="426"/>
        <w:contextualSpacing/>
        <w:jc w:val="both"/>
        <w:rPr>
          <w:rFonts w:eastAsia="Times New Roman" w:cstheme="minorHAnsi"/>
          <w:lang w:eastAsia="en-IN"/>
        </w:rPr>
      </w:pPr>
      <w:r w:rsidRPr="00240A4A">
        <w:rPr>
          <w:rFonts w:eastAsia="Times New Roman" w:cstheme="minorHAnsi"/>
          <w:lang w:eastAsia="en-IN"/>
        </w:rPr>
        <w:t xml:space="preserve">If one scores D grade, the candidate is required to re-register for the course if he/she wants to earn the credit at his/her own convenience </w:t>
      </w:r>
    </w:p>
    <w:p w14:paraId="6B51132E" w14:textId="77777777" w:rsidR="00FB6A3A" w:rsidRPr="00240A4A" w:rsidRDefault="00FB6A3A" w:rsidP="00776D5F">
      <w:pPr>
        <w:spacing w:after="225" w:afterAutospacing="0" w:line="259" w:lineRule="auto"/>
        <w:contextualSpacing/>
        <w:jc w:val="both"/>
        <w:rPr>
          <w:rFonts w:eastAsia="Times New Roman" w:cstheme="minorHAnsi"/>
          <w:lang w:eastAsia="en-IN"/>
        </w:rPr>
      </w:pPr>
    </w:p>
    <w:p w14:paraId="2C8C88D0" w14:textId="77777777" w:rsidR="00FB6A3A" w:rsidRDefault="00FB6A3A" w:rsidP="00776D5F">
      <w:pPr>
        <w:spacing w:after="225" w:afterAutospacing="0" w:line="259" w:lineRule="auto"/>
        <w:contextualSpacing/>
        <w:jc w:val="both"/>
        <w:rPr>
          <w:rFonts w:eastAsia="Times New Roman" w:cstheme="minorHAnsi"/>
          <w:b/>
          <w:lang w:eastAsia="en-IN"/>
        </w:rPr>
      </w:pPr>
      <w:r w:rsidRPr="00240A4A">
        <w:rPr>
          <w:rFonts w:eastAsia="Times New Roman" w:cstheme="minorHAnsi"/>
          <w:b/>
          <w:lang w:eastAsia="en-IN"/>
        </w:rPr>
        <w:t>Attainment Calculations:</w:t>
      </w:r>
    </w:p>
    <w:p w14:paraId="4BA68DA0" w14:textId="1B061F2F"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Recording Marks and Awarding Grades</w:t>
      </w:r>
    </w:p>
    <w:p w14:paraId="764AE382" w14:textId="77777777" w:rsidR="004322C4" w:rsidRDefault="004322C4" w:rsidP="00776D5F">
      <w:pPr>
        <w:spacing w:after="225" w:afterAutospacing="0" w:line="259" w:lineRule="auto"/>
        <w:contextualSpacing/>
        <w:jc w:val="both"/>
        <w:rPr>
          <w:rFonts w:eastAsia="Times New Roman" w:cstheme="minorHAnsi"/>
          <w:b/>
          <w:lang w:eastAsia="en-IN"/>
        </w:rPr>
      </w:pPr>
    </w:p>
    <w:tbl>
      <w:tblPr>
        <w:tblStyle w:val="TableGrid"/>
        <w:tblW w:w="0" w:type="auto"/>
        <w:tblLook w:val="04A0" w:firstRow="1" w:lastRow="0" w:firstColumn="1" w:lastColumn="0" w:noHBand="0" w:noVBand="1"/>
      </w:tblPr>
      <w:tblGrid>
        <w:gridCol w:w="926"/>
        <w:gridCol w:w="939"/>
        <w:gridCol w:w="992"/>
        <w:gridCol w:w="960"/>
        <w:gridCol w:w="960"/>
        <w:gridCol w:w="1286"/>
        <w:gridCol w:w="938"/>
        <w:gridCol w:w="976"/>
        <w:gridCol w:w="1039"/>
      </w:tblGrid>
      <w:tr w:rsidR="004322C4" w14:paraId="0CD927E8" w14:textId="77777777" w:rsidTr="00AA5305">
        <w:tc>
          <w:tcPr>
            <w:tcW w:w="926" w:type="dxa"/>
          </w:tcPr>
          <w:p w14:paraId="789EB306" w14:textId="38DC5C7F"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S. No.</w:t>
            </w:r>
          </w:p>
        </w:tc>
        <w:tc>
          <w:tcPr>
            <w:tcW w:w="939" w:type="dxa"/>
          </w:tcPr>
          <w:p w14:paraId="7B46E789" w14:textId="5F49F69E"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USN</w:t>
            </w:r>
          </w:p>
        </w:tc>
        <w:tc>
          <w:tcPr>
            <w:tcW w:w="992" w:type="dxa"/>
          </w:tcPr>
          <w:p w14:paraId="6A2D646F" w14:textId="61880A94"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Student Name</w:t>
            </w:r>
          </w:p>
        </w:tc>
        <w:tc>
          <w:tcPr>
            <w:tcW w:w="960" w:type="dxa"/>
          </w:tcPr>
          <w:p w14:paraId="6A72E54A" w14:textId="4E7D3A56"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Quiz (15%)</w:t>
            </w:r>
          </w:p>
        </w:tc>
        <w:tc>
          <w:tcPr>
            <w:tcW w:w="960" w:type="dxa"/>
          </w:tcPr>
          <w:p w14:paraId="54D34875" w14:textId="0B3171B9"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Test (25%)</w:t>
            </w:r>
          </w:p>
        </w:tc>
        <w:tc>
          <w:tcPr>
            <w:tcW w:w="1286" w:type="dxa"/>
          </w:tcPr>
          <w:p w14:paraId="42E80FF4" w14:textId="77777777"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Assignment</w:t>
            </w:r>
          </w:p>
          <w:p w14:paraId="488FA504" w14:textId="716375CE"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20%</w:t>
            </w:r>
          </w:p>
        </w:tc>
        <w:tc>
          <w:tcPr>
            <w:tcW w:w="938" w:type="dxa"/>
          </w:tcPr>
          <w:p w14:paraId="462ABF8C" w14:textId="77777777"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SEE</w:t>
            </w:r>
          </w:p>
          <w:p w14:paraId="49BA759A" w14:textId="2AD0DAAF"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40%</w:t>
            </w:r>
          </w:p>
        </w:tc>
        <w:tc>
          <w:tcPr>
            <w:tcW w:w="976" w:type="dxa"/>
          </w:tcPr>
          <w:p w14:paraId="113E650C" w14:textId="50EDD12E"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Marks Scored</w:t>
            </w:r>
          </w:p>
        </w:tc>
        <w:tc>
          <w:tcPr>
            <w:tcW w:w="1039" w:type="dxa"/>
          </w:tcPr>
          <w:p w14:paraId="1B6C59D7" w14:textId="77777777"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Grade</w:t>
            </w:r>
          </w:p>
          <w:p w14:paraId="21B73782" w14:textId="61C5C367"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obtained</w:t>
            </w:r>
          </w:p>
        </w:tc>
      </w:tr>
      <w:tr w:rsidR="004322C4" w14:paraId="14256443" w14:textId="77777777" w:rsidTr="00AA5305">
        <w:tc>
          <w:tcPr>
            <w:tcW w:w="926" w:type="dxa"/>
          </w:tcPr>
          <w:p w14:paraId="01DCB32C" w14:textId="2DFBE0A3" w:rsidR="004322C4" w:rsidRDefault="00AA5305"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1</w:t>
            </w:r>
          </w:p>
        </w:tc>
        <w:tc>
          <w:tcPr>
            <w:tcW w:w="939" w:type="dxa"/>
          </w:tcPr>
          <w:p w14:paraId="0AD241D4"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92" w:type="dxa"/>
          </w:tcPr>
          <w:p w14:paraId="3F342741"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4ED2ACCA"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033B972E"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286" w:type="dxa"/>
          </w:tcPr>
          <w:p w14:paraId="2023725D"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38" w:type="dxa"/>
          </w:tcPr>
          <w:p w14:paraId="0AE72B8A"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76" w:type="dxa"/>
          </w:tcPr>
          <w:p w14:paraId="617DF7C4"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039" w:type="dxa"/>
          </w:tcPr>
          <w:p w14:paraId="3897019B" w14:textId="77777777" w:rsidR="004322C4" w:rsidRDefault="004322C4" w:rsidP="00776D5F">
            <w:pPr>
              <w:spacing w:after="225" w:afterAutospacing="0" w:line="259" w:lineRule="auto"/>
              <w:contextualSpacing/>
              <w:jc w:val="both"/>
              <w:rPr>
                <w:rFonts w:eastAsia="Times New Roman" w:cstheme="minorHAnsi"/>
                <w:b/>
                <w:lang w:eastAsia="en-IN"/>
              </w:rPr>
            </w:pPr>
          </w:p>
        </w:tc>
      </w:tr>
      <w:tr w:rsidR="004322C4" w14:paraId="5AB35097" w14:textId="77777777" w:rsidTr="00AA5305">
        <w:tc>
          <w:tcPr>
            <w:tcW w:w="926" w:type="dxa"/>
          </w:tcPr>
          <w:p w14:paraId="798426B8" w14:textId="32E58EEE" w:rsidR="004322C4" w:rsidRDefault="00AA5305"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2</w:t>
            </w:r>
          </w:p>
        </w:tc>
        <w:tc>
          <w:tcPr>
            <w:tcW w:w="939" w:type="dxa"/>
          </w:tcPr>
          <w:p w14:paraId="5DCE4C84"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92" w:type="dxa"/>
          </w:tcPr>
          <w:p w14:paraId="4E5A3E8A"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771E251F"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5A83132A"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286" w:type="dxa"/>
          </w:tcPr>
          <w:p w14:paraId="71832AAA"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38" w:type="dxa"/>
          </w:tcPr>
          <w:p w14:paraId="5008B7FD"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76" w:type="dxa"/>
          </w:tcPr>
          <w:p w14:paraId="7987450A"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039" w:type="dxa"/>
          </w:tcPr>
          <w:p w14:paraId="5570928F" w14:textId="77777777" w:rsidR="004322C4" w:rsidRDefault="004322C4" w:rsidP="00776D5F">
            <w:pPr>
              <w:spacing w:after="225" w:afterAutospacing="0" w:line="259" w:lineRule="auto"/>
              <w:contextualSpacing/>
              <w:jc w:val="both"/>
              <w:rPr>
                <w:rFonts w:eastAsia="Times New Roman" w:cstheme="minorHAnsi"/>
                <w:b/>
                <w:lang w:eastAsia="en-IN"/>
              </w:rPr>
            </w:pPr>
          </w:p>
        </w:tc>
      </w:tr>
      <w:tr w:rsidR="004322C4" w14:paraId="05C37019" w14:textId="77777777" w:rsidTr="00AA5305">
        <w:tc>
          <w:tcPr>
            <w:tcW w:w="926" w:type="dxa"/>
          </w:tcPr>
          <w:p w14:paraId="7BD1D1AD" w14:textId="2BA8FF67" w:rsidR="004322C4" w:rsidRDefault="00AA5305"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3</w:t>
            </w:r>
          </w:p>
        </w:tc>
        <w:tc>
          <w:tcPr>
            <w:tcW w:w="939" w:type="dxa"/>
          </w:tcPr>
          <w:p w14:paraId="3B65E49E"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92" w:type="dxa"/>
          </w:tcPr>
          <w:p w14:paraId="4F004429"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5843ACAA"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3743D272"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286" w:type="dxa"/>
          </w:tcPr>
          <w:p w14:paraId="3FED2D57"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38" w:type="dxa"/>
          </w:tcPr>
          <w:p w14:paraId="08F138DA"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76" w:type="dxa"/>
          </w:tcPr>
          <w:p w14:paraId="291EB94C"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039" w:type="dxa"/>
          </w:tcPr>
          <w:p w14:paraId="1AB751A2" w14:textId="77777777" w:rsidR="004322C4" w:rsidRDefault="004322C4" w:rsidP="00776D5F">
            <w:pPr>
              <w:spacing w:after="225" w:afterAutospacing="0" w:line="259" w:lineRule="auto"/>
              <w:contextualSpacing/>
              <w:jc w:val="both"/>
              <w:rPr>
                <w:rFonts w:eastAsia="Times New Roman" w:cstheme="minorHAnsi"/>
                <w:b/>
                <w:lang w:eastAsia="en-IN"/>
              </w:rPr>
            </w:pPr>
          </w:p>
        </w:tc>
      </w:tr>
      <w:tr w:rsidR="004322C4" w14:paraId="1511B593" w14:textId="77777777" w:rsidTr="00AA5305">
        <w:tc>
          <w:tcPr>
            <w:tcW w:w="926" w:type="dxa"/>
          </w:tcPr>
          <w:p w14:paraId="0BD5ED61"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39" w:type="dxa"/>
          </w:tcPr>
          <w:p w14:paraId="29006B85"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92" w:type="dxa"/>
          </w:tcPr>
          <w:p w14:paraId="10299986"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26F352BE"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5FBA0B2E"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286" w:type="dxa"/>
          </w:tcPr>
          <w:p w14:paraId="7F4BBA79"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38" w:type="dxa"/>
          </w:tcPr>
          <w:p w14:paraId="173DC133"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76" w:type="dxa"/>
          </w:tcPr>
          <w:p w14:paraId="37298424"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039" w:type="dxa"/>
          </w:tcPr>
          <w:p w14:paraId="4EBF1EE9" w14:textId="77777777" w:rsidR="004322C4" w:rsidRDefault="004322C4" w:rsidP="00776D5F">
            <w:pPr>
              <w:spacing w:after="225" w:afterAutospacing="0" w:line="259" w:lineRule="auto"/>
              <w:contextualSpacing/>
              <w:jc w:val="both"/>
              <w:rPr>
                <w:rFonts w:eastAsia="Times New Roman" w:cstheme="minorHAnsi"/>
                <w:b/>
                <w:lang w:eastAsia="en-IN"/>
              </w:rPr>
            </w:pPr>
          </w:p>
        </w:tc>
      </w:tr>
      <w:tr w:rsidR="004322C4" w14:paraId="04DBFDDC" w14:textId="77777777" w:rsidTr="00AA5305">
        <w:tc>
          <w:tcPr>
            <w:tcW w:w="926" w:type="dxa"/>
          </w:tcPr>
          <w:p w14:paraId="5A470F57"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39" w:type="dxa"/>
          </w:tcPr>
          <w:p w14:paraId="7324740A"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92" w:type="dxa"/>
          </w:tcPr>
          <w:p w14:paraId="5884A901"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7454717D"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6692B85A"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286" w:type="dxa"/>
          </w:tcPr>
          <w:p w14:paraId="25B73CEC"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38" w:type="dxa"/>
          </w:tcPr>
          <w:p w14:paraId="01A8F69D"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76" w:type="dxa"/>
          </w:tcPr>
          <w:p w14:paraId="4A09A673"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039" w:type="dxa"/>
          </w:tcPr>
          <w:p w14:paraId="6F435335" w14:textId="77777777" w:rsidR="004322C4" w:rsidRDefault="004322C4" w:rsidP="00776D5F">
            <w:pPr>
              <w:spacing w:after="225" w:afterAutospacing="0" w:line="259" w:lineRule="auto"/>
              <w:contextualSpacing/>
              <w:jc w:val="both"/>
              <w:rPr>
                <w:rFonts w:eastAsia="Times New Roman" w:cstheme="minorHAnsi"/>
                <w:b/>
                <w:lang w:eastAsia="en-IN"/>
              </w:rPr>
            </w:pPr>
          </w:p>
        </w:tc>
      </w:tr>
      <w:tr w:rsidR="004322C4" w14:paraId="0986532E" w14:textId="77777777" w:rsidTr="00AA5305">
        <w:tc>
          <w:tcPr>
            <w:tcW w:w="926" w:type="dxa"/>
          </w:tcPr>
          <w:p w14:paraId="18FC950E" w14:textId="0D5ADC13" w:rsidR="004322C4" w:rsidRDefault="00AA5305"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N</w:t>
            </w:r>
          </w:p>
        </w:tc>
        <w:tc>
          <w:tcPr>
            <w:tcW w:w="939" w:type="dxa"/>
          </w:tcPr>
          <w:p w14:paraId="2CEEE65F"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92" w:type="dxa"/>
          </w:tcPr>
          <w:p w14:paraId="64088B66"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36D8AD6F"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60" w:type="dxa"/>
          </w:tcPr>
          <w:p w14:paraId="31824BF3"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286" w:type="dxa"/>
          </w:tcPr>
          <w:p w14:paraId="6EA86DD6"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38" w:type="dxa"/>
          </w:tcPr>
          <w:p w14:paraId="4E8A8C4C"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976" w:type="dxa"/>
          </w:tcPr>
          <w:p w14:paraId="34352CA2" w14:textId="77777777" w:rsidR="004322C4" w:rsidRDefault="004322C4" w:rsidP="00776D5F">
            <w:pPr>
              <w:spacing w:after="225" w:afterAutospacing="0" w:line="259" w:lineRule="auto"/>
              <w:contextualSpacing/>
              <w:jc w:val="both"/>
              <w:rPr>
                <w:rFonts w:eastAsia="Times New Roman" w:cstheme="minorHAnsi"/>
                <w:b/>
                <w:lang w:eastAsia="en-IN"/>
              </w:rPr>
            </w:pPr>
          </w:p>
        </w:tc>
        <w:tc>
          <w:tcPr>
            <w:tcW w:w="1039" w:type="dxa"/>
          </w:tcPr>
          <w:p w14:paraId="76FE0157" w14:textId="77777777" w:rsidR="004322C4" w:rsidRDefault="004322C4" w:rsidP="00776D5F">
            <w:pPr>
              <w:spacing w:after="225" w:afterAutospacing="0" w:line="259" w:lineRule="auto"/>
              <w:contextualSpacing/>
              <w:jc w:val="both"/>
              <w:rPr>
                <w:rFonts w:eastAsia="Times New Roman" w:cstheme="minorHAnsi"/>
                <w:b/>
                <w:lang w:eastAsia="en-IN"/>
              </w:rPr>
            </w:pPr>
          </w:p>
        </w:tc>
      </w:tr>
      <w:tr w:rsidR="00AA5305" w14:paraId="60F976A1" w14:textId="77777777" w:rsidTr="00AA5305">
        <w:tc>
          <w:tcPr>
            <w:tcW w:w="7001" w:type="dxa"/>
            <w:gridSpan w:val="7"/>
          </w:tcPr>
          <w:p w14:paraId="441B5676" w14:textId="7ADD0E19" w:rsidR="00AA5305" w:rsidRDefault="00AA5305"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Total</w:t>
            </w:r>
          </w:p>
        </w:tc>
        <w:tc>
          <w:tcPr>
            <w:tcW w:w="976" w:type="dxa"/>
          </w:tcPr>
          <w:p w14:paraId="67D0CA60" w14:textId="29835249" w:rsidR="00AA5305" w:rsidRDefault="00AA5305"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XXXXX</w:t>
            </w:r>
          </w:p>
        </w:tc>
        <w:tc>
          <w:tcPr>
            <w:tcW w:w="1039" w:type="dxa"/>
          </w:tcPr>
          <w:p w14:paraId="4FF0B917" w14:textId="77777777" w:rsidR="00AA5305" w:rsidRDefault="00AA5305" w:rsidP="00776D5F">
            <w:pPr>
              <w:spacing w:after="225" w:afterAutospacing="0" w:line="259" w:lineRule="auto"/>
              <w:contextualSpacing/>
              <w:jc w:val="both"/>
              <w:rPr>
                <w:rFonts w:eastAsia="Times New Roman" w:cstheme="minorHAnsi"/>
                <w:b/>
                <w:lang w:eastAsia="en-IN"/>
              </w:rPr>
            </w:pPr>
          </w:p>
        </w:tc>
      </w:tr>
    </w:tbl>
    <w:p w14:paraId="1A212920" w14:textId="1EFF428A"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lastRenderedPageBreak/>
        <w:t>Class Average</w:t>
      </w:r>
      <w:r w:rsidR="00AA5305">
        <w:rPr>
          <w:rFonts w:eastAsia="Times New Roman" w:cstheme="minorHAnsi"/>
          <w:b/>
          <w:lang w:eastAsia="en-IN"/>
        </w:rPr>
        <w:t xml:space="preserve"> Marks</w:t>
      </w:r>
      <w:r>
        <w:rPr>
          <w:rFonts w:eastAsia="Times New Roman" w:cstheme="minorHAnsi"/>
          <w:b/>
          <w:lang w:eastAsia="en-IN"/>
        </w:rPr>
        <w:t xml:space="preserve">:  Total marks of All </w:t>
      </w:r>
      <w:r w:rsidR="00AA5305">
        <w:rPr>
          <w:rFonts w:eastAsia="Times New Roman" w:cstheme="minorHAnsi"/>
          <w:b/>
          <w:lang w:eastAsia="en-IN"/>
        </w:rPr>
        <w:t>Students (XXXX)</w:t>
      </w:r>
      <w:r>
        <w:rPr>
          <w:rFonts w:eastAsia="Times New Roman" w:cstheme="minorHAnsi"/>
          <w:b/>
          <w:lang w:eastAsia="en-IN"/>
        </w:rPr>
        <w:t>/ Number of students</w:t>
      </w:r>
      <w:r w:rsidR="00AA5305">
        <w:rPr>
          <w:rFonts w:eastAsia="Times New Roman" w:cstheme="minorHAnsi"/>
          <w:b/>
          <w:lang w:eastAsia="en-IN"/>
        </w:rPr>
        <w:t xml:space="preserve"> (N)</w:t>
      </w:r>
    </w:p>
    <w:p w14:paraId="22710A24" w14:textId="60A61E38" w:rsidR="004322C4" w:rsidRDefault="00AA5305"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 xml:space="preserve">Average Grade: </w:t>
      </w:r>
    </w:p>
    <w:p w14:paraId="18D463D1" w14:textId="77777777" w:rsidR="004322C4" w:rsidRDefault="004322C4" w:rsidP="00776D5F">
      <w:pPr>
        <w:spacing w:after="225" w:afterAutospacing="0" w:line="259" w:lineRule="auto"/>
        <w:contextualSpacing/>
        <w:jc w:val="both"/>
        <w:rPr>
          <w:rFonts w:eastAsia="Times New Roman" w:cstheme="minorHAnsi"/>
          <w:b/>
          <w:lang w:eastAsia="en-IN"/>
        </w:rPr>
      </w:pPr>
    </w:p>
    <w:p w14:paraId="2CFB5E38" w14:textId="1960823D"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Setting Attainment Targets:</w:t>
      </w:r>
    </w:p>
    <w:p w14:paraId="4A760A68" w14:textId="77777777" w:rsidR="004322C4" w:rsidRDefault="004322C4" w:rsidP="00776D5F">
      <w:pPr>
        <w:spacing w:after="225" w:afterAutospacing="0" w:line="259" w:lineRule="auto"/>
        <w:contextualSpacing/>
        <w:jc w:val="both"/>
        <w:rPr>
          <w:rFonts w:eastAsia="Times New Roman" w:cstheme="minorHAnsi"/>
          <w:b/>
          <w:lang w:eastAsia="en-IN"/>
        </w:rPr>
      </w:pPr>
    </w:p>
    <w:tbl>
      <w:tblPr>
        <w:tblStyle w:val="TableGrid1"/>
        <w:tblW w:w="9151" w:type="dxa"/>
        <w:tblLook w:val="04A0" w:firstRow="1" w:lastRow="0" w:firstColumn="1" w:lastColumn="0" w:noHBand="0" w:noVBand="1"/>
      </w:tblPr>
      <w:tblGrid>
        <w:gridCol w:w="3463"/>
        <w:gridCol w:w="3019"/>
        <w:gridCol w:w="2669"/>
      </w:tblGrid>
      <w:tr w:rsidR="004322C4" w:rsidRPr="00804A3D" w14:paraId="604274F3" w14:textId="77777777" w:rsidTr="00804A3D">
        <w:trPr>
          <w:trHeight w:val="221"/>
        </w:trPr>
        <w:tc>
          <w:tcPr>
            <w:tcW w:w="0" w:type="auto"/>
            <w:gridSpan w:val="3"/>
          </w:tcPr>
          <w:p w14:paraId="40538C84" w14:textId="77777777" w:rsidR="004322C4" w:rsidRPr="00804A3D" w:rsidRDefault="004322C4" w:rsidP="00804A3D">
            <w:pPr>
              <w:tabs>
                <w:tab w:val="left" w:pos="2345"/>
              </w:tabs>
              <w:spacing w:line="276" w:lineRule="auto"/>
              <w:jc w:val="both"/>
              <w:rPr>
                <w:rFonts w:eastAsia="Calibri" w:cstheme="minorHAnsi"/>
                <w:b/>
                <w:bCs/>
              </w:rPr>
            </w:pPr>
            <w:r w:rsidRPr="00804A3D">
              <w:rPr>
                <w:rFonts w:eastAsia="Calibri" w:cstheme="minorHAnsi"/>
                <w:b/>
                <w:bCs/>
              </w:rPr>
              <w:t>Attainment of Course Outcomes-COs</w:t>
            </w:r>
          </w:p>
        </w:tc>
      </w:tr>
      <w:tr w:rsidR="004322C4" w:rsidRPr="00804A3D" w14:paraId="0FF948D6" w14:textId="77777777" w:rsidTr="00804A3D">
        <w:trPr>
          <w:trHeight w:val="251"/>
        </w:trPr>
        <w:tc>
          <w:tcPr>
            <w:tcW w:w="0" w:type="auto"/>
          </w:tcPr>
          <w:p w14:paraId="708D75AD" w14:textId="77777777" w:rsidR="004322C4" w:rsidRPr="00804A3D" w:rsidRDefault="004322C4" w:rsidP="00804A3D">
            <w:pPr>
              <w:tabs>
                <w:tab w:val="left" w:pos="2345"/>
              </w:tabs>
              <w:spacing w:line="276" w:lineRule="auto"/>
              <w:jc w:val="both"/>
              <w:rPr>
                <w:rFonts w:eastAsia="Calibri" w:cstheme="minorHAnsi"/>
              </w:rPr>
            </w:pPr>
            <w:r w:rsidRPr="00804A3D">
              <w:rPr>
                <w:rFonts w:eastAsia="Calibri" w:cstheme="minorHAnsi"/>
              </w:rPr>
              <w:t xml:space="preserve">Outcomes- Targeted </w:t>
            </w:r>
          </w:p>
        </w:tc>
        <w:tc>
          <w:tcPr>
            <w:tcW w:w="0" w:type="auto"/>
          </w:tcPr>
          <w:p w14:paraId="7DE86129" w14:textId="77777777" w:rsidR="004322C4" w:rsidRPr="00804A3D" w:rsidRDefault="004322C4" w:rsidP="00804A3D">
            <w:pPr>
              <w:tabs>
                <w:tab w:val="left" w:pos="2345"/>
              </w:tabs>
              <w:spacing w:line="276" w:lineRule="auto"/>
              <w:jc w:val="both"/>
              <w:rPr>
                <w:rFonts w:eastAsia="Calibri" w:cstheme="minorHAnsi"/>
              </w:rPr>
            </w:pPr>
            <w:r w:rsidRPr="00804A3D">
              <w:rPr>
                <w:rFonts w:eastAsia="Calibri" w:cstheme="minorHAnsi"/>
              </w:rPr>
              <w:t>Outcomes Level of Attainment</w:t>
            </w:r>
          </w:p>
        </w:tc>
        <w:tc>
          <w:tcPr>
            <w:tcW w:w="0" w:type="auto"/>
          </w:tcPr>
          <w:p w14:paraId="56E450B6" w14:textId="77777777" w:rsidR="004322C4" w:rsidRPr="00804A3D" w:rsidRDefault="004322C4" w:rsidP="00804A3D">
            <w:pPr>
              <w:tabs>
                <w:tab w:val="left" w:pos="2345"/>
              </w:tabs>
              <w:spacing w:line="276" w:lineRule="auto"/>
              <w:jc w:val="both"/>
              <w:rPr>
                <w:rFonts w:eastAsia="Calibri" w:cstheme="minorHAnsi"/>
              </w:rPr>
            </w:pPr>
            <w:r w:rsidRPr="00804A3D">
              <w:rPr>
                <w:rFonts w:eastAsia="Calibri" w:cstheme="minorHAnsi"/>
              </w:rPr>
              <w:t>Observations and Remarks</w:t>
            </w:r>
          </w:p>
        </w:tc>
      </w:tr>
      <w:tr w:rsidR="00804A3D" w:rsidRPr="00804A3D" w14:paraId="7751FA99" w14:textId="77777777" w:rsidTr="00E858CB">
        <w:trPr>
          <w:trHeight w:val="369"/>
        </w:trPr>
        <w:tc>
          <w:tcPr>
            <w:tcW w:w="0" w:type="auto"/>
          </w:tcPr>
          <w:p w14:paraId="343DAF14" w14:textId="77777777" w:rsidR="00804A3D" w:rsidRPr="00804A3D" w:rsidRDefault="00804A3D" w:rsidP="00804A3D">
            <w:pPr>
              <w:tabs>
                <w:tab w:val="left" w:pos="2345"/>
              </w:tabs>
              <w:spacing w:line="276" w:lineRule="auto"/>
              <w:jc w:val="both"/>
              <w:rPr>
                <w:rFonts w:eastAsia="Calibri" w:cstheme="minorHAnsi"/>
                <w:sz w:val="16"/>
                <w:szCs w:val="16"/>
              </w:rPr>
            </w:pPr>
            <w:r w:rsidRPr="00804A3D">
              <w:rPr>
                <w:rFonts w:eastAsia="Calibri" w:cstheme="minorHAnsi"/>
                <w:sz w:val="16"/>
                <w:szCs w:val="16"/>
              </w:rPr>
              <w:t>70% of Students will score A grade and above-1</w:t>
            </w:r>
          </w:p>
          <w:p w14:paraId="3D726D87" w14:textId="77777777" w:rsidR="00804A3D" w:rsidRPr="00804A3D" w:rsidRDefault="00804A3D" w:rsidP="00804A3D">
            <w:pPr>
              <w:tabs>
                <w:tab w:val="left" w:pos="2345"/>
              </w:tabs>
              <w:spacing w:line="276" w:lineRule="auto"/>
              <w:jc w:val="both"/>
              <w:rPr>
                <w:rFonts w:eastAsia="Calibri" w:cstheme="minorHAnsi"/>
                <w:sz w:val="16"/>
                <w:szCs w:val="16"/>
              </w:rPr>
            </w:pPr>
            <w:r w:rsidRPr="00804A3D">
              <w:rPr>
                <w:rFonts w:eastAsia="Calibri" w:cstheme="minorHAnsi"/>
                <w:sz w:val="16"/>
                <w:szCs w:val="16"/>
              </w:rPr>
              <w:t>60% of students will score B+ grade and Above-2</w:t>
            </w:r>
          </w:p>
          <w:p w14:paraId="1D6996B5" w14:textId="69E0B705" w:rsidR="00804A3D" w:rsidRPr="00804A3D" w:rsidRDefault="00804A3D" w:rsidP="00804A3D">
            <w:pPr>
              <w:tabs>
                <w:tab w:val="left" w:pos="2345"/>
              </w:tabs>
              <w:spacing w:line="276" w:lineRule="auto"/>
              <w:jc w:val="both"/>
              <w:rPr>
                <w:rFonts w:eastAsia="Calibri" w:cstheme="minorHAnsi"/>
                <w:sz w:val="16"/>
                <w:szCs w:val="16"/>
              </w:rPr>
            </w:pPr>
            <w:r w:rsidRPr="00804A3D">
              <w:rPr>
                <w:rFonts w:eastAsia="Calibri" w:cstheme="minorHAnsi"/>
                <w:sz w:val="16"/>
                <w:szCs w:val="16"/>
              </w:rPr>
              <w:t>50% of students will score B grade and above-3</w:t>
            </w:r>
          </w:p>
        </w:tc>
        <w:tc>
          <w:tcPr>
            <w:tcW w:w="0" w:type="auto"/>
            <w:vAlign w:val="center"/>
          </w:tcPr>
          <w:p w14:paraId="76C75739" w14:textId="4F90E5D7" w:rsidR="00804A3D" w:rsidRPr="00804A3D" w:rsidRDefault="00F47CBB" w:rsidP="00E858CB">
            <w:pPr>
              <w:tabs>
                <w:tab w:val="left" w:pos="2345"/>
              </w:tabs>
              <w:spacing w:line="276" w:lineRule="auto"/>
              <w:jc w:val="center"/>
              <w:rPr>
                <w:rFonts w:eastAsia="Calibri" w:cstheme="minorHAnsi"/>
                <w:b/>
                <w:bCs/>
              </w:rPr>
            </w:pPr>
            <w:r>
              <w:rPr>
                <w:rFonts w:eastAsia="Calibri" w:cstheme="minorHAnsi"/>
                <w:b/>
                <w:bCs/>
              </w:rPr>
              <w:t>2</w:t>
            </w:r>
          </w:p>
        </w:tc>
        <w:tc>
          <w:tcPr>
            <w:tcW w:w="0" w:type="auto"/>
          </w:tcPr>
          <w:p w14:paraId="586A0BC2" w14:textId="77777777" w:rsidR="00804A3D" w:rsidRPr="00804A3D" w:rsidRDefault="00804A3D" w:rsidP="00804A3D">
            <w:pPr>
              <w:tabs>
                <w:tab w:val="left" w:pos="2345"/>
              </w:tabs>
              <w:spacing w:line="276" w:lineRule="auto"/>
              <w:jc w:val="both"/>
              <w:rPr>
                <w:rFonts w:eastAsia="Calibri" w:cstheme="minorHAnsi"/>
              </w:rPr>
            </w:pPr>
          </w:p>
        </w:tc>
      </w:tr>
      <w:tr w:rsidR="00804A3D" w:rsidRPr="00804A3D" w14:paraId="50E4A167" w14:textId="77777777" w:rsidTr="00E858CB">
        <w:trPr>
          <w:trHeight w:val="388"/>
        </w:trPr>
        <w:tc>
          <w:tcPr>
            <w:tcW w:w="0" w:type="auto"/>
          </w:tcPr>
          <w:p w14:paraId="0AC963FC" w14:textId="77777777" w:rsidR="00804A3D" w:rsidRPr="00804A3D" w:rsidRDefault="00804A3D" w:rsidP="00804A3D">
            <w:pPr>
              <w:tabs>
                <w:tab w:val="left" w:pos="2345"/>
              </w:tabs>
              <w:spacing w:line="276" w:lineRule="auto"/>
              <w:jc w:val="both"/>
              <w:rPr>
                <w:rFonts w:eastAsia="Calibri" w:cstheme="minorHAnsi"/>
                <w:sz w:val="16"/>
                <w:szCs w:val="16"/>
              </w:rPr>
            </w:pPr>
            <w:r w:rsidRPr="00804A3D">
              <w:rPr>
                <w:rFonts w:eastAsia="Calibri" w:cstheme="minorHAnsi"/>
                <w:sz w:val="16"/>
                <w:szCs w:val="16"/>
              </w:rPr>
              <w:t>70% of Students will score A grade and above-1</w:t>
            </w:r>
          </w:p>
          <w:p w14:paraId="6B0D69D3" w14:textId="77777777" w:rsidR="00804A3D" w:rsidRPr="00804A3D" w:rsidRDefault="00804A3D" w:rsidP="00804A3D">
            <w:pPr>
              <w:tabs>
                <w:tab w:val="left" w:pos="2345"/>
              </w:tabs>
              <w:spacing w:line="276" w:lineRule="auto"/>
              <w:jc w:val="both"/>
              <w:rPr>
                <w:rFonts w:eastAsia="Calibri" w:cstheme="minorHAnsi"/>
                <w:sz w:val="16"/>
                <w:szCs w:val="16"/>
              </w:rPr>
            </w:pPr>
            <w:r w:rsidRPr="00804A3D">
              <w:rPr>
                <w:rFonts w:eastAsia="Calibri" w:cstheme="minorHAnsi"/>
                <w:sz w:val="16"/>
                <w:szCs w:val="16"/>
              </w:rPr>
              <w:t>60% of students will score B+ grade and Above-2</w:t>
            </w:r>
          </w:p>
          <w:p w14:paraId="0B36C54B" w14:textId="7CA1B517" w:rsidR="00804A3D" w:rsidRPr="00804A3D" w:rsidRDefault="00804A3D" w:rsidP="00804A3D">
            <w:pPr>
              <w:tabs>
                <w:tab w:val="left" w:pos="2345"/>
              </w:tabs>
              <w:spacing w:line="276" w:lineRule="auto"/>
              <w:jc w:val="both"/>
              <w:rPr>
                <w:rFonts w:eastAsia="Calibri" w:cstheme="minorHAnsi"/>
                <w:sz w:val="16"/>
                <w:szCs w:val="16"/>
              </w:rPr>
            </w:pPr>
            <w:r w:rsidRPr="00804A3D">
              <w:rPr>
                <w:rFonts w:eastAsia="Calibri" w:cstheme="minorHAnsi"/>
                <w:sz w:val="16"/>
                <w:szCs w:val="16"/>
              </w:rPr>
              <w:t>50% of students will score B grade and above-3</w:t>
            </w:r>
          </w:p>
        </w:tc>
        <w:tc>
          <w:tcPr>
            <w:tcW w:w="0" w:type="auto"/>
            <w:vAlign w:val="center"/>
          </w:tcPr>
          <w:p w14:paraId="4F3B75E2" w14:textId="19D84234" w:rsidR="00804A3D" w:rsidRPr="00804A3D" w:rsidRDefault="00F47CBB" w:rsidP="00E858CB">
            <w:pPr>
              <w:tabs>
                <w:tab w:val="left" w:pos="2345"/>
              </w:tabs>
              <w:spacing w:line="276" w:lineRule="auto"/>
              <w:jc w:val="center"/>
              <w:rPr>
                <w:rFonts w:eastAsia="Calibri" w:cstheme="minorHAnsi"/>
                <w:b/>
                <w:bCs/>
              </w:rPr>
            </w:pPr>
            <w:r>
              <w:rPr>
                <w:rFonts w:eastAsia="Calibri" w:cstheme="minorHAnsi"/>
                <w:b/>
                <w:bCs/>
              </w:rPr>
              <w:t>2</w:t>
            </w:r>
          </w:p>
        </w:tc>
        <w:tc>
          <w:tcPr>
            <w:tcW w:w="0" w:type="auto"/>
          </w:tcPr>
          <w:p w14:paraId="37263C50" w14:textId="77777777" w:rsidR="00804A3D" w:rsidRPr="00804A3D" w:rsidRDefault="00804A3D" w:rsidP="00804A3D">
            <w:pPr>
              <w:tabs>
                <w:tab w:val="left" w:pos="2345"/>
              </w:tabs>
              <w:spacing w:line="276" w:lineRule="auto"/>
              <w:jc w:val="both"/>
              <w:rPr>
                <w:rFonts w:eastAsia="Calibri" w:cstheme="minorHAnsi"/>
              </w:rPr>
            </w:pPr>
          </w:p>
        </w:tc>
      </w:tr>
      <w:tr w:rsidR="00F47CBB" w:rsidRPr="00804A3D" w14:paraId="7232EDEA" w14:textId="77777777" w:rsidTr="00E858CB">
        <w:trPr>
          <w:trHeight w:val="269"/>
        </w:trPr>
        <w:tc>
          <w:tcPr>
            <w:tcW w:w="0" w:type="auto"/>
          </w:tcPr>
          <w:p w14:paraId="29AB462E" w14:textId="77777777"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70% of Students will score A grade and above-1</w:t>
            </w:r>
          </w:p>
          <w:p w14:paraId="2AB02296" w14:textId="77777777"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60% of students will score B+ grade and Above-2</w:t>
            </w:r>
          </w:p>
          <w:p w14:paraId="60579E21" w14:textId="422BA018"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50% of students will score B grade and above-3</w:t>
            </w:r>
          </w:p>
        </w:tc>
        <w:tc>
          <w:tcPr>
            <w:tcW w:w="0" w:type="auto"/>
            <w:vAlign w:val="center"/>
          </w:tcPr>
          <w:p w14:paraId="1C5A4AC8" w14:textId="17BAFC43" w:rsidR="00F47CBB" w:rsidRPr="00804A3D" w:rsidRDefault="00F47CBB" w:rsidP="00F47CBB">
            <w:pPr>
              <w:tabs>
                <w:tab w:val="left" w:pos="2345"/>
              </w:tabs>
              <w:spacing w:line="276" w:lineRule="auto"/>
              <w:jc w:val="center"/>
              <w:rPr>
                <w:rFonts w:eastAsia="Calibri" w:cstheme="minorHAnsi"/>
                <w:b/>
                <w:bCs/>
              </w:rPr>
            </w:pPr>
            <w:r>
              <w:rPr>
                <w:rFonts w:eastAsia="Calibri" w:cstheme="minorHAnsi"/>
                <w:b/>
                <w:bCs/>
              </w:rPr>
              <w:t>2</w:t>
            </w:r>
          </w:p>
        </w:tc>
        <w:tc>
          <w:tcPr>
            <w:tcW w:w="0" w:type="auto"/>
          </w:tcPr>
          <w:p w14:paraId="4EF3989F" w14:textId="77777777" w:rsidR="00F47CBB" w:rsidRPr="00804A3D" w:rsidRDefault="00F47CBB" w:rsidP="00F47CBB">
            <w:pPr>
              <w:tabs>
                <w:tab w:val="left" w:pos="2345"/>
              </w:tabs>
              <w:spacing w:line="276" w:lineRule="auto"/>
              <w:jc w:val="both"/>
              <w:rPr>
                <w:rFonts w:eastAsia="Calibri" w:cstheme="minorHAnsi"/>
              </w:rPr>
            </w:pPr>
          </w:p>
        </w:tc>
      </w:tr>
      <w:tr w:rsidR="00F47CBB" w:rsidRPr="00804A3D" w14:paraId="12FABCCD" w14:textId="77777777" w:rsidTr="00E858CB">
        <w:trPr>
          <w:trHeight w:val="302"/>
        </w:trPr>
        <w:tc>
          <w:tcPr>
            <w:tcW w:w="0" w:type="auto"/>
          </w:tcPr>
          <w:p w14:paraId="6BFD9762" w14:textId="77777777"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70% of Students will score A grade and above-1</w:t>
            </w:r>
          </w:p>
          <w:p w14:paraId="7AA584BB" w14:textId="77777777"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60% of students will score B+ grade and Above-2</w:t>
            </w:r>
          </w:p>
          <w:p w14:paraId="3893ADFD" w14:textId="3AE1FD22"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50% of students will score B grade and above-3</w:t>
            </w:r>
          </w:p>
        </w:tc>
        <w:tc>
          <w:tcPr>
            <w:tcW w:w="0" w:type="auto"/>
            <w:vAlign w:val="center"/>
          </w:tcPr>
          <w:p w14:paraId="14868347" w14:textId="08B3F66C" w:rsidR="00F47CBB" w:rsidRPr="00804A3D" w:rsidRDefault="00F47CBB" w:rsidP="00F47CBB">
            <w:pPr>
              <w:tabs>
                <w:tab w:val="left" w:pos="2345"/>
              </w:tabs>
              <w:spacing w:line="276" w:lineRule="auto"/>
              <w:jc w:val="center"/>
              <w:rPr>
                <w:rFonts w:eastAsia="Calibri" w:cstheme="minorHAnsi"/>
                <w:b/>
                <w:bCs/>
              </w:rPr>
            </w:pPr>
            <w:r>
              <w:rPr>
                <w:rFonts w:eastAsia="Calibri" w:cstheme="minorHAnsi"/>
                <w:b/>
                <w:bCs/>
              </w:rPr>
              <w:t>2</w:t>
            </w:r>
          </w:p>
        </w:tc>
        <w:tc>
          <w:tcPr>
            <w:tcW w:w="0" w:type="auto"/>
          </w:tcPr>
          <w:p w14:paraId="0766EF65" w14:textId="77777777" w:rsidR="00F47CBB" w:rsidRPr="00804A3D" w:rsidRDefault="00F47CBB" w:rsidP="00F47CBB">
            <w:pPr>
              <w:tabs>
                <w:tab w:val="left" w:pos="2345"/>
              </w:tabs>
              <w:spacing w:line="276" w:lineRule="auto"/>
              <w:jc w:val="both"/>
              <w:rPr>
                <w:rFonts w:eastAsia="Calibri" w:cstheme="minorHAnsi"/>
              </w:rPr>
            </w:pPr>
          </w:p>
        </w:tc>
      </w:tr>
      <w:tr w:rsidR="00F47CBB" w:rsidRPr="00804A3D" w14:paraId="4E5425E9" w14:textId="77777777" w:rsidTr="00E858CB">
        <w:trPr>
          <w:trHeight w:val="221"/>
        </w:trPr>
        <w:tc>
          <w:tcPr>
            <w:tcW w:w="0" w:type="auto"/>
          </w:tcPr>
          <w:p w14:paraId="710E34D9" w14:textId="77777777"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70% of Students will score A grade and above-1</w:t>
            </w:r>
          </w:p>
          <w:p w14:paraId="490E6849" w14:textId="77777777"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60% of students will score B+ grade and Above-2</w:t>
            </w:r>
          </w:p>
          <w:p w14:paraId="5BC73690" w14:textId="48C3914F"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50% of students will score B grade and above-3</w:t>
            </w:r>
          </w:p>
        </w:tc>
        <w:tc>
          <w:tcPr>
            <w:tcW w:w="0" w:type="auto"/>
            <w:vAlign w:val="center"/>
          </w:tcPr>
          <w:p w14:paraId="0485227C" w14:textId="0F8760D4" w:rsidR="00F47CBB" w:rsidRPr="00804A3D" w:rsidRDefault="00F47CBB" w:rsidP="00F47CBB">
            <w:pPr>
              <w:tabs>
                <w:tab w:val="left" w:pos="2345"/>
              </w:tabs>
              <w:spacing w:line="276" w:lineRule="auto"/>
              <w:jc w:val="center"/>
              <w:rPr>
                <w:rFonts w:eastAsia="Calibri" w:cstheme="minorHAnsi"/>
                <w:b/>
                <w:bCs/>
              </w:rPr>
            </w:pPr>
            <w:r>
              <w:rPr>
                <w:rFonts w:eastAsia="Calibri" w:cstheme="minorHAnsi"/>
                <w:b/>
                <w:bCs/>
              </w:rPr>
              <w:t>2</w:t>
            </w:r>
          </w:p>
        </w:tc>
        <w:tc>
          <w:tcPr>
            <w:tcW w:w="0" w:type="auto"/>
          </w:tcPr>
          <w:p w14:paraId="02889F4E" w14:textId="77777777" w:rsidR="00F47CBB" w:rsidRPr="00804A3D" w:rsidRDefault="00F47CBB" w:rsidP="00F47CBB">
            <w:pPr>
              <w:tabs>
                <w:tab w:val="left" w:pos="2345"/>
              </w:tabs>
              <w:spacing w:line="276" w:lineRule="auto"/>
              <w:jc w:val="both"/>
              <w:rPr>
                <w:rFonts w:eastAsia="Calibri" w:cstheme="minorHAnsi"/>
              </w:rPr>
            </w:pPr>
          </w:p>
        </w:tc>
      </w:tr>
      <w:tr w:rsidR="00F47CBB" w:rsidRPr="00804A3D" w14:paraId="498D16FC" w14:textId="77777777" w:rsidTr="00E858CB">
        <w:trPr>
          <w:trHeight w:val="251"/>
        </w:trPr>
        <w:tc>
          <w:tcPr>
            <w:tcW w:w="0" w:type="auto"/>
          </w:tcPr>
          <w:p w14:paraId="513A98A3" w14:textId="77777777"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70% of Students will score A grade and above-1</w:t>
            </w:r>
          </w:p>
          <w:p w14:paraId="4FFE948F" w14:textId="77777777"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60% of students will score B+ grade and Above-2</w:t>
            </w:r>
          </w:p>
          <w:p w14:paraId="35733387" w14:textId="749608A3" w:rsidR="00F47CBB" w:rsidRPr="00804A3D" w:rsidRDefault="00F47CBB" w:rsidP="00F47CBB">
            <w:pPr>
              <w:tabs>
                <w:tab w:val="left" w:pos="2345"/>
              </w:tabs>
              <w:spacing w:line="276" w:lineRule="auto"/>
              <w:jc w:val="both"/>
              <w:rPr>
                <w:rFonts w:eastAsia="Calibri" w:cstheme="minorHAnsi"/>
                <w:sz w:val="16"/>
                <w:szCs w:val="16"/>
              </w:rPr>
            </w:pPr>
            <w:r w:rsidRPr="00804A3D">
              <w:rPr>
                <w:rFonts w:eastAsia="Calibri" w:cstheme="minorHAnsi"/>
                <w:sz w:val="16"/>
                <w:szCs w:val="16"/>
              </w:rPr>
              <w:t>50% of students will score B grade and above-3</w:t>
            </w:r>
          </w:p>
        </w:tc>
        <w:tc>
          <w:tcPr>
            <w:tcW w:w="0" w:type="auto"/>
            <w:vAlign w:val="center"/>
          </w:tcPr>
          <w:p w14:paraId="1F8C9285" w14:textId="563C1737" w:rsidR="00F47CBB" w:rsidRPr="00804A3D" w:rsidRDefault="00F47CBB" w:rsidP="00F47CBB">
            <w:pPr>
              <w:tabs>
                <w:tab w:val="left" w:pos="2345"/>
              </w:tabs>
              <w:spacing w:line="276" w:lineRule="auto"/>
              <w:jc w:val="center"/>
              <w:rPr>
                <w:rFonts w:eastAsia="Calibri" w:cstheme="minorHAnsi"/>
                <w:b/>
                <w:bCs/>
              </w:rPr>
            </w:pPr>
            <w:r>
              <w:rPr>
                <w:rFonts w:eastAsia="Calibri" w:cstheme="minorHAnsi"/>
                <w:b/>
                <w:bCs/>
              </w:rPr>
              <w:t>2</w:t>
            </w:r>
          </w:p>
        </w:tc>
        <w:tc>
          <w:tcPr>
            <w:tcW w:w="0" w:type="auto"/>
          </w:tcPr>
          <w:p w14:paraId="6EDDAEF0" w14:textId="77777777" w:rsidR="00F47CBB" w:rsidRPr="00804A3D" w:rsidRDefault="00F47CBB" w:rsidP="00F47CBB">
            <w:pPr>
              <w:tabs>
                <w:tab w:val="left" w:pos="2345"/>
              </w:tabs>
              <w:spacing w:line="276" w:lineRule="auto"/>
              <w:jc w:val="both"/>
              <w:rPr>
                <w:rFonts w:eastAsia="Calibri" w:cstheme="minorHAnsi"/>
              </w:rPr>
            </w:pPr>
          </w:p>
        </w:tc>
      </w:tr>
    </w:tbl>
    <w:p w14:paraId="3F16F187" w14:textId="77777777" w:rsidR="004322C4" w:rsidRPr="00804A3D" w:rsidRDefault="004322C4" w:rsidP="00804A3D">
      <w:pPr>
        <w:spacing w:after="225" w:afterAutospacing="0" w:line="276" w:lineRule="auto"/>
        <w:contextualSpacing/>
        <w:jc w:val="both"/>
        <w:rPr>
          <w:rFonts w:eastAsia="Times New Roman" w:cstheme="minorHAnsi"/>
          <w:b/>
          <w:lang w:eastAsia="en-IN"/>
        </w:rPr>
      </w:pPr>
    </w:p>
    <w:p w14:paraId="49F4E674" w14:textId="77777777" w:rsidR="00576D46" w:rsidRPr="00804A3D" w:rsidRDefault="00576D46" w:rsidP="00804A3D">
      <w:pPr>
        <w:spacing w:after="225" w:afterAutospacing="0" w:line="276" w:lineRule="auto"/>
        <w:contextualSpacing/>
        <w:jc w:val="both"/>
        <w:rPr>
          <w:rFonts w:eastAsia="Times New Roman" w:cstheme="minorHAnsi"/>
          <w:b/>
          <w:lang w:eastAsia="en-IN"/>
        </w:rPr>
      </w:pPr>
    </w:p>
    <w:p w14:paraId="5339BE4A" w14:textId="77777777" w:rsidR="00576D46" w:rsidRDefault="00576D46" w:rsidP="00776D5F">
      <w:pPr>
        <w:spacing w:after="225" w:afterAutospacing="0" w:line="259" w:lineRule="auto"/>
        <w:contextualSpacing/>
        <w:jc w:val="both"/>
        <w:rPr>
          <w:rFonts w:eastAsia="Times New Roman" w:cstheme="minorHAnsi"/>
          <w:b/>
          <w:lang w:eastAsia="en-IN"/>
        </w:rPr>
      </w:pPr>
    </w:p>
    <w:p w14:paraId="69460807" w14:textId="77777777" w:rsidR="00576D46" w:rsidRDefault="00576D46" w:rsidP="00776D5F">
      <w:pPr>
        <w:spacing w:after="225" w:afterAutospacing="0" w:line="259" w:lineRule="auto"/>
        <w:contextualSpacing/>
        <w:jc w:val="both"/>
        <w:rPr>
          <w:rFonts w:eastAsia="Times New Roman" w:cstheme="minorHAnsi"/>
          <w:b/>
          <w:lang w:eastAsia="en-IN"/>
        </w:rPr>
      </w:pPr>
    </w:p>
    <w:p w14:paraId="42900F25" w14:textId="77777777" w:rsidR="00190880" w:rsidRDefault="00190880" w:rsidP="00776D5F">
      <w:pPr>
        <w:spacing w:after="225" w:afterAutospacing="0" w:line="259" w:lineRule="auto"/>
        <w:contextualSpacing/>
        <w:jc w:val="both"/>
        <w:rPr>
          <w:rFonts w:eastAsia="Times New Roman" w:cstheme="minorHAnsi"/>
          <w:b/>
          <w:lang w:eastAsia="en-IN"/>
        </w:rPr>
      </w:pPr>
    </w:p>
    <w:p w14:paraId="7C4364B2" w14:textId="77777777" w:rsidR="00190880" w:rsidRDefault="00190880" w:rsidP="00776D5F">
      <w:pPr>
        <w:spacing w:after="225" w:afterAutospacing="0" w:line="259" w:lineRule="auto"/>
        <w:contextualSpacing/>
        <w:jc w:val="both"/>
        <w:rPr>
          <w:rFonts w:eastAsia="Times New Roman" w:cstheme="minorHAnsi"/>
          <w:b/>
          <w:lang w:eastAsia="en-IN"/>
        </w:rPr>
      </w:pPr>
    </w:p>
    <w:p w14:paraId="3EAEEB01" w14:textId="77777777" w:rsidR="00576D46" w:rsidRDefault="00576D46" w:rsidP="00776D5F">
      <w:pPr>
        <w:spacing w:after="225" w:afterAutospacing="0" w:line="259" w:lineRule="auto"/>
        <w:contextualSpacing/>
        <w:jc w:val="both"/>
        <w:rPr>
          <w:rFonts w:eastAsia="Times New Roman" w:cstheme="minorHAnsi"/>
          <w:b/>
          <w:lang w:eastAsia="en-IN"/>
        </w:rPr>
      </w:pPr>
    </w:p>
    <w:p w14:paraId="577A65DF" w14:textId="77777777" w:rsidR="00576D46" w:rsidRDefault="00576D46" w:rsidP="00776D5F">
      <w:pPr>
        <w:spacing w:after="225" w:afterAutospacing="0" w:line="259" w:lineRule="auto"/>
        <w:contextualSpacing/>
        <w:jc w:val="both"/>
        <w:rPr>
          <w:rFonts w:eastAsia="Times New Roman" w:cstheme="minorHAnsi"/>
          <w:b/>
          <w:lang w:eastAsia="en-IN"/>
        </w:rPr>
      </w:pPr>
    </w:p>
    <w:p w14:paraId="19DA3D1C" w14:textId="41D290CC" w:rsidR="004322C4" w:rsidRDefault="004322C4"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Performance Recording</w:t>
      </w:r>
    </w:p>
    <w:p w14:paraId="702FBD6B" w14:textId="77777777" w:rsidR="004322C4" w:rsidRDefault="004322C4" w:rsidP="00776D5F">
      <w:pPr>
        <w:spacing w:after="225" w:afterAutospacing="0" w:line="259" w:lineRule="auto"/>
        <w:contextualSpacing/>
        <w:jc w:val="both"/>
        <w:rPr>
          <w:rFonts w:eastAsia="Times New Roman" w:cstheme="minorHAnsi"/>
          <w:b/>
          <w:lang w:eastAsia="en-IN"/>
        </w:rPr>
      </w:pPr>
    </w:p>
    <w:tbl>
      <w:tblPr>
        <w:tblStyle w:val="TableGrid3"/>
        <w:tblW w:w="0" w:type="auto"/>
        <w:tblLook w:val="04A0" w:firstRow="1" w:lastRow="0" w:firstColumn="1" w:lastColumn="0" w:noHBand="0" w:noVBand="1"/>
      </w:tblPr>
      <w:tblGrid>
        <w:gridCol w:w="761"/>
        <w:gridCol w:w="916"/>
        <w:gridCol w:w="913"/>
        <w:gridCol w:w="674"/>
        <w:gridCol w:w="848"/>
        <w:gridCol w:w="459"/>
        <w:gridCol w:w="459"/>
        <w:gridCol w:w="888"/>
        <w:gridCol w:w="888"/>
        <w:gridCol w:w="888"/>
        <w:gridCol w:w="888"/>
        <w:gridCol w:w="660"/>
      </w:tblGrid>
      <w:tr w:rsidR="004322C4" w:rsidRPr="004322C4" w14:paraId="7F25CE0C" w14:textId="77777777" w:rsidTr="004322C4">
        <w:trPr>
          <w:trHeight w:val="738"/>
        </w:trPr>
        <w:tc>
          <w:tcPr>
            <w:tcW w:w="0" w:type="auto"/>
            <w:vMerge w:val="restart"/>
          </w:tcPr>
          <w:p w14:paraId="45394FF9"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Academic Year</w:t>
            </w:r>
          </w:p>
          <w:p w14:paraId="42BDD115"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2023-24</w:t>
            </w:r>
          </w:p>
        </w:tc>
        <w:tc>
          <w:tcPr>
            <w:tcW w:w="0" w:type="auto"/>
            <w:vMerge w:val="restart"/>
          </w:tcPr>
          <w:p w14:paraId="070AF35D"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 xml:space="preserve">Program: </w:t>
            </w:r>
          </w:p>
          <w:p w14:paraId="4A26FD5E"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B.Tech., in Computer Science and Engineering</w:t>
            </w:r>
          </w:p>
        </w:tc>
        <w:tc>
          <w:tcPr>
            <w:tcW w:w="0" w:type="auto"/>
            <w:vMerge w:val="restart"/>
          </w:tcPr>
          <w:p w14:paraId="54D2DD08"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Semester</w:t>
            </w:r>
          </w:p>
          <w:p w14:paraId="38766C99" w14:textId="77777777" w:rsidR="004322C4" w:rsidRPr="004322C4" w:rsidRDefault="004322C4" w:rsidP="00776D5F">
            <w:pPr>
              <w:tabs>
                <w:tab w:val="left" w:pos="2345"/>
              </w:tabs>
              <w:jc w:val="both"/>
              <w:rPr>
                <w:rFonts w:eastAsia="Calibri" w:cstheme="minorHAnsi"/>
                <w:sz w:val="16"/>
                <w:szCs w:val="16"/>
              </w:rPr>
            </w:pPr>
          </w:p>
          <w:p w14:paraId="32310A9E"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 xml:space="preserve">I </w:t>
            </w:r>
          </w:p>
        </w:tc>
        <w:tc>
          <w:tcPr>
            <w:tcW w:w="0" w:type="auto"/>
            <w:vMerge w:val="restart"/>
          </w:tcPr>
          <w:p w14:paraId="1E710B7E" w14:textId="77777777" w:rsidR="004322C4" w:rsidRPr="004322C4" w:rsidRDefault="004322C4" w:rsidP="00776D5F">
            <w:pPr>
              <w:tabs>
                <w:tab w:val="left" w:pos="2345"/>
              </w:tabs>
              <w:jc w:val="both"/>
              <w:rPr>
                <w:rFonts w:eastAsia="Calibri" w:cstheme="minorHAnsi"/>
                <w:b/>
                <w:bCs/>
                <w:sz w:val="16"/>
                <w:szCs w:val="16"/>
              </w:rPr>
            </w:pPr>
            <w:r w:rsidRPr="004322C4">
              <w:rPr>
                <w:rFonts w:eastAsia="Calibri" w:cstheme="minorHAnsi"/>
                <w:b/>
                <w:bCs/>
                <w:sz w:val="16"/>
                <w:szCs w:val="16"/>
              </w:rPr>
              <w:t>Section</w:t>
            </w:r>
          </w:p>
          <w:p w14:paraId="71D2AE2C" w14:textId="77777777" w:rsidR="004322C4" w:rsidRPr="004322C4" w:rsidRDefault="004322C4" w:rsidP="00776D5F">
            <w:pPr>
              <w:tabs>
                <w:tab w:val="left" w:pos="2345"/>
              </w:tabs>
              <w:jc w:val="both"/>
              <w:rPr>
                <w:rFonts w:eastAsia="Calibri" w:cstheme="minorHAnsi"/>
                <w:sz w:val="16"/>
                <w:szCs w:val="16"/>
              </w:rPr>
            </w:pPr>
          </w:p>
          <w:p w14:paraId="3A70C02D"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A</w:t>
            </w:r>
          </w:p>
        </w:tc>
        <w:tc>
          <w:tcPr>
            <w:tcW w:w="0" w:type="auto"/>
            <w:gridSpan w:val="2"/>
            <w:vMerge w:val="restart"/>
          </w:tcPr>
          <w:p w14:paraId="1289514C" w14:textId="77777777" w:rsidR="004322C4" w:rsidRPr="004322C4" w:rsidRDefault="004322C4" w:rsidP="00776D5F">
            <w:pPr>
              <w:tabs>
                <w:tab w:val="left" w:pos="2345"/>
              </w:tabs>
              <w:jc w:val="both"/>
              <w:rPr>
                <w:rFonts w:eastAsia="Calibri" w:cstheme="minorHAnsi"/>
                <w:b/>
                <w:bCs/>
                <w:sz w:val="16"/>
                <w:szCs w:val="16"/>
              </w:rPr>
            </w:pPr>
            <w:r w:rsidRPr="004322C4">
              <w:rPr>
                <w:rFonts w:eastAsia="Calibri" w:cstheme="minorHAnsi"/>
                <w:b/>
                <w:bCs/>
                <w:sz w:val="16"/>
                <w:szCs w:val="16"/>
              </w:rPr>
              <w:t>Course Code</w:t>
            </w:r>
          </w:p>
          <w:p w14:paraId="39008702" w14:textId="77777777" w:rsidR="004322C4" w:rsidRPr="004322C4" w:rsidRDefault="004322C4" w:rsidP="00776D5F">
            <w:pPr>
              <w:tabs>
                <w:tab w:val="left" w:pos="2345"/>
              </w:tabs>
              <w:jc w:val="both"/>
              <w:rPr>
                <w:rFonts w:eastAsia="Calibri" w:cstheme="minorHAnsi"/>
                <w:b/>
                <w:bCs/>
                <w:sz w:val="16"/>
                <w:szCs w:val="16"/>
              </w:rPr>
            </w:pPr>
            <w:r w:rsidRPr="004322C4">
              <w:rPr>
                <w:rFonts w:eastAsia="Calibri" w:cstheme="minorHAnsi"/>
                <w:sz w:val="16"/>
                <w:szCs w:val="16"/>
              </w:rPr>
              <w:t>XXYYZZH11</w:t>
            </w:r>
          </w:p>
          <w:p w14:paraId="64482C9E" w14:textId="77777777" w:rsidR="004322C4" w:rsidRPr="004322C4" w:rsidRDefault="004322C4" w:rsidP="00776D5F">
            <w:pPr>
              <w:tabs>
                <w:tab w:val="left" w:pos="2345"/>
              </w:tabs>
              <w:jc w:val="both"/>
              <w:rPr>
                <w:rFonts w:eastAsia="Calibri" w:cstheme="minorHAnsi"/>
                <w:sz w:val="16"/>
                <w:szCs w:val="16"/>
              </w:rPr>
            </w:pPr>
          </w:p>
        </w:tc>
        <w:tc>
          <w:tcPr>
            <w:tcW w:w="0" w:type="auto"/>
            <w:gridSpan w:val="6"/>
          </w:tcPr>
          <w:p w14:paraId="3FE4A1E2" w14:textId="77777777" w:rsidR="004322C4" w:rsidRPr="004322C4" w:rsidRDefault="004322C4" w:rsidP="00776D5F">
            <w:pPr>
              <w:tabs>
                <w:tab w:val="left" w:pos="2345"/>
              </w:tabs>
              <w:jc w:val="both"/>
              <w:rPr>
                <w:rFonts w:eastAsia="Calibri" w:cstheme="minorHAnsi"/>
                <w:b/>
                <w:bCs/>
                <w:sz w:val="16"/>
                <w:szCs w:val="16"/>
              </w:rPr>
            </w:pPr>
            <w:r w:rsidRPr="004322C4">
              <w:rPr>
                <w:rFonts w:eastAsia="Calibri" w:cstheme="minorHAnsi"/>
                <w:b/>
                <w:bCs/>
                <w:sz w:val="16"/>
                <w:szCs w:val="16"/>
              </w:rPr>
              <w:t>Course Title</w:t>
            </w:r>
          </w:p>
          <w:p w14:paraId="412337F0" w14:textId="2C3891DF" w:rsidR="004322C4" w:rsidRPr="004322C4" w:rsidRDefault="00030638" w:rsidP="00776D5F">
            <w:pPr>
              <w:tabs>
                <w:tab w:val="left" w:pos="2345"/>
              </w:tabs>
              <w:jc w:val="both"/>
              <w:rPr>
                <w:rFonts w:eastAsia="Calibri" w:cstheme="minorHAnsi"/>
                <w:sz w:val="16"/>
                <w:szCs w:val="16"/>
              </w:rPr>
            </w:pPr>
            <w:r>
              <w:rPr>
                <w:rFonts w:eastAsia="Calibri" w:cstheme="minorHAnsi"/>
                <w:sz w:val="16"/>
                <w:szCs w:val="16"/>
              </w:rPr>
              <w:t xml:space="preserve">Smart materials &amp; Devices for computer science </w:t>
            </w:r>
          </w:p>
        </w:tc>
      </w:tr>
      <w:tr w:rsidR="004322C4" w:rsidRPr="004322C4" w14:paraId="79D5AD2C" w14:textId="77777777" w:rsidTr="004322C4">
        <w:trPr>
          <w:trHeight w:val="342"/>
        </w:trPr>
        <w:tc>
          <w:tcPr>
            <w:tcW w:w="0" w:type="auto"/>
            <w:vMerge/>
          </w:tcPr>
          <w:p w14:paraId="685E96B9" w14:textId="77777777" w:rsidR="004322C4" w:rsidRPr="004322C4" w:rsidRDefault="004322C4" w:rsidP="00776D5F">
            <w:pPr>
              <w:tabs>
                <w:tab w:val="left" w:pos="2345"/>
              </w:tabs>
              <w:jc w:val="both"/>
              <w:rPr>
                <w:rFonts w:eastAsia="Calibri" w:cstheme="minorHAnsi"/>
                <w:sz w:val="16"/>
                <w:szCs w:val="16"/>
              </w:rPr>
            </w:pPr>
          </w:p>
        </w:tc>
        <w:tc>
          <w:tcPr>
            <w:tcW w:w="0" w:type="auto"/>
            <w:vMerge/>
          </w:tcPr>
          <w:p w14:paraId="0FC9147F" w14:textId="77777777" w:rsidR="004322C4" w:rsidRPr="004322C4" w:rsidRDefault="004322C4" w:rsidP="00776D5F">
            <w:pPr>
              <w:tabs>
                <w:tab w:val="left" w:pos="2345"/>
              </w:tabs>
              <w:jc w:val="both"/>
              <w:rPr>
                <w:rFonts w:eastAsia="Calibri" w:cstheme="minorHAnsi"/>
                <w:sz w:val="16"/>
                <w:szCs w:val="16"/>
              </w:rPr>
            </w:pPr>
          </w:p>
        </w:tc>
        <w:tc>
          <w:tcPr>
            <w:tcW w:w="0" w:type="auto"/>
            <w:vMerge/>
          </w:tcPr>
          <w:p w14:paraId="30240515" w14:textId="77777777" w:rsidR="004322C4" w:rsidRPr="004322C4" w:rsidRDefault="004322C4" w:rsidP="00776D5F">
            <w:pPr>
              <w:tabs>
                <w:tab w:val="left" w:pos="2345"/>
              </w:tabs>
              <w:jc w:val="both"/>
              <w:rPr>
                <w:rFonts w:eastAsia="Calibri" w:cstheme="minorHAnsi"/>
                <w:sz w:val="16"/>
                <w:szCs w:val="16"/>
              </w:rPr>
            </w:pPr>
          </w:p>
        </w:tc>
        <w:tc>
          <w:tcPr>
            <w:tcW w:w="0" w:type="auto"/>
            <w:vMerge/>
          </w:tcPr>
          <w:p w14:paraId="70E3D243" w14:textId="77777777" w:rsidR="004322C4" w:rsidRPr="004322C4" w:rsidRDefault="004322C4" w:rsidP="00776D5F">
            <w:pPr>
              <w:tabs>
                <w:tab w:val="left" w:pos="2345"/>
              </w:tabs>
              <w:jc w:val="both"/>
              <w:rPr>
                <w:rFonts w:eastAsia="Calibri" w:cstheme="minorHAnsi"/>
                <w:b/>
                <w:bCs/>
                <w:sz w:val="16"/>
                <w:szCs w:val="16"/>
              </w:rPr>
            </w:pPr>
          </w:p>
        </w:tc>
        <w:tc>
          <w:tcPr>
            <w:tcW w:w="0" w:type="auto"/>
            <w:gridSpan w:val="2"/>
            <w:vMerge/>
          </w:tcPr>
          <w:p w14:paraId="6F065A29" w14:textId="77777777" w:rsidR="004322C4" w:rsidRPr="004322C4" w:rsidRDefault="004322C4" w:rsidP="00776D5F">
            <w:pPr>
              <w:tabs>
                <w:tab w:val="left" w:pos="2345"/>
              </w:tabs>
              <w:jc w:val="both"/>
              <w:rPr>
                <w:rFonts w:eastAsia="Calibri" w:cstheme="minorHAnsi"/>
                <w:b/>
                <w:bCs/>
                <w:sz w:val="16"/>
                <w:szCs w:val="16"/>
              </w:rPr>
            </w:pPr>
          </w:p>
        </w:tc>
        <w:tc>
          <w:tcPr>
            <w:tcW w:w="0" w:type="auto"/>
            <w:gridSpan w:val="6"/>
          </w:tcPr>
          <w:p w14:paraId="61BDC09E" w14:textId="77777777" w:rsidR="004322C4" w:rsidRPr="004322C4" w:rsidRDefault="004322C4" w:rsidP="00776D5F">
            <w:pPr>
              <w:tabs>
                <w:tab w:val="left" w:pos="2345"/>
              </w:tabs>
              <w:jc w:val="both"/>
              <w:rPr>
                <w:rFonts w:eastAsia="Calibri" w:cstheme="minorHAnsi"/>
                <w:b/>
                <w:bCs/>
                <w:sz w:val="16"/>
                <w:szCs w:val="16"/>
              </w:rPr>
            </w:pPr>
            <w:r w:rsidRPr="004322C4">
              <w:rPr>
                <w:rFonts w:eastAsia="Calibri" w:cstheme="minorHAnsi"/>
                <w:b/>
                <w:bCs/>
                <w:sz w:val="16"/>
                <w:szCs w:val="16"/>
              </w:rPr>
              <w:t>Course Tutor/s:</w:t>
            </w:r>
          </w:p>
          <w:p w14:paraId="479352A0" w14:textId="77777777" w:rsidR="004322C4" w:rsidRPr="004322C4" w:rsidRDefault="004322C4" w:rsidP="00776D5F">
            <w:pPr>
              <w:tabs>
                <w:tab w:val="left" w:pos="2345"/>
              </w:tabs>
              <w:jc w:val="both"/>
              <w:rPr>
                <w:rFonts w:eastAsia="Calibri" w:cstheme="minorHAnsi"/>
                <w:b/>
                <w:bCs/>
                <w:sz w:val="16"/>
                <w:szCs w:val="16"/>
              </w:rPr>
            </w:pPr>
            <w:r w:rsidRPr="004322C4">
              <w:rPr>
                <w:rFonts w:eastAsia="Calibri" w:cstheme="minorHAnsi"/>
                <w:b/>
                <w:bCs/>
                <w:sz w:val="16"/>
                <w:szCs w:val="16"/>
              </w:rPr>
              <w:t>Tutor’s ID/Department:</w:t>
            </w:r>
          </w:p>
        </w:tc>
      </w:tr>
      <w:tr w:rsidR="004322C4" w:rsidRPr="004322C4" w14:paraId="2737254B" w14:textId="77777777" w:rsidTr="004322C4">
        <w:trPr>
          <w:trHeight w:val="1924"/>
        </w:trPr>
        <w:tc>
          <w:tcPr>
            <w:tcW w:w="0" w:type="auto"/>
          </w:tcPr>
          <w:p w14:paraId="15616427"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Total Number of students in the Class</w:t>
            </w:r>
          </w:p>
        </w:tc>
        <w:tc>
          <w:tcPr>
            <w:tcW w:w="0" w:type="auto"/>
          </w:tcPr>
          <w:p w14:paraId="544BE6B0"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Number of Students appeared for all the components of Assessment</w:t>
            </w:r>
          </w:p>
        </w:tc>
        <w:tc>
          <w:tcPr>
            <w:tcW w:w="0" w:type="auto"/>
          </w:tcPr>
          <w:p w14:paraId="7EDDC274"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 xml:space="preserve">Number of Students -Passed all the component of Examination </w:t>
            </w:r>
          </w:p>
        </w:tc>
        <w:tc>
          <w:tcPr>
            <w:tcW w:w="0" w:type="auto"/>
          </w:tcPr>
          <w:p w14:paraId="1C79D826"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Class Average Marks</w:t>
            </w:r>
          </w:p>
        </w:tc>
        <w:tc>
          <w:tcPr>
            <w:tcW w:w="0" w:type="auto"/>
          </w:tcPr>
          <w:p w14:paraId="0965F4F6"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O-Graders</w:t>
            </w:r>
          </w:p>
          <w:p w14:paraId="27733BF7"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&gt;= 91</w:t>
            </w:r>
          </w:p>
          <w:p w14:paraId="0AD027DC" w14:textId="77777777" w:rsidR="004322C4" w:rsidRPr="004322C4" w:rsidRDefault="004322C4" w:rsidP="00776D5F">
            <w:pPr>
              <w:tabs>
                <w:tab w:val="left" w:pos="2345"/>
              </w:tabs>
              <w:jc w:val="both"/>
              <w:rPr>
                <w:rFonts w:eastAsia="Calibri" w:cstheme="minorHAnsi"/>
                <w:sz w:val="16"/>
                <w:szCs w:val="16"/>
              </w:rPr>
            </w:pPr>
          </w:p>
          <w:p w14:paraId="6E95CE14" w14:textId="77777777" w:rsidR="004322C4" w:rsidRPr="004322C4" w:rsidRDefault="004322C4" w:rsidP="00776D5F">
            <w:pPr>
              <w:tabs>
                <w:tab w:val="left" w:pos="2345"/>
              </w:tabs>
              <w:jc w:val="both"/>
              <w:rPr>
                <w:rFonts w:eastAsia="Calibri" w:cstheme="minorHAnsi"/>
                <w:sz w:val="16"/>
                <w:szCs w:val="16"/>
              </w:rPr>
            </w:pPr>
          </w:p>
          <w:p w14:paraId="040FC716" w14:textId="77777777" w:rsidR="004322C4" w:rsidRPr="004322C4" w:rsidRDefault="004322C4" w:rsidP="00776D5F">
            <w:pPr>
              <w:tabs>
                <w:tab w:val="left" w:pos="2345"/>
              </w:tabs>
              <w:jc w:val="both"/>
              <w:rPr>
                <w:rFonts w:eastAsia="Calibri" w:cstheme="minorHAnsi"/>
                <w:sz w:val="16"/>
                <w:szCs w:val="16"/>
              </w:rPr>
            </w:pPr>
          </w:p>
          <w:p w14:paraId="6C55472B" w14:textId="77777777" w:rsidR="004322C4" w:rsidRPr="004322C4" w:rsidRDefault="004322C4" w:rsidP="00776D5F">
            <w:pPr>
              <w:tabs>
                <w:tab w:val="left" w:pos="2345"/>
              </w:tabs>
              <w:jc w:val="both"/>
              <w:rPr>
                <w:rFonts w:eastAsia="Calibri" w:cstheme="minorHAnsi"/>
                <w:sz w:val="16"/>
                <w:szCs w:val="16"/>
              </w:rPr>
            </w:pPr>
          </w:p>
          <w:p w14:paraId="1E9834F5" w14:textId="77777777" w:rsidR="004322C4" w:rsidRPr="004322C4" w:rsidRDefault="004322C4" w:rsidP="00776D5F">
            <w:pPr>
              <w:tabs>
                <w:tab w:val="left" w:pos="2345"/>
              </w:tabs>
              <w:jc w:val="both"/>
              <w:rPr>
                <w:rFonts w:eastAsia="Calibri" w:cstheme="minorHAnsi"/>
                <w:sz w:val="16"/>
                <w:szCs w:val="16"/>
              </w:rPr>
            </w:pPr>
          </w:p>
        </w:tc>
        <w:tc>
          <w:tcPr>
            <w:tcW w:w="0" w:type="auto"/>
            <w:gridSpan w:val="2"/>
          </w:tcPr>
          <w:p w14:paraId="50346A0D"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A+ Graders</w:t>
            </w:r>
          </w:p>
          <w:p w14:paraId="05D566C4"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 xml:space="preserve">  81&lt;=M&lt;=90</w:t>
            </w:r>
          </w:p>
        </w:tc>
        <w:tc>
          <w:tcPr>
            <w:tcW w:w="0" w:type="auto"/>
          </w:tcPr>
          <w:p w14:paraId="66D43236"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A Grader</w:t>
            </w:r>
          </w:p>
          <w:p w14:paraId="7597269E" w14:textId="77777777" w:rsidR="004322C4" w:rsidRPr="004322C4" w:rsidRDefault="004322C4" w:rsidP="00776D5F">
            <w:pPr>
              <w:tabs>
                <w:tab w:val="left" w:pos="2345"/>
              </w:tabs>
              <w:jc w:val="both"/>
              <w:rPr>
                <w:rFonts w:eastAsia="Calibri" w:cstheme="minorHAnsi"/>
                <w:sz w:val="16"/>
                <w:szCs w:val="16"/>
              </w:rPr>
            </w:pPr>
          </w:p>
          <w:p w14:paraId="42B175E8"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71&lt;=M&lt;=80</w:t>
            </w:r>
          </w:p>
        </w:tc>
        <w:tc>
          <w:tcPr>
            <w:tcW w:w="0" w:type="auto"/>
          </w:tcPr>
          <w:p w14:paraId="2D051E86"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B+ Graders</w:t>
            </w:r>
          </w:p>
          <w:p w14:paraId="3870BAF8" w14:textId="77777777" w:rsidR="004322C4" w:rsidRPr="004322C4" w:rsidRDefault="004322C4" w:rsidP="00776D5F">
            <w:pPr>
              <w:tabs>
                <w:tab w:val="left" w:pos="2345"/>
              </w:tabs>
              <w:jc w:val="both"/>
              <w:rPr>
                <w:rFonts w:eastAsia="Calibri" w:cstheme="minorHAnsi"/>
                <w:sz w:val="16"/>
                <w:szCs w:val="16"/>
              </w:rPr>
            </w:pPr>
          </w:p>
          <w:p w14:paraId="57C19016"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61&lt;=M&lt;=70</w:t>
            </w:r>
          </w:p>
        </w:tc>
        <w:tc>
          <w:tcPr>
            <w:tcW w:w="0" w:type="auto"/>
          </w:tcPr>
          <w:p w14:paraId="37C18D96"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B Graders</w:t>
            </w:r>
          </w:p>
          <w:p w14:paraId="1761750F" w14:textId="77777777" w:rsidR="004322C4" w:rsidRPr="004322C4" w:rsidRDefault="004322C4" w:rsidP="00776D5F">
            <w:pPr>
              <w:tabs>
                <w:tab w:val="left" w:pos="2345"/>
              </w:tabs>
              <w:jc w:val="both"/>
              <w:rPr>
                <w:rFonts w:eastAsia="Calibri" w:cstheme="minorHAnsi"/>
                <w:sz w:val="16"/>
                <w:szCs w:val="16"/>
              </w:rPr>
            </w:pPr>
          </w:p>
          <w:p w14:paraId="10D47175"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51&lt;=M&lt;=60</w:t>
            </w:r>
          </w:p>
        </w:tc>
        <w:tc>
          <w:tcPr>
            <w:tcW w:w="0" w:type="auto"/>
          </w:tcPr>
          <w:p w14:paraId="4111410A"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C</w:t>
            </w:r>
          </w:p>
          <w:p w14:paraId="4DF8E490"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Graders</w:t>
            </w:r>
          </w:p>
          <w:p w14:paraId="60655089"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40&lt;=M&lt;=50</w:t>
            </w:r>
          </w:p>
        </w:tc>
        <w:tc>
          <w:tcPr>
            <w:tcW w:w="0" w:type="auto"/>
          </w:tcPr>
          <w:p w14:paraId="29CF8B03"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D Graders</w:t>
            </w:r>
          </w:p>
          <w:p w14:paraId="1A14B381"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M&lt;40</w:t>
            </w:r>
          </w:p>
        </w:tc>
      </w:tr>
      <w:tr w:rsidR="00C53869" w:rsidRPr="004322C4" w14:paraId="268B8B9D" w14:textId="77777777" w:rsidTr="00C53869">
        <w:trPr>
          <w:trHeight w:val="722"/>
        </w:trPr>
        <w:tc>
          <w:tcPr>
            <w:tcW w:w="0" w:type="auto"/>
          </w:tcPr>
          <w:p w14:paraId="099E8863"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60</w:t>
            </w:r>
          </w:p>
        </w:tc>
        <w:tc>
          <w:tcPr>
            <w:tcW w:w="0" w:type="auto"/>
          </w:tcPr>
          <w:p w14:paraId="21E30526"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58</w:t>
            </w:r>
          </w:p>
        </w:tc>
        <w:tc>
          <w:tcPr>
            <w:tcW w:w="0" w:type="auto"/>
          </w:tcPr>
          <w:p w14:paraId="1D494BB6"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54</w:t>
            </w:r>
          </w:p>
        </w:tc>
        <w:tc>
          <w:tcPr>
            <w:tcW w:w="0" w:type="auto"/>
          </w:tcPr>
          <w:p w14:paraId="6C8A6A2F" w14:textId="77777777" w:rsidR="00C53869" w:rsidRDefault="004322C4" w:rsidP="00776D5F">
            <w:pPr>
              <w:tabs>
                <w:tab w:val="left" w:pos="2345"/>
              </w:tabs>
              <w:jc w:val="both"/>
              <w:rPr>
                <w:rFonts w:eastAsia="Calibri" w:cstheme="minorHAnsi"/>
                <w:sz w:val="16"/>
                <w:szCs w:val="16"/>
              </w:rPr>
            </w:pPr>
            <w:r w:rsidRPr="004322C4">
              <w:rPr>
                <w:rFonts w:eastAsia="Calibri" w:cstheme="minorHAnsi"/>
                <w:sz w:val="16"/>
                <w:szCs w:val="16"/>
              </w:rPr>
              <w:t>58</w:t>
            </w:r>
          </w:p>
          <w:p w14:paraId="1FEA54D8" w14:textId="67784AFD" w:rsidR="004322C4" w:rsidRPr="004322C4" w:rsidRDefault="00C53869" w:rsidP="00776D5F">
            <w:pPr>
              <w:tabs>
                <w:tab w:val="left" w:pos="2345"/>
              </w:tabs>
              <w:jc w:val="both"/>
              <w:rPr>
                <w:rFonts w:eastAsia="Calibri" w:cstheme="minorHAnsi"/>
                <w:sz w:val="16"/>
                <w:szCs w:val="16"/>
              </w:rPr>
            </w:pPr>
            <w:r>
              <w:rPr>
                <w:rFonts w:eastAsia="Calibri" w:cstheme="minorHAnsi"/>
                <w:sz w:val="16"/>
                <w:szCs w:val="16"/>
              </w:rPr>
              <w:t xml:space="preserve">  </w:t>
            </w:r>
            <w:r w:rsidR="004322C4" w:rsidRPr="004322C4">
              <w:rPr>
                <w:rFonts w:eastAsia="Calibri" w:cstheme="minorHAnsi"/>
                <w:sz w:val="16"/>
                <w:szCs w:val="16"/>
              </w:rPr>
              <w:t>B Grade</w:t>
            </w:r>
          </w:p>
        </w:tc>
        <w:tc>
          <w:tcPr>
            <w:tcW w:w="0" w:type="auto"/>
          </w:tcPr>
          <w:p w14:paraId="7BC5A022"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4</w:t>
            </w:r>
          </w:p>
        </w:tc>
        <w:tc>
          <w:tcPr>
            <w:tcW w:w="0" w:type="auto"/>
            <w:gridSpan w:val="2"/>
          </w:tcPr>
          <w:p w14:paraId="679D24FF"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8</w:t>
            </w:r>
          </w:p>
        </w:tc>
        <w:tc>
          <w:tcPr>
            <w:tcW w:w="0" w:type="auto"/>
          </w:tcPr>
          <w:p w14:paraId="12A1332A"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10</w:t>
            </w:r>
          </w:p>
        </w:tc>
        <w:tc>
          <w:tcPr>
            <w:tcW w:w="0" w:type="auto"/>
          </w:tcPr>
          <w:p w14:paraId="4D3494A5"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14</w:t>
            </w:r>
          </w:p>
        </w:tc>
        <w:tc>
          <w:tcPr>
            <w:tcW w:w="0" w:type="auto"/>
          </w:tcPr>
          <w:p w14:paraId="7537553B"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10</w:t>
            </w:r>
          </w:p>
        </w:tc>
        <w:tc>
          <w:tcPr>
            <w:tcW w:w="0" w:type="auto"/>
          </w:tcPr>
          <w:p w14:paraId="66CDA9B9"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8</w:t>
            </w:r>
          </w:p>
        </w:tc>
        <w:tc>
          <w:tcPr>
            <w:tcW w:w="0" w:type="auto"/>
          </w:tcPr>
          <w:p w14:paraId="7AF5109F" w14:textId="77777777" w:rsidR="004322C4" w:rsidRPr="004322C4" w:rsidRDefault="004322C4" w:rsidP="00776D5F">
            <w:pPr>
              <w:tabs>
                <w:tab w:val="left" w:pos="2345"/>
              </w:tabs>
              <w:jc w:val="both"/>
              <w:rPr>
                <w:rFonts w:eastAsia="Calibri" w:cstheme="minorHAnsi"/>
                <w:sz w:val="16"/>
                <w:szCs w:val="16"/>
              </w:rPr>
            </w:pPr>
            <w:r w:rsidRPr="004322C4">
              <w:rPr>
                <w:rFonts w:eastAsia="Calibri" w:cstheme="minorHAnsi"/>
                <w:sz w:val="16"/>
                <w:szCs w:val="16"/>
              </w:rPr>
              <w:t>4</w:t>
            </w:r>
          </w:p>
        </w:tc>
      </w:tr>
      <w:tr w:rsidR="00C53869" w:rsidRPr="004322C4" w14:paraId="515C1795" w14:textId="77777777" w:rsidTr="00582C9E">
        <w:trPr>
          <w:trHeight w:val="722"/>
        </w:trPr>
        <w:tc>
          <w:tcPr>
            <w:tcW w:w="0" w:type="auto"/>
            <w:gridSpan w:val="3"/>
          </w:tcPr>
          <w:p w14:paraId="71E7D94A" w14:textId="0E6AC1C0" w:rsidR="00C53869" w:rsidRPr="004322C4" w:rsidRDefault="00C53869" w:rsidP="00776D5F">
            <w:pPr>
              <w:tabs>
                <w:tab w:val="left" w:pos="2345"/>
              </w:tabs>
              <w:jc w:val="both"/>
              <w:rPr>
                <w:rFonts w:eastAsia="Calibri" w:cstheme="minorHAnsi"/>
                <w:sz w:val="16"/>
                <w:szCs w:val="16"/>
              </w:rPr>
            </w:pPr>
            <w:r>
              <w:rPr>
                <w:rFonts w:eastAsia="Calibri" w:cstheme="minorHAnsi"/>
                <w:sz w:val="16"/>
                <w:szCs w:val="16"/>
              </w:rPr>
              <w:t>CO1- Performance</w:t>
            </w:r>
          </w:p>
        </w:tc>
        <w:tc>
          <w:tcPr>
            <w:tcW w:w="0" w:type="auto"/>
          </w:tcPr>
          <w:p w14:paraId="6687DE39" w14:textId="77777777" w:rsidR="00C53869" w:rsidRPr="004322C4" w:rsidRDefault="00C53869" w:rsidP="00776D5F">
            <w:pPr>
              <w:tabs>
                <w:tab w:val="left" w:pos="2345"/>
              </w:tabs>
              <w:jc w:val="both"/>
              <w:rPr>
                <w:rFonts w:eastAsia="Calibri" w:cstheme="minorHAnsi"/>
                <w:sz w:val="16"/>
                <w:szCs w:val="16"/>
              </w:rPr>
            </w:pPr>
          </w:p>
        </w:tc>
        <w:tc>
          <w:tcPr>
            <w:tcW w:w="0" w:type="auto"/>
          </w:tcPr>
          <w:p w14:paraId="056511BE" w14:textId="77777777" w:rsidR="00C53869" w:rsidRPr="004322C4" w:rsidRDefault="00C53869" w:rsidP="00776D5F">
            <w:pPr>
              <w:tabs>
                <w:tab w:val="left" w:pos="2345"/>
              </w:tabs>
              <w:jc w:val="both"/>
              <w:rPr>
                <w:rFonts w:eastAsia="Calibri" w:cstheme="minorHAnsi"/>
                <w:sz w:val="16"/>
                <w:szCs w:val="16"/>
              </w:rPr>
            </w:pPr>
          </w:p>
        </w:tc>
        <w:tc>
          <w:tcPr>
            <w:tcW w:w="0" w:type="auto"/>
            <w:gridSpan w:val="2"/>
          </w:tcPr>
          <w:p w14:paraId="1166621E" w14:textId="77777777" w:rsidR="00C53869" w:rsidRPr="004322C4" w:rsidRDefault="00C53869" w:rsidP="00776D5F">
            <w:pPr>
              <w:tabs>
                <w:tab w:val="left" w:pos="2345"/>
              </w:tabs>
              <w:jc w:val="both"/>
              <w:rPr>
                <w:rFonts w:eastAsia="Calibri" w:cstheme="minorHAnsi"/>
                <w:sz w:val="16"/>
                <w:szCs w:val="16"/>
              </w:rPr>
            </w:pPr>
          </w:p>
        </w:tc>
        <w:tc>
          <w:tcPr>
            <w:tcW w:w="0" w:type="auto"/>
          </w:tcPr>
          <w:p w14:paraId="1FCEE64D" w14:textId="77777777" w:rsidR="00C53869" w:rsidRPr="004322C4" w:rsidRDefault="00C53869" w:rsidP="00776D5F">
            <w:pPr>
              <w:tabs>
                <w:tab w:val="left" w:pos="2345"/>
              </w:tabs>
              <w:jc w:val="both"/>
              <w:rPr>
                <w:rFonts w:eastAsia="Calibri" w:cstheme="minorHAnsi"/>
                <w:sz w:val="16"/>
                <w:szCs w:val="16"/>
              </w:rPr>
            </w:pPr>
          </w:p>
        </w:tc>
        <w:tc>
          <w:tcPr>
            <w:tcW w:w="0" w:type="auto"/>
          </w:tcPr>
          <w:p w14:paraId="5F65E3CC" w14:textId="77777777" w:rsidR="00C53869" w:rsidRPr="004322C4" w:rsidRDefault="00C53869" w:rsidP="00776D5F">
            <w:pPr>
              <w:tabs>
                <w:tab w:val="left" w:pos="2345"/>
              </w:tabs>
              <w:jc w:val="both"/>
              <w:rPr>
                <w:rFonts w:eastAsia="Calibri" w:cstheme="minorHAnsi"/>
                <w:sz w:val="16"/>
                <w:szCs w:val="16"/>
              </w:rPr>
            </w:pPr>
          </w:p>
        </w:tc>
        <w:tc>
          <w:tcPr>
            <w:tcW w:w="0" w:type="auto"/>
          </w:tcPr>
          <w:p w14:paraId="62E1026B" w14:textId="77777777" w:rsidR="00C53869" w:rsidRPr="004322C4" w:rsidRDefault="00C53869" w:rsidP="00776D5F">
            <w:pPr>
              <w:tabs>
                <w:tab w:val="left" w:pos="2345"/>
              </w:tabs>
              <w:jc w:val="both"/>
              <w:rPr>
                <w:rFonts w:eastAsia="Calibri" w:cstheme="minorHAnsi"/>
                <w:sz w:val="16"/>
                <w:szCs w:val="16"/>
              </w:rPr>
            </w:pPr>
          </w:p>
        </w:tc>
        <w:tc>
          <w:tcPr>
            <w:tcW w:w="0" w:type="auto"/>
          </w:tcPr>
          <w:p w14:paraId="6D269FA1" w14:textId="77777777" w:rsidR="00C53869" w:rsidRPr="004322C4" w:rsidRDefault="00C53869" w:rsidP="00776D5F">
            <w:pPr>
              <w:tabs>
                <w:tab w:val="left" w:pos="2345"/>
              </w:tabs>
              <w:jc w:val="both"/>
              <w:rPr>
                <w:rFonts w:eastAsia="Calibri" w:cstheme="minorHAnsi"/>
                <w:sz w:val="16"/>
                <w:szCs w:val="16"/>
              </w:rPr>
            </w:pPr>
          </w:p>
        </w:tc>
        <w:tc>
          <w:tcPr>
            <w:tcW w:w="0" w:type="auto"/>
          </w:tcPr>
          <w:p w14:paraId="7DC6DEBE" w14:textId="77777777" w:rsidR="00C53869" w:rsidRPr="004322C4" w:rsidRDefault="00C53869" w:rsidP="00776D5F">
            <w:pPr>
              <w:tabs>
                <w:tab w:val="left" w:pos="2345"/>
              </w:tabs>
              <w:jc w:val="both"/>
              <w:rPr>
                <w:rFonts w:eastAsia="Calibri" w:cstheme="minorHAnsi"/>
                <w:sz w:val="16"/>
                <w:szCs w:val="16"/>
              </w:rPr>
            </w:pPr>
          </w:p>
        </w:tc>
      </w:tr>
      <w:tr w:rsidR="00C53869" w:rsidRPr="004322C4" w14:paraId="2E626675" w14:textId="77777777" w:rsidTr="00582C9E">
        <w:trPr>
          <w:trHeight w:val="722"/>
        </w:trPr>
        <w:tc>
          <w:tcPr>
            <w:tcW w:w="0" w:type="auto"/>
            <w:gridSpan w:val="3"/>
          </w:tcPr>
          <w:p w14:paraId="732C718A" w14:textId="5BD462C7" w:rsidR="00C53869" w:rsidRPr="004322C4" w:rsidRDefault="00C53869" w:rsidP="00776D5F">
            <w:pPr>
              <w:tabs>
                <w:tab w:val="left" w:pos="2345"/>
              </w:tabs>
              <w:jc w:val="both"/>
              <w:rPr>
                <w:rFonts w:eastAsia="Calibri" w:cstheme="minorHAnsi"/>
                <w:sz w:val="16"/>
                <w:szCs w:val="16"/>
              </w:rPr>
            </w:pPr>
            <w:r w:rsidRPr="00C53869">
              <w:rPr>
                <w:rFonts w:eastAsia="Calibri" w:cstheme="minorHAnsi"/>
                <w:sz w:val="16"/>
                <w:szCs w:val="16"/>
                <w:lang w:val="en-IN"/>
              </w:rPr>
              <w:lastRenderedPageBreak/>
              <w:t>CO</w:t>
            </w:r>
            <w:r>
              <w:rPr>
                <w:rFonts w:eastAsia="Calibri" w:cstheme="minorHAnsi"/>
                <w:sz w:val="16"/>
                <w:szCs w:val="16"/>
                <w:lang w:val="en-IN"/>
              </w:rPr>
              <w:t>2</w:t>
            </w:r>
            <w:r w:rsidRPr="00C53869">
              <w:rPr>
                <w:rFonts w:eastAsia="Calibri" w:cstheme="minorHAnsi"/>
                <w:sz w:val="16"/>
                <w:szCs w:val="16"/>
                <w:lang w:val="en-IN"/>
              </w:rPr>
              <w:t>- Performance</w:t>
            </w:r>
          </w:p>
        </w:tc>
        <w:tc>
          <w:tcPr>
            <w:tcW w:w="0" w:type="auto"/>
          </w:tcPr>
          <w:p w14:paraId="0B0CB50B" w14:textId="77777777" w:rsidR="00C53869" w:rsidRPr="004322C4" w:rsidRDefault="00C53869" w:rsidP="00776D5F">
            <w:pPr>
              <w:tabs>
                <w:tab w:val="left" w:pos="2345"/>
              </w:tabs>
              <w:jc w:val="both"/>
              <w:rPr>
                <w:rFonts w:eastAsia="Calibri" w:cstheme="minorHAnsi"/>
                <w:sz w:val="16"/>
                <w:szCs w:val="16"/>
              </w:rPr>
            </w:pPr>
          </w:p>
        </w:tc>
        <w:tc>
          <w:tcPr>
            <w:tcW w:w="0" w:type="auto"/>
          </w:tcPr>
          <w:p w14:paraId="018A2EDB" w14:textId="77777777" w:rsidR="00C53869" w:rsidRPr="004322C4" w:rsidRDefault="00C53869" w:rsidP="00776D5F">
            <w:pPr>
              <w:tabs>
                <w:tab w:val="left" w:pos="2345"/>
              </w:tabs>
              <w:jc w:val="both"/>
              <w:rPr>
                <w:rFonts w:eastAsia="Calibri" w:cstheme="minorHAnsi"/>
                <w:sz w:val="16"/>
                <w:szCs w:val="16"/>
              </w:rPr>
            </w:pPr>
          </w:p>
        </w:tc>
        <w:tc>
          <w:tcPr>
            <w:tcW w:w="0" w:type="auto"/>
            <w:gridSpan w:val="2"/>
          </w:tcPr>
          <w:p w14:paraId="2D344274" w14:textId="77777777" w:rsidR="00C53869" w:rsidRPr="004322C4" w:rsidRDefault="00C53869" w:rsidP="00776D5F">
            <w:pPr>
              <w:tabs>
                <w:tab w:val="left" w:pos="2345"/>
              </w:tabs>
              <w:jc w:val="both"/>
              <w:rPr>
                <w:rFonts w:eastAsia="Calibri" w:cstheme="minorHAnsi"/>
                <w:sz w:val="16"/>
                <w:szCs w:val="16"/>
              </w:rPr>
            </w:pPr>
          </w:p>
        </w:tc>
        <w:tc>
          <w:tcPr>
            <w:tcW w:w="0" w:type="auto"/>
          </w:tcPr>
          <w:p w14:paraId="48E62D24" w14:textId="77777777" w:rsidR="00C53869" w:rsidRPr="004322C4" w:rsidRDefault="00C53869" w:rsidP="00776D5F">
            <w:pPr>
              <w:tabs>
                <w:tab w:val="left" w:pos="2345"/>
              </w:tabs>
              <w:jc w:val="both"/>
              <w:rPr>
                <w:rFonts w:eastAsia="Calibri" w:cstheme="minorHAnsi"/>
                <w:sz w:val="16"/>
                <w:szCs w:val="16"/>
              </w:rPr>
            </w:pPr>
          </w:p>
        </w:tc>
        <w:tc>
          <w:tcPr>
            <w:tcW w:w="0" w:type="auto"/>
          </w:tcPr>
          <w:p w14:paraId="415E8A9E" w14:textId="77777777" w:rsidR="00C53869" w:rsidRPr="004322C4" w:rsidRDefault="00C53869" w:rsidP="00776D5F">
            <w:pPr>
              <w:tabs>
                <w:tab w:val="left" w:pos="2345"/>
              </w:tabs>
              <w:jc w:val="both"/>
              <w:rPr>
                <w:rFonts w:eastAsia="Calibri" w:cstheme="minorHAnsi"/>
                <w:sz w:val="16"/>
                <w:szCs w:val="16"/>
              </w:rPr>
            </w:pPr>
          </w:p>
        </w:tc>
        <w:tc>
          <w:tcPr>
            <w:tcW w:w="0" w:type="auto"/>
          </w:tcPr>
          <w:p w14:paraId="62F8AAF6" w14:textId="77777777" w:rsidR="00C53869" w:rsidRPr="004322C4" w:rsidRDefault="00C53869" w:rsidP="00776D5F">
            <w:pPr>
              <w:tabs>
                <w:tab w:val="left" w:pos="2345"/>
              </w:tabs>
              <w:jc w:val="both"/>
              <w:rPr>
                <w:rFonts w:eastAsia="Calibri" w:cstheme="minorHAnsi"/>
                <w:sz w:val="16"/>
                <w:szCs w:val="16"/>
              </w:rPr>
            </w:pPr>
          </w:p>
        </w:tc>
        <w:tc>
          <w:tcPr>
            <w:tcW w:w="0" w:type="auto"/>
          </w:tcPr>
          <w:p w14:paraId="78C377DB" w14:textId="77777777" w:rsidR="00C53869" w:rsidRPr="004322C4" w:rsidRDefault="00C53869" w:rsidP="00776D5F">
            <w:pPr>
              <w:tabs>
                <w:tab w:val="left" w:pos="2345"/>
              </w:tabs>
              <w:jc w:val="both"/>
              <w:rPr>
                <w:rFonts w:eastAsia="Calibri" w:cstheme="minorHAnsi"/>
                <w:sz w:val="16"/>
                <w:szCs w:val="16"/>
              </w:rPr>
            </w:pPr>
          </w:p>
        </w:tc>
        <w:tc>
          <w:tcPr>
            <w:tcW w:w="0" w:type="auto"/>
          </w:tcPr>
          <w:p w14:paraId="7DD9FA40" w14:textId="77777777" w:rsidR="00C53869" w:rsidRPr="004322C4" w:rsidRDefault="00C53869" w:rsidP="00776D5F">
            <w:pPr>
              <w:tabs>
                <w:tab w:val="left" w:pos="2345"/>
              </w:tabs>
              <w:jc w:val="both"/>
              <w:rPr>
                <w:rFonts w:eastAsia="Calibri" w:cstheme="minorHAnsi"/>
                <w:sz w:val="16"/>
                <w:szCs w:val="16"/>
              </w:rPr>
            </w:pPr>
          </w:p>
        </w:tc>
      </w:tr>
      <w:tr w:rsidR="00C53869" w:rsidRPr="004322C4" w14:paraId="77DACFAC" w14:textId="77777777" w:rsidTr="00582C9E">
        <w:trPr>
          <w:trHeight w:val="722"/>
        </w:trPr>
        <w:tc>
          <w:tcPr>
            <w:tcW w:w="0" w:type="auto"/>
            <w:gridSpan w:val="3"/>
          </w:tcPr>
          <w:p w14:paraId="70694FDB" w14:textId="54FE6376" w:rsidR="00C53869" w:rsidRPr="004322C4" w:rsidRDefault="00C53869" w:rsidP="00776D5F">
            <w:pPr>
              <w:tabs>
                <w:tab w:val="left" w:pos="2345"/>
              </w:tabs>
              <w:jc w:val="both"/>
              <w:rPr>
                <w:rFonts w:eastAsia="Calibri" w:cstheme="minorHAnsi"/>
                <w:sz w:val="16"/>
                <w:szCs w:val="16"/>
              </w:rPr>
            </w:pPr>
            <w:r w:rsidRPr="008843C8">
              <w:rPr>
                <w:rFonts w:eastAsia="Calibri" w:cstheme="minorHAnsi"/>
                <w:sz w:val="16"/>
                <w:szCs w:val="16"/>
              </w:rPr>
              <w:t>CO</w:t>
            </w:r>
            <w:r>
              <w:rPr>
                <w:rFonts w:eastAsia="Calibri" w:cstheme="minorHAnsi"/>
                <w:sz w:val="16"/>
                <w:szCs w:val="16"/>
              </w:rPr>
              <w:t>3</w:t>
            </w:r>
            <w:r w:rsidRPr="008843C8">
              <w:rPr>
                <w:rFonts w:eastAsia="Calibri" w:cstheme="minorHAnsi"/>
                <w:sz w:val="16"/>
                <w:szCs w:val="16"/>
              </w:rPr>
              <w:t>- Performance</w:t>
            </w:r>
          </w:p>
        </w:tc>
        <w:tc>
          <w:tcPr>
            <w:tcW w:w="0" w:type="auto"/>
          </w:tcPr>
          <w:p w14:paraId="13296FDC" w14:textId="77777777" w:rsidR="00C53869" w:rsidRPr="004322C4" w:rsidRDefault="00C53869" w:rsidP="00776D5F">
            <w:pPr>
              <w:tabs>
                <w:tab w:val="left" w:pos="2345"/>
              </w:tabs>
              <w:jc w:val="both"/>
              <w:rPr>
                <w:rFonts w:eastAsia="Calibri" w:cstheme="minorHAnsi"/>
                <w:sz w:val="16"/>
                <w:szCs w:val="16"/>
              </w:rPr>
            </w:pPr>
          </w:p>
        </w:tc>
        <w:tc>
          <w:tcPr>
            <w:tcW w:w="0" w:type="auto"/>
          </w:tcPr>
          <w:p w14:paraId="37B519AC" w14:textId="77777777" w:rsidR="00C53869" w:rsidRPr="004322C4" w:rsidRDefault="00C53869" w:rsidP="00776D5F">
            <w:pPr>
              <w:tabs>
                <w:tab w:val="left" w:pos="2345"/>
              </w:tabs>
              <w:jc w:val="both"/>
              <w:rPr>
                <w:rFonts w:eastAsia="Calibri" w:cstheme="minorHAnsi"/>
                <w:sz w:val="16"/>
                <w:szCs w:val="16"/>
              </w:rPr>
            </w:pPr>
          </w:p>
        </w:tc>
        <w:tc>
          <w:tcPr>
            <w:tcW w:w="0" w:type="auto"/>
            <w:gridSpan w:val="2"/>
          </w:tcPr>
          <w:p w14:paraId="39A6B1A7" w14:textId="77777777" w:rsidR="00C53869" w:rsidRPr="004322C4" w:rsidRDefault="00C53869" w:rsidP="00776D5F">
            <w:pPr>
              <w:tabs>
                <w:tab w:val="left" w:pos="2345"/>
              </w:tabs>
              <w:jc w:val="both"/>
              <w:rPr>
                <w:rFonts w:eastAsia="Calibri" w:cstheme="minorHAnsi"/>
                <w:sz w:val="16"/>
                <w:szCs w:val="16"/>
              </w:rPr>
            </w:pPr>
          </w:p>
        </w:tc>
        <w:tc>
          <w:tcPr>
            <w:tcW w:w="0" w:type="auto"/>
          </w:tcPr>
          <w:p w14:paraId="4AFA2929" w14:textId="77777777" w:rsidR="00C53869" w:rsidRPr="004322C4" w:rsidRDefault="00C53869" w:rsidP="00776D5F">
            <w:pPr>
              <w:tabs>
                <w:tab w:val="left" w:pos="2345"/>
              </w:tabs>
              <w:jc w:val="both"/>
              <w:rPr>
                <w:rFonts w:eastAsia="Calibri" w:cstheme="minorHAnsi"/>
                <w:sz w:val="16"/>
                <w:szCs w:val="16"/>
              </w:rPr>
            </w:pPr>
          </w:p>
        </w:tc>
        <w:tc>
          <w:tcPr>
            <w:tcW w:w="0" w:type="auto"/>
          </w:tcPr>
          <w:p w14:paraId="7A09ED65" w14:textId="77777777" w:rsidR="00C53869" w:rsidRPr="004322C4" w:rsidRDefault="00C53869" w:rsidP="00776D5F">
            <w:pPr>
              <w:tabs>
                <w:tab w:val="left" w:pos="2345"/>
              </w:tabs>
              <w:jc w:val="both"/>
              <w:rPr>
                <w:rFonts w:eastAsia="Calibri" w:cstheme="minorHAnsi"/>
                <w:sz w:val="16"/>
                <w:szCs w:val="16"/>
              </w:rPr>
            </w:pPr>
          </w:p>
        </w:tc>
        <w:tc>
          <w:tcPr>
            <w:tcW w:w="0" w:type="auto"/>
          </w:tcPr>
          <w:p w14:paraId="69E54449" w14:textId="77777777" w:rsidR="00C53869" w:rsidRPr="004322C4" w:rsidRDefault="00C53869" w:rsidP="00776D5F">
            <w:pPr>
              <w:tabs>
                <w:tab w:val="left" w:pos="2345"/>
              </w:tabs>
              <w:jc w:val="both"/>
              <w:rPr>
                <w:rFonts w:eastAsia="Calibri" w:cstheme="minorHAnsi"/>
                <w:sz w:val="16"/>
                <w:szCs w:val="16"/>
              </w:rPr>
            </w:pPr>
          </w:p>
        </w:tc>
        <w:tc>
          <w:tcPr>
            <w:tcW w:w="0" w:type="auto"/>
          </w:tcPr>
          <w:p w14:paraId="1B798375" w14:textId="77777777" w:rsidR="00C53869" w:rsidRPr="004322C4" w:rsidRDefault="00C53869" w:rsidP="00776D5F">
            <w:pPr>
              <w:tabs>
                <w:tab w:val="left" w:pos="2345"/>
              </w:tabs>
              <w:jc w:val="both"/>
              <w:rPr>
                <w:rFonts w:eastAsia="Calibri" w:cstheme="minorHAnsi"/>
                <w:sz w:val="16"/>
                <w:szCs w:val="16"/>
              </w:rPr>
            </w:pPr>
          </w:p>
        </w:tc>
        <w:tc>
          <w:tcPr>
            <w:tcW w:w="0" w:type="auto"/>
          </w:tcPr>
          <w:p w14:paraId="1FB4D84D" w14:textId="77777777" w:rsidR="00C53869" w:rsidRPr="004322C4" w:rsidRDefault="00C53869" w:rsidP="00776D5F">
            <w:pPr>
              <w:tabs>
                <w:tab w:val="left" w:pos="2345"/>
              </w:tabs>
              <w:jc w:val="both"/>
              <w:rPr>
                <w:rFonts w:eastAsia="Calibri" w:cstheme="minorHAnsi"/>
                <w:sz w:val="16"/>
                <w:szCs w:val="16"/>
              </w:rPr>
            </w:pPr>
          </w:p>
        </w:tc>
      </w:tr>
      <w:tr w:rsidR="00C53869" w:rsidRPr="004322C4" w14:paraId="24AD7B99" w14:textId="77777777" w:rsidTr="00582C9E">
        <w:trPr>
          <w:trHeight w:val="722"/>
        </w:trPr>
        <w:tc>
          <w:tcPr>
            <w:tcW w:w="0" w:type="auto"/>
            <w:gridSpan w:val="3"/>
          </w:tcPr>
          <w:p w14:paraId="0FB42A09" w14:textId="64BDDA5F" w:rsidR="00C53869" w:rsidRPr="004322C4" w:rsidRDefault="00C53869" w:rsidP="00776D5F">
            <w:pPr>
              <w:tabs>
                <w:tab w:val="left" w:pos="2345"/>
              </w:tabs>
              <w:jc w:val="both"/>
              <w:rPr>
                <w:rFonts w:eastAsia="Calibri" w:cstheme="minorHAnsi"/>
                <w:sz w:val="16"/>
                <w:szCs w:val="16"/>
              </w:rPr>
            </w:pPr>
            <w:r w:rsidRPr="008843C8">
              <w:rPr>
                <w:rFonts w:eastAsia="Calibri" w:cstheme="minorHAnsi"/>
                <w:sz w:val="16"/>
                <w:szCs w:val="16"/>
              </w:rPr>
              <w:t>CO</w:t>
            </w:r>
            <w:r>
              <w:rPr>
                <w:rFonts w:eastAsia="Calibri" w:cstheme="minorHAnsi"/>
                <w:sz w:val="16"/>
                <w:szCs w:val="16"/>
              </w:rPr>
              <w:t>4</w:t>
            </w:r>
            <w:r w:rsidRPr="008843C8">
              <w:rPr>
                <w:rFonts w:eastAsia="Calibri" w:cstheme="minorHAnsi"/>
                <w:sz w:val="16"/>
                <w:szCs w:val="16"/>
              </w:rPr>
              <w:t>- Performance</w:t>
            </w:r>
          </w:p>
        </w:tc>
        <w:tc>
          <w:tcPr>
            <w:tcW w:w="0" w:type="auto"/>
          </w:tcPr>
          <w:p w14:paraId="0DBD624E" w14:textId="77777777" w:rsidR="00C53869" w:rsidRPr="004322C4" w:rsidRDefault="00C53869" w:rsidP="00776D5F">
            <w:pPr>
              <w:tabs>
                <w:tab w:val="left" w:pos="2345"/>
              </w:tabs>
              <w:jc w:val="both"/>
              <w:rPr>
                <w:rFonts w:eastAsia="Calibri" w:cstheme="minorHAnsi"/>
                <w:sz w:val="16"/>
                <w:szCs w:val="16"/>
              </w:rPr>
            </w:pPr>
          </w:p>
        </w:tc>
        <w:tc>
          <w:tcPr>
            <w:tcW w:w="0" w:type="auto"/>
          </w:tcPr>
          <w:p w14:paraId="3571054E" w14:textId="77777777" w:rsidR="00C53869" w:rsidRPr="004322C4" w:rsidRDefault="00C53869" w:rsidP="00776D5F">
            <w:pPr>
              <w:tabs>
                <w:tab w:val="left" w:pos="2345"/>
              </w:tabs>
              <w:jc w:val="both"/>
              <w:rPr>
                <w:rFonts w:eastAsia="Calibri" w:cstheme="minorHAnsi"/>
                <w:sz w:val="16"/>
                <w:szCs w:val="16"/>
              </w:rPr>
            </w:pPr>
          </w:p>
        </w:tc>
        <w:tc>
          <w:tcPr>
            <w:tcW w:w="0" w:type="auto"/>
            <w:gridSpan w:val="2"/>
          </w:tcPr>
          <w:p w14:paraId="4BE5594D" w14:textId="77777777" w:rsidR="00C53869" w:rsidRPr="004322C4" w:rsidRDefault="00C53869" w:rsidP="00776D5F">
            <w:pPr>
              <w:tabs>
                <w:tab w:val="left" w:pos="2345"/>
              </w:tabs>
              <w:jc w:val="both"/>
              <w:rPr>
                <w:rFonts w:eastAsia="Calibri" w:cstheme="minorHAnsi"/>
                <w:sz w:val="16"/>
                <w:szCs w:val="16"/>
              </w:rPr>
            </w:pPr>
          </w:p>
        </w:tc>
        <w:tc>
          <w:tcPr>
            <w:tcW w:w="0" w:type="auto"/>
          </w:tcPr>
          <w:p w14:paraId="389FC241" w14:textId="77777777" w:rsidR="00C53869" w:rsidRPr="004322C4" w:rsidRDefault="00C53869" w:rsidP="00776D5F">
            <w:pPr>
              <w:tabs>
                <w:tab w:val="left" w:pos="2345"/>
              </w:tabs>
              <w:jc w:val="both"/>
              <w:rPr>
                <w:rFonts w:eastAsia="Calibri" w:cstheme="minorHAnsi"/>
                <w:sz w:val="16"/>
                <w:szCs w:val="16"/>
              </w:rPr>
            </w:pPr>
          </w:p>
        </w:tc>
        <w:tc>
          <w:tcPr>
            <w:tcW w:w="0" w:type="auto"/>
          </w:tcPr>
          <w:p w14:paraId="63EC04F0" w14:textId="77777777" w:rsidR="00C53869" w:rsidRPr="004322C4" w:rsidRDefault="00C53869" w:rsidP="00776D5F">
            <w:pPr>
              <w:tabs>
                <w:tab w:val="left" w:pos="2345"/>
              </w:tabs>
              <w:jc w:val="both"/>
              <w:rPr>
                <w:rFonts w:eastAsia="Calibri" w:cstheme="minorHAnsi"/>
                <w:sz w:val="16"/>
                <w:szCs w:val="16"/>
              </w:rPr>
            </w:pPr>
          </w:p>
        </w:tc>
        <w:tc>
          <w:tcPr>
            <w:tcW w:w="0" w:type="auto"/>
          </w:tcPr>
          <w:p w14:paraId="70865668" w14:textId="77777777" w:rsidR="00C53869" w:rsidRPr="004322C4" w:rsidRDefault="00C53869" w:rsidP="00776D5F">
            <w:pPr>
              <w:tabs>
                <w:tab w:val="left" w:pos="2345"/>
              </w:tabs>
              <w:jc w:val="both"/>
              <w:rPr>
                <w:rFonts w:eastAsia="Calibri" w:cstheme="minorHAnsi"/>
                <w:sz w:val="16"/>
                <w:szCs w:val="16"/>
              </w:rPr>
            </w:pPr>
          </w:p>
        </w:tc>
        <w:tc>
          <w:tcPr>
            <w:tcW w:w="0" w:type="auto"/>
          </w:tcPr>
          <w:p w14:paraId="6CADD135" w14:textId="77777777" w:rsidR="00C53869" w:rsidRPr="004322C4" w:rsidRDefault="00C53869" w:rsidP="00776D5F">
            <w:pPr>
              <w:tabs>
                <w:tab w:val="left" w:pos="2345"/>
              </w:tabs>
              <w:jc w:val="both"/>
              <w:rPr>
                <w:rFonts w:eastAsia="Calibri" w:cstheme="minorHAnsi"/>
                <w:sz w:val="16"/>
                <w:szCs w:val="16"/>
              </w:rPr>
            </w:pPr>
          </w:p>
        </w:tc>
        <w:tc>
          <w:tcPr>
            <w:tcW w:w="0" w:type="auto"/>
          </w:tcPr>
          <w:p w14:paraId="633FE127" w14:textId="77777777" w:rsidR="00C53869" w:rsidRPr="004322C4" w:rsidRDefault="00C53869" w:rsidP="00776D5F">
            <w:pPr>
              <w:tabs>
                <w:tab w:val="left" w:pos="2345"/>
              </w:tabs>
              <w:jc w:val="both"/>
              <w:rPr>
                <w:rFonts w:eastAsia="Calibri" w:cstheme="minorHAnsi"/>
                <w:sz w:val="16"/>
                <w:szCs w:val="16"/>
              </w:rPr>
            </w:pPr>
          </w:p>
        </w:tc>
      </w:tr>
      <w:tr w:rsidR="00C53869" w:rsidRPr="004322C4" w14:paraId="4E8A0D3B" w14:textId="77777777" w:rsidTr="00582C9E">
        <w:trPr>
          <w:trHeight w:val="722"/>
        </w:trPr>
        <w:tc>
          <w:tcPr>
            <w:tcW w:w="0" w:type="auto"/>
            <w:gridSpan w:val="3"/>
          </w:tcPr>
          <w:p w14:paraId="1703B69C" w14:textId="678FB8CE" w:rsidR="00C53869" w:rsidRPr="004322C4" w:rsidRDefault="00C53869" w:rsidP="00776D5F">
            <w:pPr>
              <w:tabs>
                <w:tab w:val="left" w:pos="2345"/>
              </w:tabs>
              <w:jc w:val="both"/>
              <w:rPr>
                <w:rFonts w:eastAsia="Calibri" w:cstheme="minorHAnsi"/>
                <w:sz w:val="16"/>
                <w:szCs w:val="16"/>
              </w:rPr>
            </w:pPr>
            <w:r w:rsidRPr="008843C8">
              <w:rPr>
                <w:rFonts w:eastAsia="Calibri" w:cstheme="minorHAnsi"/>
                <w:sz w:val="16"/>
                <w:szCs w:val="16"/>
              </w:rPr>
              <w:t>CO</w:t>
            </w:r>
            <w:r>
              <w:rPr>
                <w:rFonts w:eastAsia="Calibri" w:cstheme="minorHAnsi"/>
                <w:sz w:val="16"/>
                <w:szCs w:val="16"/>
              </w:rPr>
              <w:t>5</w:t>
            </w:r>
            <w:r w:rsidRPr="008843C8">
              <w:rPr>
                <w:rFonts w:eastAsia="Calibri" w:cstheme="minorHAnsi"/>
                <w:sz w:val="16"/>
                <w:szCs w:val="16"/>
              </w:rPr>
              <w:t>- Performance</w:t>
            </w:r>
          </w:p>
        </w:tc>
        <w:tc>
          <w:tcPr>
            <w:tcW w:w="0" w:type="auto"/>
          </w:tcPr>
          <w:p w14:paraId="0481324D" w14:textId="77777777" w:rsidR="00C53869" w:rsidRPr="004322C4" w:rsidRDefault="00C53869" w:rsidP="00776D5F">
            <w:pPr>
              <w:tabs>
                <w:tab w:val="left" w:pos="2345"/>
              </w:tabs>
              <w:jc w:val="both"/>
              <w:rPr>
                <w:rFonts w:eastAsia="Calibri" w:cstheme="minorHAnsi"/>
                <w:sz w:val="16"/>
                <w:szCs w:val="16"/>
              </w:rPr>
            </w:pPr>
          </w:p>
        </w:tc>
        <w:tc>
          <w:tcPr>
            <w:tcW w:w="0" w:type="auto"/>
          </w:tcPr>
          <w:p w14:paraId="6B736D37" w14:textId="77777777" w:rsidR="00C53869" w:rsidRPr="004322C4" w:rsidRDefault="00C53869" w:rsidP="00776D5F">
            <w:pPr>
              <w:tabs>
                <w:tab w:val="left" w:pos="2345"/>
              </w:tabs>
              <w:jc w:val="both"/>
              <w:rPr>
                <w:rFonts w:eastAsia="Calibri" w:cstheme="minorHAnsi"/>
                <w:sz w:val="16"/>
                <w:szCs w:val="16"/>
              </w:rPr>
            </w:pPr>
          </w:p>
        </w:tc>
        <w:tc>
          <w:tcPr>
            <w:tcW w:w="0" w:type="auto"/>
            <w:gridSpan w:val="2"/>
          </w:tcPr>
          <w:p w14:paraId="4631CE7E" w14:textId="77777777" w:rsidR="00C53869" w:rsidRPr="004322C4" w:rsidRDefault="00C53869" w:rsidP="00776D5F">
            <w:pPr>
              <w:tabs>
                <w:tab w:val="left" w:pos="2345"/>
              </w:tabs>
              <w:jc w:val="both"/>
              <w:rPr>
                <w:rFonts w:eastAsia="Calibri" w:cstheme="minorHAnsi"/>
                <w:sz w:val="16"/>
                <w:szCs w:val="16"/>
              </w:rPr>
            </w:pPr>
          </w:p>
        </w:tc>
        <w:tc>
          <w:tcPr>
            <w:tcW w:w="0" w:type="auto"/>
          </w:tcPr>
          <w:p w14:paraId="7FCB86D2" w14:textId="77777777" w:rsidR="00C53869" w:rsidRPr="004322C4" w:rsidRDefault="00C53869" w:rsidP="00776D5F">
            <w:pPr>
              <w:tabs>
                <w:tab w:val="left" w:pos="2345"/>
              </w:tabs>
              <w:jc w:val="both"/>
              <w:rPr>
                <w:rFonts w:eastAsia="Calibri" w:cstheme="minorHAnsi"/>
                <w:sz w:val="16"/>
                <w:szCs w:val="16"/>
              </w:rPr>
            </w:pPr>
          </w:p>
        </w:tc>
        <w:tc>
          <w:tcPr>
            <w:tcW w:w="0" w:type="auto"/>
          </w:tcPr>
          <w:p w14:paraId="3E001855" w14:textId="77777777" w:rsidR="00C53869" w:rsidRPr="004322C4" w:rsidRDefault="00C53869" w:rsidP="00776D5F">
            <w:pPr>
              <w:tabs>
                <w:tab w:val="left" w:pos="2345"/>
              </w:tabs>
              <w:jc w:val="both"/>
              <w:rPr>
                <w:rFonts w:eastAsia="Calibri" w:cstheme="minorHAnsi"/>
                <w:sz w:val="16"/>
                <w:szCs w:val="16"/>
              </w:rPr>
            </w:pPr>
          </w:p>
        </w:tc>
        <w:tc>
          <w:tcPr>
            <w:tcW w:w="0" w:type="auto"/>
          </w:tcPr>
          <w:p w14:paraId="24B23A0A" w14:textId="77777777" w:rsidR="00C53869" w:rsidRPr="004322C4" w:rsidRDefault="00C53869" w:rsidP="00776D5F">
            <w:pPr>
              <w:tabs>
                <w:tab w:val="left" w:pos="2345"/>
              </w:tabs>
              <w:jc w:val="both"/>
              <w:rPr>
                <w:rFonts w:eastAsia="Calibri" w:cstheme="minorHAnsi"/>
                <w:sz w:val="16"/>
                <w:szCs w:val="16"/>
              </w:rPr>
            </w:pPr>
          </w:p>
        </w:tc>
        <w:tc>
          <w:tcPr>
            <w:tcW w:w="0" w:type="auto"/>
          </w:tcPr>
          <w:p w14:paraId="64695E35" w14:textId="77777777" w:rsidR="00C53869" w:rsidRPr="004322C4" w:rsidRDefault="00C53869" w:rsidP="00776D5F">
            <w:pPr>
              <w:tabs>
                <w:tab w:val="left" w:pos="2345"/>
              </w:tabs>
              <w:jc w:val="both"/>
              <w:rPr>
                <w:rFonts w:eastAsia="Calibri" w:cstheme="minorHAnsi"/>
                <w:sz w:val="16"/>
                <w:szCs w:val="16"/>
              </w:rPr>
            </w:pPr>
          </w:p>
        </w:tc>
        <w:tc>
          <w:tcPr>
            <w:tcW w:w="0" w:type="auto"/>
          </w:tcPr>
          <w:p w14:paraId="39500985" w14:textId="77777777" w:rsidR="00C53869" w:rsidRPr="004322C4" w:rsidRDefault="00C53869" w:rsidP="00776D5F">
            <w:pPr>
              <w:tabs>
                <w:tab w:val="left" w:pos="2345"/>
              </w:tabs>
              <w:jc w:val="both"/>
              <w:rPr>
                <w:rFonts w:eastAsia="Calibri" w:cstheme="minorHAnsi"/>
                <w:sz w:val="16"/>
                <w:szCs w:val="16"/>
              </w:rPr>
            </w:pPr>
          </w:p>
        </w:tc>
      </w:tr>
      <w:tr w:rsidR="00C53869" w:rsidRPr="004322C4" w14:paraId="75504A0E" w14:textId="77777777" w:rsidTr="00582C9E">
        <w:trPr>
          <w:trHeight w:val="722"/>
        </w:trPr>
        <w:tc>
          <w:tcPr>
            <w:tcW w:w="0" w:type="auto"/>
            <w:gridSpan w:val="3"/>
            <w:tcBorders>
              <w:bottom w:val="single" w:sz="4" w:space="0" w:color="auto"/>
            </w:tcBorders>
          </w:tcPr>
          <w:p w14:paraId="38784CA1" w14:textId="2EF315E0" w:rsidR="00C53869" w:rsidRPr="004322C4" w:rsidRDefault="00C53869" w:rsidP="00776D5F">
            <w:pPr>
              <w:tabs>
                <w:tab w:val="left" w:pos="2345"/>
              </w:tabs>
              <w:jc w:val="both"/>
              <w:rPr>
                <w:rFonts w:eastAsia="Calibri" w:cstheme="minorHAnsi"/>
                <w:sz w:val="16"/>
                <w:szCs w:val="16"/>
              </w:rPr>
            </w:pPr>
            <w:r w:rsidRPr="008843C8">
              <w:rPr>
                <w:rFonts w:eastAsia="Calibri" w:cstheme="minorHAnsi"/>
                <w:sz w:val="16"/>
                <w:szCs w:val="16"/>
              </w:rPr>
              <w:t>CO</w:t>
            </w:r>
            <w:r>
              <w:rPr>
                <w:rFonts w:eastAsia="Calibri" w:cstheme="minorHAnsi"/>
                <w:sz w:val="16"/>
                <w:szCs w:val="16"/>
              </w:rPr>
              <w:t>6</w:t>
            </w:r>
            <w:r w:rsidRPr="008843C8">
              <w:rPr>
                <w:rFonts w:eastAsia="Calibri" w:cstheme="minorHAnsi"/>
                <w:sz w:val="16"/>
                <w:szCs w:val="16"/>
              </w:rPr>
              <w:t>- Performance</w:t>
            </w:r>
          </w:p>
        </w:tc>
        <w:tc>
          <w:tcPr>
            <w:tcW w:w="0" w:type="auto"/>
            <w:tcBorders>
              <w:bottom w:val="single" w:sz="4" w:space="0" w:color="auto"/>
            </w:tcBorders>
          </w:tcPr>
          <w:p w14:paraId="7A20949A" w14:textId="77777777" w:rsidR="00C53869" w:rsidRPr="004322C4" w:rsidRDefault="00C53869" w:rsidP="00776D5F">
            <w:pPr>
              <w:tabs>
                <w:tab w:val="left" w:pos="2345"/>
              </w:tabs>
              <w:jc w:val="both"/>
              <w:rPr>
                <w:rFonts w:eastAsia="Calibri" w:cstheme="minorHAnsi"/>
                <w:sz w:val="16"/>
                <w:szCs w:val="16"/>
              </w:rPr>
            </w:pPr>
          </w:p>
        </w:tc>
        <w:tc>
          <w:tcPr>
            <w:tcW w:w="0" w:type="auto"/>
            <w:tcBorders>
              <w:bottom w:val="single" w:sz="4" w:space="0" w:color="auto"/>
            </w:tcBorders>
          </w:tcPr>
          <w:p w14:paraId="4EF1C929" w14:textId="77777777" w:rsidR="00C53869" w:rsidRPr="004322C4" w:rsidRDefault="00C53869" w:rsidP="00776D5F">
            <w:pPr>
              <w:tabs>
                <w:tab w:val="left" w:pos="2345"/>
              </w:tabs>
              <w:jc w:val="both"/>
              <w:rPr>
                <w:rFonts w:eastAsia="Calibri" w:cstheme="minorHAnsi"/>
                <w:sz w:val="16"/>
                <w:szCs w:val="16"/>
              </w:rPr>
            </w:pPr>
          </w:p>
        </w:tc>
        <w:tc>
          <w:tcPr>
            <w:tcW w:w="0" w:type="auto"/>
            <w:gridSpan w:val="2"/>
            <w:tcBorders>
              <w:bottom w:val="single" w:sz="4" w:space="0" w:color="auto"/>
            </w:tcBorders>
          </w:tcPr>
          <w:p w14:paraId="2CBF156B" w14:textId="77777777" w:rsidR="00C53869" w:rsidRPr="004322C4" w:rsidRDefault="00C53869" w:rsidP="00776D5F">
            <w:pPr>
              <w:tabs>
                <w:tab w:val="left" w:pos="2345"/>
              </w:tabs>
              <w:jc w:val="both"/>
              <w:rPr>
                <w:rFonts w:eastAsia="Calibri" w:cstheme="minorHAnsi"/>
                <w:sz w:val="16"/>
                <w:szCs w:val="16"/>
              </w:rPr>
            </w:pPr>
          </w:p>
        </w:tc>
        <w:tc>
          <w:tcPr>
            <w:tcW w:w="0" w:type="auto"/>
            <w:tcBorders>
              <w:bottom w:val="single" w:sz="4" w:space="0" w:color="auto"/>
            </w:tcBorders>
          </w:tcPr>
          <w:p w14:paraId="39A57673" w14:textId="77777777" w:rsidR="00C53869" w:rsidRPr="004322C4" w:rsidRDefault="00C53869" w:rsidP="00776D5F">
            <w:pPr>
              <w:tabs>
                <w:tab w:val="left" w:pos="2345"/>
              </w:tabs>
              <w:jc w:val="both"/>
              <w:rPr>
                <w:rFonts w:eastAsia="Calibri" w:cstheme="minorHAnsi"/>
                <w:sz w:val="16"/>
                <w:szCs w:val="16"/>
              </w:rPr>
            </w:pPr>
          </w:p>
        </w:tc>
        <w:tc>
          <w:tcPr>
            <w:tcW w:w="0" w:type="auto"/>
            <w:tcBorders>
              <w:bottom w:val="single" w:sz="4" w:space="0" w:color="auto"/>
            </w:tcBorders>
          </w:tcPr>
          <w:p w14:paraId="1BBDE5AF" w14:textId="77777777" w:rsidR="00C53869" w:rsidRPr="004322C4" w:rsidRDefault="00C53869" w:rsidP="00776D5F">
            <w:pPr>
              <w:tabs>
                <w:tab w:val="left" w:pos="2345"/>
              </w:tabs>
              <w:jc w:val="both"/>
              <w:rPr>
                <w:rFonts w:eastAsia="Calibri" w:cstheme="minorHAnsi"/>
                <w:sz w:val="16"/>
                <w:szCs w:val="16"/>
              </w:rPr>
            </w:pPr>
          </w:p>
        </w:tc>
        <w:tc>
          <w:tcPr>
            <w:tcW w:w="0" w:type="auto"/>
            <w:tcBorders>
              <w:bottom w:val="single" w:sz="4" w:space="0" w:color="auto"/>
            </w:tcBorders>
          </w:tcPr>
          <w:p w14:paraId="5F211E20" w14:textId="77777777" w:rsidR="00C53869" w:rsidRPr="004322C4" w:rsidRDefault="00C53869" w:rsidP="00776D5F">
            <w:pPr>
              <w:tabs>
                <w:tab w:val="left" w:pos="2345"/>
              </w:tabs>
              <w:jc w:val="both"/>
              <w:rPr>
                <w:rFonts w:eastAsia="Calibri" w:cstheme="minorHAnsi"/>
                <w:sz w:val="16"/>
                <w:szCs w:val="16"/>
              </w:rPr>
            </w:pPr>
          </w:p>
        </w:tc>
        <w:tc>
          <w:tcPr>
            <w:tcW w:w="0" w:type="auto"/>
            <w:tcBorders>
              <w:bottom w:val="single" w:sz="4" w:space="0" w:color="auto"/>
            </w:tcBorders>
          </w:tcPr>
          <w:p w14:paraId="148D8A45" w14:textId="77777777" w:rsidR="00C53869" w:rsidRPr="004322C4" w:rsidRDefault="00C53869" w:rsidP="00776D5F">
            <w:pPr>
              <w:tabs>
                <w:tab w:val="left" w:pos="2345"/>
              </w:tabs>
              <w:jc w:val="both"/>
              <w:rPr>
                <w:rFonts w:eastAsia="Calibri" w:cstheme="minorHAnsi"/>
                <w:sz w:val="16"/>
                <w:szCs w:val="16"/>
              </w:rPr>
            </w:pPr>
          </w:p>
        </w:tc>
        <w:tc>
          <w:tcPr>
            <w:tcW w:w="0" w:type="auto"/>
            <w:tcBorders>
              <w:bottom w:val="single" w:sz="4" w:space="0" w:color="auto"/>
            </w:tcBorders>
          </w:tcPr>
          <w:p w14:paraId="14FE27F9" w14:textId="77777777" w:rsidR="00C53869" w:rsidRPr="004322C4" w:rsidRDefault="00C53869" w:rsidP="00776D5F">
            <w:pPr>
              <w:tabs>
                <w:tab w:val="left" w:pos="2345"/>
              </w:tabs>
              <w:jc w:val="both"/>
              <w:rPr>
                <w:rFonts w:eastAsia="Calibri" w:cstheme="minorHAnsi"/>
                <w:sz w:val="16"/>
                <w:szCs w:val="16"/>
              </w:rPr>
            </w:pPr>
          </w:p>
        </w:tc>
      </w:tr>
    </w:tbl>
    <w:p w14:paraId="17A37AEF" w14:textId="77777777" w:rsidR="004322C4" w:rsidRDefault="004322C4" w:rsidP="00776D5F">
      <w:pPr>
        <w:spacing w:after="225" w:afterAutospacing="0" w:line="259" w:lineRule="auto"/>
        <w:contextualSpacing/>
        <w:jc w:val="both"/>
        <w:rPr>
          <w:rFonts w:eastAsia="Times New Roman" w:cstheme="minorHAnsi"/>
          <w:b/>
          <w:lang w:eastAsia="en-IN"/>
        </w:rPr>
      </w:pPr>
    </w:p>
    <w:p w14:paraId="76186F6D" w14:textId="77777777" w:rsidR="00C53869" w:rsidRDefault="00C53869" w:rsidP="00776D5F">
      <w:pPr>
        <w:spacing w:after="225" w:afterAutospacing="0" w:line="259" w:lineRule="auto"/>
        <w:contextualSpacing/>
        <w:jc w:val="both"/>
        <w:rPr>
          <w:rFonts w:eastAsia="Times New Roman" w:cstheme="minorHAnsi"/>
          <w:b/>
          <w:lang w:eastAsia="en-IN"/>
        </w:rPr>
      </w:pPr>
    </w:p>
    <w:p w14:paraId="4CF6003B" w14:textId="79CF975A" w:rsidR="004322C4" w:rsidRDefault="00C53869" w:rsidP="00776D5F">
      <w:pPr>
        <w:spacing w:after="225" w:afterAutospacing="0" w:line="259" w:lineRule="auto"/>
        <w:contextualSpacing/>
        <w:jc w:val="both"/>
        <w:rPr>
          <w:rFonts w:eastAsia="Times New Roman" w:cstheme="minorHAnsi"/>
          <w:b/>
          <w:lang w:eastAsia="en-IN"/>
        </w:rPr>
      </w:pPr>
      <w:r>
        <w:rPr>
          <w:rFonts w:eastAsia="Times New Roman" w:cstheme="minorHAnsi"/>
          <w:b/>
          <w:lang w:eastAsia="en-IN"/>
        </w:rPr>
        <w:t>Performance Plotting</w:t>
      </w:r>
    </w:p>
    <w:p w14:paraId="3672CFF2" w14:textId="77777777" w:rsidR="004322C4" w:rsidRDefault="004322C4" w:rsidP="00776D5F">
      <w:pPr>
        <w:spacing w:after="225" w:afterAutospacing="0" w:line="259" w:lineRule="auto"/>
        <w:contextualSpacing/>
        <w:jc w:val="both"/>
        <w:rPr>
          <w:rFonts w:eastAsia="Times New Roman" w:cstheme="minorHAnsi"/>
          <w:b/>
          <w:lang w:eastAsia="en-IN"/>
        </w:rPr>
      </w:pPr>
    </w:p>
    <w:p w14:paraId="3FE10E5B" w14:textId="24EA0B57" w:rsidR="004322C4" w:rsidRDefault="00000000" w:rsidP="00776D5F">
      <w:pPr>
        <w:spacing w:after="225" w:afterAutospacing="0" w:line="259" w:lineRule="auto"/>
        <w:contextualSpacing/>
        <w:jc w:val="both"/>
        <w:rPr>
          <w:rFonts w:eastAsia="Times New Roman" w:cstheme="minorHAnsi"/>
          <w:b/>
          <w:lang w:eastAsia="en-IN"/>
        </w:rPr>
      </w:pPr>
      <w:r>
        <w:rPr>
          <w:noProof/>
        </w:rPr>
        <w:pict w14:anchorId="2EF5C096">
          <v:group id="Group 1" o:spid="_x0000_s1026" style="position:absolute;left:0;text-align:left;margin-left:-33.85pt;margin-top:6.9pt;width:522.85pt;height:153.45pt;z-index:251668480;mso-width-relative:margin;mso-height-relative:margin" coordorigin="-1367" coordsize="76567,17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367;width:29605;height:17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">
              <v:imagedata r:id="rId39" o:title=""/>
            </v:shape>
            <v:shapetype id="_x0000_t202" coordsize="21600,21600" o:spt="202" path="m,l,21600r21600,l21600,xe">
              <v:stroke joinstyle="miter"/>
              <v:path gradientshapeok="t" o:connecttype="rect"/>
            </v:shapetype>
            <v:shape id="Text Box 2" o:spid="_x0000_s1028" type="#_x0000_t202" style="position:absolute;left:29010;top:108;width:14185;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" fillcolor="window" strokeweight=".5pt">
              <v:textbox>
                <w:txbxContent>
                  <w:p w14:paraId="304B34BC" w14:textId="77777777" w:rsidR="002D071B" w:rsidRPr="002842FE" w:rsidRDefault="002D071B" w:rsidP="00C53869">
                    <w:r>
                      <w:t>CO-1 Distribution</w:t>
                    </w:r>
                  </w:p>
                </w:txbxContent>
              </v:textbox>
            </v:shape>
            <v:shape id="Text Box 2" o:spid="_x0000_s1029" type="#_x0000_t202" style="position:absolute;left:44685;top:108;width:14185;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" fillcolor="window" strokeweight=".5pt">
              <v:textbox>
                <w:txbxContent>
                  <w:p w14:paraId="47CF461E" w14:textId="77777777" w:rsidR="002D071B" w:rsidRPr="002842FE" w:rsidRDefault="002D071B" w:rsidP="00C53869">
                    <w:r>
                      <w:t>CO-2 Distribution</w:t>
                    </w:r>
                  </w:p>
                </w:txbxContent>
              </v:textbox>
            </v:shape>
            <v:shape id="Text Box 2" o:spid="_x0000_s1030" type="#_x0000_t202" style="position:absolute;left:60252;width:14185;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" fillcolor="window" strokeweight=".5pt">
              <v:textbox>
                <w:txbxContent>
                  <w:p w14:paraId="25B2D52E" w14:textId="77777777" w:rsidR="002D071B" w:rsidRPr="002842FE" w:rsidRDefault="002D071B" w:rsidP="00C53869">
                    <w:r>
                      <w:t xml:space="preserve">CO-3 </w:t>
                    </w:r>
                    <w:r w:rsidRPr="003579C2">
                      <w:t>Distribution</w:t>
                    </w:r>
                  </w:p>
                </w:txbxContent>
              </v:textbox>
            </v:shape>
            <v:shape id="Text Box 2" o:spid="_x0000_s1031" type="#_x0000_t202" style="position:absolute;left:29010;top:11538;width:14185;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" fillcolor="window" strokeweight=".5pt">
              <v:textbox>
                <w:txbxContent>
                  <w:p w14:paraId="6771E0D4" w14:textId="77777777" w:rsidR="002D071B" w:rsidRPr="002842FE" w:rsidRDefault="002D071B" w:rsidP="00C53869">
                    <w:r>
                      <w:t xml:space="preserve">CO-4 </w:t>
                    </w:r>
                    <w:r w:rsidRPr="003579C2">
                      <w:t>Distribution</w:t>
                    </w:r>
                  </w:p>
                </w:txbxContent>
              </v:textbox>
            </v:shape>
            <v:shape id="Text Box 2" o:spid="_x0000_s1032" type="#_x0000_t202" style="position:absolute;left:45121;top:11538;width:14185;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" fillcolor="window" strokeweight=".5pt">
              <v:textbox>
                <w:txbxContent>
                  <w:p w14:paraId="085FFE0A" w14:textId="77777777" w:rsidR="002D071B" w:rsidRPr="002842FE" w:rsidRDefault="002D071B" w:rsidP="00C53869">
                    <w:r>
                      <w:t>CO-5 Distribution</w:t>
                    </w:r>
                  </w:p>
                </w:txbxContent>
              </v:textbox>
            </v:shape>
            <v:shape id="Text Box 2" o:spid="_x0000_s1033" type="#_x0000_t202" style="position:absolute;left:61014;top:11647;width:14185;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" fillcolor="window" strokeweight=".5pt">
              <v:textbox>
                <w:txbxContent>
                  <w:p w14:paraId="7F50F199" w14:textId="77777777" w:rsidR="002D071B" w:rsidRPr="002842FE" w:rsidRDefault="002D071B" w:rsidP="00C53869">
                    <w:r>
                      <w:t xml:space="preserve">CO-6 </w:t>
                    </w:r>
                    <w:r w:rsidRPr="003579C2">
                      <w:t>Distribution</w:t>
                    </w:r>
                  </w:p>
                </w:txbxContent>
              </v:textbox>
            </v:shape>
            <v:shape id="Picture 4" o:spid="_x0000_s1034" type="#_x0000_t75" style="position:absolute;left:29500;top:3156;width:12757;height:7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">
              <v:imagedata r:id="rId40" o:title=""/>
            </v:shape>
          </v:group>
        </w:pict>
      </w:r>
    </w:p>
    <w:p w14:paraId="256E1124" w14:textId="77777777" w:rsidR="004322C4" w:rsidRDefault="004322C4" w:rsidP="00776D5F">
      <w:pPr>
        <w:spacing w:after="225" w:afterAutospacing="0" w:line="259" w:lineRule="auto"/>
        <w:contextualSpacing/>
        <w:jc w:val="both"/>
        <w:rPr>
          <w:rFonts w:eastAsia="Times New Roman" w:cstheme="minorHAnsi"/>
          <w:b/>
          <w:lang w:eastAsia="en-IN"/>
        </w:rPr>
      </w:pPr>
    </w:p>
    <w:p w14:paraId="7A7B8DDC" w14:textId="624CF2F3" w:rsidR="004322C4" w:rsidRDefault="004322C4" w:rsidP="00776D5F">
      <w:pPr>
        <w:spacing w:after="225" w:afterAutospacing="0" w:line="259" w:lineRule="auto"/>
        <w:contextualSpacing/>
        <w:jc w:val="both"/>
        <w:rPr>
          <w:rFonts w:eastAsia="Times New Roman" w:cstheme="minorHAnsi"/>
          <w:b/>
          <w:lang w:eastAsia="en-IN"/>
        </w:rPr>
      </w:pPr>
    </w:p>
    <w:p w14:paraId="1CBA6D81" w14:textId="698123B1" w:rsidR="00C53869" w:rsidRDefault="00C53869" w:rsidP="00776D5F">
      <w:pPr>
        <w:spacing w:after="225" w:afterAutospacing="0" w:line="259" w:lineRule="auto"/>
        <w:contextualSpacing/>
        <w:jc w:val="both"/>
        <w:rPr>
          <w:rFonts w:eastAsia="Times New Roman" w:cstheme="minorHAnsi"/>
          <w:b/>
          <w:lang w:eastAsia="en-IN"/>
        </w:rPr>
      </w:pPr>
    </w:p>
    <w:p w14:paraId="3AD0D7C3" w14:textId="77777777" w:rsidR="00C53869" w:rsidRDefault="00C53869" w:rsidP="00776D5F">
      <w:pPr>
        <w:spacing w:after="225" w:afterAutospacing="0" w:line="259" w:lineRule="auto"/>
        <w:contextualSpacing/>
        <w:jc w:val="both"/>
        <w:rPr>
          <w:rFonts w:eastAsia="Times New Roman" w:cstheme="minorHAnsi"/>
          <w:b/>
          <w:lang w:eastAsia="en-IN"/>
        </w:rPr>
      </w:pPr>
    </w:p>
    <w:p w14:paraId="7B459B1B" w14:textId="77777777" w:rsidR="00C53869" w:rsidRDefault="00C53869" w:rsidP="00776D5F">
      <w:pPr>
        <w:spacing w:after="225" w:afterAutospacing="0" w:line="259" w:lineRule="auto"/>
        <w:contextualSpacing/>
        <w:jc w:val="both"/>
        <w:rPr>
          <w:rFonts w:eastAsia="Times New Roman" w:cstheme="minorHAnsi"/>
          <w:b/>
          <w:lang w:eastAsia="en-IN"/>
        </w:rPr>
      </w:pPr>
    </w:p>
    <w:p w14:paraId="4BA3423F" w14:textId="77777777" w:rsidR="00C53869" w:rsidRDefault="00C53869" w:rsidP="00776D5F">
      <w:pPr>
        <w:spacing w:after="225" w:afterAutospacing="0" w:line="259" w:lineRule="auto"/>
        <w:contextualSpacing/>
        <w:jc w:val="both"/>
        <w:rPr>
          <w:rFonts w:eastAsia="Times New Roman" w:cstheme="minorHAnsi"/>
          <w:b/>
          <w:lang w:eastAsia="en-IN"/>
        </w:rPr>
      </w:pPr>
    </w:p>
    <w:p w14:paraId="6D5F6020" w14:textId="77777777" w:rsidR="00C53869" w:rsidRDefault="00C53869" w:rsidP="00776D5F">
      <w:pPr>
        <w:spacing w:after="225" w:afterAutospacing="0" w:line="259" w:lineRule="auto"/>
        <w:contextualSpacing/>
        <w:jc w:val="both"/>
        <w:rPr>
          <w:rFonts w:eastAsia="Times New Roman" w:cstheme="minorHAnsi"/>
          <w:b/>
          <w:lang w:eastAsia="en-IN"/>
        </w:rPr>
      </w:pPr>
    </w:p>
    <w:p w14:paraId="79B0CD6C" w14:textId="77777777" w:rsidR="00C53869" w:rsidRDefault="00C53869" w:rsidP="00776D5F">
      <w:pPr>
        <w:spacing w:after="225" w:afterAutospacing="0" w:line="259" w:lineRule="auto"/>
        <w:contextualSpacing/>
        <w:jc w:val="both"/>
        <w:rPr>
          <w:rFonts w:eastAsia="Times New Roman" w:cstheme="minorHAnsi"/>
          <w:b/>
          <w:lang w:eastAsia="en-IN"/>
        </w:rPr>
      </w:pPr>
    </w:p>
    <w:p w14:paraId="51850F4B" w14:textId="77777777" w:rsidR="00C53869" w:rsidRDefault="00C53869" w:rsidP="00776D5F">
      <w:pPr>
        <w:spacing w:after="225" w:afterAutospacing="0" w:line="259" w:lineRule="auto"/>
        <w:contextualSpacing/>
        <w:jc w:val="both"/>
        <w:rPr>
          <w:rFonts w:eastAsia="Times New Roman" w:cstheme="minorHAnsi"/>
          <w:b/>
          <w:lang w:eastAsia="en-IN"/>
        </w:rPr>
      </w:pPr>
    </w:p>
    <w:p w14:paraId="7655CDAF" w14:textId="77777777" w:rsidR="00C53869" w:rsidRDefault="00C53869" w:rsidP="00776D5F">
      <w:pPr>
        <w:spacing w:after="225" w:afterAutospacing="0" w:line="259" w:lineRule="auto"/>
        <w:contextualSpacing/>
        <w:jc w:val="both"/>
        <w:rPr>
          <w:rFonts w:eastAsia="Times New Roman" w:cstheme="minorHAnsi"/>
          <w:b/>
          <w:lang w:eastAsia="en-IN"/>
        </w:rPr>
      </w:pPr>
    </w:p>
    <w:p w14:paraId="0DA2F40E" w14:textId="77777777" w:rsidR="00576D46" w:rsidRDefault="00576D46" w:rsidP="00776D5F">
      <w:pPr>
        <w:spacing w:after="225" w:afterAutospacing="0" w:line="259" w:lineRule="auto"/>
        <w:contextualSpacing/>
        <w:jc w:val="both"/>
        <w:rPr>
          <w:rFonts w:eastAsia="Times New Roman" w:cstheme="minorHAnsi"/>
          <w:b/>
          <w:lang w:val="en-GB" w:eastAsia="en-IN"/>
        </w:rPr>
      </w:pPr>
    </w:p>
    <w:p w14:paraId="3F7980F9" w14:textId="77777777" w:rsidR="00576D46" w:rsidRDefault="00576D46" w:rsidP="00776D5F">
      <w:pPr>
        <w:spacing w:after="225" w:afterAutospacing="0" w:line="259" w:lineRule="auto"/>
        <w:contextualSpacing/>
        <w:jc w:val="both"/>
        <w:rPr>
          <w:rFonts w:eastAsia="Times New Roman" w:cstheme="minorHAnsi"/>
          <w:b/>
          <w:lang w:val="en-GB" w:eastAsia="en-IN"/>
        </w:rPr>
      </w:pPr>
    </w:p>
    <w:p w14:paraId="46875CE1" w14:textId="77777777" w:rsidR="00190880" w:rsidRDefault="00190880" w:rsidP="00776D5F">
      <w:pPr>
        <w:spacing w:after="225" w:afterAutospacing="0" w:line="259" w:lineRule="auto"/>
        <w:contextualSpacing/>
        <w:jc w:val="both"/>
        <w:rPr>
          <w:rFonts w:eastAsia="Times New Roman" w:cstheme="minorHAnsi"/>
          <w:b/>
          <w:lang w:val="en-GB" w:eastAsia="en-IN"/>
        </w:rPr>
      </w:pPr>
    </w:p>
    <w:p w14:paraId="7A50C151" w14:textId="77777777" w:rsidR="00C53869" w:rsidRPr="00C53869" w:rsidRDefault="00C53869" w:rsidP="00776D5F">
      <w:pPr>
        <w:spacing w:after="225" w:afterAutospacing="0" w:line="259" w:lineRule="auto"/>
        <w:contextualSpacing/>
        <w:jc w:val="both"/>
        <w:rPr>
          <w:rFonts w:eastAsia="Times New Roman" w:cstheme="minorHAnsi"/>
          <w:b/>
          <w:lang w:val="en-GB" w:eastAsia="en-IN"/>
        </w:rPr>
      </w:pPr>
      <w:r w:rsidRPr="00C53869">
        <w:rPr>
          <w:rFonts w:eastAsia="Times New Roman" w:cstheme="minorHAnsi"/>
          <w:b/>
          <w:lang w:val="en-GB" w:eastAsia="en-IN"/>
        </w:rPr>
        <w:t>Mapping of Course Outcomes with Program Outcomes</w:t>
      </w:r>
    </w:p>
    <w:p w14:paraId="07153551" w14:textId="77777777" w:rsidR="00C53869" w:rsidRPr="00C53869" w:rsidRDefault="00C53869" w:rsidP="00776D5F">
      <w:pPr>
        <w:spacing w:after="225" w:afterAutospacing="0" w:line="259" w:lineRule="auto"/>
        <w:contextualSpacing/>
        <w:jc w:val="both"/>
        <w:rPr>
          <w:rFonts w:eastAsia="Times New Roman" w:cstheme="minorHAnsi"/>
          <w:b/>
          <w:lang w:val="en-GB" w:eastAsia="en-IN"/>
        </w:rPr>
      </w:pPr>
    </w:p>
    <w:tbl>
      <w:tblPr>
        <w:tblStyle w:val="TableGrid"/>
        <w:tblW w:w="0" w:type="auto"/>
        <w:tblLook w:val="04A0" w:firstRow="1" w:lastRow="0" w:firstColumn="1" w:lastColumn="0" w:noHBand="0" w:noVBand="1"/>
      </w:tblPr>
      <w:tblGrid>
        <w:gridCol w:w="525"/>
        <w:gridCol w:w="525"/>
        <w:gridCol w:w="525"/>
        <w:gridCol w:w="525"/>
        <w:gridCol w:w="525"/>
        <w:gridCol w:w="525"/>
        <w:gridCol w:w="525"/>
        <w:gridCol w:w="525"/>
        <w:gridCol w:w="525"/>
        <w:gridCol w:w="525"/>
        <w:gridCol w:w="616"/>
        <w:gridCol w:w="616"/>
        <w:gridCol w:w="616"/>
        <w:gridCol w:w="610"/>
        <w:gridCol w:w="610"/>
        <w:gridCol w:w="610"/>
      </w:tblGrid>
      <w:tr w:rsidR="00C53869" w:rsidRPr="00C53869" w14:paraId="54C12167" w14:textId="77777777" w:rsidTr="00C53869">
        <w:tc>
          <w:tcPr>
            <w:tcW w:w="0" w:type="auto"/>
          </w:tcPr>
          <w:p w14:paraId="53AB25B0"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67D1B2CB"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PO1</w:t>
            </w:r>
          </w:p>
        </w:tc>
        <w:tc>
          <w:tcPr>
            <w:tcW w:w="0" w:type="auto"/>
          </w:tcPr>
          <w:p w14:paraId="72C4F820"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PO2</w:t>
            </w:r>
          </w:p>
        </w:tc>
        <w:tc>
          <w:tcPr>
            <w:tcW w:w="0" w:type="auto"/>
          </w:tcPr>
          <w:p w14:paraId="096FD06D"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PO3</w:t>
            </w:r>
          </w:p>
        </w:tc>
        <w:tc>
          <w:tcPr>
            <w:tcW w:w="0" w:type="auto"/>
          </w:tcPr>
          <w:p w14:paraId="219B8F2F"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PO4</w:t>
            </w:r>
          </w:p>
        </w:tc>
        <w:tc>
          <w:tcPr>
            <w:tcW w:w="0" w:type="auto"/>
          </w:tcPr>
          <w:p w14:paraId="67D0D0A5"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PO5</w:t>
            </w:r>
          </w:p>
        </w:tc>
        <w:tc>
          <w:tcPr>
            <w:tcW w:w="0" w:type="auto"/>
          </w:tcPr>
          <w:p w14:paraId="50E12A39"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PO6</w:t>
            </w:r>
          </w:p>
        </w:tc>
        <w:tc>
          <w:tcPr>
            <w:tcW w:w="0" w:type="auto"/>
          </w:tcPr>
          <w:p w14:paraId="691DB634"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PO7</w:t>
            </w:r>
          </w:p>
        </w:tc>
        <w:tc>
          <w:tcPr>
            <w:tcW w:w="0" w:type="auto"/>
          </w:tcPr>
          <w:p w14:paraId="33E3DF81"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PO8</w:t>
            </w:r>
          </w:p>
        </w:tc>
        <w:tc>
          <w:tcPr>
            <w:tcW w:w="0" w:type="auto"/>
          </w:tcPr>
          <w:p w14:paraId="48021FF2"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PO9</w:t>
            </w:r>
          </w:p>
        </w:tc>
        <w:tc>
          <w:tcPr>
            <w:tcW w:w="0" w:type="auto"/>
          </w:tcPr>
          <w:p w14:paraId="149056B7"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PO10</w:t>
            </w:r>
          </w:p>
        </w:tc>
        <w:tc>
          <w:tcPr>
            <w:tcW w:w="0" w:type="auto"/>
          </w:tcPr>
          <w:p w14:paraId="005B6F1E"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PO11</w:t>
            </w:r>
          </w:p>
        </w:tc>
        <w:tc>
          <w:tcPr>
            <w:tcW w:w="0" w:type="auto"/>
          </w:tcPr>
          <w:p w14:paraId="4EC2940F"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PO12</w:t>
            </w:r>
          </w:p>
        </w:tc>
        <w:tc>
          <w:tcPr>
            <w:tcW w:w="0" w:type="auto"/>
          </w:tcPr>
          <w:p w14:paraId="19B6EC34"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PSO1</w:t>
            </w:r>
          </w:p>
        </w:tc>
        <w:tc>
          <w:tcPr>
            <w:tcW w:w="0" w:type="auto"/>
          </w:tcPr>
          <w:p w14:paraId="19904635"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PSO2</w:t>
            </w:r>
          </w:p>
        </w:tc>
        <w:tc>
          <w:tcPr>
            <w:tcW w:w="0" w:type="auto"/>
          </w:tcPr>
          <w:p w14:paraId="4EE22563"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PSO3</w:t>
            </w:r>
          </w:p>
        </w:tc>
      </w:tr>
      <w:tr w:rsidR="00C53869" w:rsidRPr="00C53869" w14:paraId="4A6804BB" w14:textId="77777777" w:rsidTr="00C53869">
        <w:tc>
          <w:tcPr>
            <w:tcW w:w="0" w:type="auto"/>
          </w:tcPr>
          <w:p w14:paraId="102B4F7A"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CO1</w:t>
            </w:r>
          </w:p>
        </w:tc>
        <w:tc>
          <w:tcPr>
            <w:tcW w:w="0" w:type="auto"/>
          </w:tcPr>
          <w:p w14:paraId="6894B3BD"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1</w:t>
            </w:r>
          </w:p>
        </w:tc>
        <w:tc>
          <w:tcPr>
            <w:tcW w:w="0" w:type="auto"/>
          </w:tcPr>
          <w:p w14:paraId="2BC0513F"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0BF9B3D5"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0574B2F9"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69029D99"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2464D7B1"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BB3645C"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3C1E0D11"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67E81160"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CEF85A9"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1BE792EB"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1DFBF1C7"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65771FCE"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260C0ABD"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3704B387"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r>
      <w:tr w:rsidR="00C53869" w:rsidRPr="00C53869" w14:paraId="46112B40" w14:textId="77777777" w:rsidTr="00C53869">
        <w:tc>
          <w:tcPr>
            <w:tcW w:w="0" w:type="auto"/>
          </w:tcPr>
          <w:p w14:paraId="138A46BD"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CO2</w:t>
            </w:r>
          </w:p>
        </w:tc>
        <w:tc>
          <w:tcPr>
            <w:tcW w:w="0" w:type="auto"/>
          </w:tcPr>
          <w:p w14:paraId="3AC87B1B"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3827885C"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1</w:t>
            </w:r>
          </w:p>
        </w:tc>
        <w:tc>
          <w:tcPr>
            <w:tcW w:w="0" w:type="auto"/>
          </w:tcPr>
          <w:p w14:paraId="5FA70B2F"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2664FB25"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0B037198"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1E297BB5"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387B9E07"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796A531F"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7F03D1A1"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508E19FA"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76877BD6"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6A6AFC9"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03B2935B"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74CBBBA9"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6EB25AD"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r>
      <w:tr w:rsidR="00C53869" w:rsidRPr="00C53869" w14:paraId="4DB3725D" w14:textId="77777777" w:rsidTr="00C53869">
        <w:tc>
          <w:tcPr>
            <w:tcW w:w="0" w:type="auto"/>
          </w:tcPr>
          <w:p w14:paraId="1BB50214"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CO3</w:t>
            </w:r>
          </w:p>
        </w:tc>
        <w:tc>
          <w:tcPr>
            <w:tcW w:w="0" w:type="auto"/>
          </w:tcPr>
          <w:p w14:paraId="0A1D8C37"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2</w:t>
            </w:r>
          </w:p>
        </w:tc>
        <w:tc>
          <w:tcPr>
            <w:tcW w:w="0" w:type="auto"/>
          </w:tcPr>
          <w:p w14:paraId="2A98D061"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37EEE22"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2</w:t>
            </w:r>
          </w:p>
        </w:tc>
        <w:tc>
          <w:tcPr>
            <w:tcW w:w="0" w:type="auto"/>
          </w:tcPr>
          <w:p w14:paraId="77826078"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5FBBDECB"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55EEDAF"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65D1278A"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23E6D896"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6A0FCB34"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7AF38C7D"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6C618840"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74B4EE5E"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5C29745F"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3D6253D4"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0036B467"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r>
      <w:tr w:rsidR="00C53869" w:rsidRPr="00C53869" w14:paraId="18176FDA" w14:textId="77777777" w:rsidTr="00C53869">
        <w:tc>
          <w:tcPr>
            <w:tcW w:w="0" w:type="auto"/>
          </w:tcPr>
          <w:p w14:paraId="7837344C"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CO4</w:t>
            </w:r>
          </w:p>
        </w:tc>
        <w:tc>
          <w:tcPr>
            <w:tcW w:w="0" w:type="auto"/>
          </w:tcPr>
          <w:p w14:paraId="78DE4004"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014AD5C3"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2</w:t>
            </w:r>
          </w:p>
        </w:tc>
        <w:tc>
          <w:tcPr>
            <w:tcW w:w="0" w:type="auto"/>
          </w:tcPr>
          <w:p w14:paraId="2EF75A81"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6257D756"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2</w:t>
            </w:r>
          </w:p>
        </w:tc>
        <w:tc>
          <w:tcPr>
            <w:tcW w:w="0" w:type="auto"/>
          </w:tcPr>
          <w:p w14:paraId="5EECE6BA"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15C660E"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10C403ED"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AD75099"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13BCB95"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2DFDF057"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01FA11F3"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718F50AB"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2216B593"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5C407FC6"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3172B1B0"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r>
      <w:tr w:rsidR="00C53869" w:rsidRPr="00C53869" w14:paraId="64290E21" w14:textId="77777777" w:rsidTr="00C53869">
        <w:tc>
          <w:tcPr>
            <w:tcW w:w="0" w:type="auto"/>
          </w:tcPr>
          <w:p w14:paraId="562AB98A"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CO5</w:t>
            </w:r>
          </w:p>
        </w:tc>
        <w:tc>
          <w:tcPr>
            <w:tcW w:w="0" w:type="auto"/>
          </w:tcPr>
          <w:p w14:paraId="401CB794"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28BB7771"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1</w:t>
            </w:r>
          </w:p>
        </w:tc>
        <w:tc>
          <w:tcPr>
            <w:tcW w:w="0" w:type="auto"/>
          </w:tcPr>
          <w:p w14:paraId="3AE1F940"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1</w:t>
            </w:r>
          </w:p>
        </w:tc>
        <w:tc>
          <w:tcPr>
            <w:tcW w:w="0" w:type="auto"/>
          </w:tcPr>
          <w:p w14:paraId="0A23E5DE"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1E36326B"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2038F243"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3B2C171"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3BB3E25E"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7F001393"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0FBF007"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1C341FAD"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16AFEF3D"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7679C442"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386B14A8"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7F045475"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r>
      <w:tr w:rsidR="00C53869" w:rsidRPr="00C53869" w14:paraId="32C2235D" w14:textId="77777777" w:rsidTr="00C53869">
        <w:tc>
          <w:tcPr>
            <w:tcW w:w="0" w:type="auto"/>
          </w:tcPr>
          <w:p w14:paraId="160FEB1F"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CO6</w:t>
            </w:r>
          </w:p>
        </w:tc>
        <w:tc>
          <w:tcPr>
            <w:tcW w:w="0" w:type="auto"/>
          </w:tcPr>
          <w:p w14:paraId="7BBBC3A6"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1</w:t>
            </w:r>
          </w:p>
        </w:tc>
        <w:tc>
          <w:tcPr>
            <w:tcW w:w="0" w:type="auto"/>
          </w:tcPr>
          <w:p w14:paraId="6D4DAAC4"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579D1DF5"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1932A7A"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r w:rsidRPr="00C53869">
              <w:rPr>
                <w:rFonts w:eastAsia="Times New Roman" w:cstheme="minorHAnsi"/>
                <w:b/>
                <w:sz w:val="18"/>
                <w:szCs w:val="18"/>
                <w:lang w:val="en-GB" w:eastAsia="en-IN"/>
              </w:rPr>
              <w:t>1</w:t>
            </w:r>
          </w:p>
        </w:tc>
        <w:tc>
          <w:tcPr>
            <w:tcW w:w="0" w:type="auto"/>
          </w:tcPr>
          <w:p w14:paraId="45D1686E"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0DA02333"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537309D5"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7F4D13F4"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B038734"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6166B0A1"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3B92E90E"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0E038C64"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392D84B0"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22481BCC"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c>
          <w:tcPr>
            <w:tcW w:w="0" w:type="auto"/>
          </w:tcPr>
          <w:p w14:paraId="435F1C01" w14:textId="77777777" w:rsidR="00C53869" w:rsidRPr="00C53869" w:rsidRDefault="00C53869" w:rsidP="00776D5F">
            <w:pPr>
              <w:spacing w:after="225" w:line="259" w:lineRule="auto"/>
              <w:contextualSpacing/>
              <w:jc w:val="both"/>
              <w:rPr>
                <w:rFonts w:eastAsia="Times New Roman" w:cstheme="minorHAnsi"/>
                <w:b/>
                <w:sz w:val="18"/>
                <w:szCs w:val="18"/>
                <w:lang w:val="en-GB" w:eastAsia="en-IN"/>
              </w:rPr>
            </w:pPr>
          </w:p>
        </w:tc>
      </w:tr>
    </w:tbl>
    <w:p w14:paraId="6F5EBEF1" w14:textId="77777777" w:rsidR="00C53869" w:rsidRDefault="00C53869" w:rsidP="00776D5F">
      <w:pPr>
        <w:spacing w:after="225" w:afterAutospacing="0" w:line="259" w:lineRule="auto"/>
        <w:contextualSpacing/>
        <w:jc w:val="both"/>
        <w:rPr>
          <w:rFonts w:eastAsia="Times New Roman" w:cstheme="minorHAnsi"/>
          <w:b/>
          <w:lang w:eastAsia="en-IN"/>
        </w:rPr>
      </w:pPr>
    </w:p>
    <w:p w14:paraId="5251DFC8" w14:textId="77777777" w:rsidR="00285F45" w:rsidRPr="00240A4A" w:rsidRDefault="00285F45" w:rsidP="00776D5F">
      <w:pPr>
        <w:spacing w:after="160" w:afterAutospacing="0" w:line="259" w:lineRule="auto"/>
        <w:ind w:left="450"/>
        <w:contextualSpacing/>
        <w:jc w:val="both"/>
        <w:rPr>
          <w:rFonts w:cstheme="minorHAnsi"/>
          <w:b/>
        </w:rPr>
      </w:pPr>
    </w:p>
    <w:p w14:paraId="0B3347D3" w14:textId="77777777" w:rsidR="001E49F3" w:rsidRDefault="00285F45" w:rsidP="00776D5F">
      <w:pPr>
        <w:numPr>
          <w:ilvl w:val="0"/>
          <w:numId w:val="3"/>
        </w:numPr>
        <w:spacing w:after="160" w:afterAutospacing="0" w:line="259" w:lineRule="auto"/>
        <w:ind w:left="0" w:hanging="270"/>
        <w:contextualSpacing/>
        <w:jc w:val="both"/>
        <w:rPr>
          <w:rFonts w:cstheme="minorHAnsi"/>
          <w:b/>
        </w:rPr>
      </w:pPr>
      <w:r w:rsidRPr="00240A4A">
        <w:rPr>
          <w:rFonts w:cstheme="minorHAnsi"/>
          <w:b/>
        </w:rPr>
        <w:t>Other Details</w:t>
      </w:r>
    </w:p>
    <w:p w14:paraId="65BC931E" w14:textId="77777777" w:rsidR="001E49F3" w:rsidRPr="001E49F3" w:rsidRDefault="001E49F3" w:rsidP="00776D5F">
      <w:pPr>
        <w:spacing w:after="160" w:afterAutospacing="0" w:line="259" w:lineRule="auto"/>
        <w:contextualSpacing/>
        <w:jc w:val="both"/>
        <w:rPr>
          <w:rFonts w:cstheme="minorHAnsi"/>
          <w:b/>
        </w:rPr>
      </w:pPr>
      <w:r w:rsidRPr="001E49F3">
        <w:rPr>
          <w:rFonts w:cstheme="minorHAnsi"/>
          <w:b/>
        </w:rPr>
        <w:t>4.1</w:t>
      </w:r>
      <w:r w:rsidRPr="001E49F3">
        <w:rPr>
          <w:rFonts w:cstheme="minorHAnsi"/>
          <w:b/>
        </w:rPr>
        <w:tab/>
        <w:t xml:space="preserve">Assignment Details or Problem Based Learning </w:t>
      </w:r>
    </w:p>
    <w:p w14:paraId="0E64C549" w14:textId="23DB3D2E" w:rsidR="001E49F3" w:rsidRPr="001E49F3" w:rsidRDefault="001E49F3" w:rsidP="00776D5F">
      <w:pPr>
        <w:spacing w:after="160" w:afterAutospacing="0" w:line="259" w:lineRule="auto"/>
        <w:ind w:left="720"/>
        <w:contextualSpacing/>
        <w:jc w:val="both"/>
        <w:rPr>
          <w:rFonts w:cstheme="minorHAnsi"/>
          <w:b/>
        </w:rPr>
      </w:pPr>
      <w:r w:rsidRPr="001E49F3">
        <w:rPr>
          <w:rFonts w:cstheme="minorHAnsi"/>
        </w:rPr>
        <w:t>Assignments will be given at the beginning of each block period and students can continuously work on assignment and submit at the end of the block period as per the format provided</w:t>
      </w:r>
      <w:r w:rsidRPr="001E49F3">
        <w:rPr>
          <w:rFonts w:cstheme="minorHAnsi"/>
          <w:b/>
        </w:rPr>
        <w:t>.</w:t>
      </w:r>
    </w:p>
    <w:p w14:paraId="6E34D01B" w14:textId="4AF13DC3" w:rsidR="001E49F3" w:rsidRDefault="001E49F3" w:rsidP="00776D5F">
      <w:pPr>
        <w:spacing w:after="160" w:afterAutospacing="0" w:line="259" w:lineRule="auto"/>
        <w:ind w:left="720" w:hanging="720"/>
        <w:contextualSpacing/>
        <w:jc w:val="both"/>
        <w:rPr>
          <w:rFonts w:cstheme="minorHAnsi"/>
        </w:rPr>
      </w:pPr>
      <w:r w:rsidRPr="001E49F3">
        <w:rPr>
          <w:rFonts w:cstheme="minorHAnsi"/>
          <w:b/>
        </w:rPr>
        <w:t>4.2</w:t>
      </w:r>
      <w:r w:rsidRPr="001E49F3">
        <w:rPr>
          <w:rFonts w:cstheme="minorHAnsi"/>
          <w:b/>
        </w:rPr>
        <w:tab/>
        <w:t xml:space="preserve">Academic Integrity Policy: </w:t>
      </w:r>
      <w:r w:rsidRPr="001E49F3">
        <w:rPr>
          <w:rFonts w:cstheme="minorHAnsi"/>
        </w:rPr>
        <w:t>Students are required to strictly follow academic honesty and integrity. Copying and plagiarism in any form for any of the assessment components will result in zero marks.</w:t>
      </w:r>
    </w:p>
    <w:p w14:paraId="1EAE1D90" w14:textId="77777777" w:rsidR="001E49F3" w:rsidRDefault="001E49F3" w:rsidP="00776D5F">
      <w:pPr>
        <w:spacing w:after="160" w:afterAutospacing="0" w:line="259" w:lineRule="auto"/>
        <w:ind w:left="720" w:hanging="720"/>
        <w:contextualSpacing/>
        <w:jc w:val="both"/>
        <w:rPr>
          <w:rFonts w:cstheme="minorHAnsi"/>
        </w:rPr>
      </w:pPr>
    </w:p>
    <w:p w14:paraId="006C27E9" w14:textId="78A1C2D1" w:rsidR="008D60F1" w:rsidRDefault="008D60F1" w:rsidP="00776D5F">
      <w:pPr>
        <w:autoSpaceDE w:val="0"/>
        <w:autoSpaceDN w:val="0"/>
        <w:adjustRightInd w:val="0"/>
        <w:spacing w:after="160" w:afterAutospacing="0" w:line="360" w:lineRule="auto"/>
        <w:contextualSpacing/>
        <w:jc w:val="both"/>
        <w:rPr>
          <w:rFonts w:cstheme="minorHAnsi"/>
        </w:rPr>
      </w:pPr>
    </w:p>
    <w:sectPr w:rsidR="008D60F1" w:rsidSect="006D68D4">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B8E"/>
    <w:multiLevelType w:val="hybridMultilevel"/>
    <w:tmpl w:val="4E0C8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14317"/>
    <w:multiLevelType w:val="multilevel"/>
    <w:tmpl w:val="ABD48092"/>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BBD7526"/>
    <w:multiLevelType w:val="hybridMultilevel"/>
    <w:tmpl w:val="D85A9AC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180034F"/>
    <w:multiLevelType w:val="hybridMultilevel"/>
    <w:tmpl w:val="82602538"/>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 w15:restartNumberingAfterBreak="0">
    <w:nsid w:val="160502A7"/>
    <w:multiLevelType w:val="hybridMultilevel"/>
    <w:tmpl w:val="D85A9AC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C645689"/>
    <w:multiLevelType w:val="multilevel"/>
    <w:tmpl w:val="2988A9D4"/>
    <w:lvl w:ilvl="0">
      <w:start w:val="1"/>
      <w:numFmt w:val="decimal"/>
      <w:lvlText w:val="%1."/>
      <w:lvlJc w:val="righ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D032FAD"/>
    <w:multiLevelType w:val="multilevel"/>
    <w:tmpl w:val="BEA8DCDA"/>
    <w:lvl w:ilvl="0">
      <w:start w:val="3"/>
      <w:numFmt w:val="decimal"/>
      <w:lvlText w:val="%1."/>
      <w:lvlJc w:val="left"/>
      <w:pPr>
        <w:ind w:left="117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2CF85A7A"/>
    <w:multiLevelType w:val="hybridMultilevel"/>
    <w:tmpl w:val="A8425922"/>
    <w:lvl w:ilvl="0" w:tplc="0409000B">
      <w:start w:val="1"/>
      <w:numFmt w:val="bullet"/>
      <w:lvlText w:val=""/>
      <w:lvlJc w:val="left"/>
      <w:pPr>
        <w:tabs>
          <w:tab w:val="num" w:pos="720"/>
        </w:tabs>
        <w:ind w:left="720" w:hanging="360"/>
      </w:pPr>
      <w:rPr>
        <w:rFonts w:ascii="Wingdings" w:hAnsi="Wingdings" w:hint="default"/>
      </w:rPr>
    </w:lvl>
    <w:lvl w:ilvl="1" w:tplc="B4E663B0">
      <w:numFmt w:val="bullet"/>
      <w:lvlText w:val="•"/>
      <w:lvlJc w:val="left"/>
      <w:pPr>
        <w:tabs>
          <w:tab w:val="num" w:pos="1440"/>
        </w:tabs>
        <w:ind w:left="1440" w:hanging="360"/>
      </w:pPr>
      <w:rPr>
        <w:rFonts w:ascii="Arial" w:hAnsi="Arial" w:hint="default"/>
      </w:rPr>
    </w:lvl>
    <w:lvl w:ilvl="2" w:tplc="EF02C5AE" w:tentative="1">
      <w:start w:val="1"/>
      <w:numFmt w:val="bullet"/>
      <w:lvlText w:val="•"/>
      <w:lvlJc w:val="left"/>
      <w:pPr>
        <w:tabs>
          <w:tab w:val="num" w:pos="2160"/>
        </w:tabs>
        <w:ind w:left="2160" w:hanging="360"/>
      </w:pPr>
      <w:rPr>
        <w:rFonts w:ascii="Arial" w:hAnsi="Arial" w:hint="default"/>
      </w:rPr>
    </w:lvl>
    <w:lvl w:ilvl="3" w:tplc="5FD293F4" w:tentative="1">
      <w:start w:val="1"/>
      <w:numFmt w:val="bullet"/>
      <w:lvlText w:val="•"/>
      <w:lvlJc w:val="left"/>
      <w:pPr>
        <w:tabs>
          <w:tab w:val="num" w:pos="2880"/>
        </w:tabs>
        <w:ind w:left="2880" w:hanging="360"/>
      </w:pPr>
      <w:rPr>
        <w:rFonts w:ascii="Arial" w:hAnsi="Arial" w:hint="default"/>
      </w:rPr>
    </w:lvl>
    <w:lvl w:ilvl="4" w:tplc="8304D2EC" w:tentative="1">
      <w:start w:val="1"/>
      <w:numFmt w:val="bullet"/>
      <w:lvlText w:val="•"/>
      <w:lvlJc w:val="left"/>
      <w:pPr>
        <w:tabs>
          <w:tab w:val="num" w:pos="3600"/>
        </w:tabs>
        <w:ind w:left="3600" w:hanging="360"/>
      </w:pPr>
      <w:rPr>
        <w:rFonts w:ascii="Arial" w:hAnsi="Arial" w:hint="default"/>
      </w:rPr>
    </w:lvl>
    <w:lvl w:ilvl="5" w:tplc="25A8EE4C" w:tentative="1">
      <w:start w:val="1"/>
      <w:numFmt w:val="bullet"/>
      <w:lvlText w:val="•"/>
      <w:lvlJc w:val="left"/>
      <w:pPr>
        <w:tabs>
          <w:tab w:val="num" w:pos="4320"/>
        </w:tabs>
        <w:ind w:left="4320" w:hanging="360"/>
      </w:pPr>
      <w:rPr>
        <w:rFonts w:ascii="Arial" w:hAnsi="Arial" w:hint="default"/>
      </w:rPr>
    </w:lvl>
    <w:lvl w:ilvl="6" w:tplc="9212281C" w:tentative="1">
      <w:start w:val="1"/>
      <w:numFmt w:val="bullet"/>
      <w:lvlText w:val="•"/>
      <w:lvlJc w:val="left"/>
      <w:pPr>
        <w:tabs>
          <w:tab w:val="num" w:pos="5040"/>
        </w:tabs>
        <w:ind w:left="5040" w:hanging="360"/>
      </w:pPr>
      <w:rPr>
        <w:rFonts w:ascii="Arial" w:hAnsi="Arial" w:hint="default"/>
      </w:rPr>
    </w:lvl>
    <w:lvl w:ilvl="7" w:tplc="39582ECC" w:tentative="1">
      <w:start w:val="1"/>
      <w:numFmt w:val="bullet"/>
      <w:lvlText w:val="•"/>
      <w:lvlJc w:val="left"/>
      <w:pPr>
        <w:tabs>
          <w:tab w:val="num" w:pos="5760"/>
        </w:tabs>
        <w:ind w:left="5760" w:hanging="360"/>
      </w:pPr>
      <w:rPr>
        <w:rFonts w:ascii="Arial" w:hAnsi="Arial" w:hint="default"/>
      </w:rPr>
    </w:lvl>
    <w:lvl w:ilvl="8" w:tplc="A928FA2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19E3184"/>
    <w:multiLevelType w:val="hybridMultilevel"/>
    <w:tmpl w:val="9ECA5854"/>
    <w:lvl w:ilvl="0" w:tplc="E44265B6">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670061"/>
    <w:multiLevelType w:val="hybridMultilevel"/>
    <w:tmpl w:val="59D81C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E9025F"/>
    <w:multiLevelType w:val="hybridMultilevel"/>
    <w:tmpl w:val="46A6E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D960AA"/>
    <w:multiLevelType w:val="multilevel"/>
    <w:tmpl w:val="69E8559E"/>
    <w:lvl w:ilvl="0">
      <w:start w:val="2"/>
      <w:numFmt w:val="decimal"/>
      <w:lvlText w:val="%1"/>
      <w:lvlJc w:val="left"/>
      <w:pPr>
        <w:ind w:left="360" w:hanging="360"/>
      </w:pPr>
      <w:rPr>
        <w:rFonts w:cstheme="minorBidi" w:hint="default"/>
      </w:rPr>
    </w:lvl>
    <w:lvl w:ilvl="1">
      <w:start w:val="1"/>
      <w:numFmt w:val="decimal"/>
      <w:lvlText w:val="%1.%2"/>
      <w:lvlJc w:val="left"/>
      <w:pPr>
        <w:ind w:left="393" w:hanging="360"/>
      </w:pPr>
      <w:rPr>
        <w:rFonts w:cstheme="minorBidi" w:hint="default"/>
      </w:rPr>
    </w:lvl>
    <w:lvl w:ilvl="2">
      <w:start w:val="1"/>
      <w:numFmt w:val="decimal"/>
      <w:lvlText w:val="%1.%2.%3"/>
      <w:lvlJc w:val="left"/>
      <w:pPr>
        <w:ind w:left="786" w:hanging="720"/>
      </w:pPr>
      <w:rPr>
        <w:rFonts w:cstheme="minorBidi" w:hint="default"/>
      </w:rPr>
    </w:lvl>
    <w:lvl w:ilvl="3">
      <w:start w:val="1"/>
      <w:numFmt w:val="decimal"/>
      <w:lvlText w:val="%1.%2.%3.%4"/>
      <w:lvlJc w:val="left"/>
      <w:pPr>
        <w:ind w:left="819" w:hanging="720"/>
      </w:pPr>
      <w:rPr>
        <w:rFonts w:cstheme="minorBidi" w:hint="default"/>
      </w:rPr>
    </w:lvl>
    <w:lvl w:ilvl="4">
      <w:start w:val="1"/>
      <w:numFmt w:val="decimal"/>
      <w:lvlText w:val="%1.%2.%3.%4.%5"/>
      <w:lvlJc w:val="left"/>
      <w:pPr>
        <w:ind w:left="1212" w:hanging="1080"/>
      </w:pPr>
      <w:rPr>
        <w:rFonts w:cstheme="minorBidi" w:hint="default"/>
      </w:rPr>
    </w:lvl>
    <w:lvl w:ilvl="5">
      <w:start w:val="1"/>
      <w:numFmt w:val="decimal"/>
      <w:lvlText w:val="%1.%2.%3.%4.%5.%6"/>
      <w:lvlJc w:val="left"/>
      <w:pPr>
        <w:ind w:left="1245" w:hanging="1080"/>
      </w:pPr>
      <w:rPr>
        <w:rFonts w:cstheme="minorBidi" w:hint="default"/>
      </w:rPr>
    </w:lvl>
    <w:lvl w:ilvl="6">
      <w:start w:val="1"/>
      <w:numFmt w:val="decimal"/>
      <w:lvlText w:val="%1.%2.%3.%4.%5.%6.%7"/>
      <w:lvlJc w:val="left"/>
      <w:pPr>
        <w:ind w:left="1638" w:hanging="1440"/>
      </w:pPr>
      <w:rPr>
        <w:rFonts w:cstheme="minorBidi" w:hint="default"/>
      </w:rPr>
    </w:lvl>
    <w:lvl w:ilvl="7">
      <w:start w:val="1"/>
      <w:numFmt w:val="decimal"/>
      <w:lvlText w:val="%1.%2.%3.%4.%5.%6.%7.%8"/>
      <w:lvlJc w:val="left"/>
      <w:pPr>
        <w:ind w:left="1671" w:hanging="1440"/>
      </w:pPr>
      <w:rPr>
        <w:rFonts w:cstheme="minorBidi" w:hint="default"/>
      </w:rPr>
    </w:lvl>
    <w:lvl w:ilvl="8">
      <w:start w:val="1"/>
      <w:numFmt w:val="decimal"/>
      <w:lvlText w:val="%1.%2.%3.%4.%5.%6.%7.%8.%9"/>
      <w:lvlJc w:val="left"/>
      <w:pPr>
        <w:ind w:left="2064" w:hanging="1800"/>
      </w:pPr>
      <w:rPr>
        <w:rFonts w:cstheme="minorBidi" w:hint="default"/>
      </w:rPr>
    </w:lvl>
  </w:abstractNum>
  <w:abstractNum w:abstractNumId="12" w15:restartNumberingAfterBreak="0">
    <w:nsid w:val="409B4DD5"/>
    <w:multiLevelType w:val="hybridMultilevel"/>
    <w:tmpl w:val="D85A9AC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49481948"/>
    <w:multiLevelType w:val="multilevel"/>
    <w:tmpl w:val="2022044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18762CE"/>
    <w:multiLevelType w:val="multilevel"/>
    <w:tmpl w:val="ABD48092"/>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4B56138"/>
    <w:multiLevelType w:val="hybridMultilevel"/>
    <w:tmpl w:val="0376FDA2"/>
    <w:lvl w:ilvl="0" w:tplc="4009000B">
      <w:start w:val="1"/>
      <w:numFmt w:val="bullet"/>
      <w:lvlText w:val=""/>
      <w:lvlJc w:val="left"/>
      <w:pPr>
        <w:tabs>
          <w:tab w:val="num" w:pos="644"/>
        </w:tabs>
        <w:ind w:left="644" w:hanging="360"/>
      </w:pPr>
      <w:rPr>
        <w:rFonts w:ascii="Wingdings" w:hAnsi="Wingdings" w:hint="default"/>
      </w:rPr>
    </w:lvl>
    <w:lvl w:ilvl="1" w:tplc="00BC83FC">
      <w:start w:val="1"/>
      <w:numFmt w:val="bullet"/>
      <w:lvlText w:val="•"/>
      <w:lvlJc w:val="left"/>
      <w:pPr>
        <w:tabs>
          <w:tab w:val="num" w:pos="1800"/>
        </w:tabs>
        <w:ind w:left="1800" w:hanging="360"/>
      </w:pPr>
      <w:rPr>
        <w:rFonts w:ascii="Arial" w:hAnsi="Arial" w:hint="default"/>
      </w:rPr>
    </w:lvl>
    <w:lvl w:ilvl="2" w:tplc="C02250DE" w:tentative="1">
      <w:start w:val="1"/>
      <w:numFmt w:val="bullet"/>
      <w:lvlText w:val="•"/>
      <w:lvlJc w:val="left"/>
      <w:pPr>
        <w:tabs>
          <w:tab w:val="num" w:pos="2520"/>
        </w:tabs>
        <w:ind w:left="2520" w:hanging="360"/>
      </w:pPr>
      <w:rPr>
        <w:rFonts w:ascii="Arial" w:hAnsi="Arial" w:hint="default"/>
      </w:rPr>
    </w:lvl>
    <w:lvl w:ilvl="3" w:tplc="DD407214" w:tentative="1">
      <w:start w:val="1"/>
      <w:numFmt w:val="bullet"/>
      <w:lvlText w:val="•"/>
      <w:lvlJc w:val="left"/>
      <w:pPr>
        <w:tabs>
          <w:tab w:val="num" w:pos="3240"/>
        </w:tabs>
        <w:ind w:left="3240" w:hanging="360"/>
      </w:pPr>
      <w:rPr>
        <w:rFonts w:ascii="Arial" w:hAnsi="Arial" w:hint="default"/>
      </w:rPr>
    </w:lvl>
    <w:lvl w:ilvl="4" w:tplc="023E55AC" w:tentative="1">
      <w:start w:val="1"/>
      <w:numFmt w:val="bullet"/>
      <w:lvlText w:val="•"/>
      <w:lvlJc w:val="left"/>
      <w:pPr>
        <w:tabs>
          <w:tab w:val="num" w:pos="3960"/>
        </w:tabs>
        <w:ind w:left="3960" w:hanging="360"/>
      </w:pPr>
      <w:rPr>
        <w:rFonts w:ascii="Arial" w:hAnsi="Arial" w:hint="default"/>
      </w:rPr>
    </w:lvl>
    <w:lvl w:ilvl="5" w:tplc="1B8C2258" w:tentative="1">
      <w:start w:val="1"/>
      <w:numFmt w:val="bullet"/>
      <w:lvlText w:val="•"/>
      <w:lvlJc w:val="left"/>
      <w:pPr>
        <w:tabs>
          <w:tab w:val="num" w:pos="4680"/>
        </w:tabs>
        <w:ind w:left="4680" w:hanging="360"/>
      </w:pPr>
      <w:rPr>
        <w:rFonts w:ascii="Arial" w:hAnsi="Arial" w:hint="default"/>
      </w:rPr>
    </w:lvl>
    <w:lvl w:ilvl="6" w:tplc="FAC89088" w:tentative="1">
      <w:start w:val="1"/>
      <w:numFmt w:val="bullet"/>
      <w:lvlText w:val="•"/>
      <w:lvlJc w:val="left"/>
      <w:pPr>
        <w:tabs>
          <w:tab w:val="num" w:pos="5400"/>
        </w:tabs>
        <w:ind w:left="5400" w:hanging="360"/>
      </w:pPr>
      <w:rPr>
        <w:rFonts w:ascii="Arial" w:hAnsi="Arial" w:hint="default"/>
      </w:rPr>
    </w:lvl>
    <w:lvl w:ilvl="7" w:tplc="3AD6B4AE" w:tentative="1">
      <w:start w:val="1"/>
      <w:numFmt w:val="bullet"/>
      <w:lvlText w:val="•"/>
      <w:lvlJc w:val="left"/>
      <w:pPr>
        <w:tabs>
          <w:tab w:val="num" w:pos="6120"/>
        </w:tabs>
        <w:ind w:left="6120" w:hanging="360"/>
      </w:pPr>
      <w:rPr>
        <w:rFonts w:ascii="Arial" w:hAnsi="Arial" w:hint="default"/>
      </w:rPr>
    </w:lvl>
    <w:lvl w:ilvl="8" w:tplc="15223C88" w:tentative="1">
      <w:start w:val="1"/>
      <w:numFmt w:val="bullet"/>
      <w:lvlText w:val="•"/>
      <w:lvlJc w:val="left"/>
      <w:pPr>
        <w:tabs>
          <w:tab w:val="num" w:pos="6840"/>
        </w:tabs>
        <w:ind w:left="6840" w:hanging="360"/>
      </w:pPr>
      <w:rPr>
        <w:rFonts w:ascii="Arial" w:hAnsi="Arial" w:hint="default"/>
      </w:rPr>
    </w:lvl>
  </w:abstractNum>
  <w:abstractNum w:abstractNumId="16" w15:restartNumberingAfterBreak="0">
    <w:nsid w:val="55126312"/>
    <w:multiLevelType w:val="hybridMultilevel"/>
    <w:tmpl w:val="D85A9AC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5BF22E3C"/>
    <w:multiLevelType w:val="hybridMultilevel"/>
    <w:tmpl w:val="FD8EE5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F0D3729"/>
    <w:multiLevelType w:val="hybridMultilevel"/>
    <w:tmpl w:val="D85A9AC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60212EDD"/>
    <w:multiLevelType w:val="hybridMultilevel"/>
    <w:tmpl w:val="D85A9AC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688A451B"/>
    <w:multiLevelType w:val="hybridMultilevel"/>
    <w:tmpl w:val="BE38DD3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15:restartNumberingAfterBreak="0">
    <w:nsid w:val="747E6063"/>
    <w:multiLevelType w:val="multilevel"/>
    <w:tmpl w:val="D29415C0"/>
    <w:lvl w:ilvl="0">
      <w:start w:val="2"/>
      <w:numFmt w:val="decimal"/>
      <w:lvlText w:val="%1"/>
      <w:lvlJc w:val="left"/>
      <w:pPr>
        <w:ind w:left="540" w:hanging="360"/>
      </w:pPr>
      <w:rPr>
        <w:rFonts w:hint="default"/>
      </w:rPr>
    </w:lvl>
    <w:lvl w:ilvl="1">
      <w:start w:val="1"/>
      <w:numFmt w:val="decimal"/>
      <w:lvlText w:val="%2."/>
      <w:lvlJc w:val="right"/>
      <w:pPr>
        <w:ind w:left="720" w:hanging="360"/>
      </w:pPr>
      <w:rPr>
        <w:rFonts w:hint="default"/>
      </w:rPr>
    </w:lvl>
    <w:lvl w:ilvl="2">
      <w:start w:val="1"/>
      <w:numFmt w:val="bullet"/>
      <w:lvlText w:val=""/>
      <w:lvlJc w:val="left"/>
      <w:pPr>
        <w:ind w:left="1440" w:hanging="720"/>
      </w:pPr>
      <w:rPr>
        <w:rFonts w:ascii="Symbol" w:hAnsi="Symbol"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2" w15:restartNumberingAfterBreak="0">
    <w:nsid w:val="7705416B"/>
    <w:multiLevelType w:val="multilevel"/>
    <w:tmpl w:val="8386296E"/>
    <w:lvl w:ilvl="0">
      <w:start w:val="4"/>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AB41B3F"/>
    <w:multiLevelType w:val="hybridMultilevel"/>
    <w:tmpl w:val="9E801C50"/>
    <w:lvl w:ilvl="0" w:tplc="C3DE9F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C064054"/>
    <w:multiLevelType w:val="hybridMultilevel"/>
    <w:tmpl w:val="D85A9AC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244603958">
    <w:abstractNumId w:val="14"/>
  </w:num>
  <w:num w:numId="2" w16cid:durableId="326136499">
    <w:abstractNumId w:val="6"/>
  </w:num>
  <w:num w:numId="3" w16cid:durableId="183980754">
    <w:abstractNumId w:val="8"/>
  </w:num>
  <w:num w:numId="4" w16cid:durableId="1125268507">
    <w:abstractNumId w:val="22"/>
  </w:num>
  <w:num w:numId="5" w16cid:durableId="1007943750">
    <w:abstractNumId w:val="5"/>
  </w:num>
  <w:num w:numId="6" w16cid:durableId="1702390598">
    <w:abstractNumId w:val="15"/>
  </w:num>
  <w:num w:numId="7" w16cid:durableId="1569413312">
    <w:abstractNumId w:val="11"/>
  </w:num>
  <w:num w:numId="8" w16cid:durableId="141123949">
    <w:abstractNumId w:val="7"/>
  </w:num>
  <w:num w:numId="9" w16cid:durableId="2064520013">
    <w:abstractNumId w:val="21"/>
  </w:num>
  <w:num w:numId="10" w16cid:durableId="323289951">
    <w:abstractNumId w:val="23"/>
  </w:num>
  <w:num w:numId="11" w16cid:durableId="1666275015">
    <w:abstractNumId w:val="3"/>
  </w:num>
  <w:num w:numId="12" w16cid:durableId="1989822452">
    <w:abstractNumId w:val="16"/>
  </w:num>
  <w:num w:numId="13" w16cid:durableId="1328249600">
    <w:abstractNumId w:val="2"/>
  </w:num>
  <w:num w:numId="14" w16cid:durableId="242908920">
    <w:abstractNumId w:val="4"/>
  </w:num>
  <w:num w:numId="15" w16cid:durableId="699667206">
    <w:abstractNumId w:val="19"/>
  </w:num>
  <w:num w:numId="16" w16cid:durableId="799422961">
    <w:abstractNumId w:val="18"/>
  </w:num>
  <w:num w:numId="17" w16cid:durableId="1740052153">
    <w:abstractNumId w:val="24"/>
  </w:num>
  <w:num w:numId="18" w16cid:durableId="879820925">
    <w:abstractNumId w:val="12"/>
  </w:num>
  <w:num w:numId="19" w16cid:durableId="1092363266">
    <w:abstractNumId w:val="1"/>
  </w:num>
  <w:num w:numId="20" w16cid:durableId="1895197689">
    <w:abstractNumId w:val="10"/>
  </w:num>
  <w:num w:numId="21" w16cid:durableId="587232256">
    <w:abstractNumId w:val="0"/>
  </w:num>
  <w:num w:numId="22" w16cid:durableId="1261454077">
    <w:abstractNumId w:val="13"/>
  </w:num>
  <w:num w:numId="23" w16cid:durableId="81612757">
    <w:abstractNumId w:val="20"/>
  </w:num>
  <w:num w:numId="24" w16cid:durableId="1055815249">
    <w:abstractNumId w:val="17"/>
  </w:num>
  <w:num w:numId="25" w16cid:durableId="52242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85F45"/>
    <w:rsid w:val="00001260"/>
    <w:rsid w:val="00017260"/>
    <w:rsid w:val="00030638"/>
    <w:rsid w:val="000431E3"/>
    <w:rsid w:val="00063209"/>
    <w:rsid w:val="0008367A"/>
    <w:rsid w:val="00087E84"/>
    <w:rsid w:val="00093E59"/>
    <w:rsid w:val="000B11D6"/>
    <w:rsid w:val="000C0A0F"/>
    <w:rsid w:val="000C34D1"/>
    <w:rsid w:val="000D39D7"/>
    <w:rsid w:val="000D40CA"/>
    <w:rsid w:val="000F51A3"/>
    <w:rsid w:val="000F656C"/>
    <w:rsid w:val="001054E7"/>
    <w:rsid w:val="00111D56"/>
    <w:rsid w:val="00131FD6"/>
    <w:rsid w:val="00163F08"/>
    <w:rsid w:val="001662C4"/>
    <w:rsid w:val="00173163"/>
    <w:rsid w:val="00190880"/>
    <w:rsid w:val="001916C5"/>
    <w:rsid w:val="00196BAD"/>
    <w:rsid w:val="001C266F"/>
    <w:rsid w:val="001C6F9E"/>
    <w:rsid w:val="001E49F3"/>
    <w:rsid w:val="001E5143"/>
    <w:rsid w:val="001F6930"/>
    <w:rsid w:val="00202C4E"/>
    <w:rsid w:val="0021486A"/>
    <w:rsid w:val="002156A6"/>
    <w:rsid w:val="00216B2C"/>
    <w:rsid w:val="0022267D"/>
    <w:rsid w:val="00240A4A"/>
    <w:rsid w:val="002429F2"/>
    <w:rsid w:val="00256C91"/>
    <w:rsid w:val="0026586D"/>
    <w:rsid w:val="002665C6"/>
    <w:rsid w:val="00285F45"/>
    <w:rsid w:val="00286B59"/>
    <w:rsid w:val="0028754C"/>
    <w:rsid w:val="002C090A"/>
    <w:rsid w:val="002C5693"/>
    <w:rsid w:val="002D071B"/>
    <w:rsid w:val="002E27ED"/>
    <w:rsid w:val="002E5288"/>
    <w:rsid w:val="00300DA4"/>
    <w:rsid w:val="003613D8"/>
    <w:rsid w:val="00380749"/>
    <w:rsid w:val="003927A3"/>
    <w:rsid w:val="003B650A"/>
    <w:rsid w:val="003D3394"/>
    <w:rsid w:val="003E04D0"/>
    <w:rsid w:val="003E77D3"/>
    <w:rsid w:val="00402B4B"/>
    <w:rsid w:val="0040720E"/>
    <w:rsid w:val="00407C37"/>
    <w:rsid w:val="00426236"/>
    <w:rsid w:val="004322C4"/>
    <w:rsid w:val="00447F46"/>
    <w:rsid w:val="004626D5"/>
    <w:rsid w:val="004720F9"/>
    <w:rsid w:val="00492D3E"/>
    <w:rsid w:val="004B586C"/>
    <w:rsid w:val="004B5D32"/>
    <w:rsid w:val="004D3CDE"/>
    <w:rsid w:val="004D5912"/>
    <w:rsid w:val="005406BC"/>
    <w:rsid w:val="00551A9D"/>
    <w:rsid w:val="00552101"/>
    <w:rsid w:val="00565F34"/>
    <w:rsid w:val="00576D46"/>
    <w:rsid w:val="00577E07"/>
    <w:rsid w:val="00582C9E"/>
    <w:rsid w:val="0059090B"/>
    <w:rsid w:val="00590E6E"/>
    <w:rsid w:val="00594370"/>
    <w:rsid w:val="005A6517"/>
    <w:rsid w:val="005A6629"/>
    <w:rsid w:val="005B29E3"/>
    <w:rsid w:val="005C1235"/>
    <w:rsid w:val="005E108D"/>
    <w:rsid w:val="006025EE"/>
    <w:rsid w:val="006174C3"/>
    <w:rsid w:val="00646C99"/>
    <w:rsid w:val="006805D6"/>
    <w:rsid w:val="006A6CC9"/>
    <w:rsid w:val="006D68D4"/>
    <w:rsid w:val="006E5B17"/>
    <w:rsid w:val="006F6F82"/>
    <w:rsid w:val="0070312A"/>
    <w:rsid w:val="00722E7A"/>
    <w:rsid w:val="00731913"/>
    <w:rsid w:val="00733C18"/>
    <w:rsid w:val="007353F1"/>
    <w:rsid w:val="007369E8"/>
    <w:rsid w:val="007545EB"/>
    <w:rsid w:val="00762A7E"/>
    <w:rsid w:val="00763ED0"/>
    <w:rsid w:val="00776D5F"/>
    <w:rsid w:val="0078199C"/>
    <w:rsid w:val="00783C4A"/>
    <w:rsid w:val="0079080A"/>
    <w:rsid w:val="00792AD9"/>
    <w:rsid w:val="007C65F1"/>
    <w:rsid w:val="007D53D8"/>
    <w:rsid w:val="007D58E8"/>
    <w:rsid w:val="007E76AD"/>
    <w:rsid w:val="007F5951"/>
    <w:rsid w:val="007F735A"/>
    <w:rsid w:val="00804A3D"/>
    <w:rsid w:val="008051F3"/>
    <w:rsid w:val="00811E6E"/>
    <w:rsid w:val="00820172"/>
    <w:rsid w:val="00826320"/>
    <w:rsid w:val="00846F29"/>
    <w:rsid w:val="0084793B"/>
    <w:rsid w:val="00875A57"/>
    <w:rsid w:val="0088505C"/>
    <w:rsid w:val="00896CA9"/>
    <w:rsid w:val="008B2890"/>
    <w:rsid w:val="008B47C3"/>
    <w:rsid w:val="008C6CEB"/>
    <w:rsid w:val="008D0068"/>
    <w:rsid w:val="008D2919"/>
    <w:rsid w:val="008D60F1"/>
    <w:rsid w:val="008D67FC"/>
    <w:rsid w:val="008E605F"/>
    <w:rsid w:val="009314D2"/>
    <w:rsid w:val="00934046"/>
    <w:rsid w:val="009411D9"/>
    <w:rsid w:val="009507C4"/>
    <w:rsid w:val="00951F5E"/>
    <w:rsid w:val="009665E7"/>
    <w:rsid w:val="00967D23"/>
    <w:rsid w:val="009723C6"/>
    <w:rsid w:val="00993FB2"/>
    <w:rsid w:val="009B041C"/>
    <w:rsid w:val="009B5EA7"/>
    <w:rsid w:val="009C4585"/>
    <w:rsid w:val="009C7220"/>
    <w:rsid w:val="009F7EFE"/>
    <w:rsid w:val="00A075C5"/>
    <w:rsid w:val="00A145EB"/>
    <w:rsid w:val="00A14CB4"/>
    <w:rsid w:val="00A1622A"/>
    <w:rsid w:val="00A17050"/>
    <w:rsid w:val="00A23EAC"/>
    <w:rsid w:val="00A264A8"/>
    <w:rsid w:val="00A40C07"/>
    <w:rsid w:val="00A42C24"/>
    <w:rsid w:val="00A57977"/>
    <w:rsid w:val="00A724CF"/>
    <w:rsid w:val="00A82DD2"/>
    <w:rsid w:val="00A92808"/>
    <w:rsid w:val="00AA5305"/>
    <w:rsid w:val="00AC4CBB"/>
    <w:rsid w:val="00AD4841"/>
    <w:rsid w:val="00AD5AED"/>
    <w:rsid w:val="00AD7640"/>
    <w:rsid w:val="00AE02CD"/>
    <w:rsid w:val="00AE1777"/>
    <w:rsid w:val="00B03161"/>
    <w:rsid w:val="00B0738A"/>
    <w:rsid w:val="00B14EF1"/>
    <w:rsid w:val="00B159D3"/>
    <w:rsid w:val="00B325CF"/>
    <w:rsid w:val="00B33AF9"/>
    <w:rsid w:val="00B34FCB"/>
    <w:rsid w:val="00B44329"/>
    <w:rsid w:val="00B61206"/>
    <w:rsid w:val="00B74A15"/>
    <w:rsid w:val="00B81AB2"/>
    <w:rsid w:val="00BA4B55"/>
    <w:rsid w:val="00BB133A"/>
    <w:rsid w:val="00BC2908"/>
    <w:rsid w:val="00BD6041"/>
    <w:rsid w:val="00BE0218"/>
    <w:rsid w:val="00BE1350"/>
    <w:rsid w:val="00C02B8F"/>
    <w:rsid w:val="00C169BD"/>
    <w:rsid w:val="00C31E31"/>
    <w:rsid w:val="00C53869"/>
    <w:rsid w:val="00C7153D"/>
    <w:rsid w:val="00C830B2"/>
    <w:rsid w:val="00C87EE7"/>
    <w:rsid w:val="00C91FAD"/>
    <w:rsid w:val="00CC0201"/>
    <w:rsid w:val="00CC40E2"/>
    <w:rsid w:val="00CC7913"/>
    <w:rsid w:val="00D0131A"/>
    <w:rsid w:val="00D336E4"/>
    <w:rsid w:val="00D65D48"/>
    <w:rsid w:val="00D75410"/>
    <w:rsid w:val="00DB060F"/>
    <w:rsid w:val="00E06009"/>
    <w:rsid w:val="00E27DC6"/>
    <w:rsid w:val="00E31271"/>
    <w:rsid w:val="00E330E6"/>
    <w:rsid w:val="00E34D05"/>
    <w:rsid w:val="00E43AD3"/>
    <w:rsid w:val="00E543D4"/>
    <w:rsid w:val="00E615C4"/>
    <w:rsid w:val="00E749D1"/>
    <w:rsid w:val="00E858CB"/>
    <w:rsid w:val="00E905B9"/>
    <w:rsid w:val="00EA536D"/>
    <w:rsid w:val="00EB1B45"/>
    <w:rsid w:val="00EC7A99"/>
    <w:rsid w:val="00ED184D"/>
    <w:rsid w:val="00EE1249"/>
    <w:rsid w:val="00EE3FF2"/>
    <w:rsid w:val="00F008A7"/>
    <w:rsid w:val="00F10BCF"/>
    <w:rsid w:val="00F130E8"/>
    <w:rsid w:val="00F21D1C"/>
    <w:rsid w:val="00F24052"/>
    <w:rsid w:val="00F40752"/>
    <w:rsid w:val="00F47CBB"/>
    <w:rsid w:val="00FB2C7D"/>
    <w:rsid w:val="00FB6A3A"/>
    <w:rsid w:val="00FB77D6"/>
    <w:rsid w:val="00FC69D2"/>
    <w:rsid w:val="00FD19F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E3A36D3"/>
  <w15:docId w15:val="{DE00E377-03D0-460B-A680-FF3FED32B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F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uiPriority w:val="39"/>
    <w:qFormat/>
    <w:rsid w:val="00285F45"/>
    <w:pPr>
      <w:spacing w:after="0" w:afterAutospacing="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85F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4793B"/>
    <w:pPr>
      <w:ind w:left="720"/>
      <w:contextualSpacing/>
    </w:pPr>
  </w:style>
  <w:style w:type="table" w:customStyle="1" w:styleId="TableGrid1">
    <w:name w:val="Table Grid1"/>
    <w:basedOn w:val="TableNormal"/>
    <w:next w:val="TableGrid"/>
    <w:uiPriority w:val="39"/>
    <w:rsid w:val="004322C4"/>
    <w:pPr>
      <w:spacing w:after="0" w:afterAutospacing="0"/>
    </w:pPr>
    <w:rPr>
      <w:lang w:val="en-GB" w:bidi="k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322C4"/>
    <w:pPr>
      <w:spacing w:after="0" w:afterAutospacing="0"/>
    </w:pPr>
    <w:rPr>
      <w:lang w:val="en-GB" w:bidi="k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53869"/>
    <w:pPr>
      <w:spacing w:after="0" w:afterAutospacing="0"/>
    </w:pPr>
    <w:rPr>
      <w:lang w:val="en-GB" w:bidi="k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5E108D"/>
  </w:style>
  <w:style w:type="character" w:styleId="Hyperlink">
    <w:name w:val="Hyperlink"/>
    <w:basedOn w:val="DefaultParagraphFont"/>
    <w:uiPriority w:val="99"/>
    <w:unhideWhenUsed/>
    <w:qFormat/>
    <w:rsid w:val="00733C18"/>
    <w:rPr>
      <w:color w:val="0563C1" w:themeColor="hyperlink"/>
      <w:u w:val="single"/>
    </w:rPr>
  </w:style>
  <w:style w:type="character" w:customStyle="1" w:styleId="UnresolvedMention1">
    <w:name w:val="Unresolved Mention1"/>
    <w:basedOn w:val="DefaultParagraphFont"/>
    <w:uiPriority w:val="99"/>
    <w:semiHidden/>
    <w:unhideWhenUsed/>
    <w:rsid w:val="00733C18"/>
    <w:rPr>
      <w:color w:val="605E5C"/>
      <w:shd w:val="clear" w:color="auto" w:fill="E1DFDD"/>
    </w:rPr>
  </w:style>
  <w:style w:type="character" w:styleId="Strong">
    <w:name w:val="Strong"/>
    <w:basedOn w:val="DefaultParagraphFont"/>
    <w:uiPriority w:val="22"/>
    <w:qFormat/>
    <w:rsid w:val="006D68D4"/>
    <w:rPr>
      <w:b/>
      <w:bCs/>
    </w:rPr>
  </w:style>
  <w:style w:type="paragraph" w:styleId="NormalWeb">
    <w:name w:val="Normal (Web)"/>
    <w:basedOn w:val="Normal"/>
    <w:uiPriority w:val="99"/>
    <w:unhideWhenUsed/>
    <w:rsid w:val="00590E6E"/>
    <w:pPr>
      <w:spacing w:before="100" w:beforeAutospacing="1"/>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E858CB"/>
    <w:rPr>
      <w:i/>
      <w:iCs/>
    </w:rPr>
  </w:style>
  <w:style w:type="character" w:styleId="UnresolvedMention">
    <w:name w:val="Unresolved Mention"/>
    <w:basedOn w:val="DefaultParagraphFont"/>
    <w:uiPriority w:val="99"/>
    <w:semiHidden/>
    <w:unhideWhenUsed/>
    <w:rsid w:val="003927A3"/>
    <w:rPr>
      <w:color w:val="605E5C"/>
      <w:shd w:val="clear" w:color="auto" w:fill="E1DFDD"/>
    </w:rPr>
  </w:style>
  <w:style w:type="character" w:styleId="FollowedHyperlink">
    <w:name w:val="FollowedHyperlink"/>
    <w:basedOn w:val="DefaultParagraphFont"/>
    <w:uiPriority w:val="99"/>
    <w:semiHidden/>
    <w:unhideWhenUsed/>
    <w:rsid w:val="003927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9678">
      <w:bodyDiv w:val="1"/>
      <w:marLeft w:val="0"/>
      <w:marRight w:val="0"/>
      <w:marTop w:val="0"/>
      <w:marBottom w:val="0"/>
      <w:divBdr>
        <w:top w:val="none" w:sz="0" w:space="0" w:color="auto"/>
        <w:left w:val="none" w:sz="0" w:space="0" w:color="auto"/>
        <w:bottom w:val="none" w:sz="0" w:space="0" w:color="auto"/>
        <w:right w:val="none" w:sz="0" w:space="0" w:color="auto"/>
      </w:divBdr>
    </w:div>
    <w:div w:id="119225652">
      <w:bodyDiv w:val="1"/>
      <w:marLeft w:val="0"/>
      <w:marRight w:val="0"/>
      <w:marTop w:val="0"/>
      <w:marBottom w:val="0"/>
      <w:divBdr>
        <w:top w:val="none" w:sz="0" w:space="0" w:color="auto"/>
        <w:left w:val="none" w:sz="0" w:space="0" w:color="auto"/>
        <w:bottom w:val="none" w:sz="0" w:space="0" w:color="auto"/>
        <w:right w:val="none" w:sz="0" w:space="0" w:color="auto"/>
      </w:divBdr>
    </w:div>
    <w:div w:id="170027248">
      <w:bodyDiv w:val="1"/>
      <w:marLeft w:val="0"/>
      <w:marRight w:val="0"/>
      <w:marTop w:val="0"/>
      <w:marBottom w:val="0"/>
      <w:divBdr>
        <w:top w:val="none" w:sz="0" w:space="0" w:color="auto"/>
        <w:left w:val="none" w:sz="0" w:space="0" w:color="auto"/>
        <w:bottom w:val="none" w:sz="0" w:space="0" w:color="auto"/>
        <w:right w:val="none" w:sz="0" w:space="0" w:color="auto"/>
      </w:divBdr>
    </w:div>
    <w:div w:id="192890100">
      <w:bodyDiv w:val="1"/>
      <w:marLeft w:val="0"/>
      <w:marRight w:val="0"/>
      <w:marTop w:val="0"/>
      <w:marBottom w:val="0"/>
      <w:divBdr>
        <w:top w:val="none" w:sz="0" w:space="0" w:color="auto"/>
        <w:left w:val="none" w:sz="0" w:space="0" w:color="auto"/>
        <w:bottom w:val="none" w:sz="0" w:space="0" w:color="auto"/>
        <w:right w:val="none" w:sz="0" w:space="0" w:color="auto"/>
      </w:divBdr>
    </w:div>
    <w:div w:id="267321629">
      <w:bodyDiv w:val="1"/>
      <w:marLeft w:val="0"/>
      <w:marRight w:val="0"/>
      <w:marTop w:val="0"/>
      <w:marBottom w:val="0"/>
      <w:divBdr>
        <w:top w:val="none" w:sz="0" w:space="0" w:color="auto"/>
        <w:left w:val="none" w:sz="0" w:space="0" w:color="auto"/>
        <w:bottom w:val="none" w:sz="0" w:space="0" w:color="auto"/>
        <w:right w:val="none" w:sz="0" w:space="0" w:color="auto"/>
      </w:divBdr>
    </w:div>
    <w:div w:id="328560341">
      <w:bodyDiv w:val="1"/>
      <w:marLeft w:val="0"/>
      <w:marRight w:val="0"/>
      <w:marTop w:val="0"/>
      <w:marBottom w:val="0"/>
      <w:divBdr>
        <w:top w:val="none" w:sz="0" w:space="0" w:color="auto"/>
        <w:left w:val="none" w:sz="0" w:space="0" w:color="auto"/>
        <w:bottom w:val="none" w:sz="0" w:space="0" w:color="auto"/>
        <w:right w:val="none" w:sz="0" w:space="0" w:color="auto"/>
      </w:divBdr>
      <w:divsChild>
        <w:div w:id="968124662">
          <w:marLeft w:val="0"/>
          <w:marRight w:val="0"/>
          <w:marTop w:val="0"/>
          <w:marBottom w:val="0"/>
          <w:divBdr>
            <w:top w:val="none" w:sz="0" w:space="0" w:color="auto"/>
            <w:left w:val="none" w:sz="0" w:space="0" w:color="auto"/>
            <w:bottom w:val="none" w:sz="0" w:space="0" w:color="auto"/>
            <w:right w:val="none" w:sz="0" w:space="0" w:color="auto"/>
          </w:divBdr>
          <w:divsChild>
            <w:div w:id="884757281">
              <w:marLeft w:val="0"/>
              <w:marRight w:val="0"/>
              <w:marTop w:val="0"/>
              <w:marBottom w:val="0"/>
              <w:divBdr>
                <w:top w:val="none" w:sz="0" w:space="0" w:color="auto"/>
                <w:left w:val="none" w:sz="0" w:space="0" w:color="auto"/>
                <w:bottom w:val="none" w:sz="0" w:space="0" w:color="auto"/>
                <w:right w:val="none" w:sz="0" w:space="0" w:color="auto"/>
              </w:divBdr>
              <w:divsChild>
                <w:div w:id="1032919040">
                  <w:marLeft w:val="0"/>
                  <w:marRight w:val="0"/>
                  <w:marTop w:val="0"/>
                  <w:marBottom w:val="0"/>
                  <w:divBdr>
                    <w:top w:val="none" w:sz="0" w:space="0" w:color="auto"/>
                    <w:left w:val="none" w:sz="0" w:space="0" w:color="auto"/>
                    <w:bottom w:val="none" w:sz="0" w:space="0" w:color="auto"/>
                    <w:right w:val="none" w:sz="0" w:space="0" w:color="auto"/>
                  </w:divBdr>
                  <w:divsChild>
                    <w:div w:id="10271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057654">
          <w:marLeft w:val="0"/>
          <w:marRight w:val="0"/>
          <w:marTop w:val="0"/>
          <w:marBottom w:val="0"/>
          <w:divBdr>
            <w:top w:val="none" w:sz="0" w:space="0" w:color="auto"/>
            <w:left w:val="none" w:sz="0" w:space="0" w:color="auto"/>
            <w:bottom w:val="none" w:sz="0" w:space="0" w:color="auto"/>
            <w:right w:val="none" w:sz="0" w:space="0" w:color="auto"/>
          </w:divBdr>
          <w:divsChild>
            <w:div w:id="1922907370">
              <w:marLeft w:val="0"/>
              <w:marRight w:val="0"/>
              <w:marTop w:val="0"/>
              <w:marBottom w:val="0"/>
              <w:divBdr>
                <w:top w:val="none" w:sz="0" w:space="0" w:color="auto"/>
                <w:left w:val="none" w:sz="0" w:space="0" w:color="auto"/>
                <w:bottom w:val="none" w:sz="0" w:space="0" w:color="auto"/>
                <w:right w:val="none" w:sz="0" w:space="0" w:color="auto"/>
              </w:divBdr>
              <w:divsChild>
                <w:div w:id="1167356805">
                  <w:marLeft w:val="0"/>
                  <w:marRight w:val="0"/>
                  <w:marTop w:val="0"/>
                  <w:marBottom w:val="0"/>
                  <w:divBdr>
                    <w:top w:val="none" w:sz="0" w:space="0" w:color="auto"/>
                    <w:left w:val="none" w:sz="0" w:space="0" w:color="auto"/>
                    <w:bottom w:val="none" w:sz="0" w:space="0" w:color="auto"/>
                    <w:right w:val="none" w:sz="0" w:space="0" w:color="auto"/>
                  </w:divBdr>
                  <w:divsChild>
                    <w:div w:id="116216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082210">
      <w:bodyDiv w:val="1"/>
      <w:marLeft w:val="0"/>
      <w:marRight w:val="0"/>
      <w:marTop w:val="0"/>
      <w:marBottom w:val="0"/>
      <w:divBdr>
        <w:top w:val="none" w:sz="0" w:space="0" w:color="auto"/>
        <w:left w:val="none" w:sz="0" w:space="0" w:color="auto"/>
        <w:bottom w:val="none" w:sz="0" w:space="0" w:color="auto"/>
        <w:right w:val="none" w:sz="0" w:space="0" w:color="auto"/>
      </w:divBdr>
    </w:div>
    <w:div w:id="520776315">
      <w:bodyDiv w:val="1"/>
      <w:marLeft w:val="0"/>
      <w:marRight w:val="0"/>
      <w:marTop w:val="0"/>
      <w:marBottom w:val="0"/>
      <w:divBdr>
        <w:top w:val="none" w:sz="0" w:space="0" w:color="auto"/>
        <w:left w:val="none" w:sz="0" w:space="0" w:color="auto"/>
        <w:bottom w:val="none" w:sz="0" w:space="0" w:color="auto"/>
        <w:right w:val="none" w:sz="0" w:space="0" w:color="auto"/>
      </w:divBdr>
    </w:div>
    <w:div w:id="624458823">
      <w:bodyDiv w:val="1"/>
      <w:marLeft w:val="0"/>
      <w:marRight w:val="0"/>
      <w:marTop w:val="0"/>
      <w:marBottom w:val="0"/>
      <w:divBdr>
        <w:top w:val="none" w:sz="0" w:space="0" w:color="auto"/>
        <w:left w:val="none" w:sz="0" w:space="0" w:color="auto"/>
        <w:bottom w:val="none" w:sz="0" w:space="0" w:color="auto"/>
        <w:right w:val="none" w:sz="0" w:space="0" w:color="auto"/>
      </w:divBdr>
    </w:div>
    <w:div w:id="803887789">
      <w:bodyDiv w:val="1"/>
      <w:marLeft w:val="0"/>
      <w:marRight w:val="0"/>
      <w:marTop w:val="0"/>
      <w:marBottom w:val="0"/>
      <w:divBdr>
        <w:top w:val="none" w:sz="0" w:space="0" w:color="auto"/>
        <w:left w:val="none" w:sz="0" w:space="0" w:color="auto"/>
        <w:bottom w:val="none" w:sz="0" w:space="0" w:color="auto"/>
        <w:right w:val="none" w:sz="0" w:space="0" w:color="auto"/>
      </w:divBdr>
    </w:div>
    <w:div w:id="930314187">
      <w:bodyDiv w:val="1"/>
      <w:marLeft w:val="0"/>
      <w:marRight w:val="0"/>
      <w:marTop w:val="0"/>
      <w:marBottom w:val="0"/>
      <w:divBdr>
        <w:top w:val="none" w:sz="0" w:space="0" w:color="auto"/>
        <w:left w:val="none" w:sz="0" w:space="0" w:color="auto"/>
        <w:bottom w:val="none" w:sz="0" w:space="0" w:color="auto"/>
        <w:right w:val="none" w:sz="0" w:space="0" w:color="auto"/>
      </w:divBdr>
    </w:div>
    <w:div w:id="930698433">
      <w:bodyDiv w:val="1"/>
      <w:marLeft w:val="0"/>
      <w:marRight w:val="0"/>
      <w:marTop w:val="0"/>
      <w:marBottom w:val="0"/>
      <w:divBdr>
        <w:top w:val="none" w:sz="0" w:space="0" w:color="auto"/>
        <w:left w:val="none" w:sz="0" w:space="0" w:color="auto"/>
        <w:bottom w:val="none" w:sz="0" w:space="0" w:color="auto"/>
        <w:right w:val="none" w:sz="0" w:space="0" w:color="auto"/>
      </w:divBdr>
    </w:div>
    <w:div w:id="964897035">
      <w:bodyDiv w:val="1"/>
      <w:marLeft w:val="0"/>
      <w:marRight w:val="0"/>
      <w:marTop w:val="0"/>
      <w:marBottom w:val="0"/>
      <w:divBdr>
        <w:top w:val="none" w:sz="0" w:space="0" w:color="auto"/>
        <w:left w:val="none" w:sz="0" w:space="0" w:color="auto"/>
        <w:bottom w:val="none" w:sz="0" w:space="0" w:color="auto"/>
        <w:right w:val="none" w:sz="0" w:space="0" w:color="auto"/>
      </w:divBdr>
    </w:div>
    <w:div w:id="1068846631">
      <w:bodyDiv w:val="1"/>
      <w:marLeft w:val="0"/>
      <w:marRight w:val="0"/>
      <w:marTop w:val="0"/>
      <w:marBottom w:val="0"/>
      <w:divBdr>
        <w:top w:val="none" w:sz="0" w:space="0" w:color="auto"/>
        <w:left w:val="none" w:sz="0" w:space="0" w:color="auto"/>
        <w:bottom w:val="none" w:sz="0" w:space="0" w:color="auto"/>
        <w:right w:val="none" w:sz="0" w:space="0" w:color="auto"/>
      </w:divBdr>
    </w:div>
    <w:div w:id="1171994158">
      <w:bodyDiv w:val="1"/>
      <w:marLeft w:val="0"/>
      <w:marRight w:val="0"/>
      <w:marTop w:val="0"/>
      <w:marBottom w:val="0"/>
      <w:divBdr>
        <w:top w:val="none" w:sz="0" w:space="0" w:color="auto"/>
        <w:left w:val="none" w:sz="0" w:space="0" w:color="auto"/>
        <w:bottom w:val="none" w:sz="0" w:space="0" w:color="auto"/>
        <w:right w:val="none" w:sz="0" w:space="0" w:color="auto"/>
      </w:divBdr>
    </w:div>
    <w:div w:id="1253903176">
      <w:bodyDiv w:val="1"/>
      <w:marLeft w:val="0"/>
      <w:marRight w:val="0"/>
      <w:marTop w:val="0"/>
      <w:marBottom w:val="0"/>
      <w:divBdr>
        <w:top w:val="none" w:sz="0" w:space="0" w:color="auto"/>
        <w:left w:val="none" w:sz="0" w:space="0" w:color="auto"/>
        <w:bottom w:val="none" w:sz="0" w:space="0" w:color="auto"/>
        <w:right w:val="none" w:sz="0" w:space="0" w:color="auto"/>
      </w:divBdr>
    </w:div>
    <w:div w:id="1488470761">
      <w:bodyDiv w:val="1"/>
      <w:marLeft w:val="0"/>
      <w:marRight w:val="0"/>
      <w:marTop w:val="0"/>
      <w:marBottom w:val="0"/>
      <w:divBdr>
        <w:top w:val="none" w:sz="0" w:space="0" w:color="auto"/>
        <w:left w:val="none" w:sz="0" w:space="0" w:color="auto"/>
        <w:bottom w:val="none" w:sz="0" w:space="0" w:color="auto"/>
        <w:right w:val="none" w:sz="0" w:space="0" w:color="auto"/>
      </w:divBdr>
    </w:div>
    <w:div w:id="1762213060">
      <w:bodyDiv w:val="1"/>
      <w:marLeft w:val="0"/>
      <w:marRight w:val="0"/>
      <w:marTop w:val="0"/>
      <w:marBottom w:val="0"/>
      <w:divBdr>
        <w:top w:val="none" w:sz="0" w:space="0" w:color="auto"/>
        <w:left w:val="none" w:sz="0" w:space="0" w:color="auto"/>
        <w:bottom w:val="none" w:sz="0" w:space="0" w:color="auto"/>
        <w:right w:val="none" w:sz="0" w:space="0" w:color="auto"/>
      </w:divBdr>
      <w:divsChild>
        <w:div w:id="875511291">
          <w:marLeft w:val="0"/>
          <w:marRight w:val="0"/>
          <w:marTop w:val="0"/>
          <w:marBottom w:val="0"/>
          <w:divBdr>
            <w:top w:val="none" w:sz="0" w:space="0" w:color="auto"/>
            <w:left w:val="none" w:sz="0" w:space="0" w:color="auto"/>
            <w:bottom w:val="none" w:sz="0" w:space="0" w:color="auto"/>
            <w:right w:val="none" w:sz="0" w:space="0" w:color="auto"/>
          </w:divBdr>
          <w:divsChild>
            <w:div w:id="500586016">
              <w:marLeft w:val="0"/>
              <w:marRight w:val="0"/>
              <w:marTop w:val="0"/>
              <w:marBottom w:val="0"/>
              <w:divBdr>
                <w:top w:val="none" w:sz="0" w:space="0" w:color="auto"/>
                <w:left w:val="none" w:sz="0" w:space="0" w:color="auto"/>
                <w:bottom w:val="none" w:sz="0" w:space="0" w:color="auto"/>
                <w:right w:val="none" w:sz="0" w:space="0" w:color="auto"/>
              </w:divBdr>
              <w:divsChild>
                <w:div w:id="1440905459">
                  <w:marLeft w:val="0"/>
                  <w:marRight w:val="0"/>
                  <w:marTop w:val="0"/>
                  <w:marBottom w:val="0"/>
                  <w:divBdr>
                    <w:top w:val="none" w:sz="0" w:space="0" w:color="auto"/>
                    <w:left w:val="none" w:sz="0" w:space="0" w:color="auto"/>
                    <w:bottom w:val="none" w:sz="0" w:space="0" w:color="auto"/>
                    <w:right w:val="none" w:sz="0" w:space="0" w:color="auto"/>
                  </w:divBdr>
                  <w:divsChild>
                    <w:div w:id="42677918">
                      <w:marLeft w:val="0"/>
                      <w:marRight w:val="0"/>
                      <w:marTop w:val="0"/>
                      <w:marBottom w:val="0"/>
                      <w:divBdr>
                        <w:top w:val="none" w:sz="0" w:space="0" w:color="auto"/>
                        <w:left w:val="none" w:sz="0" w:space="0" w:color="auto"/>
                        <w:bottom w:val="none" w:sz="0" w:space="0" w:color="auto"/>
                        <w:right w:val="none" w:sz="0" w:space="0" w:color="auto"/>
                      </w:divBdr>
                      <w:divsChild>
                        <w:div w:id="838690973">
                          <w:marLeft w:val="0"/>
                          <w:marRight w:val="0"/>
                          <w:marTop w:val="0"/>
                          <w:marBottom w:val="0"/>
                          <w:divBdr>
                            <w:top w:val="none" w:sz="0" w:space="0" w:color="auto"/>
                            <w:left w:val="none" w:sz="0" w:space="0" w:color="auto"/>
                            <w:bottom w:val="none" w:sz="0" w:space="0" w:color="auto"/>
                            <w:right w:val="none" w:sz="0" w:space="0" w:color="auto"/>
                          </w:divBdr>
                          <w:divsChild>
                            <w:div w:id="211544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016496">
      <w:bodyDiv w:val="1"/>
      <w:marLeft w:val="0"/>
      <w:marRight w:val="0"/>
      <w:marTop w:val="0"/>
      <w:marBottom w:val="0"/>
      <w:divBdr>
        <w:top w:val="none" w:sz="0" w:space="0" w:color="auto"/>
        <w:left w:val="none" w:sz="0" w:space="0" w:color="auto"/>
        <w:bottom w:val="none" w:sz="0" w:space="0" w:color="auto"/>
        <w:right w:val="none" w:sz="0" w:space="0" w:color="auto"/>
      </w:divBdr>
    </w:div>
    <w:div w:id="1810973216">
      <w:bodyDiv w:val="1"/>
      <w:marLeft w:val="0"/>
      <w:marRight w:val="0"/>
      <w:marTop w:val="0"/>
      <w:marBottom w:val="0"/>
      <w:divBdr>
        <w:top w:val="none" w:sz="0" w:space="0" w:color="auto"/>
        <w:left w:val="none" w:sz="0" w:space="0" w:color="auto"/>
        <w:bottom w:val="none" w:sz="0" w:space="0" w:color="auto"/>
        <w:right w:val="none" w:sz="0" w:space="0" w:color="auto"/>
      </w:divBdr>
    </w:div>
    <w:div w:id="1971979581">
      <w:bodyDiv w:val="1"/>
      <w:marLeft w:val="0"/>
      <w:marRight w:val="0"/>
      <w:marTop w:val="0"/>
      <w:marBottom w:val="0"/>
      <w:divBdr>
        <w:top w:val="none" w:sz="0" w:space="0" w:color="auto"/>
        <w:left w:val="none" w:sz="0" w:space="0" w:color="auto"/>
        <w:bottom w:val="none" w:sz="0" w:space="0" w:color="auto"/>
        <w:right w:val="none" w:sz="0" w:space="0" w:color="auto"/>
      </w:divBdr>
    </w:div>
    <w:div w:id="2030403189">
      <w:bodyDiv w:val="1"/>
      <w:marLeft w:val="0"/>
      <w:marRight w:val="0"/>
      <w:marTop w:val="0"/>
      <w:marBottom w:val="0"/>
      <w:divBdr>
        <w:top w:val="none" w:sz="0" w:space="0" w:color="auto"/>
        <w:left w:val="none" w:sz="0" w:space="0" w:color="auto"/>
        <w:bottom w:val="none" w:sz="0" w:space="0" w:color="auto"/>
        <w:right w:val="none" w:sz="0" w:space="0" w:color="auto"/>
      </w:divBdr>
      <w:divsChild>
        <w:div w:id="1707948633">
          <w:marLeft w:val="0"/>
          <w:marRight w:val="0"/>
          <w:marTop w:val="0"/>
          <w:marBottom w:val="0"/>
          <w:divBdr>
            <w:top w:val="none" w:sz="0" w:space="0" w:color="auto"/>
            <w:left w:val="none" w:sz="0" w:space="0" w:color="auto"/>
            <w:bottom w:val="none" w:sz="0" w:space="0" w:color="auto"/>
            <w:right w:val="none" w:sz="0" w:space="0" w:color="auto"/>
          </w:divBdr>
          <w:divsChild>
            <w:div w:id="2010523800">
              <w:marLeft w:val="0"/>
              <w:marRight w:val="0"/>
              <w:marTop w:val="0"/>
              <w:marBottom w:val="0"/>
              <w:divBdr>
                <w:top w:val="none" w:sz="0" w:space="0" w:color="auto"/>
                <w:left w:val="none" w:sz="0" w:space="0" w:color="auto"/>
                <w:bottom w:val="none" w:sz="0" w:space="0" w:color="auto"/>
                <w:right w:val="none" w:sz="0" w:space="0" w:color="auto"/>
              </w:divBdr>
              <w:divsChild>
                <w:div w:id="505636150">
                  <w:marLeft w:val="0"/>
                  <w:marRight w:val="0"/>
                  <w:marTop w:val="0"/>
                  <w:marBottom w:val="0"/>
                  <w:divBdr>
                    <w:top w:val="none" w:sz="0" w:space="0" w:color="auto"/>
                    <w:left w:val="none" w:sz="0" w:space="0" w:color="auto"/>
                    <w:bottom w:val="none" w:sz="0" w:space="0" w:color="auto"/>
                    <w:right w:val="none" w:sz="0" w:space="0" w:color="auto"/>
                  </w:divBdr>
                  <w:divsChild>
                    <w:div w:id="14091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310878">
          <w:marLeft w:val="0"/>
          <w:marRight w:val="0"/>
          <w:marTop w:val="0"/>
          <w:marBottom w:val="0"/>
          <w:divBdr>
            <w:top w:val="none" w:sz="0" w:space="0" w:color="auto"/>
            <w:left w:val="none" w:sz="0" w:space="0" w:color="auto"/>
            <w:bottom w:val="none" w:sz="0" w:space="0" w:color="auto"/>
            <w:right w:val="none" w:sz="0" w:space="0" w:color="auto"/>
          </w:divBdr>
          <w:divsChild>
            <w:div w:id="1259941928">
              <w:marLeft w:val="0"/>
              <w:marRight w:val="0"/>
              <w:marTop w:val="0"/>
              <w:marBottom w:val="0"/>
              <w:divBdr>
                <w:top w:val="none" w:sz="0" w:space="0" w:color="auto"/>
                <w:left w:val="none" w:sz="0" w:space="0" w:color="auto"/>
                <w:bottom w:val="none" w:sz="0" w:space="0" w:color="auto"/>
                <w:right w:val="none" w:sz="0" w:space="0" w:color="auto"/>
              </w:divBdr>
              <w:divsChild>
                <w:div w:id="1070924175">
                  <w:marLeft w:val="0"/>
                  <w:marRight w:val="0"/>
                  <w:marTop w:val="0"/>
                  <w:marBottom w:val="0"/>
                  <w:divBdr>
                    <w:top w:val="none" w:sz="0" w:space="0" w:color="auto"/>
                    <w:left w:val="none" w:sz="0" w:space="0" w:color="auto"/>
                    <w:bottom w:val="none" w:sz="0" w:space="0" w:color="auto"/>
                    <w:right w:val="none" w:sz="0" w:space="0" w:color="auto"/>
                  </w:divBdr>
                  <w:divsChild>
                    <w:div w:id="5859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353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presentation/d/1ZfrX6l1LcltYBrDHYhBfONkm7yPZG5pz/edit?usp=sharing&amp;rtpof=true&amp;sd=true" TargetMode="External"/><Relationship Id="rId18" Type="http://schemas.openxmlformats.org/officeDocument/2006/relationships/hyperlink" Target="https://drive.google.com/file/d/12-RlA5f25dAIip7BrZhvTp89YcQNf7zW/view?usp=sharing" TargetMode="External"/><Relationship Id="rId26" Type="http://schemas.openxmlformats.org/officeDocument/2006/relationships/hyperlink" Target="https://docs.google.com/presentation/d/1FY-85oDmrvZTMIiz7dim1Z-FQhDfcH4Q/edit?usp=drive_link&amp;ouid=106758563173207743395&amp;rtpof=true&amp;sd=true" TargetMode="External"/><Relationship Id="rId39" Type="http://schemas.openxmlformats.org/officeDocument/2006/relationships/image" Target="media/image3.png"/><Relationship Id="rId21" Type="http://schemas.openxmlformats.org/officeDocument/2006/relationships/hyperlink" Target="https://drive.google.com/file/d/17DfH1J_HPIPnZ1c5rUCTs-qiKyW93APD/view?usp=sharing" TargetMode="External"/><Relationship Id="rId34" Type="http://schemas.openxmlformats.org/officeDocument/2006/relationships/hyperlink" Target="https://docs.google.com/presentation/d/1huIMlW7xftgVRQX3pIbBkdaD8H3dwcKR/edit?usp=sharing&amp;ouid=106758563173207743395&amp;rtpof=true&amp;sd=true" TargetMode="External"/><Relationship Id="rId42" Type="http://schemas.openxmlformats.org/officeDocument/2006/relationships/theme" Target="theme/theme1.xml"/><Relationship Id="rId7" Type="http://schemas.openxmlformats.org/officeDocument/2006/relationships/hyperlink" Target="https://docs.google.com/presentation/d/1YtkJK8WdBXgU8DkbNWYCeJKWzhuHajHj/edit?usp=drive_link&amp;ouid=114956955255443817234&amp;rtpof=true&amp;sd=true" TargetMode="External"/><Relationship Id="rId2" Type="http://schemas.openxmlformats.org/officeDocument/2006/relationships/styles" Target="styles.xml"/><Relationship Id="rId16" Type="http://schemas.openxmlformats.org/officeDocument/2006/relationships/hyperlink" Target="https://docs.google.com/presentation/d/1ZfrX6l1LcltYBrDHYhBfONkm7yPZG5pz/edit?usp=sharing&amp;rtpof=true&amp;sd=true" TargetMode="External"/><Relationship Id="rId20" Type="http://schemas.openxmlformats.org/officeDocument/2006/relationships/hyperlink" Target="https://drive.google.com/file/d/17DfH1J_HPIPnZ1c5rUCTs-qiKyW93APD/view?usp=sharing" TargetMode="External"/><Relationship Id="rId29" Type="http://schemas.openxmlformats.org/officeDocument/2006/relationships/hyperlink" Target="https://drive.google.com/file/d/1ZdLhSXzg3I6W_9dwJ8w2oLK7PSCsbjMP/view?usp=shari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google.com/presentation/d/1ZfrX6l1LcltYBrDHYhBfONkm7yPZG5pz/edit?usp=sharing&amp;rtpof=true&amp;sd=true" TargetMode="External"/><Relationship Id="rId24" Type="http://schemas.openxmlformats.org/officeDocument/2006/relationships/hyperlink" Target="https://docs.google.com/presentation/d/1FY-85oDmrvZTMIiz7dim1Z-FQhDfcH4Q/edit?usp=drive_link&amp;ouid=106758563173207743395&amp;rtpof=true&amp;sd=true" TargetMode="External"/><Relationship Id="rId32" Type="http://schemas.openxmlformats.org/officeDocument/2006/relationships/hyperlink" Target="https://drive.google.com/file/d/1ZdLhSXzg3I6W_9dwJ8w2oLK7PSCsbjMP/view?usp=sharing" TargetMode="External"/><Relationship Id="rId37" Type="http://schemas.openxmlformats.org/officeDocument/2006/relationships/hyperlink" Target="https://docs.google.com/presentation/d/1huIMlW7xftgVRQX3pIbBkdaD8H3dwcKR/edit?usp=sharing&amp;ouid=106758563173207743395&amp;rtpof=true&amp;sd=true" TargetMode="External"/><Relationship Id="rId40" Type="http://schemas.openxmlformats.org/officeDocument/2006/relationships/image" Target="media/image4.png"/><Relationship Id="rId5" Type="http://schemas.openxmlformats.org/officeDocument/2006/relationships/hyperlink" Target="http://libgen.rs/" TargetMode="External"/><Relationship Id="rId15" Type="http://schemas.openxmlformats.org/officeDocument/2006/relationships/hyperlink" Target="https://docs.google.com/presentation/d/1ZfrX6l1LcltYBrDHYhBfONkm7yPZG5pz/edit?usp=sharing&amp;rtpof=true&amp;sd=true" TargetMode="External"/><Relationship Id="rId23" Type="http://schemas.openxmlformats.org/officeDocument/2006/relationships/hyperlink" Target="https://shorturl.at/MkSJ0" TargetMode="External"/><Relationship Id="rId28" Type="http://schemas.openxmlformats.org/officeDocument/2006/relationships/hyperlink" Target="https://docs.google.com/presentation/d/1FY-85oDmrvZTMIiz7dim1Z-FQhDfcH4Q/edit?usp=drive_link&amp;ouid=106758563173207743395&amp;rtpof=true&amp;sd=true" TargetMode="External"/><Relationship Id="rId36" Type="http://schemas.openxmlformats.org/officeDocument/2006/relationships/hyperlink" Target="https://docs.google.com/presentation/d/1huIMlW7xftgVRQX3pIbBkdaD8H3dwcKR/edit?usp=sharing&amp;ouid=106758563173207743395&amp;rtpof=true&amp;sd=true" TargetMode="External"/><Relationship Id="rId10" Type="http://schemas.openxmlformats.org/officeDocument/2006/relationships/hyperlink" Target="https://www.gmu.ac.in/lab_videos?discipline=CSE&amp;semester=1&amp;lab=UE24CS1103" TargetMode="External"/><Relationship Id="rId19" Type="http://schemas.openxmlformats.org/officeDocument/2006/relationships/hyperlink" Target="https://docs.google.com/presentation/d/1e7E6LX0q_h2uIUTiB5oXt1OcW3RwxcNA/edit?usp=sharing&amp;ouid=106758563173207743395&amp;rtpof=true&amp;sd=true" TargetMode="External"/><Relationship Id="rId31" Type="http://schemas.openxmlformats.org/officeDocument/2006/relationships/hyperlink" Target="https://docs.google.com/presentation/d/1FY-85oDmrvZTMIiz7dim1Z-FQhDfcH4Q/edit?usp=drive_link&amp;ouid=106758563173207743395&amp;rtpof=true&amp;sd=true" TargetMode="External"/><Relationship Id="rId4" Type="http://schemas.openxmlformats.org/officeDocument/2006/relationships/webSettings" Target="webSettings.xml"/><Relationship Id="rId9" Type="http://schemas.openxmlformats.org/officeDocument/2006/relationships/hyperlink" Target="https://docs.google.com/presentation/d/1CdylTAF6SI_uXmTa_2U98S_I4GGIy2Ny/edit?usp=drive_link&amp;ouid=114956955255443817234&amp;rtpof=true&amp;sd=true" TargetMode="External"/><Relationship Id="rId14" Type="http://schemas.openxmlformats.org/officeDocument/2006/relationships/hyperlink" Target="https://docs.google.com/presentation/d/1ZfrX6l1LcltYBrDHYhBfONkm7yPZG5pz/edit?usp=sharing&amp;rtpof=true&amp;sd=true" TargetMode="External"/><Relationship Id="rId22" Type="http://schemas.openxmlformats.org/officeDocument/2006/relationships/hyperlink" Target="https://drive.google.com/file/d/17DfH1J_HPIPnZ1c5rUCTs-qiKyW93APD/view?usp=sharing" TargetMode="External"/><Relationship Id="rId27" Type="http://schemas.openxmlformats.org/officeDocument/2006/relationships/hyperlink" Target="https://drive.google.com/file/d/1ZdLhSXzg3I6W_9dwJ8w2oLK7PSCsbjMP/view?usp=sharing" TargetMode="External"/><Relationship Id="rId30" Type="http://schemas.openxmlformats.org/officeDocument/2006/relationships/hyperlink" Target="https://drive.google.com/file/d/1ZdLhSXzg3I6W_9dwJ8w2oLK7PSCsbjMP/view?usp=sharing" TargetMode="External"/><Relationship Id="rId35" Type="http://schemas.openxmlformats.org/officeDocument/2006/relationships/hyperlink" Target="https://drive.google.com/file/d/1-FjvEhv9RfuWzpLC2fBP7Jb7e5xPLdou/view?usp=sharing"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docs.google.com/presentation/d/1ZfrX6l1LcltYBrDHYhBfONkm7yPZG5pz/edit?usp=sharing&amp;rtpof=true&amp;sd=true" TargetMode="External"/><Relationship Id="rId17" Type="http://schemas.openxmlformats.org/officeDocument/2006/relationships/hyperlink" Target="https://drive.google.com/file/d/12-RlA5f25dAIip7BrZhvTp89YcQNf7zW/view?usp=sharing" TargetMode="External"/><Relationship Id="rId25" Type="http://schemas.openxmlformats.org/officeDocument/2006/relationships/hyperlink" Target="https://drive.google.com/file/d/1ZdLhSXzg3I6W_9dwJ8w2oLK7PSCsbjMP/view?usp=sharing" TargetMode="External"/><Relationship Id="rId33" Type="http://schemas.openxmlformats.org/officeDocument/2006/relationships/hyperlink" Target="https://docs.google.com/presentation/d/1huIMlW7xftgVRQX3pIbBkdaD8H3dwcKR/edit?usp=sharing&amp;ouid=106758563173207743395&amp;rtpof=true&amp;sd=true" TargetMode="External"/><Relationship Id="rId38" Type="http://schemas.openxmlformats.org/officeDocument/2006/relationships/hyperlink" Target="https://drive.google.com/file/d/1-FjvEhv9RfuWzpLC2fBP7Jb7e5xPLdou/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TotalTime>
  <Pages>13</Pages>
  <Words>4040</Words>
  <Characters>23030</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Shankapal</dc:creator>
  <cp:keywords/>
  <dc:description/>
  <cp:lastModifiedBy>Imran Hashmi</cp:lastModifiedBy>
  <cp:revision>12</cp:revision>
  <cp:lastPrinted>2025-07-21T05:58:00Z</cp:lastPrinted>
  <dcterms:created xsi:type="dcterms:W3CDTF">2024-08-14T10:15:00Z</dcterms:created>
  <dcterms:modified xsi:type="dcterms:W3CDTF">2025-10-09T12:18:00Z</dcterms:modified>
</cp:coreProperties>
</file>