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F2FFC" w14:textId="3B20E5C2" w:rsidR="00F61F00" w:rsidRDefault="00F61F00" w:rsidP="00F61F00">
      <w:pPr>
        <w:spacing w:line="360" w:lineRule="auto"/>
        <w:jc w:val="right"/>
        <w:rPr>
          <w:b/>
          <w:bCs/>
        </w:rPr>
      </w:pPr>
      <w:r>
        <w:rPr>
          <w:b/>
          <w:bCs/>
        </w:rPr>
        <w:t xml:space="preserve">Running head: </w:t>
      </w:r>
      <w:proofErr w:type="spellStart"/>
      <w:r>
        <w:rPr>
          <w:b/>
          <w:bCs/>
        </w:rPr>
        <w:t>Municip</w:t>
      </w:r>
      <w:proofErr w:type="spellEnd"/>
      <w:r>
        <w:rPr>
          <w:b/>
          <w:bCs/>
        </w:rPr>
        <w:t xml:space="preserve">. </w:t>
      </w:r>
      <w:proofErr w:type="spellStart"/>
      <w:r>
        <w:rPr>
          <w:b/>
          <w:bCs/>
        </w:rPr>
        <w:t>Annex’ns</w:t>
      </w:r>
      <w:proofErr w:type="spellEnd"/>
      <w:r>
        <w:rPr>
          <w:b/>
          <w:bCs/>
        </w:rPr>
        <w:t xml:space="preserve"> post-</w:t>
      </w:r>
      <w:r w:rsidRPr="00CE46F3">
        <w:rPr>
          <w:b/>
          <w:bCs/>
          <w:i/>
          <w:iCs/>
        </w:rPr>
        <w:t>Shelby</w:t>
      </w:r>
      <w:r w:rsidR="00D92F2E">
        <w:rPr>
          <w:b/>
          <w:bCs/>
          <w:i/>
          <w:iCs/>
        </w:rPr>
        <w:t xml:space="preserve"> Co.</w:t>
      </w:r>
    </w:p>
    <w:p w14:paraId="2D90BED9" w14:textId="77777777" w:rsidR="00F61F00" w:rsidRDefault="00F61F00" w:rsidP="00F61F00">
      <w:pPr>
        <w:spacing w:line="360" w:lineRule="auto"/>
        <w:jc w:val="center"/>
        <w:rPr>
          <w:b/>
          <w:bCs/>
        </w:rPr>
      </w:pPr>
    </w:p>
    <w:p w14:paraId="24F65EAE" w14:textId="77777777" w:rsidR="00F61F00" w:rsidRDefault="00F61F00" w:rsidP="00F61F00">
      <w:pPr>
        <w:spacing w:line="360" w:lineRule="auto"/>
        <w:jc w:val="center"/>
        <w:rPr>
          <w:b/>
          <w:bCs/>
        </w:rPr>
      </w:pPr>
    </w:p>
    <w:p w14:paraId="1A9AF681" w14:textId="77777777" w:rsidR="00F61F00" w:rsidRDefault="00F61F00" w:rsidP="00F61F00">
      <w:pPr>
        <w:spacing w:line="360" w:lineRule="auto"/>
        <w:jc w:val="center"/>
        <w:rPr>
          <w:b/>
          <w:bCs/>
        </w:rPr>
      </w:pPr>
    </w:p>
    <w:p w14:paraId="45EF7CAB" w14:textId="77777777" w:rsidR="00F61F00" w:rsidRDefault="00F61F00" w:rsidP="00F61F00">
      <w:pPr>
        <w:spacing w:line="360" w:lineRule="auto"/>
        <w:jc w:val="center"/>
        <w:rPr>
          <w:b/>
          <w:bCs/>
        </w:rPr>
      </w:pPr>
    </w:p>
    <w:p w14:paraId="0F8E82BE" w14:textId="77777777" w:rsidR="00F61F00" w:rsidRDefault="00F61F00" w:rsidP="00F61F00">
      <w:pPr>
        <w:spacing w:line="360" w:lineRule="auto"/>
        <w:jc w:val="center"/>
        <w:rPr>
          <w:b/>
          <w:bCs/>
        </w:rPr>
      </w:pPr>
    </w:p>
    <w:p w14:paraId="693A6599" w14:textId="77777777" w:rsidR="00F61F00" w:rsidRDefault="00F61F00" w:rsidP="00F61F00">
      <w:pPr>
        <w:spacing w:line="360" w:lineRule="auto"/>
        <w:jc w:val="center"/>
        <w:rPr>
          <w:b/>
          <w:bCs/>
        </w:rPr>
      </w:pPr>
    </w:p>
    <w:p w14:paraId="00588FBA" w14:textId="77777777" w:rsidR="00F61F00" w:rsidRDefault="00F61F00" w:rsidP="00F61F00">
      <w:pPr>
        <w:spacing w:line="360" w:lineRule="auto"/>
        <w:jc w:val="center"/>
        <w:rPr>
          <w:b/>
          <w:bCs/>
        </w:rPr>
      </w:pPr>
    </w:p>
    <w:p w14:paraId="608E90AF" w14:textId="54EB57CD" w:rsidR="00F61F00" w:rsidRDefault="00F61F00" w:rsidP="00F61F00">
      <w:pPr>
        <w:spacing w:line="360" w:lineRule="auto"/>
        <w:jc w:val="center"/>
        <w:rPr>
          <w:b/>
          <w:bCs/>
        </w:rPr>
      </w:pPr>
      <w:r>
        <w:rPr>
          <w:b/>
          <w:bCs/>
        </w:rPr>
        <w:t xml:space="preserve">Municipal Annexations and the Changing Color Line After </w:t>
      </w:r>
      <w:r w:rsidRPr="00BA2C02">
        <w:rPr>
          <w:b/>
          <w:bCs/>
          <w:i/>
          <w:iCs/>
        </w:rPr>
        <w:t>Shelby</w:t>
      </w:r>
      <w:r w:rsidR="00D92F2E">
        <w:rPr>
          <w:b/>
          <w:bCs/>
          <w:i/>
          <w:iCs/>
        </w:rPr>
        <w:t xml:space="preserve"> County</w:t>
      </w:r>
      <w:r w:rsidRPr="00BA2C02">
        <w:rPr>
          <w:b/>
          <w:bCs/>
          <w:i/>
          <w:iCs/>
        </w:rPr>
        <w:t xml:space="preserve"> v. Holder</w:t>
      </w:r>
      <w:r>
        <w:rPr>
          <w:b/>
          <w:bCs/>
        </w:rPr>
        <w:t xml:space="preserve"> </w:t>
      </w:r>
    </w:p>
    <w:p w14:paraId="585179AB" w14:textId="77777777" w:rsidR="00F61F00" w:rsidRDefault="00F61F00" w:rsidP="00F61F00">
      <w:pPr>
        <w:spacing w:line="360" w:lineRule="auto"/>
        <w:jc w:val="center"/>
        <w:rPr>
          <w:b/>
          <w:bCs/>
        </w:rPr>
      </w:pPr>
    </w:p>
    <w:p w14:paraId="48B57328" w14:textId="77777777" w:rsidR="00F61F00" w:rsidRDefault="00F61F00" w:rsidP="00F61F00">
      <w:pPr>
        <w:spacing w:line="360" w:lineRule="auto"/>
        <w:jc w:val="center"/>
        <w:rPr>
          <w:b/>
          <w:bCs/>
        </w:rPr>
      </w:pPr>
      <w:r>
        <w:rPr>
          <w:b/>
          <w:bCs/>
        </w:rPr>
        <w:t>Iris H. Zhang</w:t>
      </w:r>
      <w:r>
        <w:rPr>
          <w:rStyle w:val="EndnoteReference"/>
          <w:b/>
          <w:bCs/>
          <w:i/>
          <w:iCs/>
        </w:rPr>
        <w:endnoteReference w:id="1"/>
      </w:r>
    </w:p>
    <w:p w14:paraId="740F9DCB" w14:textId="77777777" w:rsidR="00F61F00" w:rsidRDefault="00F61F00" w:rsidP="00F61F00">
      <w:pPr>
        <w:spacing w:line="360" w:lineRule="auto"/>
        <w:jc w:val="center"/>
        <w:rPr>
          <w:b/>
          <w:bCs/>
          <w:i/>
          <w:iCs/>
        </w:rPr>
      </w:pPr>
      <w:r w:rsidRPr="00E566A1">
        <w:rPr>
          <w:b/>
          <w:bCs/>
          <w:i/>
          <w:iCs/>
        </w:rPr>
        <w:t>Stanford University</w:t>
      </w:r>
    </w:p>
    <w:p w14:paraId="76D83538" w14:textId="77777777" w:rsidR="00CE4FC5" w:rsidRDefault="00CE4FC5"/>
    <w:sectPr w:rsidR="00CE4F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2D842" w14:textId="77777777" w:rsidR="00192E09" w:rsidRDefault="00192E09" w:rsidP="00F61F00">
      <w:r>
        <w:separator/>
      </w:r>
    </w:p>
  </w:endnote>
  <w:endnote w:type="continuationSeparator" w:id="0">
    <w:p w14:paraId="3F31E423" w14:textId="77777777" w:rsidR="00192E09" w:rsidRDefault="00192E09" w:rsidP="00F61F00">
      <w:r>
        <w:continuationSeparator/>
      </w:r>
    </w:p>
  </w:endnote>
  <w:endnote w:id="1">
    <w:p w14:paraId="162573E7" w14:textId="77777777" w:rsidR="00F61F00" w:rsidRPr="00660BB6" w:rsidRDefault="00F61F00" w:rsidP="00F61F00">
      <w:pPr>
        <w:pStyle w:val="EndnoteText"/>
        <w:rPr>
          <w:sz w:val="24"/>
          <w:szCs w:val="24"/>
        </w:rPr>
      </w:pPr>
      <w:r w:rsidRPr="00660BB6">
        <w:rPr>
          <w:rStyle w:val="EndnoteReference"/>
          <w:sz w:val="24"/>
          <w:szCs w:val="24"/>
        </w:rPr>
        <w:endnoteRef/>
      </w:r>
      <w:r w:rsidRPr="00660BB6">
        <w:rPr>
          <w:sz w:val="24"/>
          <w:szCs w:val="24"/>
        </w:rPr>
        <w:t xml:space="preserve"> Jackelyn Hwang, </w:t>
      </w:r>
      <w:proofErr w:type="spellStart"/>
      <w:r w:rsidRPr="00660BB6">
        <w:rPr>
          <w:sz w:val="24"/>
          <w:szCs w:val="24"/>
        </w:rPr>
        <w:t>Asad</w:t>
      </w:r>
      <w:proofErr w:type="spellEnd"/>
      <w:r w:rsidRPr="00660BB6">
        <w:rPr>
          <w:sz w:val="24"/>
          <w:szCs w:val="24"/>
        </w:rPr>
        <w:t xml:space="preserve"> </w:t>
      </w:r>
      <w:proofErr w:type="spellStart"/>
      <w:r w:rsidRPr="00660BB6">
        <w:rPr>
          <w:sz w:val="24"/>
          <w:szCs w:val="24"/>
        </w:rPr>
        <w:t>Asad</w:t>
      </w:r>
      <w:proofErr w:type="spellEnd"/>
      <w:r w:rsidRPr="00660BB6">
        <w:rPr>
          <w:sz w:val="24"/>
          <w:szCs w:val="24"/>
        </w:rPr>
        <w:t xml:space="preserve">, Michael Rosenfeld, and C. Matt </w:t>
      </w:r>
      <w:proofErr w:type="spellStart"/>
      <w:r w:rsidRPr="00660BB6">
        <w:rPr>
          <w:sz w:val="24"/>
          <w:szCs w:val="24"/>
        </w:rPr>
        <w:t>Snipp</w:t>
      </w:r>
      <w:proofErr w:type="spellEnd"/>
      <w:r w:rsidRPr="00660BB6">
        <w:rPr>
          <w:sz w:val="24"/>
          <w:szCs w:val="24"/>
        </w:rPr>
        <w:t xml:space="preserve"> provided extensive feedback to earlier versions of this draft. The author also thanks Mike Bader, Tyler McDaniel, Jan </w:t>
      </w:r>
      <w:proofErr w:type="spellStart"/>
      <w:r w:rsidRPr="00660BB6">
        <w:rPr>
          <w:sz w:val="24"/>
          <w:szCs w:val="24"/>
        </w:rPr>
        <w:t>Voelkel</w:t>
      </w:r>
      <w:proofErr w:type="spellEnd"/>
      <w:r w:rsidRPr="00660BB6">
        <w:rPr>
          <w:sz w:val="24"/>
          <w:szCs w:val="24"/>
        </w:rPr>
        <w:t>, and members of the MERN Workshop and 2019-2020 Research Practicum at Stanford University and various audiences at conferences for helpful comments and suggestions. Vas Kumar, and Jessica Chen provided invaluable technical support. Some of the computing for this project was performed on the Sherlock cluster supported through the Stanford Research Computing Center. The Digital Humanities Graduate Fellowship at Stanford University provided partial funding for this project.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dy CS)">
    <w:altName w:val="Times New Roman"/>
    <w:panose1 w:val="020B0604020202020204"/>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86682" w14:textId="77777777" w:rsidR="00192E09" w:rsidRDefault="00192E09" w:rsidP="00F61F00">
      <w:r>
        <w:separator/>
      </w:r>
    </w:p>
  </w:footnote>
  <w:footnote w:type="continuationSeparator" w:id="0">
    <w:p w14:paraId="206652D6" w14:textId="77777777" w:rsidR="00192E09" w:rsidRDefault="00192E09" w:rsidP="00F61F0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F00"/>
    <w:rsid w:val="00192E09"/>
    <w:rsid w:val="00CE4FC5"/>
    <w:rsid w:val="00D92F2E"/>
    <w:rsid w:val="00F61F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74BACEC"/>
  <w15:chartTrackingRefBased/>
  <w15:docId w15:val="{AB98894A-7624-494C-8DCC-DC141234B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Body CS)"/>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F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F61F00"/>
    <w:rPr>
      <w:sz w:val="20"/>
      <w:szCs w:val="20"/>
    </w:rPr>
  </w:style>
  <w:style w:type="character" w:customStyle="1" w:styleId="EndnoteTextChar">
    <w:name w:val="Endnote Text Char"/>
    <w:basedOn w:val="DefaultParagraphFont"/>
    <w:link w:val="EndnoteText"/>
    <w:uiPriority w:val="99"/>
    <w:semiHidden/>
    <w:rsid w:val="00F61F00"/>
    <w:rPr>
      <w:sz w:val="20"/>
      <w:szCs w:val="20"/>
    </w:rPr>
  </w:style>
  <w:style w:type="character" w:styleId="EndnoteReference">
    <w:name w:val="endnote reference"/>
    <w:basedOn w:val="DefaultParagraphFont"/>
    <w:uiPriority w:val="99"/>
    <w:semiHidden/>
    <w:unhideWhenUsed/>
    <w:rsid w:val="00F61F0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Words>
  <Characters>148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Zhang</dc:creator>
  <cp:keywords/>
  <dc:description/>
  <cp:lastModifiedBy>Iris Zhang</cp:lastModifiedBy>
  <cp:revision>1</cp:revision>
  <dcterms:created xsi:type="dcterms:W3CDTF">2023-01-03T18:42:00Z</dcterms:created>
  <dcterms:modified xsi:type="dcterms:W3CDTF">2023-01-03T21:51:00Z</dcterms:modified>
</cp:coreProperties>
</file>