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bidi/>
      </w:pPr>
      <w:r>
        <w:t xml:space="preserve">قال النبي </w:t>
      </w:r>
      <w:r>
        <w:rPr>
          <w:rFonts w:ascii="AGA Arabesque" w:hAnsi="AGA Arabesque"/>
        </w:rPr>
        <w:t xml:space="preserve">e</w:t>
      </w:r>
      <w:r>
        <w:t xml:space="preserve">: «الدين النصيحة»، وقال عمر </w:t>
      </w:r>
      <w:r>
        <w:rPr>
          <w:rFonts w:ascii="AGA Arabesque" w:hAnsi="AGA Arabesque"/>
        </w:rPr>
        <w:t xml:space="preserve">t</w:t>
      </w:r>
      <w:r>
        <w:t xml:space="preserve">، وموسى </w:t>
      </w:r>
      <w:r>
        <w:rPr>
          <w:rFonts w:ascii="AGA Arabesque" w:hAnsi="AGA Arabesque"/>
        </w:rPr>
        <w:t xml:space="preserve">u</w:t>
      </w:r>
      <w:r>
        <w:t xml:space="preserve">.</w:t>
      </w:r>
    </w:p>
    <w:p>
      <w:pPr>
        <w:bidi/>
      </w:pPr>
      <w:r>
        <w:t xml:space="preserve">والله </w:t>
      </w:r>
      <w:r>
        <w:rPr>
          <w:rFonts w:ascii="AGA Arabesque" w:hAnsi="AGA Arabesque"/>
        </w:rPr>
        <w:t xml:space="preserve">U</w:t>
      </w:r>
      <w:r>
        <w:t xml:space="preserve"> ورسوله </w:t>
      </w:r>
      <w:r>
        <w:rPr>
          <w:rFonts w:ascii="AGA Arabesque" w:hAnsi="AGA Arabesque"/>
        </w:rPr>
        <w:t xml:space="preserve">r</w:t>
      </w:r>
      <w:r>
        <w:t xml:space="preserve">، وزخرفة </w:t>
      </w:r>
      <w:r>
        <w:rPr>
          <w:rFonts w:ascii="AGA Arabesque" w:hAnsi="AGA Arabesque"/>
        </w:rPr>
        <w:t xml:space="preserve">a</w:t>
      </w:r>
      <w:r>
        <w:t xml:space="preserve"> في آخر السطر.</w:t>
      </w:r>
    </w:p>
  </w:body>
</w:document>
</file>