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0B2545"/>
          <w:sz w:val="44"/>
        </w:rPr>
        <w:t>Lecture 03 - Mechanical Properties Part 2</w:t>
      </w:r>
    </w:p>
    <w:p>
      <w:pPr>
        <w:pStyle w:val="SourceNote"/>
      </w:pPr>
      <w:r>
        <w:t>Source: `STM/Material(1)/03_Mechanical prop part 2 2025-2026.pdf; STM/Material(2)/Exercise3_text.pdf`</w:t>
      </w:r>
    </w:p>
    <w:p>
      <w:r>
        <w:t>Purpose: open-note exam guide. It prioritizes answer structure, formulas, tutorial methods, and professor-style traps.</w:t>
      </w:r>
    </w:p>
    <w:p>
      <w:pPr>
        <w:pStyle w:val="Heading1"/>
      </w:pPr>
      <w:r>
        <w:t>Core Idea</w:t>
      </w:r>
    </w:p>
    <w:p>
      <w:r>
        <w:t>This lecture adds test methods and failure modes: true/engineering curve, necking, compression and bending, creep, fatigue, fracture toughness, hardness, toughness, resilience, Charpy, and ductile-to-brittle transition.</w:t>
      </w:r>
    </w:p>
    <w:p>
      <w:pPr>
        <w:pStyle w:val="Heading1"/>
      </w:pPr>
      <w:r>
        <w:t>Tensile Curve Details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Engineering tensile curve uses original area and original length. After necking, engineering stress can drop even though local true stress in the neck continues to increase.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Necking sequence: localized plastic instability, pore formation, pore coalescence, crack propagation, fracture.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Ductility by elongation: A% = 100(lf - l0)/l0.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standard ductile metal shows elastic region, yield, plastic region, tensile strength, necking, and fracture. Brittle materials fracture with little or no necking.</w:t>
      </w:r>
    </w:p>
    <w:p>
      <w:pPr>
        <w:pStyle w:val="Heading1"/>
      </w:pPr>
      <w:r>
        <w:t>Compression and Bending Tests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Compression is important for brittle construction materials such as brick, concrete, and ceramics. It can overestimate performance under real complex stresses because flaws are not opened as in tension.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Compression of ductile samples can show barreling.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Bending/flexural tests are often used for brittle materials. In bending, the top surface is in compression and the bottom surface is in tension; failure generally starts on the tensile side.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Three-point and four-point bending allow flexural strength calculation from failure load and specimen dimensions.</w:t>
      </w:r>
    </w:p>
    <w:p>
      <w:pPr>
        <w:pStyle w:val="Heading1"/>
      </w:pPr>
      <w:r>
        <w:t>Creep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Creep is plastic deformation under constant load even when the nominal stress is in the elastic field.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It is thermally activated: metals above about 0.3-0.4 Tm, ceramics above 0.6-0.7 Tm, amorphous materials above Tg.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Creep test: constant load, constant high temperature, record strain vs time.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Primary creep: elastic plus plastic deformation; strain rate decreases due to hardening.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Secondary creep: steady-state strain rate is low and almost constant because work hardening and annealing balance.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Tertiary creep: voids/microcracks form, cracks propagate, strain rate accelerates, rupture follows.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Higher stress and higher temperature shorten creep life. Large grains or single crystals improve creep resistance because there is less grain boundary sliding.</w:t>
      </w:r>
    </w:p>
    <w:p>
      <w:pPr>
        <w:pStyle w:val="Heading1"/>
      </w:pPr>
      <w:r>
        <w:t>Fatigue</w:t>
      </w:r>
    </w:p>
    <w:p>
      <w:pPr>
        <w:pStyle w:val="ListBullet"/>
        <w:tabs>
          <w:tab w:val="left" w:pos="540"/>
        </w:tabs>
        <w:spacing w:after="80" w:line="300" w:lineRule="auto"/>
      </w:pPr>
      <w:r>
        <w:t>Fatigue is failure under cyclic loading. It can occur below yield strength and below tensile strength, so it is dangerous even for ductile materials.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S-N/Wohler curve: stress S versus number of cycles N to failure. Use it to read fatigue life at a given stress or fatigue strength at a given life.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 amplitude: sigma_a = (sigma_max - sigma_min)/2.</w:t>
      </w:r>
    </w:p>
    <w:p>
      <w:pPr>
        <w:pStyle w:val="ListBullet"/>
        <w:tabs>
          <w:tab w:val="left" w:pos="540"/>
        </w:tabs>
        <w:spacing w:after="80" w:line="300" w:lineRule="auto"/>
      </w:pPr>
      <w:r>
        <w:t>Fatigue limit: below this stress, some materials do not fail within the considered cycle range. Fe, Ti, and steels can show a limit; Al and Cu alloys are treated differently and may fail after enough cycles.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Fatigue fracture surfaces show a smoother fatigue propagation region and a rough final catastrophic failure region.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Improve fatigue resistance by surface strengthening, coatings/environmental protection, better design to avoid notches, and fatigue/fracture mechanics life prediction.</w:t>
      </w:r>
    </w:p>
    <w:p>
      <w:pPr>
        <w:pStyle w:val="Heading1"/>
      </w:pPr>
      <w:r>
        <w:t>Fracture Mechanics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Macro-defects such as pores and cracks are stress concentrators. The local stress at the crack tip is higher than nominal stress.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Elliptical crack approximation: sigma_m = 2 sigma_0 sqrt(a/r_t). Larger cracks and sharper crack tips are worse.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Fracture toughness: KIc = Y sigma_c sqrt(pi a). It combines critical stress, crack size, and geometry. Failure occurs when applied K reaches KIc.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Ductile fracture has plastic deformation at the crack tip and slow/stable crack propagation. Brittle fracture has little plasticity and fast/catastrophic propagation.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Weibull/statistical scale effect: larger specimens have higher probability of containing a critical flaw, so they can fail at lower stress. Glass fibers can be much stronger than glass slabs because their volume/defect population is smaller.</w:t>
      </w:r>
    </w:p>
    <w:p>
      <w:pPr>
        <w:pStyle w:val="Heading1"/>
      </w:pPr>
      <w:r>
        <w:t>Hardness, Toughness, Resilience, Charpy</w:t>
      </w:r>
    </w:p>
    <w:p>
      <w:pPr>
        <w:pStyle w:val="ListBullet"/>
        <w:tabs>
          <w:tab w:val="left" w:pos="540"/>
        </w:tabs>
        <w:spacing w:after="80" w:line="300" w:lineRule="auto"/>
      </w:pPr>
      <w:r>
        <w:t>Hardness is resistance to localized compressive indentation. It can be measured with spherical or pyramidal indenters.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Brinell: HB = F/(pi D d). Vickers: HV = 1.854 F/L2. Rockwell measures penetration depth; values outside the scale range are not acceptable.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Hardness is useful because it is easier and less destructive than tensile testing. For steel, TS is roughly 3.45 HB.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Toughness is total energy absorbed up to fracture, the whole stress-strain area.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Resilience is elastic energy absorption. Ur = 1/2 sigma_y e_y = sigma_y2/(2E).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Charpy test measures absorbed impact energy of a notched sample. It is used to study ductile-to-brittle transition.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DBTT matters especially for BCC metals such as Fe at low temperature. FCC metals such as Cu and Ni are generally more ductile over temperature.</w:t>
      </w:r>
    </w:p>
    <w:p>
      <w:pPr>
        <w:pStyle w:val="Heading1"/>
      </w:pPr>
      <w:r>
        <w:t>Tutorial Method: Creep and Fatigue Questions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If asked to draw creep curves for different temperatures or stresses, keep the same three stages but shift higher T or higher stress to larger strain and shorter rupture time.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If asked about microstructure in creep: monocrystalline or large-grain materials resist creep better than fine-grained polycrystals because grain-boundary sliding is reduced.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If asked to use fatigue curves: compute stress from load and area first, then read N from the S-N curve. With a safety coefficient, reduce allowable stress or increase required diameter accordingly.</w:t>
      </w:r>
    </w:p>
    <w:p>
      <w:pPr>
        <w:pStyle w:val="Heading1"/>
      </w:pPr>
      <w:r>
        <w:t>Source Slide Checklist</w:t>
      </w:r>
    </w:p>
    <w:p>
      <w:r>
        <w:t>This is a compact OCR/text extraction from the source PDF. Use it as a searchable reminder of the slide wording, not as a replacement for diagrams.</w:t>
      </w:r>
    </w:p>
    <w:p>
      <w:pPr>
        <w:pStyle w:val="Heading2"/>
      </w:pPr>
      <w:r>
        <w:t>Source page 1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MECHANICAL PROPERTIES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OF MATERIALS: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Additional details and testing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methods</w:t>
      </w:r>
    </w:p>
    <w:p>
      <w:pPr>
        <w:pStyle w:val="Heading2"/>
      </w:pPr>
      <w:r>
        <w:t>Source page 2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“True” engineering curve</w:t>
      </w:r>
    </w:p>
    <w:p>
      <w:pPr>
        <w:pStyle w:val="ListBullet"/>
        <w:tabs>
          <w:tab w:val="left" w:pos="540"/>
        </w:tabs>
        <w:spacing w:after="80" w:line="300" w:lineRule="auto"/>
      </w:pPr>
      <w:r>
        <w:t>necking Formation of pores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Pores coalescence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Crack propagation</w:t>
      </w:r>
    </w:p>
    <w:p>
      <w:pPr>
        <w:pStyle w:val="Heading2"/>
      </w:pPr>
      <w:r>
        <w:t>Source page 6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Metallic samples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 tensile test</w:t>
      </w:r>
    </w:p>
    <w:p>
      <w:pPr>
        <w:pStyle w:val="ListBullet"/>
        <w:tabs>
          <w:tab w:val="left" w:pos="540"/>
        </w:tabs>
        <w:spacing w:after="80" w:line="300" w:lineRule="auto"/>
      </w:pPr>
      <w:r>
        <w:t>U4G5kcpcM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Excellent video 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tensile test</w:t>
      </w:r>
    </w:p>
    <w:p>
      <w:pPr>
        <w:pStyle w:val="Heading2"/>
      </w:pPr>
      <w:r>
        <w:t>Source page 7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Steel Pure metals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a) Au and Pb at RT (100% necking), metals and polymer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at high T</w:t>
      </w:r>
    </w:p>
    <w:p>
      <w:pPr>
        <w:pStyle w:val="ListBullet"/>
        <w:tabs>
          <w:tab w:val="left" w:pos="540"/>
        </w:tabs>
        <w:spacing w:after="80" w:line="300" w:lineRule="auto"/>
      </w:pPr>
      <w:r>
        <w:t>b) Standard ductility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c) Brittle fracture (no necking)</w:t>
      </w:r>
    </w:p>
    <w:p>
      <w:pPr>
        <w:pStyle w:val="Heading2"/>
      </w:pPr>
      <w:r>
        <w:t>Source page 8</w:t>
      </w:r>
    </w:p>
    <w:p>
      <w:pPr>
        <w:pStyle w:val="ListBullet"/>
        <w:tabs>
          <w:tab w:val="left" w:pos="540"/>
        </w:tabs>
        <w:spacing w:after="80" w:line="300" w:lineRule="auto"/>
      </w:pPr>
      <w:r>
        <w:t>Yield strength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(ss, sy, s0,2 )</w:t>
      </w:r>
    </w:p>
    <w:p>
      <w:pPr>
        <w:pStyle w:val="ListBullet"/>
        <w:tabs>
          <w:tab w:val="left" w:pos="540"/>
        </w:tabs>
        <w:spacing w:after="80" w:line="300" w:lineRule="auto"/>
      </w:pPr>
      <w:r>
        <w:t>(ss, sP(0,2) )</w:t>
      </w:r>
    </w:p>
    <w:p>
      <w:pPr>
        <w:pStyle w:val="ListBullet"/>
        <w:tabs>
          <w:tab w:val="left" w:pos="540"/>
        </w:tabs>
        <w:spacing w:after="80" w:line="300" w:lineRule="auto"/>
      </w:pPr>
      <w:r>
        <w:t>Yield strength or proportional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limit (R p0,2 )</w:t>
      </w:r>
    </w:p>
    <w:p>
      <w:pPr>
        <w:pStyle w:val="ListBullet"/>
        <w:tabs>
          <w:tab w:val="left" w:pos="540"/>
        </w:tabs>
        <w:spacing w:after="80" w:line="300" w:lineRule="auto"/>
      </w:pPr>
      <w:r>
        <w:t>Yield Strength (YS, S y),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“Yield Strength (offset = 0.2 %)”</w:t>
      </w:r>
    </w:p>
    <w:p>
      <w:pPr>
        <w:pStyle w:val="Heading2"/>
      </w:pPr>
      <w:r>
        <w:t>Source page 9</w:t>
      </w:r>
    </w:p>
    <w:p>
      <w:pPr>
        <w:pStyle w:val="ListBullet"/>
        <w:tabs>
          <w:tab w:val="left" w:pos="540"/>
        </w:tabs>
        <w:spacing w:after="80" w:line="300" w:lineRule="auto"/>
      </w:pPr>
      <w:r>
        <w:t>Upper and lower yield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strength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Upper Yield Strength (UYS)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and Lower Yield Strength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(LYS)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steel we have the solute (Carbon atoms) in Fe as interstitials.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They cause the dislocations to pin. So it becomes difficult for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 to move and we need higher load to make them move</w:t>
      </w:r>
    </w:p>
    <w:p>
      <w:pPr>
        <w:pStyle w:val="ListBullet"/>
        <w:tabs>
          <w:tab w:val="left" w:pos="540"/>
        </w:tabs>
        <w:spacing w:after="80" w:line="300" w:lineRule="auto"/>
      </w:pPr>
      <w:r>
        <w:t>(upper yield point). Then at some point the pinning is gone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dislocations can move freely and we need smaller load to keep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them moving (plastic deformation going) and that would be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lower yield point.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10</w:t>
      </w:r>
    </w:p>
    <w:p>
      <w:pPr>
        <w:pStyle w:val="ListBullet"/>
        <w:tabs>
          <w:tab w:val="left" w:pos="540"/>
        </w:tabs>
        <w:spacing w:after="80" w:line="300" w:lineRule="auto"/>
      </w:pPr>
      <w:r>
        <w:t>(sMAX )</w:t>
      </w:r>
    </w:p>
    <w:p>
      <w:pPr>
        <w:pStyle w:val="ListBullet"/>
        <w:tabs>
          <w:tab w:val="left" w:pos="540"/>
        </w:tabs>
        <w:spacing w:after="80" w:line="300" w:lineRule="auto"/>
      </w:pPr>
      <w:r>
        <w:t>(R m)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Tensile Strength (TS, S u, UTS)</w:t>
      </w:r>
    </w:p>
    <w:p>
      <w:pPr>
        <w:pStyle w:val="Heading2"/>
      </w:pPr>
      <w:r>
        <w:t>Source page 11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elongation %</w:t>
      </w:r>
    </w:p>
    <w:p>
      <w:pPr>
        <w:pStyle w:val="ListBullet"/>
        <w:tabs>
          <w:tab w:val="left" w:pos="540"/>
        </w:tabs>
        <w:spacing w:after="80" w:line="300" w:lineRule="auto"/>
      </w:pPr>
      <w:r>
        <w:t>(A t)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Maximum elongation (Elmax)</w:t>
      </w:r>
    </w:p>
    <w:p>
      <w:pPr>
        <w:pStyle w:val="ListBullet"/>
        <w:tabs>
          <w:tab w:val="left" w:pos="540"/>
        </w:tabs>
        <w:spacing w:after="80" w:line="300" w:lineRule="auto"/>
      </w:pPr>
      <w:r>
        <w:t>0 </w:t>
      </w:r>
    </w:p>
    <w:p>
      <w:pPr>
        <w:pStyle w:val="ListBullet"/>
        <w:tabs>
          <w:tab w:val="left" w:pos="540"/>
        </w:tabs>
        <w:spacing w:after="80" w:line="300" w:lineRule="auto"/>
      </w:pPr>
      <w:r>
        <w:t>l</w:t>
      </w:r>
    </w:p>
    <w:p>
      <w:pPr>
        <w:pStyle w:val="ListBullet"/>
        <w:tabs>
          <w:tab w:val="left" w:pos="540"/>
        </w:tabs>
        <w:spacing w:after="80" w:line="300" w:lineRule="auto"/>
      </w:pPr>
      <w:r>
        <w:t>l l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Ductility</w:t>
      </w:r>
    </w:p>
    <w:p>
      <w:pPr>
        <w:pStyle w:val="Heading2"/>
      </w:pPr>
      <w:r>
        <w:t>Source page 12</w:t>
      </w:r>
    </w:p>
    <w:p>
      <w:pPr>
        <w:pStyle w:val="ListBullet"/>
        <w:tabs>
          <w:tab w:val="left" w:pos="540"/>
        </w:tabs>
        <w:spacing w:after="80" w:line="300" w:lineRule="auto"/>
      </w:pPr>
      <w:r>
        <w:t>Typical stress-strain curves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failure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tensile strength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upper yield point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lower yield point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sy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strain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sample ‘necking’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elastic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region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plastic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14</w:t>
      </w:r>
    </w:p>
    <w:p>
      <w:pPr>
        <w:pStyle w:val="ListBullet"/>
        <w:tabs>
          <w:tab w:val="left" w:pos="540"/>
        </w:tabs>
        <w:spacing w:after="80" w:line="300" w:lineRule="auto"/>
      </w:pPr>
      <w:r>
        <w:t>It is adopted for measuring the strength of materials used in compression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(the majority of structural materials for Architecture: br ick, concrete…)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 calculating the forces required in manufacturing processing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It is useful for brittle material : pre-existing micro- or macro-defects are not</w:t>
      </w:r>
    </w:p>
    <w:p>
      <w:pPr>
        <w:pStyle w:val="ListBullet"/>
        <w:tabs>
          <w:tab w:val="left" w:pos="540"/>
        </w:tabs>
        <w:spacing w:after="80" w:line="300" w:lineRule="auto"/>
      </w:pPr>
      <w:r>
        <w:t>enlarged  higher strength and strain than in tensile test. However, th is test</w:t>
      </w:r>
    </w:p>
    <w:p>
      <w:pPr>
        <w:pStyle w:val="ListBullet"/>
        <w:tabs>
          <w:tab w:val="left" w:pos="540"/>
        </w:tabs>
        <w:spacing w:after="80" w:line="300" w:lineRule="auto"/>
      </w:pPr>
      <w:r>
        <w:t>overestimates the material resistance: the component can r each premature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failure (in comparison to compression data) under real oper ating conditions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if complex stresses (e.g. compression + torsion + bending) are present.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Effect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tensile test</w:t>
      </w:r>
    </w:p>
    <w:p>
      <w:pPr>
        <w:pStyle w:val="ListBullet"/>
        <w:tabs>
          <w:tab w:val="left" w:pos="540"/>
        </w:tabs>
        <w:spacing w:after="80" w:line="300" w:lineRule="auto"/>
      </w:pPr>
      <w:r>
        <w:t>on flaws</w:t>
      </w:r>
    </w:p>
    <w:p>
      <w:pPr>
        <w:pStyle w:val="ListBullet"/>
        <w:tabs>
          <w:tab w:val="left" w:pos="540"/>
        </w:tabs>
        <w:spacing w:after="80" w:line="300" w:lineRule="auto"/>
      </w:pPr>
      <w:r>
        <w:t>Effect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15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Tension Tension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Compression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Same material!</w:t>
      </w:r>
    </w:p>
    <w:p>
      <w:pPr>
        <w:pStyle w:val="Heading2"/>
      </w:pPr>
      <w:r>
        <w:t>Source page 16</w:t>
      </w:r>
    </w:p>
    <w:p>
      <w:pPr>
        <w:pStyle w:val="ListBullet"/>
        <w:tabs>
          <w:tab w:val="left" w:pos="540"/>
        </w:tabs>
        <w:spacing w:after="80" w:line="300" w:lineRule="auto"/>
      </w:pPr>
      <w:r>
        <w:t>Warning!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company/library/test-</w:t>
      </w:r>
    </w:p>
    <w:p>
      <w:pPr>
        <w:pStyle w:val="ListBullet"/>
        <w:tabs>
          <w:tab w:val="left" w:pos="540"/>
        </w:tabs>
        <w:spacing w:after="80" w:line="300" w:lineRule="auto"/>
      </w:pPr>
      <w:r>
        <w:t>types/compression-test</w:t>
      </w:r>
    </w:p>
    <w:p>
      <w:pPr>
        <w:pStyle w:val="ListBullet"/>
        <w:tabs>
          <w:tab w:val="left" w:pos="540"/>
        </w:tabs>
        <w:spacing w:after="80" w:line="300" w:lineRule="auto"/>
      </w:pPr>
      <w:r>
        <w:t>«barrelling»</w:t>
      </w:r>
    </w:p>
    <w:p>
      <w:pPr>
        <w:pStyle w:val="Heading2"/>
      </w:pPr>
      <w:r>
        <w:t>Source page 17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COMPRESSION TEST</w:t>
      </w:r>
    </w:p>
    <w:p>
      <w:pPr>
        <w:pStyle w:val="Heading2"/>
      </w:pPr>
      <w:r>
        <w:t>Source page 18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Bending or flexural test</w:t>
      </w:r>
    </w:p>
    <w:p>
      <w:pPr>
        <w:pStyle w:val="Heading2"/>
      </w:pPr>
      <w:r>
        <w:t>Source page 19</w:t>
      </w:r>
    </w:p>
    <w:p>
      <w:pPr>
        <w:pStyle w:val="ListBullet"/>
        <w:tabs>
          <w:tab w:val="left" w:pos="540"/>
        </w:tabs>
        <w:spacing w:after="80" w:line="300" w:lineRule="auto"/>
      </w:pPr>
      <w:r>
        <w:t>It is often used for measuring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strength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brittle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materials 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There are compressive stress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on the top surface and tensile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forces on the bottom surface 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results of the bending test</w:t>
      </w:r>
    </w:p>
    <w:p>
      <w:pPr>
        <w:pStyle w:val="ListBullet"/>
        <w:tabs>
          <w:tab w:val="left" w:pos="540"/>
        </w:tabs>
        <w:spacing w:after="80" w:line="300" w:lineRule="auto"/>
      </w:pPr>
      <w:r>
        <w:t>are similar to the stress-strain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curves obtained by tension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test;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maximum stress at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20</w:t>
      </w:r>
    </w:p>
    <w:p>
      <w:pPr>
        <w:pStyle w:val="ListBullet"/>
        <w:tabs>
          <w:tab w:val="left" w:pos="540"/>
        </w:tabs>
        <w:spacing w:after="80" w:line="300" w:lineRule="auto"/>
      </w:pPr>
      <w:r>
        <w:t>3-point 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4-point bending test</w:t>
      </w:r>
    </w:p>
    <w:p>
      <w:pPr>
        <w:pStyle w:val="ListBullet"/>
        <w:tabs>
          <w:tab w:val="left" w:pos="540"/>
        </w:tabs>
        <w:spacing w:after="80" w:line="300" w:lineRule="auto"/>
      </w:pPr>
      <w:r>
        <w:t>Block of concrete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Highly crystalline polymer</w:t>
      </w:r>
    </w:p>
    <w:p>
      <w:pPr>
        <w:pStyle w:val="Heading2"/>
      </w:pPr>
      <w:r>
        <w:t>Source page 21</w:t>
      </w:r>
    </w:p>
    <w:p>
      <w:pPr>
        <w:pStyle w:val="ListBullet"/>
        <w:tabs>
          <w:tab w:val="left" w:pos="540"/>
        </w:tabs>
        <w:spacing w:after="80" w:line="300" w:lineRule="auto"/>
      </w:pPr>
      <w:r>
        <w:t>Asymmetric 4 point bending for ceramic joined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F</w:t>
      </w:r>
    </w:p>
    <w:p>
      <w:pPr>
        <w:pStyle w:val="ListBullet"/>
        <w:tabs>
          <w:tab w:val="left" w:pos="540"/>
        </w:tabs>
        <w:spacing w:after="80" w:line="300" w:lineRule="auto"/>
      </w:pPr>
      <w:r>
        <w:t>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Fe FeFiFi</w:t>
      </w:r>
    </w:p>
    <w:p>
      <w:pPr>
        <w:pStyle w:val="ListBullet"/>
        <w:tabs>
          <w:tab w:val="left" w:pos="540"/>
        </w:tabs>
        <w:spacing w:after="80" w:line="300" w:lineRule="auto"/>
      </w:pPr>
      <w:r>
        <w:t>F</w:t>
      </w:r>
    </w:p>
    <w:p>
      <w:pPr>
        <w:pStyle w:val="ListBullet"/>
        <w:tabs>
          <w:tab w:val="left" w:pos="540"/>
        </w:tabs>
        <w:spacing w:after="80" w:line="300" w:lineRule="auto"/>
      </w:pPr>
      <w:r>
        <w:t>li</w:t>
      </w:r>
    </w:p>
    <w:p>
      <w:pPr>
        <w:pStyle w:val="ListBullet"/>
        <w:tabs>
          <w:tab w:val="left" w:pos="540"/>
        </w:tabs>
        <w:spacing w:after="80" w:line="300" w:lineRule="auto"/>
      </w:pPr>
      <w:r>
        <w:t>Mf</w:t>
      </w:r>
    </w:p>
    <w:p>
      <w:pPr>
        <w:pStyle w:val="ListBullet"/>
        <w:tabs>
          <w:tab w:val="left" w:pos="540"/>
        </w:tabs>
        <w:spacing w:after="80" w:line="300" w:lineRule="auto"/>
      </w:pPr>
      <w:r>
        <w:t>T</w:t>
      </w:r>
    </w:p>
    <w:p>
      <w:pPr>
        <w:pStyle w:val="ListBullet"/>
        <w:tabs>
          <w:tab w:val="left" w:pos="540"/>
        </w:tabs>
        <w:spacing w:after="80" w:line="300" w:lineRule="auto"/>
      </w:pPr>
      <w:r>
        <w:t>T = F le - li</w:t>
      </w:r>
    </w:p>
    <w:p>
      <w:pPr>
        <w:pStyle w:val="ListBullet"/>
        <w:tabs>
          <w:tab w:val="left" w:pos="540"/>
        </w:tabs>
        <w:spacing w:after="80" w:line="300" w:lineRule="auto"/>
      </w:pPr>
      <w:r>
        <w:t>le + l i</w:t>
      </w:r>
    </w:p>
    <w:p>
      <w:pPr>
        <w:pStyle w:val="Heading2"/>
      </w:pPr>
      <w:r>
        <w:t>Source page 22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BENDING TEST on Al 2O3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and glass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s (MPa)</w:t>
      </w:r>
    </w:p>
    <w:p>
      <w:pPr>
        <w:pStyle w:val="ListBullet"/>
        <w:tabs>
          <w:tab w:val="left" w:pos="540"/>
        </w:tabs>
        <w:spacing w:after="80" w:line="300" w:lineRule="auto"/>
      </w:pPr>
      <w:r>
        <w:t>e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BENDING TEST on 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with plastic deformation</w:t>
      </w:r>
    </w:p>
    <w:p>
      <w:pPr>
        <w:pStyle w:val="Heading2"/>
      </w:pPr>
      <w:r>
        <w:t>Source page 23</w:t>
      </w:r>
    </w:p>
    <w:p>
      <w:pPr>
        <w:pStyle w:val="ListBullet"/>
        <w:tabs>
          <w:tab w:val="left" w:pos="540"/>
        </w:tabs>
        <w:spacing w:after="80" w:line="300" w:lineRule="auto"/>
      </w:pPr>
      <w:r>
        <w:t>Flexural strength of ceramics</w:t>
      </w:r>
    </w:p>
    <w:p>
      <w:pPr>
        <w:pStyle w:val="Heading2"/>
      </w:pPr>
      <w:r>
        <w:t>Source page 24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Condition of use!! T ????</w:t>
      </w:r>
    </w:p>
    <w:p>
      <w:pPr>
        <w:pStyle w:val="Heading2"/>
      </w:pPr>
      <w:r>
        <w:t>Source page 25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TEST: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Draw e versus t (strain vs time) when a material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loaded at s = constant, in the elastic field, in two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conditions: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Room 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High temperature (e.g. 50% Tm)</w:t>
      </w:r>
    </w:p>
    <w:p>
      <w:pPr>
        <w:pStyle w:val="Heading2"/>
      </w:pPr>
      <w:r>
        <w:t>Source page 26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TEST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Draw e versus t (strain vs time) when a material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loaded at s = constant, in the elastic field</w:t>
      </w:r>
    </w:p>
    <w:p>
      <w:pPr>
        <w:pStyle w:val="Heading2"/>
      </w:pPr>
      <w:r>
        <w:t>Source page 27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TEST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Draw e versus t (strain vs time) when a material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loaded at s = constant, in the elastic field</w:t>
      </w:r>
    </w:p>
    <w:p>
      <w:pPr>
        <w:pStyle w:val="Heading2"/>
      </w:pPr>
      <w:r>
        <w:t>Source page 28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CREEP</w:t>
      </w:r>
    </w:p>
    <w:p>
      <w:pPr>
        <w:pStyle w:val="ListBullet"/>
        <w:tabs>
          <w:tab w:val="left" w:pos="540"/>
        </w:tabs>
        <w:spacing w:after="80" w:line="300" w:lineRule="auto"/>
      </w:pPr>
      <w:r>
        <w:t>Plastic deformation even if stress is in the elastic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field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fracture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Elastic deformation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Creep I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Creep III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Creep II</w:t>
      </w:r>
    </w:p>
    <w:p>
      <w:pPr>
        <w:pStyle w:val="Heading2"/>
      </w:pPr>
      <w:r>
        <w:t>Source page 29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Materiali per l’Ingegneria</w:t>
      </w:r>
    </w:p>
    <w:p>
      <w:pPr>
        <w:pStyle w:val="ListBullet"/>
        <w:tabs>
          <w:tab w:val="left" w:pos="540"/>
        </w:tabs>
        <w:spacing w:after="80" w:line="300" w:lineRule="auto"/>
      </w:pPr>
      <w:r>
        <w:t>M.Ferraris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CREEP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Constant load in the elastic field can g ive to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plastic deformation, progressive to fracture.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•Thermally activated process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Metals T&gt;0,3-0,4 T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melting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Ceramics T&gt; 0,6-0,7 T melting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Amorphous materials T&gt;T glass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creep test</w:t>
      </w:r>
    </w:p>
    <w:p>
      <w:pPr>
        <w:pStyle w:val="ListBullet"/>
        <w:tabs>
          <w:tab w:val="left" w:pos="540"/>
        </w:tabs>
        <w:spacing w:after="80" w:line="300" w:lineRule="auto"/>
      </w:pPr>
      <w:r>
        <w:t>: a constant load is applied at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30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Creep test execution: a specimen is subjected to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constant load and strain is measured during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significant period of time while maintaining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temperature high and constant 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CONSTANT 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(FURNACE)</w:t>
      </w:r>
    </w:p>
    <w:p>
      <w:pPr>
        <w:pStyle w:val="ListBullet"/>
        <w:tabs>
          <w:tab w:val="left" w:pos="540"/>
        </w:tabs>
        <w:spacing w:after="80" w:line="300" w:lineRule="auto"/>
      </w:pPr>
      <w:r>
        <w:t>SAMPLE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LOAD</w:t>
      </w:r>
    </w:p>
    <w:p>
      <w:pPr>
        <w:pStyle w:val="ListBullet"/>
        <w:tabs>
          <w:tab w:val="left" w:pos="540"/>
        </w:tabs>
        <w:spacing w:after="80" w:line="300" w:lineRule="auto"/>
      </w:pPr>
      <w:r>
        <w:t>(CONSTANT WEIGHT)</w:t>
      </w:r>
    </w:p>
    <w:p>
      <w:pPr>
        <w:pStyle w:val="Heading2"/>
      </w:pPr>
      <w:r>
        <w:t>Source page 31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Tertiary creep: at grain boundaries some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microcracks and voids are formed </w:t>
      </w:r>
    </w:p>
    <w:p>
      <w:pPr>
        <w:pStyle w:val="ListBullet"/>
        <w:tabs>
          <w:tab w:val="left" w:pos="540"/>
        </w:tabs>
        <w:spacing w:after="80" w:line="300" w:lineRule="auto"/>
      </w:pPr>
      <w:r>
        <w:t>weakness points  cracks propagation 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 rupture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Primary creep:</w:t>
      </w:r>
    </w:p>
    <w:p>
      <w:pPr>
        <w:pStyle w:val="ListBullet"/>
        <w:tabs>
          <w:tab w:val="left" w:pos="540"/>
        </w:tabs>
        <w:spacing w:after="80" w:line="300" w:lineRule="auto"/>
      </w:pPr>
      <w:r>
        <w:t>we have elastic + plastic deformation;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latter is favoured by dislocation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movement. The deformation rate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(dε/dt) progressively decreases.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Secondary creep: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deformation rate (dε/dt) is low 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comparison to that of primary creep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32</w:t>
      </w:r>
    </w:p>
    <w:p>
      <w:pPr>
        <w:pStyle w:val="ListBullet"/>
        <w:tabs>
          <w:tab w:val="left" w:pos="540"/>
        </w:tabs>
        <w:spacing w:after="80" w:line="300" w:lineRule="auto"/>
      </w:pPr>
      <w:r>
        <w:t>(c)2003 Brooks/Cole, a division of Thomson Learning, Inc. Thomson Learning ™ is a trademark used herein under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license.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Dislocations can climb (a) when atoms leave the dislocation line to create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interstitials or to fill vacancies or (b) when atoms are attached to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 line by creating vacancies or eliminating interstitials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Stage I: primary creep</w:t>
      </w:r>
    </w:p>
    <w:p>
      <w:pPr>
        <w:pStyle w:val="Heading2"/>
      </w:pPr>
      <w:r>
        <w:t>Source page 33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Stage II : steady state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nCRn</w:t>
      </w:r>
    </w:p>
    <w:p>
      <w:pPr>
        <w:pStyle w:val="ListBullet"/>
        <w:tabs>
          <w:tab w:val="left" w:pos="540"/>
        </w:tabs>
        <w:spacing w:after="80" w:line="300" w:lineRule="auto"/>
      </w:pPr>
      <w:r>
        <w:t>ss AT R</w:t>
      </w:r>
    </w:p>
    <w:p>
      <w:pPr>
        <w:pStyle w:val="ListBullet"/>
        <w:tabs>
          <w:tab w:val="left" w:pos="540"/>
        </w:tabs>
        <w:spacing w:after="80" w:line="300" w:lineRule="auto"/>
      </w:pPr>
      <w:r>
        <w:t>ECdt</w:t>
      </w:r>
    </w:p>
    <w:p>
      <w:pPr>
        <w:pStyle w:val="ListBullet"/>
        <w:tabs>
          <w:tab w:val="left" w:pos="540"/>
        </w:tabs>
        <w:spacing w:after="80" w:line="300" w:lineRule="auto"/>
      </w:pPr>
      <w:r>
        <w:t>d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 </w:t>
      </w:r>
    </w:p>
    <w:p>
      <w:pPr>
        <w:pStyle w:val="ListBullet"/>
        <w:tabs>
          <w:tab w:val="left" w:pos="540"/>
        </w:tabs>
        <w:spacing w:after="80" w:line="300" w:lineRule="auto"/>
      </w:pPr>
      <w:r>
        <w:t>e</w:t>
      </w:r>
    </w:p>
    <w:p>
      <w:pPr>
        <w:pStyle w:val="ListBullet"/>
        <w:tabs>
          <w:tab w:val="left" w:pos="540"/>
        </w:tabs>
        <w:spacing w:after="80" w:line="300" w:lineRule="auto"/>
      </w:pPr>
      <w:r>
        <w:t>e  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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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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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34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Stage III: tertiary creep</w:t>
      </w:r>
    </w:p>
    <w:p>
      <w:pPr>
        <w:pStyle w:val="Heading2"/>
      </w:pPr>
      <w:r>
        <w:t>Source page 36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strain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tIME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increasing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load</w:t>
      </w:r>
    </w:p>
    <w:p>
      <w:pPr>
        <w:pStyle w:val="ListBullet"/>
        <w:tabs>
          <w:tab w:val="left" w:pos="540"/>
        </w:tabs>
        <w:spacing w:after="80" w:line="300" w:lineRule="auto"/>
      </w:pPr>
      <w:r>
        <w:t>Effect of the applied load</w:t>
      </w:r>
    </w:p>
    <w:p>
      <w:pPr>
        <w:pStyle w:val="Heading2"/>
      </w:pPr>
      <w:r>
        <w:t>Source page 37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increasing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strain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tIME</w:t>
      </w:r>
    </w:p>
    <w:p>
      <w:pPr>
        <w:pStyle w:val="ListBullet"/>
        <w:tabs>
          <w:tab w:val="left" w:pos="540"/>
        </w:tabs>
        <w:spacing w:after="80" w:line="300" w:lineRule="auto"/>
      </w:pPr>
      <w:r>
        <w:t>Effect of the working temperature</w:t>
      </w:r>
    </w:p>
    <w:p>
      <w:pPr>
        <w:pStyle w:val="Heading2"/>
      </w:pPr>
      <w:r>
        <w:t>Source page 38</w:t>
      </w:r>
    </w:p>
    <w:p>
      <w:pPr>
        <w:pStyle w:val="ListBullet"/>
        <w:tabs>
          <w:tab w:val="left" w:pos="540"/>
        </w:tabs>
        <w:spacing w:after="80" w:line="300" w:lineRule="auto"/>
      </w:pPr>
      <w:r>
        <w:t>°C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Experimental creep curves for a borosilicate glass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at 200 and 420 °C, from 18 to 36 MPa)</w:t>
      </w:r>
    </w:p>
    <w:p>
      <w:pPr>
        <w:pStyle w:val="Heading2"/>
      </w:pPr>
      <w:r>
        <w:t>Source page 39</w:t>
      </w:r>
    </w:p>
    <w:p>
      <w:pPr>
        <w:pStyle w:val="ListBullet"/>
        <w:tabs>
          <w:tab w:val="left" w:pos="540"/>
        </w:tabs>
        <w:spacing w:after="80" w:line="300" w:lineRule="auto"/>
      </w:pPr>
      <w:r>
        <w:t>How to increase creep resistance?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High melting T and E 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Large grains or mono-crystals (small grains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increase grain motion at the grain boundaries)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Solid solutions (to restrict dislocation glide)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Precipitates (to restrict dislocation glide)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Second phases (composites) (to restrict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 glide)</w:t>
      </w:r>
    </w:p>
    <w:p>
      <w:pPr>
        <w:pStyle w:val="ListBullet"/>
        <w:tabs>
          <w:tab w:val="left" w:pos="540"/>
        </w:tabs>
        <w:spacing w:after="80" w:line="300" w:lineRule="auto"/>
      </w:pPr>
      <w:r>
        <w:t>Effect of grain size on yield strength???</w:t>
      </w:r>
    </w:p>
    <w:p>
      <w:pPr>
        <w:pStyle w:val="Heading2"/>
      </w:pPr>
      <w:r>
        <w:t>Source page 40</w:t>
      </w:r>
    </w:p>
    <w:p>
      <w:pPr>
        <w:pStyle w:val="ListBullet"/>
        <w:tabs>
          <w:tab w:val="left" w:pos="540"/>
        </w:tabs>
        <w:spacing w:after="80" w:line="300" w:lineRule="auto"/>
      </w:pPr>
      <w:r>
        <w:t>Scienza e Tecnologia dei Materiali</w:t>
      </w:r>
    </w:p>
    <w:p>
      <w:pPr>
        <w:pStyle w:val="ListBullet"/>
        <w:tabs>
          <w:tab w:val="left" w:pos="540"/>
        </w:tabs>
        <w:spacing w:after="80" w:line="300" w:lineRule="auto"/>
      </w:pPr>
      <w:r>
        <w:t>M.Ferraris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Grain size effect on creep</w:t>
      </w:r>
    </w:p>
    <w:p>
      <w:pPr>
        <w:pStyle w:val="ListBullet"/>
        <w:tabs>
          <w:tab w:val="left" w:pos="540"/>
        </w:tabs>
        <w:spacing w:after="80" w:line="300" w:lineRule="auto"/>
      </w:pPr>
      <w:r>
        <w:t>dg (average grain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diameter= 170 microns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Time (hours)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Creep tests at 1000 °C,</w:t>
      </w:r>
    </w:p>
    <w:p>
      <w:pPr>
        <w:pStyle w:val="ListBullet"/>
        <w:tabs>
          <w:tab w:val="left" w:pos="540"/>
        </w:tabs>
        <w:spacing w:after="80" w:line="300" w:lineRule="auto"/>
      </w:pPr>
      <w:r>
        <w:t>10 hours, 17MPa</w:t>
      </w:r>
    </w:p>
    <w:p>
      <w:pPr>
        <w:pStyle w:val="Heading2"/>
      </w:pPr>
      <w:r>
        <w:t>Source page 41</w:t>
      </w:r>
    </w:p>
    <w:p>
      <w:pPr>
        <w:pStyle w:val="ListBullet"/>
        <w:tabs>
          <w:tab w:val="left" w:pos="540"/>
        </w:tabs>
        <w:spacing w:after="80" w:line="300" w:lineRule="auto"/>
      </w:pPr>
      <w:r>
        <w:t>Scienza e Tecnologia dei Materiali</w:t>
      </w:r>
    </w:p>
    <w:p>
      <w:pPr>
        <w:pStyle w:val="ListBullet"/>
        <w:tabs>
          <w:tab w:val="left" w:pos="540"/>
        </w:tabs>
        <w:spacing w:after="80" w:line="300" w:lineRule="auto"/>
      </w:pPr>
      <w:r>
        <w:t>M.Ferraris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 structure effect on creep</w:t>
      </w:r>
    </w:p>
    <w:p>
      <w:pPr>
        <w:pStyle w:val="ListBullet"/>
        <w:tabs>
          <w:tab w:val="left" w:pos="540"/>
        </w:tabs>
        <w:spacing w:after="80" w:line="300" w:lineRule="auto"/>
      </w:pPr>
      <w:r>
        <w:t>-large grains can increase creep resistance because there is less grain boundary surface able to slide; several small</w:t>
      </w:r>
    </w:p>
    <w:p>
      <w:pPr>
        <w:pStyle w:val="ListBullet"/>
        <w:tabs>
          <w:tab w:val="left" w:pos="540"/>
        </w:tabs>
        <w:spacing w:after="80" w:line="300" w:lineRule="auto"/>
      </w:pPr>
      <w:r>
        <w:t>grains slide one on the other one; with a few large grains this is less evident;</w:t>
      </w:r>
    </w:p>
    <w:p>
      <w:pPr>
        <w:pStyle w:val="ListBullet"/>
        <w:tabs>
          <w:tab w:val="left" w:pos="540"/>
        </w:tabs>
        <w:spacing w:after="80" w:line="300" w:lineRule="auto"/>
      </w:pPr>
      <w:r>
        <w:t>-even longer creep life if you have a single crystal with no grains at all</w:t>
      </w:r>
    </w:p>
    <w:p>
      <w:pPr>
        <w:pStyle w:val="Heading2"/>
      </w:pPr>
      <w:r>
        <w:t>Source page 42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TEST: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Apply a tensile stress to a material in the elasti c</w:t>
      </w:r>
    </w:p>
    <w:p>
      <w:pPr>
        <w:pStyle w:val="ListBullet"/>
        <w:tabs>
          <w:tab w:val="left" w:pos="540"/>
        </w:tabs>
        <w:spacing w:after="80" w:line="300" w:lineRule="auto"/>
      </w:pPr>
      <w:r>
        <w:t>field.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Can this material fail?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Repeat the test several times.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Is it possible to have the material failure ?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If yes, draw a graph with the applied stress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(s) versus the number of cycles (N)</w:t>
      </w:r>
    </w:p>
    <w:p>
      <w:pPr>
        <w:pStyle w:val="ListBullet"/>
        <w:tabs>
          <w:tab w:val="left" w:pos="540"/>
        </w:tabs>
        <w:spacing w:after="80" w:line="300" w:lineRule="auto"/>
      </w:pPr>
      <w:r>
        <w:t>necessary to achieve the material failure</w:t>
      </w:r>
    </w:p>
    <w:p>
      <w:pPr>
        <w:pStyle w:val="Heading2"/>
      </w:pPr>
      <w:r>
        <w:t>Source page 43</w:t>
      </w:r>
    </w:p>
    <w:p>
      <w:pPr>
        <w:pStyle w:val="ListBullet"/>
        <w:tabs>
          <w:tab w:val="left" w:pos="540"/>
        </w:tabs>
        <w:spacing w:after="80" w:line="300" w:lineRule="auto"/>
      </w:pPr>
      <w:r>
        <w:t>S-N curves: stress (S) vs number of cycles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(N) to obtain failure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N</w:t>
      </w:r>
    </w:p>
    <w:p>
      <w:pPr>
        <w:pStyle w:val="ListBullet"/>
        <w:tabs>
          <w:tab w:val="left" w:pos="540"/>
        </w:tabs>
        <w:spacing w:after="80" w:line="300" w:lineRule="auto"/>
      </w:pPr>
      <w:r>
        <w:t>S Fe, Ti, steels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Al, Cu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Dispersion range due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to experimental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measurement of fatigue</w:t>
      </w:r>
    </w:p>
    <w:p>
      <w:pPr>
        <w:pStyle w:val="ListBullet"/>
        <w:tabs>
          <w:tab w:val="left" w:pos="540"/>
        </w:tabs>
        <w:spacing w:after="80" w:line="300" w:lineRule="auto"/>
      </w:pPr>
      <w:r>
        <w:t>Fatigue limit</w:t>
      </w:r>
    </w:p>
    <w:p>
      <w:pPr>
        <w:pStyle w:val="ListBullet"/>
        <w:tabs>
          <w:tab w:val="left" w:pos="540"/>
        </w:tabs>
        <w:spacing w:after="80" w:line="300" w:lineRule="auto"/>
      </w:pPr>
      <w:r>
        <w:t>Wohler curves</w:t>
      </w:r>
    </w:p>
    <w:p>
      <w:pPr>
        <w:pStyle w:val="Heading2"/>
      </w:pPr>
      <w:r>
        <w:t>Source page 44</w:t>
      </w:r>
    </w:p>
    <w:p>
      <w:pPr>
        <w:pStyle w:val="ListBullet"/>
        <w:tabs>
          <w:tab w:val="left" w:pos="540"/>
        </w:tabs>
        <w:spacing w:after="80" w:line="300" w:lineRule="auto"/>
      </w:pPr>
      <w:r>
        <w:t>Fatigue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Failure of materials due to cyclic loading.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Main reason of mechanical failure of 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Failure happens at stress lower than sR or sY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Catastrophic failure of materials (ALSO FOR DUCTILE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MATERIALS !)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Fatigue tests: materials are cyclically loaded at different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stresses up to failure.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Fatigue limit: when cyclically loaded below this limit,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materials do not fail (time considered by the graph)</w:t>
      </w:r>
    </w:p>
    <w:p>
      <w:pPr>
        <w:pStyle w:val="Heading2"/>
      </w:pPr>
      <w:r>
        <w:t>Source page 45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Experimental measurement: fatigue testing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Rotating-bending test: the specimen is rotated and a load perpendicular 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rotational axis is imposed.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This test is very time-consuming  the specimens are tested under several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millions of stress cycles!</w:t>
      </w:r>
    </w:p>
    <w:p>
      <w:pPr>
        <w:pStyle w:val="Heading2"/>
      </w:pPr>
      <w:r>
        <w:t>Source page 46</w:t>
      </w:r>
    </w:p>
    <w:p>
      <w:pPr>
        <w:pStyle w:val="ListBullet"/>
        <w:tabs>
          <w:tab w:val="left" w:pos="540"/>
        </w:tabs>
        <w:spacing w:after="80" w:line="300" w:lineRule="auto"/>
      </w:pPr>
      <w:r>
        <w:t>S-N curve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 a s max s min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S=</w:t>
      </w:r>
    </w:p>
    <w:p>
      <w:pPr>
        <w:pStyle w:val="ListBullet"/>
        <w:tabs>
          <w:tab w:val="left" w:pos="540"/>
        </w:tabs>
        <w:spacing w:after="80" w:line="300" w:lineRule="auto"/>
      </w:pPr>
      <w:r>
        <w:t>N</w:t>
      </w:r>
    </w:p>
    <w:p>
      <w:pPr>
        <w:pStyle w:val="ListBullet"/>
        <w:tabs>
          <w:tab w:val="left" w:pos="540"/>
        </w:tabs>
        <w:spacing w:after="80" w:line="300" w:lineRule="auto"/>
      </w:pPr>
      <w:r>
        <w:t>S smax , smin : applied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stresses during tests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Fracture zone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Safe zone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Fatigue limit</w:t>
      </w:r>
    </w:p>
    <w:p>
      <w:pPr>
        <w:pStyle w:val="Heading2"/>
      </w:pPr>
      <w:r>
        <w:t>Source page 47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Materials and Fatigue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Between 35-65% of their tensile strength most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metals fail because of fatigue (e.g. Fe, Ti alloys,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intrinsical fatigue limit)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Other metals fail in any case after a given limit (e.g. A l,</w:t>
      </w:r>
    </w:p>
    <w:p>
      <w:pPr>
        <w:pStyle w:val="ListBullet"/>
        <w:tabs>
          <w:tab w:val="left" w:pos="540"/>
        </w:tabs>
        <w:spacing w:after="80" w:line="300" w:lineRule="auto"/>
      </w:pPr>
      <w:r>
        <w:t>no intrinsical fatigue limit)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Fatigue resistance: stress necessary to fracture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 after a given number of cycles at this stress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Fatigue life: number of cycles necessary to fracture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materials at a given load .</w:t>
      </w:r>
    </w:p>
    <w:p>
      <w:pPr>
        <w:pStyle w:val="Heading2"/>
      </w:pPr>
      <w:r>
        <w:t>Source page 48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Materiali per l’Ingegneria</w:t>
      </w:r>
    </w:p>
    <w:p>
      <w:pPr>
        <w:pStyle w:val="ListBullet"/>
        <w:tabs>
          <w:tab w:val="left" w:pos="540"/>
        </w:tabs>
        <w:spacing w:after="80" w:line="300" w:lineRule="auto"/>
      </w:pPr>
      <w:r>
        <w:t>M.Ferraris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78.5 mm2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 amplitude 127MPa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cylindrical component (10 mm diameter) is cyclically loaded at</w:t>
      </w:r>
    </w:p>
    <w:p>
      <w:pPr>
        <w:pStyle w:val="ListBullet"/>
        <w:tabs>
          <w:tab w:val="left" w:pos="540"/>
        </w:tabs>
        <w:spacing w:after="80" w:line="300" w:lineRule="auto"/>
      </w:pPr>
      <w:r>
        <w:t>10 kN (compression, tensile stresses). Calculate its fatigue life if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component is made of brass, aluminum alloy or steel</w:t>
      </w:r>
    </w:p>
    <w:p>
      <w:pPr>
        <w:pStyle w:val="Heading2"/>
      </w:pPr>
      <w:r>
        <w:t>Source page 49</w:t>
      </w:r>
    </w:p>
    <w:p>
      <w:pPr>
        <w:pStyle w:val="ListBullet"/>
        <w:tabs>
          <w:tab w:val="left" w:pos="540"/>
        </w:tabs>
        <w:spacing w:after="80" w:line="300" w:lineRule="auto"/>
      </w:pPr>
      <w:r>
        <w:t>Fatigue: fracture surface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Starting point (macroscopic surface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defect)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Starting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point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Fatigue surface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(smooth)</w:t>
      </w:r>
    </w:p>
    <w:p>
      <w:pPr>
        <w:pStyle w:val="ListBullet"/>
        <w:tabs>
          <w:tab w:val="left" w:pos="540"/>
        </w:tabs>
        <w:spacing w:after="80" w:line="300" w:lineRule="auto"/>
      </w:pPr>
      <w:r>
        <w:t>Catastrophic failure,</w:t>
      </w:r>
    </w:p>
    <w:p>
      <w:pPr>
        <w:pStyle w:val="ListBullet"/>
        <w:tabs>
          <w:tab w:val="left" w:pos="540"/>
        </w:tabs>
        <w:spacing w:after="80" w:line="300" w:lineRule="auto"/>
      </w:pPr>
      <w:r>
        <w:t>rough surface</w:t>
      </w:r>
    </w:p>
    <w:p>
      <w:pPr>
        <w:pStyle w:val="Heading2"/>
      </w:pPr>
      <w:r>
        <w:t>Source page 50</w:t>
      </w:r>
    </w:p>
    <w:p>
      <w:pPr>
        <w:pStyle w:val="ListBullet"/>
        <w:tabs>
          <w:tab w:val="left" w:pos="540"/>
        </w:tabs>
        <w:spacing w:after="80" w:line="300" w:lineRule="auto"/>
      </w:pPr>
      <w:r>
        <w:t>Fatigue: fracture surface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Fatigue surface, smooth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Catastrophic brittle failure,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also on ductile materials,</w:t>
      </w:r>
    </w:p>
    <w:p>
      <w:pPr>
        <w:pStyle w:val="ListBullet"/>
        <w:tabs>
          <w:tab w:val="left" w:pos="540"/>
        </w:tabs>
        <w:spacing w:after="80" w:line="300" w:lineRule="auto"/>
      </w:pPr>
      <w:r>
        <w:t>rough surface</w:t>
      </w:r>
    </w:p>
    <w:p>
      <w:pPr>
        <w:pStyle w:val="Heading2"/>
      </w:pPr>
      <w:r>
        <w:t>Source page 51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Ductile and brittle fracture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Ductile fracture: high plastic deformation at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crack tip, slow crack propagation (i.e. stable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propagation)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Brittle fracture: no (or low) plastic deformation at t 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crack tip, quick crack propagation (i.e. unstable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propagation), catastrophic failure</w:t>
      </w:r>
    </w:p>
    <w:p>
      <w:pPr>
        <w:pStyle w:val="Heading2"/>
      </w:pPr>
      <w:r>
        <w:t>Source page 52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Static loads Cyclic loads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Intrusion bands</w:t>
      </w:r>
    </w:p>
    <w:p>
      <w:pPr>
        <w:pStyle w:val="Heading2"/>
      </w:pPr>
      <w:r>
        <w:t>Source page 53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 intensity factor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Macro-defects (pores, cracks) 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all materials act as stress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concentration factors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True stress on the material at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tip of the crack (s m) is higher than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nominal stress (</w:t>
      </w:r>
    </w:p>
    <w:p>
      <w:pPr>
        <w:pStyle w:val="ListBullet"/>
        <w:tabs>
          <w:tab w:val="left" w:pos="540"/>
        </w:tabs>
        <w:spacing w:after="80" w:line="300" w:lineRule="auto"/>
      </w:pPr>
      <w:r>
        <w:t>s</w:t>
      </w:r>
    </w:p>
    <w:p>
      <w:pPr>
        <w:pStyle w:val="ListBullet"/>
        <w:tabs>
          <w:tab w:val="left" w:pos="540"/>
        </w:tabs>
        <w:spacing w:after="80" w:line="300" w:lineRule="auto"/>
      </w:pPr>
      <w:r>
        <w:t>0)</w:t>
      </w:r>
    </w:p>
    <w:p>
      <w:pPr>
        <w:pStyle w:val="ListBullet"/>
        <w:tabs>
          <w:tab w:val="left" w:pos="540"/>
        </w:tabs>
        <w:spacing w:after="80" w:line="300" w:lineRule="auto"/>
      </w:pPr>
      <w:r>
        <w:t>rt = radius of the crack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= length of a crack on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surface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54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 intensity factor for elliptical cracks with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length = 2a and small curvature radius: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s m  2s 0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rt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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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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</w:t>
      </w:r>
    </w:p>
    <w:p>
      <w:pPr>
        <w:pStyle w:val="ListBullet"/>
        <w:tabs>
          <w:tab w:val="left" w:pos="540"/>
        </w:tabs>
        <w:spacing w:after="80" w:line="300" w:lineRule="auto"/>
      </w:pPr>
      <w:r>
        <w:t>1 2</w:t>
      </w:r>
    </w:p>
    <w:p>
      <w:pPr>
        <w:pStyle w:val="ListBullet"/>
        <w:tabs>
          <w:tab w:val="left" w:pos="540"/>
        </w:tabs>
        <w:spacing w:after="80" w:line="300" w:lineRule="auto"/>
      </w:pPr>
      <w:r>
        <w:t>Callister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s0= nominal stress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sm= stress on material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55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Materiali per l’Ingegneria</w:t>
      </w:r>
    </w:p>
    <w:p>
      <w:pPr>
        <w:pStyle w:val="ListBullet"/>
        <w:tabs>
          <w:tab w:val="left" w:pos="540"/>
        </w:tabs>
        <w:spacing w:after="80" w:line="300" w:lineRule="auto"/>
      </w:pPr>
      <w:r>
        <w:t>M.Ferraris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Crack propagation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Role of : rt = radius of the crack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= length of a crack on the material surface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If plastic deformation is possible,</w:t>
      </w:r>
    </w:p>
    <w:p>
      <w:pPr>
        <w:pStyle w:val="ListBullet"/>
        <w:tabs>
          <w:tab w:val="left" w:pos="540"/>
        </w:tabs>
        <w:spacing w:after="80" w:line="300" w:lineRule="auto"/>
      </w:pPr>
      <w:r>
        <w:t>rt can increase 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decrease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sm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If plastic deformation is not possible  catastrophic failure.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Griffith Theory (with subsequent Irwin modifications)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quantifies these issues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56</w:t>
      </w:r>
    </w:p>
    <w:p>
      <w:pPr>
        <w:pStyle w:val="ListBullet"/>
        <w:tabs>
          <w:tab w:val="left" w:pos="540"/>
        </w:tabs>
        <w:spacing w:after="80" w:line="300" w:lineRule="auto"/>
      </w:pPr>
      <w:r>
        <w:t>KIc = Y sc (p a) 1/2 (MPa m 1/2 )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Fracture thoughness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(mode I)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= half length of the crack</w:t>
      </w:r>
    </w:p>
    <w:p>
      <w:pPr>
        <w:pStyle w:val="ListBullet"/>
        <w:tabs>
          <w:tab w:val="left" w:pos="540"/>
        </w:tabs>
        <w:spacing w:after="80" w:line="300" w:lineRule="auto"/>
      </w:pPr>
      <w:r>
        <w:t>Y = geometrical parameter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Crack propagation and critical parameters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sc = critical stress, crack propagation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 s &gt; sc</w:t>
      </w:r>
    </w:p>
    <w:p>
      <w:pPr>
        <w:pStyle w:val="Heading2"/>
      </w:pPr>
      <w:r>
        <w:t>Source page 58</w:t>
      </w:r>
    </w:p>
    <w:p>
      <w:pPr>
        <w:pStyle w:val="ListBullet"/>
        <w:tabs>
          <w:tab w:val="left" w:pos="540"/>
        </w:tabs>
        <w:spacing w:after="80" w:line="300" w:lineRule="auto"/>
      </w:pPr>
      <w:r>
        <w:t>KIC critical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parameters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(defect length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above which there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failure ( all materials )</w:t>
      </w:r>
    </w:p>
    <w:p>
      <w:pPr>
        <w:pStyle w:val="ListBullet"/>
        <w:tabs>
          <w:tab w:val="left" w:pos="540"/>
        </w:tabs>
        <w:spacing w:after="80" w:line="300" w:lineRule="auto"/>
      </w:pPr>
      <w:r>
        <w:t>KIc = Y sc (p a) 1/2</w:t>
      </w:r>
    </w:p>
    <w:p>
      <w:pPr>
        <w:pStyle w:val="ListBullet"/>
        <w:tabs>
          <w:tab w:val="left" w:pos="540"/>
        </w:tabs>
        <w:spacing w:after="80" w:line="300" w:lineRule="auto"/>
      </w:pPr>
      <w:r>
        <w:t>(ASTM E 399)</w:t>
      </w:r>
    </w:p>
    <w:p>
      <w:pPr>
        <w:pStyle w:val="ListBullet"/>
        <w:tabs>
          <w:tab w:val="left" w:pos="540"/>
        </w:tabs>
        <w:spacing w:after="80" w:line="300" w:lineRule="auto"/>
      </w:pPr>
      <w:r>
        <w:t>PS-ZrO 2 8-12</w:t>
      </w:r>
    </w:p>
    <w:p>
      <w:pPr>
        <w:pStyle w:val="Heading2"/>
      </w:pPr>
      <w:r>
        <w:t>Source page 59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Materials</w:t>
      </w:r>
    </w:p>
    <w:p>
      <w:pPr>
        <w:pStyle w:val="Heading2"/>
      </w:pPr>
      <w:r>
        <w:t>Source page 60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strength of materials (for allowing crack propagation) is given</w:t>
      </w:r>
    </w:p>
    <w:p>
      <w:pPr>
        <w:pStyle w:val="ListBullet"/>
        <w:tabs>
          <w:tab w:val="left" w:pos="540"/>
        </w:tabs>
        <w:spacing w:after="80" w:line="300" w:lineRule="auto"/>
      </w:pPr>
      <w:r>
        <w:t>by the combination of: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fracture tiughness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crack size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sample geometry</w:t>
      </w:r>
    </w:p>
    <w:p>
      <w:pPr>
        <w:pStyle w:val="Heading2"/>
      </w:pPr>
      <w:r>
        <w:t>Source page 61</w:t>
      </w:r>
    </w:p>
    <w:p>
      <w:pPr>
        <w:pStyle w:val="ListBullet"/>
        <w:tabs>
          <w:tab w:val="left" w:pos="540"/>
        </w:tabs>
        <w:spacing w:after="80" w:line="300" w:lineRule="auto"/>
      </w:pPr>
      <w:r>
        <w:t>WEIBULL STATISTICS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PROBABILITY of fracture is linked to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dimensional distribution of the defects in the material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volume and to the probability of finding cracks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certain dimensions in a sample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Larger samples statistically fail under lower loads </w:t>
      </w:r>
    </w:p>
    <w:p>
      <w:pPr>
        <w:pStyle w:val="ListBullet"/>
        <w:tabs>
          <w:tab w:val="left" w:pos="540"/>
        </w:tabs>
        <w:spacing w:after="80" w:line="300" w:lineRule="auto"/>
      </w:pPr>
      <w:r>
        <w:t>greater probability of containing defects of critical size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SCALE EFFECT!</w:t>
      </w:r>
    </w:p>
    <w:p>
      <w:pPr>
        <w:pStyle w:val="Heading2"/>
      </w:pPr>
      <w:r>
        <w:t>Source page 62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Mechanical strength - «chain analogy»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The resistance of a chain depends on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weakest element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If the resistance of each element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randomly distributed and the probability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of NOT BREAKING of a chain of length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L is P s (L) then the probability of not</w:t>
      </w:r>
    </w:p>
    <w:p>
      <w:pPr>
        <w:pStyle w:val="ListBullet"/>
        <w:tabs>
          <w:tab w:val="left" w:pos="540"/>
        </w:tabs>
        <w:spacing w:after="80" w:line="300" w:lineRule="auto"/>
      </w:pPr>
      <w:r>
        <w:t>breaking of a chain of length 2L will be:</w:t>
      </w:r>
    </w:p>
    <w:p>
      <w:pPr>
        <w:pStyle w:val="ListBullet"/>
        <w:tabs>
          <w:tab w:val="left" w:pos="540"/>
        </w:tabs>
        <w:spacing w:after="80" w:line="300" w:lineRule="auto"/>
      </w:pPr>
      <w:r>
        <w:t>Ps(2L) = Ps(L)·P s(L)</w:t>
      </w:r>
    </w:p>
    <w:p>
      <w:pPr>
        <w:pStyle w:val="ListBullet"/>
        <w:tabs>
          <w:tab w:val="left" w:pos="540"/>
        </w:tabs>
        <w:spacing w:after="80" w:line="300" w:lineRule="auto"/>
      </w:pPr>
      <w:r>
        <w:t>Note on the scale effect (see previous slide):</w:t>
      </w:r>
    </w:p>
    <w:p>
      <w:pPr>
        <w:pStyle w:val="ListBullet"/>
        <w:tabs>
          <w:tab w:val="left" w:pos="540"/>
        </w:tabs>
        <w:spacing w:after="80" w:line="300" w:lineRule="auto"/>
      </w:pPr>
      <w:r>
        <w:t>as P</w:t>
      </w:r>
    </w:p>
    <w:p>
      <w:pPr>
        <w:pStyle w:val="ListBullet"/>
        <w:tabs>
          <w:tab w:val="left" w:pos="540"/>
        </w:tabs>
        <w:spacing w:after="80" w:line="300" w:lineRule="auto"/>
      </w:pPr>
      <w:r>
        <w:t>s(L) ranges between 0 and 1, then Ps(2L) &lt; Ps(L))</w:t>
      </w:r>
    </w:p>
    <w:p>
      <w:pPr>
        <w:pStyle w:val="Heading2"/>
      </w:pPr>
      <w:r>
        <w:t>Source page 63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Example: glass fibres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 Tensile strength of a glass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slab around 100 MPa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 For glass fibres  900-1000</w:t>
      </w:r>
    </w:p>
    <w:p>
      <w:pPr>
        <w:pStyle w:val="ListBullet"/>
        <w:tabs>
          <w:tab w:val="left" w:pos="540"/>
        </w:tabs>
        <w:spacing w:after="80" w:line="300" w:lineRule="auto"/>
      </w:pPr>
      <w:r>
        <w:t>MPa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 Scale or volume effect </w:t>
      </w:r>
    </w:p>
    <w:p>
      <w:pPr>
        <w:pStyle w:val="ListBullet"/>
        <w:tabs>
          <w:tab w:val="left" w:pos="540"/>
        </w:tabs>
        <w:spacing w:after="80" w:line="300" w:lineRule="auto"/>
      </w:pPr>
      <w:r>
        <w:t>Weibull statistics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 Tensile strength can reach</w:t>
      </w:r>
    </w:p>
    <w:p>
      <w:pPr>
        <w:pStyle w:val="ListBullet"/>
        <w:tabs>
          <w:tab w:val="left" w:pos="540"/>
        </w:tabs>
        <w:spacing w:after="80" w:line="300" w:lineRule="auto"/>
      </w:pPr>
      <w:r>
        <w:t>values comparable to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compressive strength</w:t>
      </w:r>
    </w:p>
    <w:p>
      <w:pPr>
        <w:pStyle w:val="Heading2"/>
      </w:pPr>
      <w:r>
        <w:t>Source page 64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Materiali per l’Ingegneria</w:t>
      </w:r>
    </w:p>
    <w:p>
      <w:pPr>
        <w:pStyle w:val="ListBullet"/>
        <w:tabs>
          <w:tab w:val="left" w:pos="540"/>
        </w:tabs>
        <w:spacing w:after="80" w:line="300" w:lineRule="auto"/>
      </w:pPr>
      <w:r>
        <w:t>M.Ferraris</w:t>
      </w:r>
    </w:p>
    <w:p>
      <w:pPr>
        <w:pStyle w:val="Heading2"/>
      </w:pPr>
      <w:r>
        <w:t>Source page 65</w:t>
      </w:r>
    </w:p>
    <w:p>
      <w:pPr>
        <w:pStyle w:val="ListBullet"/>
        <w:tabs>
          <w:tab w:val="left" w:pos="540"/>
        </w:tabs>
        <w:spacing w:after="80" w:line="300" w:lineRule="auto"/>
      </w:pPr>
      <w:r>
        <w:t>How to increase materials fatigue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resistance?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Surface strengthening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methods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Environment (corrosion?) 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coatings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Suitable mechanical design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Fatigue and fracture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mechanics to model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predict components life !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Strengthened surface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Normal surface</w:t>
      </w:r>
    </w:p>
    <w:p>
      <w:pPr>
        <w:pStyle w:val="Heading2"/>
      </w:pPr>
      <w:r>
        <w:t>Source page 66</w:t>
      </w:r>
    </w:p>
    <w:p>
      <w:pPr>
        <w:pStyle w:val="ListBullet"/>
        <w:tabs>
          <w:tab w:val="left" w:pos="540"/>
        </w:tabs>
        <w:spacing w:after="80" w:line="300" w:lineRule="auto"/>
      </w:pPr>
      <w:r>
        <w:t>Notches in engineering components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How to solve?</w:t>
      </w:r>
    </w:p>
    <w:p>
      <w:pPr>
        <w:pStyle w:val="Heading2"/>
      </w:pPr>
      <w:r>
        <w:t>Source page 67</w:t>
      </w:r>
    </w:p>
    <w:p>
      <w:pPr>
        <w:pStyle w:val="ListBullet"/>
        <w:tabs>
          <w:tab w:val="left" w:pos="540"/>
        </w:tabs>
        <w:spacing w:after="80" w:line="300" w:lineRule="auto"/>
      </w:pPr>
      <w:r>
        <w:t>Finite Element Analysis (FEA)</w:t>
      </w:r>
    </w:p>
    <w:p>
      <w:pPr>
        <w:pStyle w:val="Heading2"/>
      </w:pPr>
      <w:r>
        <w:t>Source page 68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Examples of different r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and stress concentration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by Finite Element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Analysis (FEA)</w:t>
      </w:r>
    </w:p>
    <w:p>
      <w:pPr>
        <w:pStyle w:val="Heading2"/>
      </w:pPr>
      <w:r>
        <w:t>Source page 71</w:t>
      </w:r>
    </w:p>
    <w:p>
      <w:pPr>
        <w:pStyle w:val="ListBullet"/>
        <w:tabs>
          <w:tab w:val="left" w:pos="540"/>
        </w:tabs>
        <w:spacing w:after="80" w:line="300" w:lineRule="auto"/>
      </w:pPr>
      <w:r>
        <w:t>It is a measure of the material resistance to localized compressive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 due to INDENTATION 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indenter is subjected to a load and causes a localized ela stic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deformation, followed by a plastic deformation which leads to an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indentation (imprint 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Resulting indentations are observed and measured.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Different scales of hardness exist; the hardness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H can be expressed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as F/A , where A is the area of the indentation (note that H is formally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expressed in GPa ), or as the depth of the indentation (H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expressed in μm or mm 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Shape of the indenter: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72</w:t>
      </w:r>
    </w:p>
    <w:p>
      <w:pPr>
        <w:pStyle w:val="ListBullet"/>
        <w:tabs>
          <w:tab w:val="left" w:pos="540"/>
        </w:tabs>
        <w:spacing w:after="80" w:line="300" w:lineRule="auto"/>
      </w:pPr>
      <w:r>
        <w:t>Basis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Loads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(changeable weights)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Head of the machine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Lever for load application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Sample holder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Indenter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Sample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Handwheel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Test execution</w:t>
      </w:r>
    </w:p>
    <w:p>
      <w:pPr>
        <w:pStyle w:val="Heading2"/>
      </w:pPr>
      <w:r>
        <w:t>Source page 73</w:t>
      </w:r>
    </w:p>
    <w:p>
      <w:pPr>
        <w:pStyle w:val="ListBullet"/>
        <w:tabs>
          <w:tab w:val="left" w:pos="540"/>
        </w:tabs>
        <w:spacing w:after="80" w:line="300" w:lineRule="auto"/>
      </w:pPr>
      <w:r>
        <w:t>Brinell test : spherical indenter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HB = F/( pDd) = load/indentation area</w:t>
      </w:r>
    </w:p>
    <w:p>
      <w:pPr>
        <w:pStyle w:val="ListBullet"/>
        <w:tabs>
          <w:tab w:val="left" w:pos="540"/>
        </w:tabs>
        <w:spacing w:after="80" w:line="300" w:lineRule="auto"/>
      </w:pPr>
      <w:r>
        <w:t>Vickers test: pyramidal indenter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HV = 1.854(F/L 2), where L is the imprint diagonal length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Indenter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Sample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surface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Indenter is above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sample surface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Indenter is subjected to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load and it penetrates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into sample surface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74</w:t>
      </w:r>
    </w:p>
    <w:p>
      <w:pPr>
        <w:pStyle w:val="ListBullet"/>
        <w:tabs>
          <w:tab w:val="left" w:pos="540"/>
        </w:tabs>
        <w:spacing w:after="80" w:line="300" w:lineRule="auto"/>
      </w:pPr>
      <w:r>
        <w:t>Vickers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Brinell</w:t>
      </w:r>
    </w:p>
    <w:p>
      <w:pPr>
        <w:pStyle w:val="Heading2"/>
      </w:pPr>
      <w:r>
        <w:t>Source page 75</w:t>
      </w:r>
    </w:p>
    <w:p>
      <w:pPr>
        <w:pStyle w:val="ListBullet"/>
        <w:tabs>
          <w:tab w:val="left" w:pos="540"/>
        </w:tabs>
        <w:spacing w:after="80" w:line="300" w:lineRule="auto"/>
      </w:pPr>
      <w:r>
        <w:t>Rockwell Hardness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measures penetration depth</w:t>
      </w:r>
    </w:p>
    <w:p>
      <w:pPr>
        <w:pStyle w:val="Heading2"/>
      </w:pPr>
      <w:r>
        <w:t>Source page 76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example: 60 HR30W = superficial Rockwell hardness =</w:t>
      </w:r>
    </w:p>
    <w:p>
      <w:pPr>
        <w:pStyle w:val="ListBullet"/>
        <w:tabs>
          <w:tab w:val="left" w:pos="540"/>
        </w:tabs>
        <w:spacing w:after="80" w:line="300" w:lineRule="auto"/>
      </w:pPr>
      <w:r>
        <w:t>You measure 60 on a scale 30W, with a Rockwell hardness test</w:t>
      </w:r>
    </w:p>
    <w:p>
      <w:pPr>
        <w:pStyle w:val="Heading2"/>
      </w:pPr>
      <w:r>
        <w:t>Source page 77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Example: 80 HRB= Rockwell hardness = 80 scale B</w:t>
      </w:r>
    </w:p>
    <w:p>
      <w:pPr>
        <w:pStyle w:val="ListBullet"/>
        <w:tabs>
          <w:tab w:val="left" w:pos="540"/>
        </w:tabs>
        <w:spacing w:after="80" w:line="300" w:lineRule="auto"/>
      </w:pPr>
      <w:r>
        <w:t>Values lower than 20 or higher than 100 are not acceptable</w:t>
      </w:r>
    </w:p>
    <w:p>
      <w:pPr>
        <w:pStyle w:val="Heading2"/>
      </w:pPr>
      <w:r>
        <w:t>Source page 78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Correlation hardness/tensile properties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Steel TS: about= 3.45 HB</w:t>
      </w:r>
    </w:p>
    <w:p>
      <w:pPr>
        <w:pStyle w:val="ListBullet"/>
        <w:tabs>
          <w:tab w:val="left" w:pos="540"/>
        </w:tabs>
        <w:spacing w:after="80" w:line="300" w:lineRule="auto"/>
      </w:pPr>
      <w:r>
        <w:t>brass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Cast iron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steel</w:t>
      </w:r>
    </w:p>
    <w:p>
      <w:pPr>
        <w:pStyle w:val="ListBullet"/>
        <w:tabs>
          <w:tab w:val="left" w:pos="540"/>
        </w:tabs>
        <w:spacing w:after="80" w:line="300" w:lineRule="auto"/>
      </w:pPr>
      <w:r>
        <w:t>78 HB</w:t>
      </w:r>
    </w:p>
    <w:p>
      <w:pPr>
        <w:pStyle w:val="ListBullet"/>
        <w:tabs>
          <w:tab w:val="left" w:pos="540"/>
        </w:tabs>
        <w:spacing w:after="80" w:line="300" w:lineRule="auto"/>
      </w:pPr>
      <w:r>
        <w:t>σmax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This correlation is useful because</w:t>
      </w:r>
    </w:p>
    <w:p>
      <w:pPr>
        <w:pStyle w:val="ListBullet"/>
        <w:tabs>
          <w:tab w:val="left" w:pos="540"/>
        </w:tabs>
        <w:spacing w:after="80" w:line="300" w:lineRule="auto"/>
      </w:pPr>
      <w:r>
        <w:t>hardness test is easier to be</w:t>
      </w:r>
    </w:p>
    <w:p>
      <w:pPr>
        <w:pStyle w:val="ListBullet"/>
        <w:tabs>
          <w:tab w:val="left" w:pos="540"/>
        </w:tabs>
        <w:spacing w:after="80" w:line="300" w:lineRule="auto"/>
      </w:pPr>
      <w:r>
        <w:t>performed than tensile test and it does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not fracture the sample.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This is the reason why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80</w:t>
      </w:r>
    </w:p>
    <w:p>
      <w:pPr>
        <w:pStyle w:val="ListBullet"/>
        <w:tabs>
          <w:tab w:val="left" w:pos="540"/>
        </w:tabs>
        <w:spacing w:after="80" w:line="300" w:lineRule="auto"/>
      </w:pPr>
      <w:r>
        <w:t>Vickers micro-hardness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on a brittle material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Quality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joining</w:t>
      </w:r>
    </w:p>
    <w:p>
      <w:pPr>
        <w:pStyle w:val="Heading2"/>
      </w:pPr>
      <w:r>
        <w:t>Source page 81</w:t>
      </w:r>
    </w:p>
    <w:p>
      <w:pPr>
        <w:pStyle w:val="ListBullet"/>
        <w:tabs>
          <w:tab w:val="left" w:pos="540"/>
        </w:tabs>
        <w:spacing w:after="80" w:line="300" w:lineRule="auto"/>
      </w:pPr>
      <w:r>
        <w:t>AGAIN……..</w:t>
      </w:r>
    </w:p>
    <w:p>
      <w:pPr>
        <w:pStyle w:val="Heading2"/>
      </w:pPr>
      <w:r>
        <w:t>Source page 82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Materiali per l’Ingegneria</w:t>
      </w:r>
    </w:p>
    <w:p>
      <w:pPr>
        <w:pStyle w:val="ListBullet"/>
        <w:tabs>
          <w:tab w:val="left" w:pos="540"/>
        </w:tabs>
        <w:spacing w:after="80" w:line="300" w:lineRule="auto"/>
      </w:pPr>
      <w:r>
        <w:t>M.Ferraris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Toughness and resilience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Toughness = energy absorbed up to fracture = area of se curve up</w:t>
      </w:r>
    </w:p>
    <w:p>
      <w:pPr>
        <w:pStyle w:val="ListBullet"/>
        <w:tabs>
          <w:tab w:val="left" w:pos="540"/>
        </w:tabs>
        <w:spacing w:after="80" w:line="300" w:lineRule="auto"/>
      </w:pPr>
      <w:r>
        <w:t>to fracture ) (J / m 3 )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Resilience = energy absorbed under mech. impact (notched samples)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strain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Brittle, low ∫ s de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Ductile, tough, plastic…..large ∫ s de</w:t>
      </w:r>
    </w:p>
    <w:p>
      <w:pPr>
        <w:pStyle w:val="Heading2"/>
      </w:pPr>
      <w:r>
        <w:t>Source page 83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Fracture elastic energy or resilience modulus (U r)</w:t>
      </w:r>
    </w:p>
    <w:p>
      <w:pPr>
        <w:pStyle w:val="ListBullet"/>
        <w:tabs>
          <w:tab w:val="left" w:pos="540"/>
        </w:tabs>
        <w:spacing w:after="80" w:line="300" w:lineRule="auto"/>
      </w:pPr>
      <w:r>
        <w:t>Ur = ∫ s de( between e0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ey) (ELASTIC FIELD )</w:t>
      </w:r>
    </w:p>
    <w:p>
      <w:pPr>
        <w:pStyle w:val="ListBullet"/>
        <w:tabs>
          <w:tab w:val="left" w:pos="540"/>
        </w:tabs>
        <w:spacing w:after="80" w:line="300" w:lineRule="auto"/>
      </w:pPr>
      <w:r>
        <w:t>s = E e e ysy / E</w:t>
      </w:r>
    </w:p>
    <w:p>
      <w:pPr>
        <w:pStyle w:val="ListBullet"/>
        <w:tabs>
          <w:tab w:val="left" w:pos="540"/>
        </w:tabs>
        <w:spacing w:after="80" w:line="300" w:lineRule="auto"/>
      </w:pPr>
      <w:r>
        <w:t>Ur = ½ sy ey  ½ sy</w:t>
      </w:r>
    </w:p>
    <w:p>
      <w:pPr>
        <w:pStyle w:val="ListBullet"/>
        <w:tabs>
          <w:tab w:val="left" w:pos="540"/>
        </w:tabs>
        <w:spacing w:after="80" w:line="300" w:lineRule="auto"/>
      </w:pPr>
      <w:r>
        <w:t>2 /E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strain</w:t>
      </w:r>
    </w:p>
    <w:p>
      <w:pPr>
        <w:pStyle w:val="Heading2"/>
      </w:pPr>
      <w:r>
        <w:t>Source page 84</w:t>
      </w:r>
    </w:p>
    <w:p>
      <w:pPr>
        <w:pStyle w:val="ListBullet"/>
        <w:tabs>
          <w:tab w:val="left" w:pos="540"/>
        </w:tabs>
        <w:spacing w:after="80" w:line="300" w:lineRule="auto"/>
      </w:pPr>
      <w:r>
        <w:t>Charpy test :</w:t>
      </w:r>
    </w:p>
    <w:p>
      <w:pPr>
        <w:pStyle w:val="ListBullet"/>
        <w:tabs>
          <w:tab w:val="left" w:pos="540"/>
        </w:tabs>
        <w:spacing w:after="80" w:line="300" w:lineRule="auto"/>
      </w:pPr>
      <w:r>
        <w:t>Assessment of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resiliency  energy</w:t>
      </w:r>
    </w:p>
    <w:p>
      <w:pPr>
        <w:pStyle w:val="ListBullet"/>
        <w:tabs>
          <w:tab w:val="left" w:pos="540"/>
        </w:tabs>
        <w:spacing w:after="80" w:line="300" w:lineRule="auto"/>
      </w:pPr>
      <w:r>
        <w:t>necessary 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fracture a notched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sample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(impact of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hammer)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Starting position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hammer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scale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final position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85</w:t>
      </w:r>
    </w:p>
    <w:p>
      <w:pPr>
        <w:pStyle w:val="ListBullet"/>
        <w:tabs>
          <w:tab w:val="left" w:pos="540"/>
        </w:tabs>
        <w:spacing w:after="80" w:line="300" w:lineRule="auto"/>
      </w:pPr>
      <w:r>
        <w:t>Absorbed impact energy vs. temperature for several steels: ductile 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brittle transition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Absorbed impact energy</w:t>
      </w:r>
    </w:p>
    <w:p>
      <w:pPr>
        <w:pStyle w:val="ListBullet"/>
        <w:tabs>
          <w:tab w:val="left" w:pos="540"/>
        </w:tabs>
        <w:spacing w:after="80" w:line="300" w:lineRule="auto"/>
      </w:pPr>
      <w:r>
        <w:t>Role of C and Fe 3C on dislocation motion and ductile to brittle transition</w:t>
      </w:r>
    </w:p>
    <w:p>
      <w:pPr>
        <w:pStyle w:val="Heading2"/>
      </w:pPr>
      <w:r>
        <w:t>Source page 86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Materiali per l’Ingegneria</w:t>
      </w:r>
    </w:p>
    <w:p>
      <w:pPr>
        <w:pStyle w:val="ListBullet"/>
        <w:tabs>
          <w:tab w:val="left" w:pos="540"/>
        </w:tabs>
        <w:spacing w:after="80" w:line="300" w:lineRule="auto"/>
      </w:pPr>
      <w:r>
        <w:t>M.Ferraris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Effect of ductile to brittle transition...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4 °C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steel</w:t>
      </w:r>
    </w:p>
    <w:p>
      <w:pPr>
        <w:pStyle w:val="Heading2"/>
      </w:pPr>
      <w:r>
        <w:t>Source page 87</w:t>
      </w:r>
    </w:p>
    <w:p>
      <w:pPr>
        <w:pStyle w:val="ListBullet"/>
        <w:tabs>
          <w:tab w:val="left" w:pos="540"/>
        </w:tabs>
        <w:spacing w:after="80" w:line="300" w:lineRule="auto"/>
      </w:pPr>
      <w:r>
        <w:t>Importance of Brittle to Ductile Transition 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Titanic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P/S too High !</w:t>
      </w:r>
    </w:p>
    <w:p>
      <w:pPr>
        <w:pStyle w:val="ListBullet"/>
        <w:tabs>
          <w:tab w:val="left" w:pos="540"/>
        </w:tabs>
        <w:spacing w:after="80" w:line="300" w:lineRule="auto"/>
      </w:pPr>
      <w:r>
        <w:t>Mn too low !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Courtesy of L.L.Snead, ORNL, USA</w:t>
      </w:r>
    </w:p>
    <w:p>
      <w:pPr>
        <w:pStyle w:val="Heading2"/>
      </w:pPr>
      <w:r>
        <w:t>Source page 88</w:t>
      </w:r>
    </w:p>
    <w:p>
      <w:pPr>
        <w:pStyle w:val="ListBullet"/>
        <w:tabs>
          <w:tab w:val="left" w:pos="540"/>
        </w:tabs>
        <w:spacing w:after="80" w:line="300" w:lineRule="auto"/>
      </w:pPr>
      <w:r>
        <w:t>Work of : Leihly, Braamfitt, and Lawrence. Practical Failure Analysis 1(2) 2001.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Importance of “Ductility ” for Engineering 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Ductile-to-brittle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transition 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5 0</w:t>
      </w:r>
    </w:p>
    <w:p>
      <w:pPr>
        <w:pStyle w:val="ListBullet"/>
        <w:tabs>
          <w:tab w:val="left" w:pos="540"/>
        </w:tabs>
        <w:spacing w:after="80" w:line="300" w:lineRule="auto"/>
      </w:pPr>
      <w:r>
        <w:t>1 0 0</w:t>
      </w:r>
    </w:p>
    <w:p>
      <w:pPr>
        <w:pStyle w:val="ListBullet"/>
        <w:tabs>
          <w:tab w:val="left" w:pos="540"/>
        </w:tabs>
        <w:spacing w:after="80" w:line="300" w:lineRule="auto"/>
      </w:pPr>
      <w:r>
        <w:t>1 5 0</w:t>
      </w:r>
    </w:p>
    <w:p>
      <w:pPr>
        <w:pStyle w:val="ListBullet"/>
        <w:tabs>
          <w:tab w:val="left" w:pos="540"/>
        </w:tabs>
        <w:spacing w:after="80" w:line="300" w:lineRule="auto"/>
      </w:pPr>
      <w:r>
        <w:t>2 0 0</w:t>
      </w:r>
    </w:p>
    <w:p>
      <w:pPr>
        <w:pStyle w:val="ListBullet"/>
        <w:tabs>
          <w:tab w:val="left" w:pos="540"/>
        </w:tabs>
        <w:spacing w:after="80" w:line="300" w:lineRule="auto"/>
      </w:pPr>
      <w:r>
        <w:t>2 5 0</w:t>
      </w:r>
    </w:p>
    <w:p>
      <w:pPr>
        <w:pStyle w:val="ListBullet"/>
        <w:tabs>
          <w:tab w:val="left" w:pos="540"/>
        </w:tabs>
        <w:spacing w:after="80" w:line="300" w:lineRule="auto"/>
      </w:pPr>
      <w:r>
        <w:t>3 0 0</w:t>
      </w:r>
    </w:p>
    <w:p>
      <w:pPr>
        <w:pStyle w:val="ListBullet"/>
        <w:tabs>
          <w:tab w:val="left" w:pos="540"/>
        </w:tabs>
        <w:spacing w:after="80" w:line="300" w:lineRule="auto"/>
      </w:pPr>
      <w:r>
        <w:t>3 5 0</w:t>
      </w:r>
    </w:p>
    <w:p>
      <w:pPr>
        <w:pStyle w:val="ListBullet"/>
        <w:tabs>
          <w:tab w:val="left" w:pos="540"/>
        </w:tabs>
        <w:spacing w:after="80" w:line="300" w:lineRule="auto"/>
      </w:pPr>
      <w:r>
        <w:t>-1 0 0 -5 0 0 5 0 1 0 0 1 5 0 2 0 0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89</w:t>
      </w:r>
    </w:p>
    <w:p>
      <w:pPr>
        <w:pStyle w:val="ListBullet"/>
        <w:tabs>
          <w:tab w:val="left" w:pos="540"/>
        </w:tabs>
        <w:spacing w:after="80" w:line="300" w:lineRule="auto"/>
      </w:pPr>
      <w:r>
        <w:t>Importance of Brittle to Ductile Transition 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120 °C Test, Ductile -32 °C Test, Brittle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Titanic Hull Plate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Courtesy of L.L.Snead, ORNL, USA</w:t>
      </w:r>
    </w:p>
    <w:p>
      <w:pPr>
        <w:pStyle w:val="Heading2"/>
      </w:pPr>
      <w:r>
        <w:t>Source page 90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Fracture surfaces after Charpy test (V-</w:t>
      </w:r>
    </w:p>
    <w:p>
      <w:pPr>
        <w:pStyle w:val="ListBullet"/>
        <w:tabs>
          <w:tab w:val="left" w:pos="540"/>
        </w:tabs>
        <w:spacing w:after="80" w:line="300" w:lineRule="auto"/>
      </w:pPr>
      <w:r>
        <w:t>notched) at given T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Ductile to brittle transition</w:t>
      </w:r>
    </w:p>
    <w:p>
      <w:pPr>
        <w:pStyle w:val="Heading2"/>
      </w:pPr>
      <w:r>
        <w:t>Source page 91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Increasing temperature...</w:t>
      </w:r>
    </w:p>
    <w:p>
      <w:pPr>
        <w:pStyle w:val="ListBullet"/>
        <w:tabs>
          <w:tab w:val="left" w:pos="540"/>
        </w:tabs>
        <w:spacing w:after="80" w:line="300" w:lineRule="auto"/>
      </w:pPr>
      <w:r>
        <w:t>-- increases % EL and KIC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Ductile-to-Brittle Transition Temperature (DBTT) ...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  B transition 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BCC metals (e.g., iron at T &lt; 914°C)</w:t>
      </w:r>
    </w:p>
    <w:p>
      <w:pPr>
        <w:pStyle w:val="ListBullet"/>
        <w:tabs>
          <w:tab w:val="left" w:pos="540"/>
        </w:tabs>
        <w:spacing w:after="80" w:line="300" w:lineRule="auto"/>
      </w:pPr>
      <w:r>
        <w:t>Impact Energy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High strength materials ( sy &gt; E/150)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polymers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More Ductile Brittle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Ductile-to-brittle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transition 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92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Ex: Cu, Al, Ag, Au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Ex: Fe, W, Cr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Ex: Mg, Ti, Zn</w:t>
      </w:r>
    </w:p>
    <w:p>
      <w:pPr>
        <w:pStyle w:val="ListBullet"/>
        <w:tabs>
          <w:tab w:val="left" w:pos="540"/>
        </w:tabs>
        <w:spacing w:after="80" w:line="300" w:lineRule="auto"/>
      </w:pPr>
      <w:r>
        <w:t>HEXAGONAL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BCC FCC</w:t>
      </w:r>
    </w:p>
    <w:p>
      <w:pPr>
        <w:pStyle w:val="Heading2"/>
      </w:pPr>
      <w:r>
        <w:t>Source page 93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Materiali per l’Ingegneria</w:t>
      </w:r>
    </w:p>
    <w:p>
      <w:pPr>
        <w:pStyle w:val="ListBullet"/>
        <w:tabs>
          <w:tab w:val="left" w:pos="540"/>
        </w:tabs>
        <w:spacing w:after="80" w:line="300" w:lineRule="auto"/>
      </w:pPr>
      <w:r>
        <w:t>M.Ferraris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https://www.tec-</w:t>
      </w:r>
    </w:p>
    <w:p>
      <w:pPr>
        <w:pStyle w:val="ListBullet"/>
        <w:tabs>
          <w:tab w:val="left" w:pos="540"/>
        </w:tabs>
        <w:spacing w:after="80" w:line="300" w:lineRule="auto"/>
      </w:pPr>
      <w:r>
        <w:t>science.com/material-</w:t>
      </w:r>
    </w:p>
    <w:p>
      <w:pPr>
        <w:pStyle w:val="ListBullet"/>
        <w:tabs>
          <w:tab w:val="left" w:pos="540"/>
        </w:tabs>
        <w:spacing w:after="80" w:line="300" w:lineRule="auto"/>
      </w:pPr>
      <w:r>
        <w:t>science/ductility-of-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metals/influence-of-the-</w:t>
      </w:r>
    </w:p>
    <w:p>
      <w:pPr>
        <w:pStyle w:val="ListBullet"/>
        <w:tabs>
          <w:tab w:val="left" w:pos="540"/>
        </w:tabs>
        <w:spacing w:after="80" w:line="300" w:lineRule="auto"/>
      </w:pPr>
      <w:r>
        <w:t>lattice-structure-on-the-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ductility/</w:t>
      </w:r>
    </w:p>
    <w:p>
      <w:pPr>
        <w:pStyle w:val="ListBullet"/>
        <w:tabs>
          <w:tab w:val="left" w:pos="540"/>
        </w:tabs>
        <w:spacing w:after="80" w:line="300" w:lineRule="auto"/>
      </w:pPr>
      <w:r>
        <w:t>(Cu, Al, Ni, Ag, Au)</w:t>
      </w:r>
    </w:p>
    <w:p>
      <w:pPr>
        <w:pStyle w:val="ListBullet"/>
        <w:tabs>
          <w:tab w:val="left" w:pos="540"/>
        </w:tabs>
        <w:spacing w:after="80" w:line="300" w:lineRule="auto"/>
      </w:pPr>
      <w:r>
        <w:t>(Fe)</w:t>
      </w:r>
    </w:p>
    <w:p>
      <w:pPr>
        <w:pStyle w:val="Heading2"/>
      </w:pPr>
      <w:r>
        <w:t>Source page 94</w:t>
      </w:r>
    </w:p>
    <w:p>
      <w:pPr>
        <w:pStyle w:val="ListBullet"/>
        <w:tabs>
          <w:tab w:val="left" w:pos="540"/>
        </w:tabs>
        <w:spacing w:after="80" w:line="300" w:lineRule="auto"/>
      </w:pPr>
      <w:r>
        <w:t>CHARPY tests 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steel at different T:</w:t>
      </w:r>
    </w:p>
    <w:p>
      <w:pPr>
        <w:pStyle w:val="ListBullet"/>
        <w:tabs>
          <w:tab w:val="left" w:pos="540"/>
        </w:tabs>
        <w:spacing w:after="80" w:line="300" w:lineRule="auto"/>
      </w:pPr>
      <w:r>
        <w:t>at room T</w:t>
      </w:r>
    </w:p>
    <w:p>
      <w:pPr>
        <w:pStyle w:val="ListBullet"/>
        <w:tabs>
          <w:tab w:val="left" w:pos="540"/>
        </w:tabs>
        <w:spacing w:after="80" w:line="300" w:lineRule="auto"/>
      </w:pPr>
      <w:r>
        <w:t>2.22 J/mm 2</w:t>
      </w:r>
    </w:p>
    <w:p>
      <w:pPr>
        <w:pStyle w:val="ListBullet"/>
        <w:tabs>
          <w:tab w:val="left" w:pos="540"/>
        </w:tabs>
        <w:spacing w:after="80" w:line="300" w:lineRule="auto"/>
      </w:pPr>
      <w:r>
        <w:t>at -200 °C</w:t>
      </w:r>
    </w:p>
    <w:p>
      <w:pPr>
        <w:pStyle w:val="ListBullet"/>
        <w:tabs>
          <w:tab w:val="left" w:pos="540"/>
        </w:tabs>
        <w:spacing w:after="80" w:line="300" w:lineRule="auto"/>
      </w:pPr>
      <w:r>
        <w:t>0.04 J/mm 2</w:t>
      </w:r>
    </w:p>
    <w:p>
      <w:pPr>
        <w:pStyle w:val="ListBullet"/>
        <w:tabs>
          <w:tab w:val="left" w:pos="540"/>
        </w:tabs>
        <w:spacing w:after="80" w:line="300" w:lineRule="auto"/>
      </w:pPr>
      <w:r>
        <w:t>CHARPY test on steels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with same composition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but different thermal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treatments: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C40 steel annealed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0.89 J/mm 2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95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DUCTILITY TEST</w:t>
      </w:r>
    </w:p>
    <w:p>
      <w:pPr>
        <w:pStyle w:val="ListBullet"/>
        <w:tabs>
          <w:tab w:val="left" w:pos="540"/>
        </w:tabs>
        <w:spacing w:after="80" w:line="300" w:lineRule="auto"/>
      </w:pPr>
      <w:r>
        <w:t>o</w:t>
      </w:r>
    </w:p>
    <w:p>
      <w:pPr>
        <w:pStyle w:val="ListBullet"/>
        <w:tabs>
          <w:tab w:val="left" w:pos="540"/>
        </w:tabs>
        <w:spacing w:after="80" w:line="300" w:lineRule="auto"/>
      </w:pPr>
      <w:r>
        <w:t>o f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STRAIN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l</w:t>
      </w:r>
    </w:p>
    <w:p>
      <w:pPr>
        <w:pStyle w:val="ListBullet"/>
        <w:tabs>
          <w:tab w:val="left" w:pos="540"/>
        </w:tabs>
        <w:spacing w:after="80" w:line="300" w:lineRule="auto"/>
      </w:pPr>
      <w:r>
        <w:t>l l) ( 100%  o</w:t>
      </w:r>
    </w:p>
    <w:p>
      <w:pPr>
        <w:pStyle w:val="ListBullet"/>
        <w:tabs>
          <w:tab w:val="left" w:pos="540"/>
        </w:tabs>
        <w:spacing w:after="80" w:line="300" w:lineRule="auto"/>
      </w:pPr>
      <w:r>
        <w:t>o</w:t>
      </w:r>
    </w:p>
    <w:p>
      <w:pPr>
        <w:pStyle w:val="ListBullet"/>
        <w:tabs>
          <w:tab w:val="left" w:pos="540"/>
        </w:tabs>
        <w:spacing w:after="80" w:line="300" w:lineRule="auto"/>
      </w:pPr>
      <w:r>
        <w:t>necking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A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Af ) ( 100%</w:t>
      </w:r>
    </w:p>
    <w:p>
      <w:pPr>
        <w:pStyle w:val="ListBullet"/>
        <w:tabs>
          <w:tab w:val="left" w:pos="540"/>
        </w:tabs>
        <w:spacing w:after="80" w:line="300" w:lineRule="auto"/>
      </w:pPr>
      <w:r>
        <w:t></w:t>
      </w:r>
    </w:p>
    <w:p>
      <w:pPr>
        <w:pStyle w:val="Heading2"/>
      </w:pPr>
      <w:r>
        <w:t>Source page 96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Materiali per l’Ingegneria</w:t>
      </w:r>
    </w:p>
    <w:p>
      <w:pPr>
        <w:pStyle w:val="ListBullet"/>
        <w:tabs>
          <w:tab w:val="left" w:pos="540"/>
        </w:tabs>
        <w:spacing w:after="80" w:line="300" w:lineRule="auto"/>
      </w:pPr>
      <w:r>
        <w:t>M.Ferraris</w:t>
      </w:r>
    </w:p>
    <w:p>
      <w:pPr>
        <w:pStyle w:val="Heading2"/>
      </w:pPr>
      <w:r>
        <w:t>Source page 97</w:t>
      </w:r>
    </w:p>
    <w:p>
      <w:pPr>
        <w:pStyle w:val="ListBullet"/>
        <w:tabs>
          <w:tab w:val="left" w:pos="540"/>
        </w:tabs>
        <w:spacing w:after="80" w:line="300" w:lineRule="auto"/>
      </w:pPr>
      <w:r>
        <w:t>T1</w:t>
      </w:r>
    </w:p>
    <w:p>
      <w:pPr>
        <w:pStyle w:val="ListBullet"/>
        <w:tabs>
          <w:tab w:val="left" w:pos="540"/>
        </w:tabs>
        <w:spacing w:after="80" w:line="300" w:lineRule="auto"/>
      </w:pPr>
      <w:r>
        <w:t>T2</w:t>
      </w:r>
    </w:p>
    <w:p>
      <w:pPr>
        <w:pStyle w:val="ListBullet"/>
        <w:tabs>
          <w:tab w:val="left" w:pos="540"/>
        </w:tabs>
        <w:spacing w:after="80" w:line="300" w:lineRule="auto"/>
      </w:pPr>
      <w:r>
        <w:t>T3</w:t>
      </w:r>
    </w:p>
    <w:p>
      <w:pPr>
        <w:pStyle w:val="ListBullet"/>
        <w:tabs>
          <w:tab w:val="left" w:pos="540"/>
        </w:tabs>
        <w:spacing w:after="80" w:line="300" w:lineRule="auto"/>
      </w:pPr>
      <w:r>
        <w:t>T4</w:t>
      </w:r>
    </w:p>
    <w:p>
      <w:pPr>
        <w:pStyle w:val="ListBullet"/>
        <w:tabs>
          <w:tab w:val="left" w:pos="540"/>
        </w:tabs>
        <w:spacing w:after="80" w:line="300" w:lineRule="auto"/>
      </w:pPr>
      <w:r>
        <w:t>T1&lt;T2&lt;T3&lt;T4</w:t>
      </w:r>
    </w:p>
    <w:p>
      <w:pPr>
        <w:pStyle w:val="ListBullet"/>
        <w:tabs>
          <w:tab w:val="left" w:pos="540"/>
        </w:tabs>
        <w:spacing w:after="80" w:line="300" w:lineRule="auto"/>
      </w:pPr>
      <w:r>
        <w:t>Effect of T</w:t>
      </w:r>
    </w:p>
    <w:p>
      <w:pPr>
        <w:pStyle w:val="Heading2"/>
      </w:pPr>
      <w:r>
        <w:t>Source page 98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Stress/strain curves vs 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Fe Polymers (PMMA)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Note"/>
    <w:pPr>
      <w:spacing w:after="80" w:line="276" w:lineRule="auto"/>
    </w:pPr>
    <w:rPr>
      <w:rFonts w:ascii="Calibri" w:hAnsi="Calibri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