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2F" w:rsidRPr="00516C73" w:rsidRDefault="00516C73" w:rsidP="00516C73">
      <w:pPr>
        <w:jc w:val="center"/>
        <w:rPr>
          <w:rFonts w:ascii="Open Sans" w:hAnsi="Open Sans" w:cs="Open Sans"/>
          <w:b/>
          <w:bCs/>
          <w:noProof/>
          <w:sz w:val="26"/>
          <w:szCs w:val="26"/>
        </w:rPr>
      </w:pPr>
      <w:r w:rsidRPr="00516C73"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7725" cy="847725"/>
            <wp:effectExtent l="0" t="0" r="9525" b="0"/>
            <wp:wrapSquare wrapText="bothSides"/>
            <wp:docPr id="3" name="Picture 3" descr="C:\Users\iiMox\Desktop\USTH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Mox\Desktop\USTHB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6C73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17318</wp:posOffset>
            </wp:positionV>
            <wp:extent cx="847725" cy="847725"/>
            <wp:effectExtent l="0" t="0" r="9525" b="0"/>
            <wp:wrapSquare wrapText="bothSides"/>
            <wp:docPr id="2" name="Picture 2" descr="C:\Users\iiMox\Desktop\USTH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Mox\Desktop\USTHB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293F" w:rsidRPr="00516C73">
        <w:rPr>
          <w:rFonts w:ascii="Open Sans" w:hAnsi="Open Sans" w:cs="Open Sans"/>
          <w:b/>
          <w:bCs/>
          <w:noProof/>
          <w:sz w:val="26"/>
          <w:szCs w:val="26"/>
        </w:rPr>
        <w:t>République Algérienne Démocratique et Populaire</w:t>
      </w:r>
    </w:p>
    <w:p w:rsidR="006B01EE" w:rsidRPr="00516C73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Ministère de l’Enseignement Supérieur et la Rechereche Scientifique</w:t>
      </w:r>
    </w:p>
    <w:p w:rsidR="006B01EE" w:rsidRPr="00516C73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Université des Sciences et de la Technologie Houari Boumediene</w:t>
      </w:r>
    </w:p>
    <w:p w:rsidR="006B01EE" w:rsidRPr="00516C73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Faculté d’Electronique et d’Informatique</w:t>
      </w:r>
    </w:p>
    <w:p w:rsidR="006B01EE" w:rsidRDefault="006B01EE" w:rsidP="00516C73">
      <w:pPr>
        <w:jc w:val="center"/>
        <w:rPr>
          <w:rFonts w:ascii="Open Sans" w:hAnsi="Open Sans" w:cs="Open Sans"/>
          <w:b/>
          <w:bCs/>
          <w:noProof/>
        </w:rPr>
      </w:pPr>
      <w:r w:rsidRPr="00516C73">
        <w:rPr>
          <w:rFonts w:ascii="Open Sans" w:hAnsi="Open Sans" w:cs="Open Sans"/>
          <w:b/>
          <w:bCs/>
          <w:noProof/>
        </w:rPr>
        <w:t>Département d’Informatique</w:t>
      </w:r>
    </w:p>
    <w:p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:rsidR="00B7383E" w:rsidRDefault="00B7383E" w:rsidP="00516C73">
      <w:pPr>
        <w:jc w:val="center"/>
        <w:rPr>
          <w:rFonts w:ascii="Open Sans" w:hAnsi="Open Sans" w:cs="Open Sans"/>
          <w:b/>
          <w:bCs/>
          <w:noProof/>
        </w:rPr>
      </w:pPr>
    </w:p>
    <w:p w:rsidR="00B7383E" w:rsidRDefault="00B7383E" w:rsidP="00B7383E">
      <w:pPr>
        <w:pStyle w:val="Title"/>
        <w:jc w:val="center"/>
        <w:rPr>
          <w:noProof/>
        </w:rPr>
      </w:pPr>
      <w:r>
        <w:rPr>
          <w:noProof/>
        </w:rPr>
        <w:t>Rapport de projet de GL2</w:t>
      </w:r>
    </w:p>
    <w:p w:rsidR="00B7383E" w:rsidRPr="00B7383E" w:rsidRDefault="00B7383E" w:rsidP="00B7383E">
      <w:pPr>
        <w:pStyle w:val="Title"/>
        <w:jc w:val="center"/>
        <w:rPr>
          <w:sz w:val="18"/>
          <w:szCs w:val="18"/>
        </w:rPr>
      </w:pPr>
      <w:r>
        <w:rPr>
          <w:noProof/>
        </w:rPr>
        <w:t xml:space="preserve">- </w:t>
      </w:r>
      <w:r w:rsidRPr="00B7383E">
        <w:rPr>
          <w:noProof/>
        </w:rPr>
        <w:t>Système de gestion des dons -</w:t>
      </w:r>
    </w:p>
    <w:p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:rsidR="00B7383E" w:rsidRDefault="00B7383E" w:rsidP="00B7383E">
      <w:pPr>
        <w:rPr>
          <w:rFonts w:ascii="Open Sans" w:hAnsi="Open Sans" w:cs="Open Sans"/>
          <w:b/>
          <w:bCs/>
          <w:noProof/>
        </w:rPr>
      </w:pPr>
    </w:p>
    <w:p w:rsidR="00B7383E" w:rsidRPr="00B7383E" w:rsidRDefault="00B7383E" w:rsidP="00B7383E">
      <w:pPr>
        <w:rPr>
          <w:rFonts w:ascii="Open Sans" w:hAnsi="Open Sans" w:cs="Open Sans"/>
          <w:b/>
          <w:bCs/>
          <w:noProof/>
          <w:sz w:val="28"/>
          <w:szCs w:val="28"/>
        </w:rPr>
      </w:pPr>
      <w:r w:rsidRPr="00B7383E">
        <w:rPr>
          <w:rFonts w:ascii="Open Sans" w:hAnsi="Open Sans" w:cs="Open Sans"/>
          <w:b/>
          <w:bCs/>
          <w:noProof/>
          <w:sz w:val="28"/>
          <w:szCs w:val="28"/>
        </w:rPr>
        <w:t xml:space="preserve">Binome : </w:t>
      </w:r>
    </w:p>
    <w:p w:rsidR="00B7383E" w:rsidRPr="00A2429C" w:rsidRDefault="00B7383E" w:rsidP="00B7383E">
      <w:pPr>
        <w:rPr>
          <w:rFonts w:ascii="Open Sans" w:hAnsi="Open Sans" w:cs="Open Sans"/>
          <w:b/>
          <w:bCs/>
          <w:noProof/>
          <w:sz w:val="24"/>
          <w:szCs w:val="24"/>
        </w:rPr>
      </w:pPr>
      <w:r w:rsidRPr="00A2429C">
        <w:rPr>
          <w:rFonts w:ascii="Open Sans" w:hAnsi="Open Sans" w:cs="Open Sans"/>
          <w:b/>
          <w:bCs/>
          <w:noProof/>
          <w:sz w:val="24"/>
          <w:szCs w:val="24"/>
        </w:rPr>
        <w:t>1 – Nom :</w:t>
      </w:r>
      <w:r w:rsidRPr="00A2429C">
        <w:rPr>
          <w:rFonts w:ascii="Open Sans" w:hAnsi="Open Sans" w:cs="Open Sans"/>
          <w:noProof/>
          <w:sz w:val="24"/>
          <w:szCs w:val="24"/>
        </w:rPr>
        <w:t xml:space="preserve"> SAMAH</w:t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  <w:t xml:space="preserve">Prenom : </w:t>
      </w:r>
      <w:r w:rsidRPr="00A2429C">
        <w:rPr>
          <w:rFonts w:ascii="Open Sans" w:hAnsi="Open Sans" w:cs="Open Sans"/>
          <w:noProof/>
          <w:sz w:val="24"/>
          <w:szCs w:val="24"/>
        </w:rPr>
        <w:t>Aimad</w:t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Matricule : </w:t>
      </w:r>
    </w:p>
    <w:p w:rsidR="00B7383E" w:rsidRPr="00A2429C" w:rsidRDefault="00B7383E" w:rsidP="00B7383E">
      <w:pPr>
        <w:rPr>
          <w:rFonts w:ascii="Open Sans" w:hAnsi="Open Sans" w:cs="Open Sans"/>
          <w:noProof/>
          <w:sz w:val="24"/>
          <w:szCs w:val="24"/>
        </w:rPr>
      </w:pP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2 - Nom : </w:t>
      </w:r>
      <w:r w:rsidRPr="00A2429C">
        <w:rPr>
          <w:rFonts w:ascii="Open Sans" w:hAnsi="Open Sans" w:cs="Open Sans"/>
          <w:noProof/>
          <w:sz w:val="24"/>
          <w:szCs w:val="24"/>
        </w:rPr>
        <w:t>YAICI</w:t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 </w:t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ab/>
        <w:t xml:space="preserve">Prenom : </w:t>
      </w:r>
      <w:r w:rsidRPr="00A2429C">
        <w:rPr>
          <w:rFonts w:ascii="Open Sans" w:hAnsi="Open Sans" w:cs="Open Sans"/>
          <w:noProof/>
          <w:sz w:val="24"/>
          <w:szCs w:val="24"/>
        </w:rPr>
        <w:t>Abdelhafid Nassim</w:t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 xml:space="preserve"> </w:t>
      </w:r>
      <w:r w:rsidR="00A2429C">
        <w:rPr>
          <w:rFonts w:ascii="Open Sans" w:hAnsi="Open Sans" w:cs="Open Sans"/>
          <w:b/>
          <w:bCs/>
          <w:noProof/>
          <w:sz w:val="24"/>
          <w:szCs w:val="24"/>
        </w:rPr>
        <w:tab/>
      </w:r>
      <w:r w:rsidRPr="00A2429C">
        <w:rPr>
          <w:rFonts w:ascii="Open Sans" w:hAnsi="Open Sans" w:cs="Open Sans"/>
          <w:b/>
          <w:bCs/>
          <w:noProof/>
          <w:sz w:val="24"/>
          <w:szCs w:val="24"/>
        </w:rPr>
        <w:t xml:space="preserve">Matricule : </w:t>
      </w:r>
      <w:r w:rsidRPr="00A2429C">
        <w:rPr>
          <w:rFonts w:ascii="Open Sans" w:hAnsi="Open Sans" w:cs="Open Sans"/>
          <w:noProof/>
          <w:sz w:val="24"/>
          <w:szCs w:val="24"/>
        </w:rPr>
        <w:t>181832021079</w:t>
      </w:r>
    </w:p>
    <w:p w:rsidR="00B7383E" w:rsidRDefault="00B7383E" w:rsidP="00B7383E">
      <w:pPr>
        <w:rPr>
          <w:rFonts w:ascii="Open Sans" w:hAnsi="Open Sans" w:cs="Open Sans"/>
          <w:noProof/>
        </w:rPr>
      </w:pPr>
    </w:p>
    <w:p w:rsidR="00F02A6D" w:rsidRDefault="00F02A6D" w:rsidP="00B7383E">
      <w:pPr>
        <w:rPr>
          <w:rFonts w:ascii="Open Sans" w:hAnsi="Open Sans" w:cs="Open Sans"/>
          <w:noProof/>
        </w:rPr>
      </w:pPr>
    </w:p>
    <w:p w:rsidR="00B7383E" w:rsidRPr="00B7383E" w:rsidRDefault="00B7383E" w:rsidP="00876F2E">
      <w:pPr>
        <w:rPr>
          <w:rFonts w:ascii="Open Sans" w:hAnsi="Open Sans" w:cs="Open Sans"/>
          <w:noProof/>
          <w:sz w:val="28"/>
          <w:szCs w:val="28"/>
        </w:rPr>
      </w:pPr>
      <w:r w:rsidRPr="00B7383E">
        <w:rPr>
          <w:rFonts w:ascii="Open Sans" w:hAnsi="Open Sans" w:cs="Open Sans"/>
          <w:b/>
          <w:bCs/>
          <w:noProof/>
          <w:sz w:val="28"/>
          <w:szCs w:val="28"/>
        </w:rPr>
        <w:t>Section</w:t>
      </w:r>
      <w:r w:rsidRPr="00B7383E">
        <w:rPr>
          <w:rFonts w:ascii="Open Sans" w:hAnsi="Open Sans" w:cs="Open Sans"/>
          <w:noProof/>
          <w:sz w:val="28"/>
          <w:szCs w:val="28"/>
        </w:rPr>
        <w:t> </w:t>
      </w:r>
      <w:r w:rsidRPr="00AC73E5">
        <w:rPr>
          <w:rFonts w:ascii="Open Sans" w:hAnsi="Open Sans" w:cs="Open Sans"/>
          <w:b/>
          <w:bCs/>
          <w:noProof/>
          <w:sz w:val="28"/>
          <w:szCs w:val="28"/>
        </w:rPr>
        <w:t>:</w:t>
      </w:r>
      <w:r w:rsidRPr="00B7383E">
        <w:rPr>
          <w:rFonts w:ascii="Open Sans" w:hAnsi="Open Sans" w:cs="Open Sans"/>
          <w:noProof/>
          <w:sz w:val="28"/>
          <w:szCs w:val="28"/>
        </w:rPr>
        <w:t xml:space="preserve"> </w:t>
      </w:r>
      <w:r w:rsidRPr="00B7383E">
        <w:rPr>
          <w:rFonts w:ascii="Open Sans" w:hAnsi="Open Sans" w:cs="Open Sans"/>
          <w:noProof/>
          <w:sz w:val="24"/>
          <w:szCs w:val="24"/>
        </w:rPr>
        <w:t xml:space="preserve">ISIL B </w:t>
      </w:r>
    </w:p>
    <w:p w:rsidR="00B7383E" w:rsidRDefault="00B7383E" w:rsidP="00B7383E">
      <w:pPr>
        <w:rPr>
          <w:rFonts w:ascii="Open Sans" w:hAnsi="Open Sans" w:cs="Open Sans"/>
          <w:noProof/>
          <w:sz w:val="28"/>
          <w:szCs w:val="28"/>
        </w:rPr>
      </w:pPr>
      <w:r w:rsidRPr="00B7383E">
        <w:rPr>
          <w:rFonts w:ascii="Open Sans" w:hAnsi="Open Sans" w:cs="Open Sans"/>
          <w:b/>
          <w:bCs/>
          <w:noProof/>
          <w:sz w:val="28"/>
          <w:szCs w:val="28"/>
        </w:rPr>
        <w:t>Groupe</w:t>
      </w:r>
      <w:r w:rsidRPr="00B7383E">
        <w:rPr>
          <w:rFonts w:ascii="Open Sans" w:hAnsi="Open Sans" w:cs="Open Sans"/>
          <w:noProof/>
          <w:sz w:val="28"/>
          <w:szCs w:val="28"/>
        </w:rPr>
        <w:t> </w:t>
      </w:r>
      <w:r w:rsidRPr="00AC73E5">
        <w:rPr>
          <w:rFonts w:ascii="Open Sans" w:hAnsi="Open Sans" w:cs="Open Sans"/>
          <w:b/>
          <w:bCs/>
          <w:noProof/>
          <w:sz w:val="28"/>
          <w:szCs w:val="28"/>
        </w:rPr>
        <w:t>:</w:t>
      </w:r>
      <w:r w:rsidRPr="00B7383E">
        <w:rPr>
          <w:rFonts w:ascii="Open Sans" w:hAnsi="Open Sans" w:cs="Open Sans"/>
          <w:noProof/>
          <w:sz w:val="28"/>
          <w:szCs w:val="28"/>
        </w:rPr>
        <w:t xml:space="preserve"> 01</w:t>
      </w:r>
    </w:p>
    <w:p w:rsidR="00B7383E" w:rsidRDefault="00B7383E" w:rsidP="00B7383E">
      <w:pPr>
        <w:rPr>
          <w:rFonts w:ascii="Open Sans" w:hAnsi="Open Sans" w:cs="Open Sans"/>
          <w:noProof/>
          <w:sz w:val="28"/>
          <w:szCs w:val="28"/>
        </w:rPr>
      </w:pPr>
    </w:p>
    <w:p w:rsidR="00B7383E" w:rsidRDefault="00B7383E" w:rsidP="00B7383E">
      <w:pPr>
        <w:rPr>
          <w:rFonts w:ascii="Open Sans" w:hAnsi="Open Sans" w:cs="Open Sans"/>
          <w:noProof/>
          <w:sz w:val="28"/>
          <w:szCs w:val="28"/>
        </w:rPr>
      </w:pPr>
    </w:p>
    <w:p w:rsidR="00BE5558" w:rsidRDefault="00B7383E" w:rsidP="00B7383E">
      <w:pPr>
        <w:rPr>
          <w:rFonts w:ascii="Open Sans" w:hAnsi="Open Sans" w:cs="Open Sans"/>
          <w:noProof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>
        <w:rPr>
          <w:rFonts w:ascii="Open Sans" w:hAnsi="Open Sans" w:cs="Open Sans"/>
          <w:noProof/>
          <w:sz w:val="28"/>
          <w:szCs w:val="28"/>
        </w:rPr>
        <w:tab/>
      </w:r>
      <w:r w:rsidRPr="00B7383E">
        <w:rPr>
          <w:rFonts w:ascii="Open Sans" w:hAnsi="Open Sans" w:cs="Open Sans"/>
          <w:b/>
          <w:bCs/>
          <w:noProof/>
          <w:sz w:val="28"/>
          <w:szCs w:val="28"/>
        </w:rPr>
        <w:t>Année universitaire :</w:t>
      </w:r>
      <w:r>
        <w:rPr>
          <w:rFonts w:ascii="Open Sans" w:hAnsi="Open Sans" w:cs="Open Sans"/>
          <w:noProof/>
          <w:sz w:val="28"/>
          <w:szCs w:val="28"/>
        </w:rPr>
        <w:t xml:space="preserve"> 2020-2021</w:t>
      </w:r>
    </w:p>
    <w:p w:rsidR="00BE5558" w:rsidRDefault="00BE5558">
      <w:pPr>
        <w:rPr>
          <w:rFonts w:ascii="Open Sans" w:hAnsi="Open Sans" w:cs="Open Sans"/>
          <w:noProof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lastRenderedPageBreak/>
        <w:br w:type="page"/>
      </w:r>
      <w:bookmarkStart w:id="0" w:name="_GoBack"/>
      <w:bookmarkEnd w:id="0"/>
    </w:p>
    <w:p w:rsidR="00B7383E" w:rsidRPr="00B7383E" w:rsidRDefault="00B7383E" w:rsidP="00B7383E">
      <w:pPr>
        <w:rPr>
          <w:rFonts w:ascii="Open Sans" w:hAnsi="Open Sans" w:cs="Open Sans"/>
          <w:b/>
          <w:bCs/>
          <w:noProof/>
          <w:sz w:val="28"/>
          <w:szCs w:val="28"/>
        </w:rPr>
      </w:pPr>
    </w:p>
    <w:sectPr w:rsidR="00B7383E" w:rsidRPr="00B7383E" w:rsidSect="00BE5558">
      <w:footerReference w:type="default" r:id="rId9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294" w:rsidRDefault="00C76294" w:rsidP="00876F2E">
      <w:pPr>
        <w:spacing w:after="0" w:line="240" w:lineRule="auto"/>
      </w:pPr>
      <w:r>
        <w:separator/>
      </w:r>
    </w:p>
  </w:endnote>
  <w:endnote w:type="continuationSeparator" w:id="0">
    <w:p w:rsidR="00C76294" w:rsidRDefault="00C76294" w:rsidP="0087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3430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558" w:rsidRDefault="00BE55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E5558" w:rsidRDefault="00BE5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294" w:rsidRDefault="00C76294" w:rsidP="00876F2E">
      <w:pPr>
        <w:spacing w:after="0" w:line="240" w:lineRule="auto"/>
      </w:pPr>
      <w:r>
        <w:separator/>
      </w:r>
    </w:p>
  </w:footnote>
  <w:footnote w:type="continuationSeparator" w:id="0">
    <w:p w:rsidR="00C76294" w:rsidRDefault="00C76294" w:rsidP="0087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221DA"/>
    <w:multiLevelType w:val="hybridMultilevel"/>
    <w:tmpl w:val="3E86F5B8"/>
    <w:lvl w:ilvl="0" w:tplc="BFF6C9C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570B"/>
    <w:multiLevelType w:val="hybridMultilevel"/>
    <w:tmpl w:val="E5E4E166"/>
    <w:lvl w:ilvl="0" w:tplc="F5CAC76A">
      <w:numFmt w:val="bullet"/>
      <w:lvlText w:val="-"/>
      <w:lvlJc w:val="left"/>
      <w:pPr>
        <w:ind w:left="1140" w:hanging="360"/>
      </w:pPr>
      <w:rPr>
        <w:rFonts w:ascii="Open Sans" w:eastAsiaTheme="minorHAnsi" w:hAnsi="Open Sans" w:cs="Open San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71"/>
    <w:rsid w:val="00194971"/>
    <w:rsid w:val="002D0A48"/>
    <w:rsid w:val="00516C73"/>
    <w:rsid w:val="006B01EE"/>
    <w:rsid w:val="00760922"/>
    <w:rsid w:val="00876F2E"/>
    <w:rsid w:val="00A2429C"/>
    <w:rsid w:val="00AA372F"/>
    <w:rsid w:val="00AC73E5"/>
    <w:rsid w:val="00B7383E"/>
    <w:rsid w:val="00BE5558"/>
    <w:rsid w:val="00C76294"/>
    <w:rsid w:val="00D04F37"/>
    <w:rsid w:val="00F02A6D"/>
    <w:rsid w:val="00F1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2014"/>
  <w15:chartTrackingRefBased/>
  <w15:docId w15:val="{A95D6398-389F-4941-AEC6-547B540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3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87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2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7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2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7F40C-F4F2-4B8D-85A9-69B7E80D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iiMox</dc:creator>
  <cp:keywords/>
  <dc:description/>
  <cp:lastModifiedBy>iiMox</cp:lastModifiedBy>
  <cp:revision>11</cp:revision>
  <dcterms:created xsi:type="dcterms:W3CDTF">2020-12-31T17:06:00Z</dcterms:created>
  <dcterms:modified xsi:type="dcterms:W3CDTF">2020-12-31T18:32:00Z</dcterms:modified>
</cp:coreProperties>
</file>