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C6457" w14:textId="77777777" w:rsidR="00E66767" w:rsidRPr="00E66767" w:rsidRDefault="00E66767" w:rsidP="00A64825">
      <w:pPr>
        <w:jc w:val="both"/>
        <w:rPr>
          <w:sz w:val="24"/>
          <w:szCs w:val="24"/>
          <w:lang w:val="en-GB"/>
        </w:rPr>
      </w:pPr>
      <w:r w:rsidRPr="00E66767">
        <w:rPr>
          <w:b/>
          <w:bCs/>
          <w:sz w:val="24"/>
          <w:szCs w:val="24"/>
          <w:lang w:val="en-GB"/>
        </w:rPr>
        <w:t>Documentation for Climate Change Datasets for Impact Assessment Tool</w:t>
      </w:r>
    </w:p>
    <w:p w14:paraId="6B7256E9" w14:textId="77777777" w:rsidR="00E66767" w:rsidRPr="00E66767" w:rsidRDefault="00E66767" w:rsidP="00A64825">
      <w:pPr>
        <w:jc w:val="both"/>
        <w:rPr>
          <w:sz w:val="24"/>
          <w:szCs w:val="24"/>
          <w:lang w:val="en-GB"/>
        </w:rPr>
      </w:pPr>
      <w:r w:rsidRPr="00E66767">
        <w:rPr>
          <w:sz w:val="24"/>
          <w:szCs w:val="24"/>
          <w:lang w:val="en-GB"/>
        </w:rPr>
        <w:t>The tool comprises two main components:</w:t>
      </w:r>
    </w:p>
    <w:p w14:paraId="1C7D2BD9" w14:textId="3DAA1277" w:rsidR="00E66767" w:rsidRPr="00E66767" w:rsidRDefault="00E66767" w:rsidP="00FE534B">
      <w:pPr>
        <w:numPr>
          <w:ilvl w:val="0"/>
          <w:numId w:val="2"/>
        </w:numPr>
        <w:rPr>
          <w:sz w:val="24"/>
          <w:szCs w:val="24"/>
          <w:lang w:val="en-GB"/>
        </w:rPr>
      </w:pPr>
      <w:r w:rsidRPr="00E66767">
        <w:rPr>
          <w:b/>
          <w:bCs/>
          <w:sz w:val="24"/>
          <w:szCs w:val="24"/>
          <w:lang w:val="en-GB"/>
        </w:rPr>
        <w:t>Data Acquisition and Processing Scripts</w:t>
      </w:r>
      <w:r w:rsidRPr="00E66767">
        <w:rPr>
          <w:sz w:val="24"/>
          <w:szCs w:val="24"/>
          <w:lang w:val="en-GB"/>
        </w:rPr>
        <w:br/>
        <w:t xml:space="preserve">Scripts designed to download and preprocess climate datasets using </w:t>
      </w:r>
      <w:r w:rsidRPr="00E66767">
        <w:rPr>
          <w:b/>
          <w:bCs/>
          <w:sz w:val="24"/>
          <w:szCs w:val="24"/>
          <w:lang w:val="en-GB"/>
        </w:rPr>
        <w:t>Climate Data</w:t>
      </w:r>
      <w:r w:rsidR="00FE534B">
        <w:rPr>
          <w:b/>
          <w:bCs/>
          <w:sz w:val="24"/>
          <w:szCs w:val="24"/>
          <w:lang/>
        </w:rPr>
        <w:t xml:space="preserve"> </w:t>
      </w:r>
      <w:r w:rsidRPr="00E66767">
        <w:rPr>
          <w:b/>
          <w:bCs/>
          <w:sz w:val="24"/>
          <w:szCs w:val="24"/>
          <w:lang w:val="en-GB"/>
        </w:rPr>
        <w:t>Operators (CDO)</w:t>
      </w:r>
      <w:r w:rsidRPr="00E66767">
        <w:rPr>
          <w:sz w:val="24"/>
          <w:szCs w:val="24"/>
          <w:lang w:val="en-GB"/>
        </w:rPr>
        <w:t>.</w:t>
      </w:r>
    </w:p>
    <w:p w14:paraId="0907D969" w14:textId="77777777" w:rsidR="00E66767" w:rsidRPr="00E66767" w:rsidRDefault="00E66767" w:rsidP="00FE534B">
      <w:pPr>
        <w:numPr>
          <w:ilvl w:val="0"/>
          <w:numId w:val="2"/>
        </w:numPr>
        <w:rPr>
          <w:sz w:val="24"/>
          <w:szCs w:val="24"/>
          <w:lang w:val="en-GB"/>
        </w:rPr>
      </w:pPr>
      <w:r w:rsidRPr="00E66767">
        <w:rPr>
          <w:b/>
          <w:bCs/>
          <w:sz w:val="24"/>
          <w:szCs w:val="24"/>
          <w:lang w:val="en-GB"/>
        </w:rPr>
        <w:t>Post-Processing Scripts in R</w:t>
      </w:r>
      <w:r w:rsidRPr="00E66767">
        <w:rPr>
          <w:sz w:val="24"/>
          <w:szCs w:val="24"/>
          <w:lang w:val="en-GB"/>
        </w:rPr>
        <w:br/>
        <w:t xml:space="preserve">Scripts for further analysis and refinement of the processed data using the </w:t>
      </w:r>
      <w:r w:rsidRPr="00E66767">
        <w:rPr>
          <w:b/>
          <w:bCs/>
          <w:sz w:val="24"/>
          <w:szCs w:val="24"/>
          <w:lang w:val="en-GB"/>
        </w:rPr>
        <w:t>R programming language</w:t>
      </w:r>
      <w:r w:rsidRPr="00E66767">
        <w:rPr>
          <w:sz w:val="24"/>
          <w:szCs w:val="24"/>
          <w:lang w:val="en-GB"/>
        </w:rPr>
        <w:t>.</w:t>
      </w:r>
    </w:p>
    <w:p w14:paraId="55C4F555" w14:textId="77777777" w:rsidR="00A04270" w:rsidRPr="00797928" w:rsidRDefault="00A04270" w:rsidP="00A64825">
      <w:pPr>
        <w:jc w:val="both"/>
        <w:rPr>
          <w:sz w:val="24"/>
          <w:szCs w:val="24"/>
          <w:lang w:val="en-GB"/>
        </w:rPr>
      </w:pPr>
    </w:p>
    <w:p w14:paraId="47DE85D7" w14:textId="7F4FE819" w:rsidR="001E0FFC" w:rsidRPr="00797928" w:rsidRDefault="001E0FFC" w:rsidP="00A64825">
      <w:pPr>
        <w:pStyle w:val="ListParagraph"/>
        <w:numPr>
          <w:ilvl w:val="0"/>
          <w:numId w:val="3"/>
        </w:numPr>
        <w:jc w:val="both"/>
        <w:rPr>
          <w:b/>
          <w:bCs/>
          <w:sz w:val="24"/>
          <w:szCs w:val="24"/>
          <w:lang w:val="en-GB"/>
        </w:rPr>
      </w:pPr>
      <w:r w:rsidRPr="00797928">
        <w:rPr>
          <w:b/>
          <w:bCs/>
          <w:sz w:val="24"/>
          <w:szCs w:val="24"/>
          <w:lang w:val="en-GB"/>
        </w:rPr>
        <w:t>Data Acquisition and Processing Scripts</w:t>
      </w:r>
    </w:p>
    <w:p w14:paraId="37C0457C" w14:textId="1DF9A7D1" w:rsidR="00A04270" w:rsidRPr="007359CB" w:rsidRDefault="00E66767" w:rsidP="00A64825">
      <w:pPr>
        <w:ind w:left="360"/>
        <w:jc w:val="both"/>
        <w:rPr>
          <w:sz w:val="24"/>
          <w:szCs w:val="24"/>
          <w:lang w:val="en-GB"/>
        </w:rPr>
      </w:pPr>
      <w:r w:rsidRPr="007359CB">
        <w:rPr>
          <w:sz w:val="24"/>
          <w:szCs w:val="24"/>
          <w:lang w:val="en-GB"/>
        </w:rPr>
        <w:t>These scripts are executed in the shell command line environment and are used to access and process climate data</w:t>
      </w:r>
      <w:r w:rsidR="00702111" w:rsidRPr="007359CB">
        <w:rPr>
          <w:sz w:val="24"/>
          <w:szCs w:val="24"/>
          <w:lang w:val="en-GB"/>
        </w:rPr>
        <w:t xml:space="preserve"> (temperature and precipitation)</w:t>
      </w:r>
      <w:r w:rsidRPr="007359CB">
        <w:rPr>
          <w:sz w:val="24"/>
          <w:szCs w:val="24"/>
          <w:lang w:val="en-GB"/>
        </w:rPr>
        <w:t>. T</w:t>
      </w:r>
      <w:r w:rsidR="00702111" w:rsidRPr="007359CB">
        <w:rPr>
          <w:sz w:val="24"/>
          <w:szCs w:val="24"/>
          <w:lang w:val="en-GB"/>
        </w:rPr>
        <w:t>he scripts</w:t>
      </w:r>
      <w:r w:rsidRPr="007359CB">
        <w:rPr>
          <w:sz w:val="24"/>
          <w:szCs w:val="24"/>
          <w:lang w:val="en-GB"/>
        </w:rPr>
        <w:t xml:space="preserve"> employ Climate Data Operators (CDO) to perform a variety of tasks</w:t>
      </w:r>
      <w:r w:rsidR="00702111" w:rsidRPr="007359CB">
        <w:rPr>
          <w:sz w:val="24"/>
          <w:szCs w:val="24"/>
          <w:lang w:val="en-GB"/>
        </w:rPr>
        <w:t xml:space="preserve"> and indicators as follows</w:t>
      </w:r>
      <w:r w:rsidR="00D27CE5" w:rsidRPr="007359CB">
        <w:rPr>
          <w:sz w:val="24"/>
          <w:szCs w:val="24"/>
          <w:lang w:val="en-GB"/>
        </w:rPr>
        <w:t>.</w:t>
      </w:r>
    </w:p>
    <w:p w14:paraId="410FCC07" w14:textId="678A5BFF" w:rsidR="00702111" w:rsidRPr="00797928" w:rsidRDefault="002C1E0B" w:rsidP="00A64825">
      <w:pPr>
        <w:ind w:left="360"/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For temperature:</w:t>
      </w:r>
    </w:p>
    <w:p w14:paraId="2EB2A347" w14:textId="2CA3FCD3" w:rsidR="00E53608" w:rsidRPr="00797928" w:rsidRDefault="00E53608" w:rsidP="00A64825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air_temp_processing.sh - Processes raw air temperature datasets by formatting, extracting relevant variables, and preparing inputs for climate indicator analysis</w:t>
      </w:r>
      <w:r w:rsidRPr="00797928">
        <w:rPr>
          <w:sz w:val="24"/>
          <w:szCs w:val="24"/>
          <w:lang w:val="en-GB"/>
        </w:rPr>
        <w:t>;</w:t>
      </w:r>
    </w:p>
    <w:p w14:paraId="162EB409" w14:textId="401AF28E" w:rsidR="00E53608" w:rsidRPr="00797928" w:rsidRDefault="00E53608" w:rsidP="00A64825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eca_cold_days.sh - Calculates the annual number of cold days, typically defined using a temperature threshold or percentile</w:t>
      </w:r>
      <w:r w:rsidR="00A64825" w:rsidRPr="00797928">
        <w:rPr>
          <w:sz w:val="24"/>
          <w:szCs w:val="24"/>
          <w:lang w:val="en-GB"/>
        </w:rPr>
        <w:t>;</w:t>
      </w:r>
    </w:p>
    <w:p w14:paraId="18BD7D90" w14:textId="42D8B49E" w:rsidR="00E53608" w:rsidRPr="00797928" w:rsidRDefault="00E53608" w:rsidP="00A64825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eca_season.sh - Computes seasonal averages or totals of temperature data (DJF, MAM, JJA, SON), supporting seasonal impact assessments</w:t>
      </w:r>
      <w:r w:rsidR="00A64825" w:rsidRPr="00797928">
        <w:rPr>
          <w:sz w:val="24"/>
          <w:szCs w:val="24"/>
          <w:lang w:val="en-GB"/>
        </w:rPr>
        <w:t>;</w:t>
      </w:r>
    </w:p>
    <w:p w14:paraId="3886AAF2" w14:textId="2A4B7F5E" w:rsidR="00E53608" w:rsidRPr="00797928" w:rsidRDefault="00E53608" w:rsidP="00A64825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eca_tg_perc10.sh - Calculates the number of days when daily mean temperature is below the 10th percentile (TG10p), indicating cold extremes</w:t>
      </w:r>
      <w:r w:rsidR="00A64825" w:rsidRPr="00797928">
        <w:rPr>
          <w:sz w:val="24"/>
          <w:szCs w:val="24"/>
          <w:lang w:val="en-GB"/>
        </w:rPr>
        <w:t>;</w:t>
      </w:r>
    </w:p>
    <w:p w14:paraId="2158D125" w14:textId="64CA8DC0" w:rsidR="00E53608" w:rsidRPr="00797928" w:rsidRDefault="00E53608" w:rsidP="00A64825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eca_tg_perc90.sh - Calculates the number of days when daily mean temperature exceeds the 90th percentile (TG90p), representing warm extremes</w:t>
      </w:r>
      <w:r w:rsidR="00A64825" w:rsidRPr="00797928">
        <w:rPr>
          <w:sz w:val="24"/>
          <w:szCs w:val="24"/>
          <w:lang w:val="en-GB"/>
        </w:rPr>
        <w:t>;</w:t>
      </w:r>
    </w:p>
    <w:p w14:paraId="675C3A00" w14:textId="33110375" w:rsidR="00E53608" w:rsidRPr="00797928" w:rsidRDefault="00E53608" w:rsidP="00A64825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eca_warm_days.sh - Determines the number of warm days per year, generally based on thresholds above which temperature is considered extreme</w:t>
      </w:r>
      <w:r w:rsidR="00A64825" w:rsidRPr="00797928">
        <w:rPr>
          <w:sz w:val="24"/>
          <w:szCs w:val="24"/>
          <w:lang w:val="en-GB"/>
        </w:rPr>
        <w:t>;</w:t>
      </w:r>
    </w:p>
    <w:p w14:paraId="582A0FBB" w14:textId="3FEEE4B7" w:rsidR="00E53608" w:rsidRPr="00797928" w:rsidRDefault="00E53608" w:rsidP="00A64825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eca_yearmean.sh - Computes the annual mean of daily mean temperatures (</w:t>
      </w:r>
      <w:proofErr w:type="spellStart"/>
      <w:r w:rsidRPr="00797928">
        <w:rPr>
          <w:sz w:val="24"/>
          <w:szCs w:val="24"/>
          <w:lang w:val="en-GB"/>
        </w:rPr>
        <w:t>Tg</w:t>
      </w:r>
      <w:proofErr w:type="spellEnd"/>
      <w:r w:rsidRPr="00797928">
        <w:rPr>
          <w:sz w:val="24"/>
          <w:szCs w:val="24"/>
          <w:lang w:val="en-GB"/>
        </w:rPr>
        <w:t>), forming the basis for long-term temperature trend analysis</w:t>
      </w:r>
      <w:r w:rsidR="00A64825" w:rsidRPr="00797928">
        <w:rPr>
          <w:sz w:val="24"/>
          <w:szCs w:val="24"/>
          <w:lang w:val="en-GB"/>
        </w:rPr>
        <w:t>;</w:t>
      </w:r>
    </w:p>
    <w:p w14:paraId="60AA4AD4" w14:textId="3F376156" w:rsidR="00E53608" w:rsidRPr="00797928" w:rsidRDefault="00E53608" w:rsidP="00A64825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eca_yearstd.sh - Calculates the interannual standard deviation of mean temperature, representing temperature variability over time</w:t>
      </w:r>
      <w:r w:rsidR="00A64825" w:rsidRPr="00797928">
        <w:rPr>
          <w:sz w:val="24"/>
          <w:szCs w:val="24"/>
          <w:lang w:val="en-GB"/>
        </w:rPr>
        <w:t>;</w:t>
      </w:r>
    </w:p>
    <w:p w14:paraId="00059550" w14:textId="69742B00" w:rsidR="00E53608" w:rsidRPr="00797928" w:rsidRDefault="00E53608" w:rsidP="00A64825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eca_ysear_seas_std.sh - Computes seasonal standard deviations over multiple years, capturing intra-seasonal temperature variability</w:t>
      </w:r>
      <w:r w:rsidR="00A64825" w:rsidRPr="00797928">
        <w:rPr>
          <w:sz w:val="24"/>
          <w:szCs w:val="24"/>
          <w:lang w:val="en-GB"/>
        </w:rPr>
        <w:t>;</w:t>
      </w:r>
    </w:p>
    <w:p w14:paraId="713DDFEC" w14:textId="77777777" w:rsidR="00E53608" w:rsidRPr="00797928" w:rsidRDefault="00E53608" w:rsidP="00A64825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merging_subseting.sh - Performs merging of multiple temperature files and subsets the data by spatial or temporal bounds as preparation for indicator computation.</w:t>
      </w:r>
    </w:p>
    <w:p w14:paraId="78539259" w14:textId="4B365BD1" w:rsidR="00D27CE5" w:rsidRPr="00246CD6" w:rsidRDefault="00E53608" w:rsidP="00A64825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remapcon_05.sh - Performs spatial re</w:t>
      </w:r>
      <w:r w:rsidR="00246CD6">
        <w:rPr>
          <w:sz w:val="24"/>
          <w:szCs w:val="24"/>
          <w:lang/>
        </w:rPr>
        <w:t xml:space="preserve">sampling </w:t>
      </w:r>
      <w:r w:rsidRPr="00797928">
        <w:rPr>
          <w:sz w:val="24"/>
          <w:szCs w:val="24"/>
          <w:lang w:val="en-GB"/>
        </w:rPr>
        <w:t>of climate data to a uniform 0.5-degree grid using conservative remapping with CDO, ensuring area-weighted accuracy</w:t>
      </w:r>
      <w:r w:rsidR="00A64825" w:rsidRPr="00797928">
        <w:rPr>
          <w:sz w:val="24"/>
          <w:szCs w:val="24"/>
          <w:lang w:val="en-GB"/>
        </w:rPr>
        <w:t>;</w:t>
      </w:r>
    </w:p>
    <w:p w14:paraId="16009258" w14:textId="0F81B656" w:rsidR="00D27CE5" w:rsidRPr="00797928" w:rsidRDefault="00D27CE5" w:rsidP="00A64825">
      <w:pPr>
        <w:ind w:left="360"/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lastRenderedPageBreak/>
        <w:t xml:space="preserve">For </w:t>
      </w:r>
      <w:r w:rsidRPr="00797928">
        <w:rPr>
          <w:sz w:val="24"/>
          <w:szCs w:val="24"/>
          <w:lang w:val="en-GB"/>
        </w:rPr>
        <w:t>precipitation</w:t>
      </w:r>
      <w:r w:rsidRPr="00797928">
        <w:rPr>
          <w:sz w:val="24"/>
          <w:szCs w:val="24"/>
          <w:lang w:val="en-GB"/>
        </w:rPr>
        <w:t>:</w:t>
      </w:r>
    </w:p>
    <w:p w14:paraId="1AAA4F2C" w14:textId="1D7287A9" w:rsidR="00752445" w:rsidRPr="00797928" w:rsidRDefault="00752445" w:rsidP="00A64825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eca_cdd.sh - Computes the CDD (Consecutive Dry Days) climate index, representing the maximum number of consecutive days with daily precipitation less than 1 mm, using CDO tools</w:t>
      </w:r>
      <w:r w:rsidR="00A64825" w:rsidRPr="00797928">
        <w:rPr>
          <w:sz w:val="24"/>
          <w:szCs w:val="24"/>
          <w:lang w:val="en-GB"/>
        </w:rPr>
        <w:t>;</w:t>
      </w:r>
    </w:p>
    <w:p w14:paraId="12AC03DC" w14:textId="28CDACC8" w:rsidR="00752445" w:rsidRPr="00797928" w:rsidRDefault="00752445" w:rsidP="00A64825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eca_cwd.sh - Computes the CWD (Consecutive Wet Days) index, identifying the maximum number of consecutive days with daily precipitation equal to or greater than 1 mm</w:t>
      </w:r>
      <w:r w:rsidR="00A64825" w:rsidRPr="00797928">
        <w:rPr>
          <w:sz w:val="24"/>
          <w:szCs w:val="24"/>
          <w:lang w:val="en-GB"/>
        </w:rPr>
        <w:t>;</w:t>
      </w:r>
    </w:p>
    <w:p w14:paraId="6C1CBD3A" w14:textId="0C999B8D" w:rsidR="00752445" w:rsidRPr="00797928" w:rsidRDefault="00752445" w:rsidP="00A64825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eca_r75p.sh - Calculates R75p, the total precipitation from days where daily precipitation exceeds the 75th percentile, highlighting moderate extreme rainfall events</w:t>
      </w:r>
      <w:r w:rsidR="00A64825" w:rsidRPr="00797928">
        <w:rPr>
          <w:sz w:val="24"/>
          <w:szCs w:val="24"/>
          <w:lang w:val="en-GB"/>
        </w:rPr>
        <w:t>;</w:t>
      </w:r>
    </w:p>
    <w:p w14:paraId="25943DA7" w14:textId="537DA433" w:rsidR="00752445" w:rsidRPr="00797928" w:rsidRDefault="00752445" w:rsidP="00A64825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eca_r90p.sh - Calculates R90p, the total precipitation from days where daily precipitation exceeds the 90th percentile, reflecting high-intensity precipitation events</w:t>
      </w:r>
      <w:r w:rsidR="00A64825" w:rsidRPr="00797928">
        <w:rPr>
          <w:sz w:val="24"/>
          <w:szCs w:val="24"/>
          <w:lang w:val="en-GB"/>
        </w:rPr>
        <w:t>;</w:t>
      </w:r>
    </w:p>
    <w:p w14:paraId="430DF294" w14:textId="47295C05" w:rsidR="00752445" w:rsidRPr="00797928" w:rsidRDefault="00752445" w:rsidP="00A64825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eca_r95p.sh - Calculates R95p, the total precipitation from days exceeding the 95th percentile of wet-day precipitation, indicating very high rainfall contributions</w:t>
      </w:r>
      <w:r w:rsidR="00A64825" w:rsidRPr="00797928">
        <w:rPr>
          <w:sz w:val="24"/>
          <w:szCs w:val="24"/>
          <w:lang w:val="en-GB"/>
        </w:rPr>
        <w:t>;</w:t>
      </w:r>
    </w:p>
    <w:p w14:paraId="091FF97A" w14:textId="449F1AE3" w:rsidR="00752445" w:rsidRPr="00797928" w:rsidRDefault="00752445" w:rsidP="00A64825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eca_r99p.sh - Calculates R99p, the total precipitation from days with rainfall above the 99th percentile, characterizing the most extreme precipitation days</w:t>
      </w:r>
      <w:r w:rsidR="00A64825" w:rsidRPr="00797928">
        <w:rPr>
          <w:sz w:val="24"/>
          <w:szCs w:val="24"/>
          <w:lang w:val="en-GB"/>
        </w:rPr>
        <w:t>;</w:t>
      </w:r>
    </w:p>
    <w:p w14:paraId="2AB26B67" w14:textId="32C4C554" w:rsidR="00752445" w:rsidRPr="00797928" w:rsidRDefault="00752445" w:rsidP="00A64825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 xml:space="preserve">eca_rr1.sh - Computes RR1, which is the annual count of days with daily precipitation </w:t>
      </w:r>
      <w:r w:rsidRPr="00797928">
        <w:rPr>
          <w:sz w:val="24"/>
          <w:szCs w:val="24"/>
          <w:lang w:val="en-GB"/>
        </w:rPr>
        <w:t>&gt;=</w:t>
      </w:r>
      <w:r w:rsidRPr="00797928">
        <w:rPr>
          <w:sz w:val="24"/>
          <w:szCs w:val="24"/>
          <w:lang w:val="en-GB"/>
        </w:rPr>
        <w:t xml:space="preserve"> 1 mm, providing a measure of wet-day frequency</w:t>
      </w:r>
      <w:r w:rsidR="00A64825" w:rsidRPr="00797928">
        <w:rPr>
          <w:sz w:val="24"/>
          <w:szCs w:val="24"/>
          <w:lang w:val="en-GB"/>
        </w:rPr>
        <w:t>;</w:t>
      </w:r>
    </w:p>
    <w:p w14:paraId="19CF1D18" w14:textId="3D321994" w:rsidR="00752445" w:rsidRPr="00797928" w:rsidRDefault="00752445" w:rsidP="00A64825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eca_rx1day.sh - Calculates Rx1day, the annual maximum 1-day precipitation total, identifying the most intense single-day rainfall event each year</w:t>
      </w:r>
      <w:r w:rsidR="00A64825" w:rsidRPr="00797928">
        <w:rPr>
          <w:sz w:val="24"/>
          <w:szCs w:val="24"/>
          <w:lang w:val="en-GB"/>
        </w:rPr>
        <w:t>;</w:t>
      </w:r>
    </w:p>
    <w:p w14:paraId="399BF0EB" w14:textId="39581F69" w:rsidR="00752445" w:rsidRPr="00797928" w:rsidRDefault="00752445" w:rsidP="00A64825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eca_rx1day_month.sh - Computes monthly maximum 1-day precipitation totals (Rx1day) for each calendar month, allowing assessment of peak rainfall patterns over time</w:t>
      </w:r>
      <w:r w:rsidR="00A64825" w:rsidRPr="00797928">
        <w:rPr>
          <w:sz w:val="24"/>
          <w:szCs w:val="24"/>
          <w:lang w:val="en-GB"/>
        </w:rPr>
        <w:t>;</w:t>
      </w:r>
    </w:p>
    <w:p w14:paraId="2E7640FD" w14:textId="136863F3" w:rsidR="00752445" w:rsidRPr="00797928" w:rsidRDefault="00752445" w:rsidP="00A64825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eca_rx5day.sh - Calculates Rx5day, the annual maximum 5-day consecutive precipitation total, used to assess short-term heavy rainfall episodes</w:t>
      </w:r>
      <w:r w:rsidR="00A64825" w:rsidRPr="00797928">
        <w:rPr>
          <w:sz w:val="24"/>
          <w:szCs w:val="24"/>
          <w:lang w:val="en-GB"/>
        </w:rPr>
        <w:t>;</w:t>
      </w:r>
    </w:p>
    <w:p w14:paraId="09A7E6AE" w14:textId="32387288" w:rsidR="00752445" w:rsidRPr="00797928" w:rsidRDefault="00752445" w:rsidP="00A64825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eca_sdii.sh - Computes the SDII (Simple Daily Intensity Index), defined as the mean precipitation amount on wet days (</w:t>
      </w:r>
      <w:r w:rsidRPr="00797928">
        <w:rPr>
          <w:sz w:val="24"/>
          <w:szCs w:val="24"/>
          <w:lang w:val="en-GB"/>
        </w:rPr>
        <w:t>&gt;=</w:t>
      </w:r>
      <w:r w:rsidRPr="00797928">
        <w:rPr>
          <w:sz w:val="24"/>
          <w:szCs w:val="24"/>
          <w:lang w:val="en-GB"/>
        </w:rPr>
        <w:t xml:space="preserve"> 1 mm), indicating rainfall intensity</w:t>
      </w:r>
      <w:r w:rsidR="00A64825" w:rsidRPr="00797928">
        <w:rPr>
          <w:sz w:val="24"/>
          <w:szCs w:val="24"/>
          <w:lang w:val="en-GB"/>
        </w:rPr>
        <w:t>;</w:t>
      </w:r>
    </w:p>
    <w:p w14:paraId="0949609B" w14:textId="31464863" w:rsidR="00752445" w:rsidRPr="00797928" w:rsidRDefault="00752445" w:rsidP="00A64825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eca_seas_pp.sh - Aggregates total precipitation by season (DJF, MAM, JJA, SON), allowing seasonal climate impact assessment on precipitation patterns</w:t>
      </w:r>
      <w:r w:rsidR="00A64825" w:rsidRPr="00797928">
        <w:rPr>
          <w:sz w:val="24"/>
          <w:szCs w:val="24"/>
          <w:lang w:val="en-GB"/>
        </w:rPr>
        <w:t>;</w:t>
      </w:r>
    </w:p>
    <w:p w14:paraId="5F0BC10C" w14:textId="4161789B" w:rsidR="00752445" w:rsidRPr="00797928" w:rsidRDefault="00752445" w:rsidP="00A64825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remapcon_05.sh - Performs spatial r</w:t>
      </w:r>
      <w:r w:rsidR="00AD4129">
        <w:rPr>
          <w:sz w:val="24"/>
          <w:szCs w:val="24"/>
          <w:lang/>
        </w:rPr>
        <w:t>esampling</w:t>
      </w:r>
      <w:r w:rsidRPr="00797928">
        <w:rPr>
          <w:sz w:val="24"/>
          <w:szCs w:val="24"/>
          <w:lang w:val="en-GB"/>
        </w:rPr>
        <w:t xml:space="preserve"> of climate data to a uniform 0.5-degree grid using conservative remapping with CDO, ensuring area-weighted accuracy</w:t>
      </w:r>
      <w:r w:rsidR="00A64825" w:rsidRPr="00797928">
        <w:rPr>
          <w:sz w:val="24"/>
          <w:szCs w:val="24"/>
          <w:lang w:val="en-GB"/>
        </w:rPr>
        <w:t>;</w:t>
      </w:r>
    </w:p>
    <w:p w14:paraId="60F9BFAD" w14:textId="7C10ACB5" w:rsidR="00752445" w:rsidRPr="00797928" w:rsidRDefault="00752445" w:rsidP="00A64825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script_cwd.sh - Alternate or extended implementation of the CWD (Consecutive Wet Days) index computation, possibly including regional or temporal customization</w:t>
      </w:r>
      <w:r w:rsidR="00A64825" w:rsidRPr="00797928">
        <w:rPr>
          <w:sz w:val="24"/>
          <w:szCs w:val="24"/>
          <w:lang w:val="en-GB"/>
        </w:rPr>
        <w:t>;</w:t>
      </w:r>
    </w:p>
    <w:p w14:paraId="683B3346" w14:textId="2AE1CFC6" w:rsidR="00752445" w:rsidRPr="00797928" w:rsidRDefault="00752445" w:rsidP="00A64825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script_r20mm.sh - Calculates the annual count of heavy precipitation days (R20mm), where daily rainfall is equal to or greater than 20 mm, indicating extreme rainfall frequency</w:t>
      </w:r>
      <w:r w:rsidR="00A64825" w:rsidRPr="00797928">
        <w:rPr>
          <w:sz w:val="24"/>
          <w:szCs w:val="24"/>
          <w:lang w:val="en-GB"/>
        </w:rPr>
        <w:t>;</w:t>
      </w:r>
    </w:p>
    <w:p w14:paraId="422B060E" w14:textId="48EC2CE3" w:rsidR="00752445" w:rsidRPr="00797928" w:rsidRDefault="00752445" w:rsidP="00A64825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ymean.sh - Computes annual means from daily or monthly time series, useful for generating long-term climate averages from raw time-series data</w:t>
      </w:r>
      <w:r w:rsidR="00A64825" w:rsidRPr="00797928">
        <w:rPr>
          <w:sz w:val="24"/>
          <w:szCs w:val="24"/>
          <w:lang w:val="en-GB"/>
        </w:rPr>
        <w:t>;</w:t>
      </w:r>
    </w:p>
    <w:p w14:paraId="64EAA8F1" w14:textId="0AF577CF" w:rsidR="00676A82" w:rsidRPr="00797928" w:rsidRDefault="00752445" w:rsidP="00A64825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lastRenderedPageBreak/>
        <w:t>ymonmean.sh - Calculates long-term monthly means across multiple years, creating climatological monthly averages for trend and anomaly analysis</w:t>
      </w:r>
      <w:r w:rsidR="00A64825" w:rsidRPr="00797928">
        <w:rPr>
          <w:sz w:val="24"/>
          <w:szCs w:val="24"/>
          <w:lang w:val="en-GB"/>
        </w:rPr>
        <w:t>;</w:t>
      </w:r>
    </w:p>
    <w:p w14:paraId="540312AA" w14:textId="77777777" w:rsidR="00752445" w:rsidRPr="00797928" w:rsidRDefault="00752445" w:rsidP="00A64825">
      <w:pPr>
        <w:jc w:val="both"/>
        <w:rPr>
          <w:sz w:val="24"/>
          <w:szCs w:val="24"/>
          <w:lang w:val="en-GB"/>
        </w:rPr>
      </w:pPr>
    </w:p>
    <w:p w14:paraId="1ACD986E" w14:textId="77777777" w:rsidR="00676A82" w:rsidRPr="00797928" w:rsidRDefault="00676A82" w:rsidP="00A64825">
      <w:pPr>
        <w:pStyle w:val="ListParagraph"/>
        <w:numPr>
          <w:ilvl w:val="0"/>
          <w:numId w:val="3"/>
        </w:numPr>
        <w:jc w:val="both"/>
        <w:rPr>
          <w:b/>
          <w:bCs/>
          <w:sz w:val="24"/>
          <w:szCs w:val="24"/>
          <w:lang w:val="en-GB"/>
        </w:rPr>
      </w:pPr>
      <w:r w:rsidRPr="00797928">
        <w:rPr>
          <w:b/>
          <w:bCs/>
          <w:sz w:val="24"/>
          <w:szCs w:val="24"/>
          <w:lang w:val="en-GB"/>
        </w:rPr>
        <w:t>Post-Processing Scripts in R</w:t>
      </w:r>
      <w:r w:rsidRPr="00797928">
        <w:rPr>
          <w:b/>
          <w:bCs/>
          <w:sz w:val="24"/>
          <w:szCs w:val="24"/>
          <w:lang w:val="en-GB"/>
        </w:rPr>
        <w:t xml:space="preserve"> </w:t>
      </w:r>
    </w:p>
    <w:p w14:paraId="0A245110" w14:textId="60654C2C" w:rsidR="00676A82" w:rsidRPr="00797928" w:rsidRDefault="00676A82" w:rsidP="00A64825">
      <w:pPr>
        <w:ind w:left="360"/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The post-processing phase consists of multiple R scripts used to compute statistical metrics and generate graphical outputs based on the climate indicators derived in the previous step.</w:t>
      </w:r>
      <w:r w:rsidR="005719BC" w:rsidRPr="00797928">
        <w:rPr>
          <w:sz w:val="24"/>
          <w:szCs w:val="24"/>
          <w:lang w:val="en-GB"/>
        </w:rPr>
        <w:t xml:space="preserve"> </w:t>
      </w:r>
      <w:r w:rsidR="00295278" w:rsidRPr="00295278">
        <w:rPr>
          <w:sz w:val="24"/>
          <w:szCs w:val="24"/>
          <w:lang w:val="en-GB"/>
        </w:rPr>
        <w:t>These</w:t>
      </w:r>
      <w:r w:rsidR="00295278">
        <w:rPr>
          <w:sz w:val="24"/>
          <w:szCs w:val="24"/>
          <w:lang/>
        </w:rPr>
        <w:t xml:space="preserve"> scripts</w:t>
      </w:r>
      <w:r w:rsidR="00295278" w:rsidRPr="00295278">
        <w:rPr>
          <w:sz w:val="24"/>
          <w:szCs w:val="24"/>
          <w:lang w:val="en-GB"/>
        </w:rPr>
        <w:t xml:space="preserve"> are described as follows:</w:t>
      </w:r>
    </w:p>
    <w:p w14:paraId="51066EFB" w14:textId="510C098D" w:rsidR="00797928" w:rsidRPr="00797928" w:rsidRDefault="00797928" w:rsidP="00797928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air_temp_</w:t>
      </w:r>
      <w:proofErr w:type="gramStart"/>
      <w:r w:rsidRPr="00797928">
        <w:rPr>
          <w:sz w:val="24"/>
          <w:szCs w:val="24"/>
          <w:lang w:val="en-GB"/>
        </w:rPr>
        <w:t>seasonality.R</w:t>
      </w:r>
      <w:proofErr w:type="gramEnd"/>
      <w:r w:rsidRPr="00797928">
        <w:rPr>
          <w:sz w:val="24"/>
          <w:szCs w:val="24"/>
          <w:lang w:val="en-GB"/>
        </w:rPr>
        <w:t xml:space="preserve"> - Analy</w:t>
      </w:r>
      <w:r>
        <w:rPr>
          <w:sz w:val="24"/>
          <w:szCs w:val="24"/>
          <w:lang/>
        </w:rPr>
        <w:t>s</w:t>
      </w:r>
      <w:r w:rsidRPr="00797928">
        <w:rPr>
          <w:sz w:val="24"/>
          <w:szCs w:val="24"/>
          <w:lang w:val="en-GB"/>
        </w:rPr>
        <w:t>es seasonal patterns in air temperature, generating maps and plots to assess variability across seasons</w:t>
      </w:r>
      <w:bookmarkStart w:id="0" w:name="_Hlk203409236"/>
      <w:r w:rsidR="002F5929">
        <w:rPr>
          <w:sz w:val="24"/>
          <w:szCs w:val="24"/>
          <w:lang/>
        </w:rPr>
        <w:t>;</w:t>
      </w:r>
      <w:bookmarkEnd w:id="0"/>
    </w:p>
    <w:p w14:paraId="7EDC7629" w14:textId="424FE3A6" w:rsidR="00797928" w:rsidRPr="00797928" w:rsidRDefault="00797928" w:rsidP="00797928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CDD_</w:t>
      </w:r>
      <w:proofErr w:type="gramStart"/>
      <w:r w:rsidRPr="00797928">
        <w:rPr>
          <w:sz w:val="24"/>
          <w:szCs w:val="24"/>
          <w:lang w:val="en-GB"/>
        </w:rPr>
        <w:t>analysis.R</w:t>
      </w:r>
      <w:proofErr w:type="gramEnd"/>
      <w:r w:rsidRPr="00797928">
        <w:rPr>
          <w:sz w:val="24"/>
          <w:szCs w:val="24"/>
          <w:lang w:val="en-GB"/>
        </w:rPr>
        <w:t xml:space="preserve"> - Performs analysis of Consecutive Dry Days (CDD) index, including statistical summaries and visual representations</w:t>
      </w:r>
      <w:r w:rsidR="002F5929">
        <w:rPr>
          <w:sz w:val="24"/>
          <w:szCs w:val="24"/>
          <w:lang/>
        </w:rPr>
        <w:t>;</w:t>
      </w:r>
    </w:p>
    <w:p w14:paraId="6AAE0112" w14:textId="3C35A51C" w:rsidR="00797928" w:rsidRPr="00797928" w:rsidRDefault="00797928" w:rsidP="00797928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CWD_</w:t>
      </w:r>
      <w:proofErr w:type="gramStart"/>
      <w:r w:rsidRPr="00797928">
        <w:rPr>
          <w:sz w:val="24"/>
          <w:szCs w:val="24"/>
          <w:lang w:val="en-GB"/>
        </w:rPr>
        <w:t>analysis.R</w:t>
      </w:r>
      <w:proofErr w:type="gramEnd"/>
      <w:r w:rsidRPr="00797928">
        <w:rPr>
          <w:sz w:val="24"/>
          <w:szCs w:val="24"/>
          <w:lang w:val="en-GB"/>
        </w:rPr>
        <w:t xml:space="preserve"> - Conducts analysis of Consecutive Wet Days (CWD), providing spatial and temporal insights into wet period trends</w:t>
      </w:r>
      <w:r w:rsidR="002F5929">
        <w:rPr>
          <w:sz w:val="24"/>
          <w:szCs w:val="24"/>
          <w:lang/>
        </w:rPr>
        <w:t>;</w:t>
      </w:r>
    </w:p>
    <w:p w14:paraId="306C0B3F" w14:textId="02A83ABA" w:rsidR="00797928" w:rsidRPr="00797928" w:rsidRDefault="00797928" w:rsidP="00797928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error_pp_KGE.R - Calculates the Kling-Gupta Efficiency (KGE) to evaluate the accuracy of precipitation model outputs against observations</w:t>
      </w:r>
      <w:r w:rsidR="002F5929">
        <w:rPr>
          <w:sz w:val="24"/>
          <w:szCs w:val="24"/>
          <w:lang/>
        </w:rPr>
        <w:t>;</w:t>
      </w:r>
    </w:p>
    <w:p w14:paraId="3BF84575" w14:textId="39BDB8D4" w:rsidR="00797928" w:rsidRPr="00797928" w:rsidRDefault="00797928" w:rsidP="00797928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error_pp_MAE.R - Computes the Mean Absolute Error (MAE) for precipitation, measuring average magnitude of errors in model predictions</w:t>
      </w:r>
      <w:r w:rsidR="002F5929">
        <w:rPr>
          <w:sz w:val="24"/>
          <w:szCs w:val="24"/>
          <w:lang/>
        </w:rPr>
        <w:t>;</w:t>
      </w:r>
    </w:p>
    <w:p w14:paraId="3E8D5D9D" w14:textId="2B37F5C0" w:rsidR="00797928" w:rsidRPr="00797928" w:rsidRDefault="00797928" w:rsidP="00797928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error_pp_MBE.R - Calculates the Mean Bias Error (MBE) for precipitation, indicating systematic over</w:t>
      </w:r>
      <w:r w:rsidR="00C663EF">
        <w:rPr>
          <w:sz w:val="24"/>
          <w:szCs w:val="24"/>
          <w:lang/>
        </w:rPr>
        <w:t>/</w:t>
      </w:r>
      <w:r w:rsidRPr="00797928">
        <w:rPr>
          <w:sz w:val="24"/>
          <w:szCs w:val="24"/>
          <w:lang w:val="en-GB"/>
        </w:rPr>
        <w:t>underestimation by models</w:t>
      </w:r>
      <w:r w:rsidR="002F5929">
        <w:rPr>
          <w:sz w:val="24"/>
          <w:szCs w:val="24"/>
          <w:lang/>
        </w:rPr>
        <w:t>;</w:t>
      </w:r>
    </w:p>
    <w:p w14:paraId="504D2E25" w14:textId="4C6953DE" w:rsidR="00797928" w:rsidRPr="00797928" w:rsidRDefault="00797928" w:rsidP="00797928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error_pp_RMSE.R - Computes the Root Mean Square Error (RMSE) for precipitation datasets to assess prediction error magnitude</w:t>
      </w:r>
      <w:r w:rsidR="00081E57">
        <w:rPr>
          <w:sz w:val="24"/>
          <w:szCs w:val="24"/>
          <w:lang/>
        </w:rPr>
        <w:t>;</w:t>
      </w:r>
    </w:p>
    <w:p w14:paraId="3BF020AD" w14:textId="5BE12E96" w:rsidR="00797928" w:rsidRPr="00797928" w:rsidRDefault="00797928" w:rsidP="00797928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moderate_wet_days_wrt_75th_</w:t>
      </w:r>
      <w:proofErr w:type="gramStart"/>
      <w:r w:rsidRPr="00797928">
        <w:rPr>
          <w:sz w:val="24"/>
          <w:szCs w:val="24"/>
          <w:lang w:val="en-GB"/>
        </w:rPr>
        <w:t>percentile.R</w:t>
      </w:r>
      <w:proofErr w:type="gramEnd"/>
      <w:r w:rsidRPr="00797928">
        <w:rPr>
          <w:sz w:val="24"/>
          <w:szCs w:val="24"/>
          <w:lang w:val="en-GB"/>
        </w:rPr>
        <w:t xml:space="preserve"> - Analy</w:t>
      </w:r>
      <w:r w:rsidR="002F5929">
        <w:rPr>
          <w:sz w:val="24"/>
          <w:szCs w:val="24"/>
          <w:lang/>
        </w:rPr>
        <w:t>s</w:t>
      </w:r>
      <w:r w:rsidRPr="00797928">
        <w:rPr>
          <w:sz w:val="24"/>
          <w:szCs w:val="24"/>
          <w:lang w:val="en-GB"/>
        </w:rPr>
        <w:t>es wet days with precipitation above the 75th percentile, reflecting moderate extreme</w:t>
      </w:r>
      <w:r w:rsidR="00081E57">
        <w:rPr>
          <w:sz w:val="24"/>
          <w:szCs w:val="24"/>
          <w:lang/>
        </w:rPr>
        <w:t>;</w:t>
      </w:r>
    </w:p>
    <w:p w14:paraId="06226185" w14:textId="6D29AE05" w:rsidR="00797928" w:rsidRPr="00797928" w:rsidRDefault="00797928" w:rsidP="00797928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moderate_wet_days_wrt_99th_</w:t>
      </w:r>
      <w:proofErr w:type="gramStart"/>
      <w:r w:rsidRPr="00797928">
        <w:rPr>
          <w:sz w:val="24"/>
          <w:szCs w:val="24"/>
          <w:lang w:val="en-GB"/>
        </w:rPr>
        <w:t>percentile.R</w:t>
      </w:r>
      <w:proofErr w:type="gramEnd"/>
      <w:r w:rsidRPr="00797928">
        <w:rPr>
          <w:sz w:val="24"/>
          <w:szCs w:val="24"/>
          <w:lang w:val="en-GB"/>
        </w:rPr>
        <w:t xml:space="preserve"> - Evaluates frequency and distribution of very extreme wet days exceeding the 99th percentile</w:t>
      </w:r>
      <w:r w:rsidR="00081E57">
        <w:rPr>
          <w:sz w:val="24"/>
          <w:szCs w:val="24"/>
          <w:lang/>
        </w:rPr>
        <w:t>;</w:t>
      </w:r>
    </w:p>
    <w:p w14:paraId="7003E888" w14:textId="5419228F" w:rsidR="00797928" w:rsidRPr="00797928" w:rsidRDefault="00797928" w:rsidP="00797928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multiannual_mean_</w:t>
      </w:r>
      <w:proofErr w:type="gramStart"/>
      <w:r w:rsidRPr="00797928">
        <w:rPr>
          <w:sz w:val="24"/>
          <w:szCs w:val="24"/>
          <w:lang w:val="en-GB"/>
        </w:rPr>
        <w:t>precip.R</w:t>
      </w:r>
      <w:proofErr w:type="gramEnd"/>
      <w:r w:rsidRPr="00797928">
        <w:rPr>
          <w:sz w:val="24"/>
          <w:szCs w:val="24"/>
          <w:lang w:val="en-GB"/>
        </w:rPr>
        <w:t xml:space="preserve"> - Generates spatial maps and summaries of multiannual mean precipitation values over specified periods</w:t>
      </w:r>
      <w:r w:rsidR="00081E57">
        <w:rPr>
          <w:sz w:val="24"/>
          <w:szCs w:val="24"/>
          <w:lang/>
        </w:rPr>
        <w:t>;</w:t>
      </w:r>
    </w:p>
    <w:p w14:paraId="60FC929B" w14:textId="4B7907BE" w:rsidR="00797928" w:rsidRPr="00797928" w:rsidRDefault="00797928" w:rsidP="00797928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multiannual_monthly_mean_</w:t>
      </w:r>
      <w:proofErr w:type="gramStart"/>
      <w:r w:rsidRPr="00797928">
        <w:rPr>
          <w:sz w:val="24"/>
          <w:szCs w:val="24"/>
          <w:lang w:val="en-GB"/>
        </w:rPr>
        <w:t>precip.R</w:t>
      </w:r>
      <w:proofErr w:type="gramEnd"/>
      <w:r w:rsidRPr="00797928">
        <w:rPr>
          <w:sz w:val="24"/>
          <w:szCs w:val="24"/>
          <w:lang w:val="en-GB"/>
        </w:rPr>
        <w:t xml:space="preserve"> - Calculates and visualizes multiannual monthly mean precipitation for climatological analysis</w:t>
      </w:r>
      <w:r w:rsidR="00081E57">
        <w:rPr>
          <w:sz w:val="24"/>
          <w:szCs w:val="24"/>
          <w:lang/>
        </w:rPr>
        <w:t>;</w:t>
      </w:r>
    </w:p>
    <w:p w14:paraId="54911F0C" w14:textId="3E38BC51" w:rsidR="00797928" w:rsidRPr="00797928" w:rsidRDefault="00797928" w:rsidP="00797928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r20mm_</w:t>
      </w:r>
      <w:proofErr w:type="gramStart"/>
      <w:r w:rsidRPr="00797928">
        <w:rPr>
          <w:sz w:val="24"/>
          <w:szCs w:val="24"/>
          <w:lang w:val="en-GB"/>
        </w:rPr>
        <w:t>analysis.R</w:t>
      </w:r>
      <w:proofErr w:type="gramEnd"/>
      <w:r w:rsidRPr="00797928">
        <w:rPr>
          <w:sz w:val="24"/>
          <w:szCs w:val="24"/>
          <w:lang w:val="en-GB"/>
        </w:rPr>
        <w:t xml:space="preserve"> - Analy</w:t>
      </w:r>
      <w:r w:rsidR="002F5929">
        <w:rPr>
          <w:sz w:val="24"/>
          <w:szCs w:val="24"/>
          <w:lang/>
        </w:rPr>
        <w:t>s</w:t>
      </w:r>
      <w:r w:rsidRPr="00797928">
        <w:rPr>
          <w:sz w:val="24"/>
          <w:szCs w:val="24"/>
          <w:lang w:val="en-GB"/>
        </w:rPr>
        <w:t>es the frequency of heavy precipitation days where daily totals equal or exceed 20 mm</w:t>
      </w:r>
      <w:r w:rsidR="00081E57">
        <w:rPr>
          <w:sz w:val="24"/>
          <w:szCs w:val="24"/>
          <w:lang/>
        </w:rPr>
        <w:t>;</w:t>
      </w:r>
    </w:p>
    <w:p w14:paraId="5E60E7EC" w14:textId="54B5B390" w:rsidR="00797928" w:rsidRPr="00797928" w:rsidRDefault="00797928" w:rsidP="00797928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r75p_</w:t>
      </w:r>
      <w:proofErr w:type="gramStart"/>
      <w:r w:rsidRPr="00797928">
        <w:rPr>
          <w:sz w:val="24"/>
          <w:szCs w:val="24"/>
          <w:lang w:val="en-GB"/>
        </w:rPr>
        <w:t>analysis.R</w:t>
      </w:r>
      <w:proofErr w:type="gramEnd"/>
      <w:r w:rsidRPr="00797928">
        <w:rPr>
          <w:sz w:val="24"/>
          <w:szCs w:val="24"/>
          <w:lang w:val="en-GB"/>
        </w:rPr>
        <w:t xml:space="preserve"> - Performs analysis of precipitation contributions from days above the 75th percentile (R75p index</w:t>
      </w:r>
      <w:proofErr w:type="gramStart"/>
      <w:r w:rsidRPr="00797928">
        <w:rPr>
          <w:sz w:val="24"/>
          <w:szCs w:val="24"/>
          <w:lang w:val="en-GB"/>
        </w:rPr>
        <w:t>)</w:t>
      </w:r>
      <w:r w:rsidR="00081E57" w:rsidRPr="00081E57">
        <w:rPr>
          <w:sz w:val="24"/>
          <w:szCs w:val="24"/>
          <w:lang/>
        </w:rPr>
        <w:t xml:space="preserve"> </w:t>
      </w:r>
      <w:r w:rsidR="00081E57">
        <w:rPr>
          <w:sz w:val="24"/>
          <w:szCs w:val="24"/>
          <w:lang/>
        </w:rPr>
        <w:t>;</w:t>
      </w:r>
      <w:proofErr w:type="gramEnd"/>
    </w:p>
    <w:p w14:paraId="46AE3D66" w14:textId="0E45555F" w:rsidR="00797928" w:rsidRPr="00797928" w:rsidRDefault="00797928" w:rsidP="00797928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ranking_</w:t>
      </w:r>
      <w:proofErr w:type="gramStart"/>
      <w:r w:rsidRPr="00797928">
        <w:rPr>
          <w:sz w:val="24"/>
          <w:szCs w:val="24"/>
          <w:lang w:val="en-GB"/>
        </w:rPr>
        <w:t>method.R</w:t>
      </w:r>
      <w:proofErr w:type="gramEnd"/>
      <w:r w:rsidRPr="00797928">
        <w:rPr>
          <w:sz w:val="24"/>
          <w:szCs w:val="24"/>
          <w:lang w:val="en-GB"/>
        </w:rPr>
        <w:t xml:space="preserve"> - </w:t>
      </w:r>
      <w:bookmarkStart w:id="1" w:name="_Hlk203422492"/>
      <w:r w:rsidRPr="00797928">
        <w:rPr>
          <w:sz w:val="24"/>
          <w:szCs w:val="24"/>
          <w:lang w:val="en-GB"/>
        </w:rPr>
        <w:t>Implements a ranking method to compare model or scenario outputs based on multiple performance indicators</w:t>
      </w:r>
      <w:bookmarkEnd w:id="1"/>
      <w:r w:rsidR="00081E57">
        <w:rPr>
          <w:sz w:val="24"/>
          <w:szCs w:val="24"/>
          <w:lang/>
        </w:rPr>
        <w:t>;</w:t>
      </w:r>
    </w:p>
    <w:p w14:paraId="257644C7" w14:textId="2A62AD27" w:rsidR="00797928" w:rsidRPr="00797928" w:rsidRDefault="00797928" w:rsidP="00797928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rx1day_</w:t>
      </w:r>
      <w:proofErr w:type="gramStart"/>
      <w:r w:rsidRPr="00797928">
        <w:rPr>
          <w:sz w:val="24"/>
          <w:szCs w:val="24"/>
          <w:lang w:val="en-GB"/>
        </w:rPr>
        <w:t>analysis.R</w:t>
      </w:r>
      <w:proofErr w:type="gramEnd"/>
      <w:r w:rsidRPr="00797928">
        <w:rPr>
          <w:sz w:val="24"/>
          <w:szCs w:val="24"/>
          <w:lang w:val="en-GB"/>
        </w:rPr>
        <w:t xml:space="preserve"> - Evaluates maximum 1-day precipitation totals (Rx1day) and provides spatial-temporal analysis of extremes</w:t>
      </w:r>
      <w:r w:rsidR="00081E57">
        <w:rPr>
          <w:sz w:val="24"/>
          <w:szCs w:val="24"/>
          <w:lang/>
        </w:rPr>
        <w:t>;</w:t>
      </w:r>
    </w:p>
    <w:p w14:paraId="45394E26" w14:textId="7CD614A4" w:rsidR="00797928" w:rsidRPr="00797928" w:rsidRDefault="00797928" w:rsidP="00797928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lastRenderedPageBreak/>
        <w:t>rx5day_</w:t>
      </w:r>
      <w:proofErr w:type="gramStart"/>
      <w:r w:rsidRPr="00797928">
        <w:rPr>
          <w:sz w:val="24"/>
          <w:szCs w:val="24"/>
          <w:lang w:val="en-GB"/>
        </w:rPr>
        <w:t>analysis.R</w:t>
      </w:r>
      <w:proofErr w:type="gramEnd"/>
      <w:r w:rsidRPr="00797928">
        <w:rPr>
          <w:sz w:val="24"/>
          <w:szCs w:val="24"/>
          <w:lang w:val="en-GB"/>
        </w:rPr>
        <w:t xml:space="preserve"> - Analy</w:t>
      </w:r>
      <w:r w:rsidR="00081E57">
        <w:rPr>
          <w:sz w:val="24"/>
          <w:szCs w:val="24"/>
          <w:lang/>
        </w:rPr>
        <w:t>s</w:t>
      </w:r>
      <w:r w:rsidRPr="00797928">
        <w:rPr>
          <w:sz w:val="24"/>
          <w:szCs w:val="24"/>
          <w:lang w:val="en-GB"/>
        </w:rPr>
        <w:t>es maximum 5-day cumulative precipitation (Rx5day), highlighting short-term extreme rainfall events</w:t>
      </w:r>
      <w:r w:rsidR="00081E57">
        <w:rPr>
          <w:sz w:val="24"/>
          <w:szCs w:val="24"/>
          <w:lang/>
        </w:rPr>
        <w:t>;</w:t>
      </w:r>
    </w:p>
    <w:p w14:paraId="4277E910" w14:textId="7A76CCEB" w:rsidR="00797928" w:rsidRPr="00797928" w:rsidRDefault="00797928" w:rsidP="00797928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SDII_</w:t>
      </w:r>
      <w:proofErr w:type="gramStart"/>
      <w:r w:rsidRPr="00797928">
        <w:rPr>
          <w:sz w:val="24"/>
          <w:szCs w:val="24"/>
          <w:lang w:val="en-GB"/>
        </w:rPr>
        <w:t>analysis.R</w:t>
      </w:r>
      <w:proofErr w:type="gramEnd"/>
      <w:r w:rsidRPr="00797928">
        <w:rPr>
          <w:sz w:val="24"/>
          <w:szCs w:val="24"/>
          <w:lang w:val="en-GB"/>
        </w:rPr>
        <w:t xml:space="preserve"> - Computes and maps the Simple Daily Intensity Index (SDII), which reflects average intensity of wet days</w:t>
      </w:r>
      <w:r w:rsidR="00081E57">
        <w:rPr>
          <w:sz w:val="24"/>
          <w:szCs w:val="24"/>
          <w:lang/>
        </w:rPr>
        <w:t>;</w:t>
      </w:r>
    </w:p>
    <w:p w14:paraId="0D34DBD0" w14:textId="77777777" w:rsidR="00797928" w:rsidRPr="00797928" w:rsidRDefault="00797928" w:rsidP="00797928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spatial_errors_in_</w:t>
      </w:r>
      <w:proofErr w:type="gramStart"/>
      <w:r w:rsidRPr="00797928">
        <w:rPr>
          <w:sz w:val="24"/>
          <w:szCs w:val="24"/>
          <w:lang w:val="en-GB"/>
        </w:rPr>
        <w:t>airtemp.R</w:t>
      </w:r>
      <w:proofErr w:type="gramEnd"/>
      <w:r w:rsidRPr="00797928">
        <w:rPr>
          <w:sz w:val="24"/>
          <w:szCs w:val="24"/>
          <w:lang w:val="en-GB"/>
        </w:rPr>
        <w:t xml:space="preserve"> - Assesses spatial distribution of errors in air temperature datasets compared to reference observations.</w:t>
      </w:r>
    </w:p>
    <w:p w14:paraId="3FE17B9A" w14:textId="5CCDF61E" w:rsidR="00797928" w:rsidRPr="00797928" w:rsidRDefault="00797928" w:rsidP="00797928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spatial_errors_in_</w:t>
      </w:r>
      <w:proofErr w:type="gramStart"/>
      <w:r w:rsidRPr="00797928">
        <w:rPr>
          <w:sz w:val="24"/>
          <w:szCs w:val="24"/>
          <w:lang w:val="en-GB"/>
        </w:rPr>
        <w:t>precipitation.R</w:t>
      </w:r>
      <w:proofErr w:type="gramEnd"/>
      <w:r w:rsidRPr="00797928">
        <w:rPr>
          <w:sz w:val="24"/>
          <w:szCs w:val="24"/>
          <w:lang w:val="en-GB"/>
        </w:rPr>
        <w:t xml:space="preserve"> - Analy</w:t>
      </w:r>
      <w:r w:rsidR="00081E57">
        <w:rPr>
          <w:sz w:val="24"/>
          <w:szCs w:val="24"/>
          <w:lang/>
        </w:rPr>
        <w:t>s</w:t>
      </w:r>
      <w:r w:rsidRPr="00797928">
        <w:rPr>
          <w:sz w:val="24"/>
          <w:szCs w:val="24"/>
          <w:lang w:val="en-GB"/>
        </w:rPr>
        <w:t>es spatial error patterns in precipitation data across different models or scenarios.</w:t>
      </w:r>
    </w:p>
    <w:p w14:paraId="484F8FE6" w14:textId="77777777" w:rsidR="00797928" w:rsidRPr="00797928" w:rsidRDefault="00797928" w:rsidP="00797928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temp_</w:t>
      </w:r>
      <w:proofErr w:type="gramStart"/>
      <w:r w:rsidRPr="00797928">
        <w:rPr>
          <w:sz w:val="24"/>
          <w:szCs w:val="24"/>
          <w:lang w:val="en-GB"/>
        </w:rPr>
        <w:t>seasonality.R</w:t>
      </w:r>
      <w:proofErr w:type="gramEnd"/>
      <w:r w:rsidRPr="00797928">
        <w:rPr>
          <w:sz w:val="24"/>
          <w:szCs w:val="24"/>
          <w:lang w:val="en-GB"/>
        </w:rPr>
        <w:t xml:space="preserve"> - Explores seasonal characteristics of temperature, including amplitude and phase of temperature cycles.</w:t>
      </w:r>
    </w:p>
    <w:p w14:paraId="0E25099F" w14:textId="7995456F" w:rsidR="005719BC" w:rsidRPr="00797928" w:rsidRDefault="00797928" w:rsidP="00797928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797928">
        <w:rPr>
          <w:sz w:val="24"/>
          <w:szCs w:val="24"/>
          <w:lang w:val="en-GB"/>
        </w:rPr>
        <w:t>wet_days_wrt_90th_</w:t>
      </w:r>
      <w:proofErr w:type="gramStart"/>
      <w:r w:rsidRPr="00797928">
        <w:rPr>
          <w:sz w:val="24"/>
          <w:szCs w:val="24"/>
          <w:lang w:val="en-GB"/>
        </w:rPr>
        <w:t>percentile.R</w:t>
      </w:r>
      <w:proofErr w:type="gramEnd"/>
      <w:r w:rsidRPr="00797928">
        <w:rPr>
          <w:sz w:val="24"/>
          <w:szCs w:val="24"/>
          <w:lang w:val="en-GB"/>
        </w:rPr>
        <w:t xml:space="preserve"> - Identifies and analy</w:t>
      </w:r>
      <w:r w:rsidR="00081E57">
        <w:rPr>
          <w:sz w:val="24"/>
          <w:szCs w:val="24"/>
          <w:lang/>
        </w:rPr>
        <w:t>s</w:t>
      </w:r>
      <w:r w:rsidRPr="00797928">
        <w:rPr>
          <w:sz w:val="24"/>
          <w:szCs w:val="24"/>
          <w:lang w:val="en-GB"/>
        </w:rPr>
        <w:t>es days with precipitation exceeding the 90th percentile, indicating high-intensity wet days.</w:t>
      </w:r>
    </w:p>
    <w:sectPr w:rsidR="005719BC" w:rsidRPr="007979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24B8"/>
    <w:multiLevelType w:val="hybridMultilevel"/>
    <w:tmpl w:val="9DFAF198"/>
    <w:lvl w:ilvl="0" w:tplc="04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" w15:restartNumberingAfterBreak="0">
    <w:nsid w:val="60DE6390"/>
    <w:multiLevelType w:val="hybridMultilevel"/>
    <w:tmpl w:val="ACD881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3563DB"/>
    <w:multiLevelType w:val="hybridMultilevel"/>
    <w:tmpl w:val="AA0E74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82915AB"/>
    <w:multiLevelType w:val="multilevel"/>
    <w:tmpl w:val="E2A2F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5846632">
    <w:abstractNumId w:val="2"/>
  </w:num>
  <w:num w:numId="2" w16cid:durableId="1409578304">
    <w:abstractNumId w:val="3"/>
  </w:num>
  <w:num w:numId="3" w16cid:durableId="848563008">
    <w:abstractNumId w:val="1"/>
  </w:num>
  <w:num w:numId="4" w16cid:durableId="622883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8BF"/>
    <w:rsid w:val="00081E57"/>
    <w:rsid w:val="001E0FFC"/>
    <w:rsid w:val="00246CD6"/>
    <w:rsid w:val="00295278"/>
    <w:rsid w:val="002B1769"/>
    <w:rsid w:val="002C1E0B"/>
    <w:rsid w:val="002F5929"/>
    <w:rsid w:val="005719BC"/>
    <w:rsid w:val="00630351"/>
    <w:rsid w:val="0067530B"/>
    <w:rsid w:val="00676A82"/>
    <w:rsid w:val="00702111"/>
    <w:rsid w:val="007359CB"/>
    <w:rsid w:val="00752445"/>
    <w:rsid w:val="007748BF"/>
    <w:rsid w:val="00797928"/>
    <w:rsid w:val="007E2113"/>
    <w:rsid w:val="00857084"/>
    <w:rsid w:val="00963128"/>
    <w:rsid w:val="00A04270"/>
    <w:rsid w:val="00A64825"/>
    <w:rsid w:val="00AD4129"/>
    <w:rsid w:val="00B42E6D"/>
    <w:rsid w:val="00C663EF"/>
    <w:rsid w:val="00D27CE5"/>
    <w:rsid w:val="00D72E19"/>
    <w:rsid w:val="00E53608"/>
    <w:rsid w:val="00E66767"/>
    <w:rsid w:val="00E92CC9"/>
    <w:rsid w:val="00F8045D"/>
    <w:rsid w:val="00FE5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04239"/>
  <w15:chartTrackingRefBased/>
  <w15:docId w15:val="{602106C4-29FA-4CAE-BCC5-5DF142615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4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8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8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8B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8B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8BF"/>
    <w:rPr>
      <w:rFonts w:eastAsiaTheme="majorEastAsia" w:cstheme="majorBidi"/>
      <w:color w:val="2F5496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8BF"/>
    <w:rPr>
      <w:rFonts w:eastAsiaTheme="majorEastAsia" w:cstheme="majorBidi"/>
      <w:i/>
      <w:iCs/>
      <w:color w:val="2F5496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8BF"/>
    <w:rPr>
      <w:rFonts w:eastAsiaTheme="majorEastAsia" w:cstheme="majorBidi"/>
      <w:color w:val="2F5496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8BF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8BF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8BF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8BF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774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8BF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8BF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774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8BF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774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8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8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8BF"/>
    <w:rPr>
      <w:i/>
      <w:iCs/>
      <w:color w:val="2F5496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7748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7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9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1186</Words>
  <Characters>6765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CRISTIAN RADU</dc:creator>
  <cp:keywords/>
  <dc:description/>
  <cp:lastModifiedBy>ANDREI CRISTIAN RADU</cp:lastModifiedBy>
  <cp:revision>2</cp:revision>
  <dcterms:created xsi:type="dcterms:W3CDTF">2025-07-14T19:19:00Z</dcterms:created>
  <dcterms:modified xsi:type="dcterms:W3CDTF">2025-07-14T19:19:00Z</dcterms:modified>
</cp:coreProperties>
</file>