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85E40A" w14:textId="77777777" w:rsidR="007C5E6C" w:rsidRDefault="007C5E6C" w:rsidP="007C5E6C">
      <w:pPr>
        <w:jc w:val="center"/>
        <w:rPr>
          <w:b/>
          <w:szCs w:val="28"/>
        </w:rPr>
      </w:pPr>
      <w:r w:rsidRPr="001C2EAD">
        <w:rPr>
          <w:b/>
          <w:szCs w:val="28"/>
        </w:rPr>
        <w:t>Лабораторная работа</w:t>
      </w:r>
      <w:r>
        <w:rPr>
          <w:b/>
          <w:szCs w:val="28"/>
        </w:rPr>
        <w:t xml:space="preserve"> В-</w:t>
      </w:r>
      <w:r w:rsidR="00177C58">
        <w:rPr>
          <w:b/>
          <w:szCs w:val="28"/>
        </w:rPr>
        <w:t>Э</w:t>
      </w:r>
      <w:r w:rsidR="00A53E91">
        <w:rPr>
          <w:b/>
          <w:szCs w:val="28"/>
        </w:rPr>
        <w:t>0</w:t>
      </w:r>
      <w:r w:rsidR="00177C58">
        <w:rPr>
          <w:b/>
          <w:szCs w:val="28"/>
        </w:rPr>
        <w:t>1</w:t>
      </w:r>
    </w:p>
    <w:p w14:paraId="488A2B13" w14:textId="77777777" w:rsidR="00A53E91" w:rsidRPr="00976197" w:rsidRDefault="00A53E91" w:rsidP="00A53E91">
      <w:pPr>
        <w:pStyle w:val="2"/>
        <w:jc w:val="center"/>
        <w:rPr>
          <w:b/>
          <w:bCs/>
          <w:caps/>
        </w:rPr>
      </w:pPr>
      <w:r>
        <w:rPr>
          <w:b/>
          <w:bCs/>
          <w:caps/>
        </w:rPr>
        <w:t>Законы постоянного тока</w:t>
      </w:r>
    </w:p>
    <w:p w14:paraId="77A350C4" w14:textId="77777777" w:rsidR="007C5E6C" w:rsidRDefault="007C5E6C" w:rsidP="007C5E6C">
      <w:pPr>
        <w:jc w:val="center"/>
        <w:rPr>
          <w:b/>
        </w:rPr>
      </w:pPr>
      <w:r w:rsidRPr="001C2EAD">
        <w:rPr>
          <w:b/>
        </w:rPr>
        <w:t>ПРОТОКОЛ ИЗМЕРЕНИЙ</w:t>
      </w:r>
    </w:p>
    <w:p w14:paraId="4F5E5960" w14:textId="77777777" w:rsidR="009844BF" w:rsidRPr="001C2EAD" w:rsidRDefault="009844BF" w:rsidP="009844BF">
      <w:pPr>
        <w:jc w:val="left"/>
        <w:rPr>
          <w:b/>
        </w:rPr>
      </w:pPr>
      <w:r>
        <w:rPr>
          <w:b/>
        </w:rPr>
        <w:t>Ход работы</w:t>
      </w:r>
    </w:p>
    <w:p w14:paraId="7197A08C" w14:textId="77777777" w:rsidR="009844BF" w:rsidRDefault="009844BF" w:rsidP="009844BF">
      <w:pPr>
        <w:numPr>
          <w:ilvl w:val="0"/>
          <w:numId w:val="1"/>
        </w:numPr>
        <w:spacing w:after="38" w:line="269" w:lineRule="auto"/>
        <w:ind w:left="284" w:right="-2" w:hanging="360"/>
      </w:pPr>
      <w:r>
        <w:t>Электрическую схема для измерения сопротивления вольтметра (Рисунок 4) соберется автоматически при нажатии на нее левой</w:t>
      </w:r>
      <w:r w:rsidRPr="00233331">
        <w:t xml:space="preserve"> клавиш</w:t>
      </w:r>
      <w:r>
        <w:t>ей</w:t>
      </w:r>
      <w:r w:rsidRPr="00233331">
        <w:t xml:space="preserve"> мыши</w:t>
      </w:r>
      <w:r>
        <w:t xml:space="preserve">. </w:t>
      </w:r>
    </w:p>
    <w:p w14:paraId="60F7118B" w14:textId="77777777" w:rsidR="009844BF" w:rsidRPr="009844BF" w:rsidRDefault="009844BF" w:rsidP="009844BF">
      <w:pPr>
        <w:numPr>
          <w:ilvl w:val="0"/>
          <w:numId w:val="1"/>
        </w:numPr>
        <w:spacing w:after="5" w:line="269" w:lineRule="auto"/>
        <w:ind w:left="284" w:right="-2" w:hanging="360"/>
      </w:pPr>
      <w:r>
        <w:t xml:space="preserve">Включить установку в сеть. Показания вольтметра, амперметра и миллиамперметра занести в таблицу 1. То же самое сделать при включении двух других эталонных сопротивлений </w:t>
      </w:r>
      <w:proofErr w:type="spellStart"/>
      <w:r>
        <w:rPr>
          <w:i/>
        </w:rPr>
        <w:t>R</w:t>
      </w:r>
      <w:r>
        <w:rPr>
          <w:vertAlign w:val="subscript"/>
        </w:rPr>
        <w:t>э</w:t>
      </w:r>
      <w:proofErr w:type="spellEnd"/>
      <w:r>
        <w:rPr>
          <w:b/>
        </w:rPr>
        <w:t xml:space="preserve"> </w:t>
      </w:r>
    </w:p>
    <w:p w14:paraId="0168F6EA" w14:textId="77777777" w:rsidR="009844BF" w:rsidRDefault="009844BF" w:rsidP="009844BF">
      <w:pPr>
        <w:spacing w:after="64"/>
        <w:ind w:right="-2"/>
      </w:pPr>
      <w:r w:rsidRPr="009844BF">
        <w:rPr>
          <w:b/>
        </w:rPr>
        <w:t xml:space="preserve">Примечания: </w:t>
      </w:r>
      <w:r>
        <w:t xml:space="preserve">показания вольтметра </w:t>
      </w:r>
      <m:oMath>
        <m:sSubSup>
          <m:sSubSupPr>
            <m:ctrlPr>
              <w:rPr>
                <w:rFonts w:ascii="Cambria Math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/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bSup>
      </m:oMath>
      <w:r>
        <w:t xml:space="preserve"> снимать при отключенном миллиамперметре (т.е. при замыкании его клемм.) </w:t>
      </w:r>
    </w:p>
    <w:p w14:paraId="32D51453" w14:textId="77777777" w:rsidR="009844BF" w:rsidRPr="009844BF" w:rsidRDefault="009844BF" w:rsidP="009844BF">
      <w:pPr>
        <w:numPr>
          <w:ilvl w:val="0"/>
          <w:numId w:val="1"/>
        </w:numPr>
        <w:spacing w:after="5" w:line="269" w:lineRule="auto"/>
        <w:ind w:left="284" w:right="-2" w:hanging="360"/>
      </w:pPr>
      <w:r w:rsidRPr="009844BF">
        <w:t>Сдела</w:t>
      </w:r>
      <w:r w:rsidR="000E2E9A">
        <w:t>ть</w:t>
      </w:r>
      <w:r w:rsidRPr="009844BF">
        <w:t xml:space="preserve"> скриншот экрана первого упражнения и вставьте в протокол. </w:t>
      </w:r>
    </w:p>
    <w:p w14:paraId="3379792A" w14:textId="77777777" w:rsidR="009844BF" w:rsidRDefault="009844BF" w:rsidP="009844BF">
      <w:pPr>
        <w:numPr>
          <w:ilvl w:val="0"/>
          <w:numId w:val="1"/>
        </w:numPr>
        <w:spacing w:after="5" w:line="269" w:lineRule="auto"/>
        <w:ind w:left="284" w:right="-2" w:hanging="360"/>
      </w:pPr>
      <w:r>
        <w:t xml:space="preserve">Вместо эталонного сопротивления включить переменное сопротивление </w:t>
      </w:r>
      <w:r>
        <w:rPr>
          <w:i/>
        </w:rPr>
        <w:t>R</w:t>
      </w:r>
      <w:r>
        <w:t xml:space="preserve"> изменяя ток I</w:t>
      </w:r>
      <w:r>
        <w:rPr>
          <w:vertAlign w:val="subscript"/>
        </w:rPr>
        <w:t>A</w:t>
      </w:r>
      <w:r>
        <w:t xml:space="preserve"> через 25 мА от 25 до 400 мА. Показания амперметра, вольтметра, а также значения вычисленной мощности занести в таблицу 2. </w:t>
      </w:r>
    </w:p>
    <w:p w14:paraId="562A0A66" w14:textId="77777777" w:rsidR="009844BF" w:rsidRPr="009844BF" w:rsidRDefault="009844BF" w:rsidP="009844BF">
      <w:pPr>
        <w:numPr>
          <w:ilvl w:val="0"/>
          <w:numId w:val="1"/>
        </w:numPr>
        <w:spacing w:after="5" w:line="269" w:lineRule="auto"/>
        <w:ind w:left="284" w:right="-2" w:hanging="360"/>
      </w:pPr>
      <w:r w:rsidRPr="009844BF">
        <w:t>Сдела</w:t>
      </w:r>
      <w:r w:rsidR="000E2E9A">
        <w:t>ть</w:t>
      </w:r>
      <w:r w:rsidRPr="009844BF">
        <w:t xml:space="preserve"> скриншот экрана </w:t>
      </w:r>
      <w:r>
        <w:t>второго</w:t>
      </w:r>
      <w:r w:rsidRPr="009844BF">
        <w:t xml:space="preserve"> упражнения и вста</w:t>
      </w:r>
      <w:r w:rsidR="000E2E9A">
        <w:t>вить</w:t>
      </w:r>
      <w:r w:rsidRPr="009844BF">
        <w:t xml:space="preserve"> в протокол. </w:t>
      </w:r>
      <w:bookmarkStart w:id="0" w:name="_GoBack"/>
      <w:bookmarkEnd w:id="0"/>
    </w:p>
    <w:p w14:paraId="25DDCDD9" w14:textId="77777777" w:rsidR="007C5E6C" w:rsidRPr="002D69FE" w:rsidRDefault="007C5E6C" w:rsidP="007C5E6C">
      <w:pPr>
        <w:pStyle w:val="a3"/>
        <w:jc w:val="right"/>
      </w:pPr>
    </w:p>
    <w:tbl>
      <w:tblPr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51"/>
        <w:gridCol w:w="1485"/>
        <w:gridCol w:w="1019"/>
        <w:gridCol w:w="1485"/>
        <w:gridCol w:w="1019"/>
        <w:gridCol w:w="1555"/>
        <w:gridCol w:w="1019"/>
      </w:tblGrid>
      <w:tr w:rsidR="000E2E9A" w:rsidRPr="00DF773F" w14:paraId="5B56A13F" w14:textId="77777777" w:rsidTr="000E11E3">
        <w:trPr>
          <w:trHeight w:val="218"/>
        </w:trPr>
        <w:tc>
          <w:tcPr>
            <w:tcW w:w="8755" w:type="dxa"/>
            <w:gridSpan w:val="7"/>
            <w:tcBorders>
              <w:top w:val="nil"/>
              <w:left w:val="nil"/>
              <w:right w:val="nil"/>
            </w:tcBorders>
          </w:tcPr>
          <w:p w14:paraId="492ED772" w14:textId="77777777" w:rsidR="000E2E9A" w:rsidRDefault="000E2E9A" w:rsidP="000E11E3">
            <w:pPr>
              <w:spacing w:after="3" w:line="270" w:lineRule="auto"/>
              <w:ind w:right="-2"/>
              <w:rPr>
                <w:b/>
              </w:rPr>
            </w:pPr>
            <w:r w:rsidRPr="0065206C">
              <w:rPr>
                <w:b/>
              </w:rPr>
              <w:t>Таблица 1</w:t>
            </w:r>
          </w:p>
          <w:p w14:paraId="250C138C" w14:textId="77777777" w:rsidR="000E2E9A" w:rsidRPr="00DF773F" w:rsidRDefault="000E2E9A" w:rsidP="000E11E3">
            <w:pPr>
              <w:spacing w:after="3" w:line="270" w:lineRule="auto"/>
              <w:ind w:right="-2"/>
              <w:rPr>
                <w:sz w:val="24"/>
                <w:szCs w:val="24"/>
              </w:rPr>
            </w:pPr>
          </w:p>
        </w:tc>
      </w:tr>
      <w:tr w:rsidR="000E2E9A" w:rsidRPr="00DF773F" w14:paraId="5026EBE5" w14:textId="77777777" w:rsidTr="000E11E3">
        <w:trPr>
          <w:trHeight w:val="218"/>
        </w:trPr>
        <w:tc>
          <w:tcPr>
            <w:tcW w:w="1592" w:type="dxa"/>
          </w:tcPr>
          <w:p w14:paraId="2574E15A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</w:rPr>
            </w:pPr>
            <w:r w:rsidRPr="00127603">
              <w:rPr>
                <w:position w:val="-10"/>
                <w:szCs w:val="28"/>
              </w:rPr>
              <w:object w:dxaOrig="820" w:dyaOrig="320" w14:anchorId="1A90589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88" type="#_x0000_t75" style="width:41pt;height:15.5pt" o:ole="">
                  <v:imagedata r:id="rId7" o:title=""/>
                </v:shape>
                <o:OLEObject Type="Embed" ProgID="Equation.3" ShapeID="_x0000_i1088" DrawAspect="Content" ObjectID="_1700311671" r:id="rId8"/>
              </w:object>
            </w:r>
          </w:p>
        </w:tc>
        <w:tc>
          <w:tcPr>
            <w:tcW w:w="2108" w:type="dxa"/>
            <w:gridSpan w:val="2"/>
          </w:tcPr>
          <w:p w14:paraId="0FF61004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</w:rPr>
            </w:pPr>
            <w:r w:rsidRPr="00127603">
              <w:rPr>
                <w:szCs w:val="28"/>
              </w:rPr>
              <w:t>91,5</w:t>
            </w:r>
          </w:p>
        </w:tc>
        <w:tc>
          <w:tcPr>
            <w:tcW w:w="2270" w:type="dxa"/>
            <w:gridSpan w:val="2"/>
          </w:tcPr>
          <w:p w14:paraId="6DD12684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</w:rPr>
            </w:pPr>
            <w:r w:rsidRPr="00127603">
              <w:rPr>
                <w:szCs w:val="28"/>
              </w:rPr>
              <w:t>71,5</w:t>
            </w:r>
          </w:p>
        </w:tc>
        <w:tc>
          <w:tcPr>
            <w:tcW w:w="2785" w:type="dxa"/>
            <w:gridSpan w:val="2"/>
          </w:tcPr>
          <w:p w14:paraId="0BBF9795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</w:rPr>
            </w:pPr>
            <w:r w:rsidRPr="00127603">
              <w:rPr>
                <w:szCs w:val="28"/>
              </w:rPr>
              <w:t>43,4</w:t>
            </w:r>
          </w:p>
        </w:tc>
      </w:tr>
      <w:tr w:rsidR="000E2E9A" w:rsidRPr="00454A13" w14:paraId="13CFE212" w14:textId="77777777" w:rsidTr="000E11E3">
        <w:trPr>
          <w:trHeight w:val="109"/>
        </w:trPr>
        <w:tc>
          <w:tcPr>
            <w:tcW w:w="1592" w:type="dxa"/>
          </w:tcPr>
          <w:p w14:paraId="003495F3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</w:rPr>
            </w:pPr>
            <w:r w:rsidRPr="00127603">
              <w:rPr>
                <w:position w:val="-12"/>
                <w:szCs w:val="28"/>
              </w:rPr>
              <w:object w:dxaOrig="940" w:dyaOrig="360" w14:anchorId="2EA2D5CC">
                <v:shape id="_x0000_i1089" type="#_x0000_t75" style="width:56.5pt;height:21.5pt" o:ole="">
                  <v:imagedata r:id="rId9" o:title=""/>
                </v:shape>
                <o:OLEObject Type="Embed" ProgID="Equation.3" ShapeID="_x0000_i1089" DrawAspect="Content" ObjectID="_1700311672" r:id="rId10"/>
              </w:object>
            </w:r>
          </w:p>
        </w:tc>
        <w:tc>
          <w:tcPr>
            <w:tcW w:w="2108" w:type="dxa"/>
            <w:gridSpan w:val="2"/>
          </w:tcPr>
          <w:p w14:paraId="7C693203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</w:rPr>
            </w:pPr>
            <w:r w:rsidRPr="00127603">
              <w:rPr>
                <w:szCs w:val="28"/>
              </w:rPr>
              <w:t>450</w:t>
            </w:r>
          </w:p>
        </w:tc>
        <w:tc>
          <w:tcPr>
            <w:tcW w:w="2270" w:type="dxa"/>
            <w:gridSpan w:val="2"/>
          </w:tcPr>
          <w:p w14:paraId="6AB099C5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</w:rPr>
            </w:pPr>
            <w:r w:rsidRPr="00127603">
              <w:rPr>
                <w:szCs w:val="28"/>
              </w:rPr>
              <w:t>450</w:t>
            </w:r>
          </w:p>
        </w:tc>
        <w:tc>
          <w:tcPr>
            <w:tcW w:w="2785" w:type="dxa"/>
            <w:gridSpan w:val="2"/>
          </w:tcPr>
          <w:p w14:paraId="14080C63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</w:rPr>
            </w:pPr>
            <w:r w:rsidRPr="00127603">
              <w:rPr>
                <w:szCs w:val="28"/>
              </w:rPr>
              <w:t>450</w:t>
            </w:r>
          </w:p>
        </w:tc>
      </w:tr>
      <w:tr w:rsidR="000E2E9A" w:rsidRPr="00DF773F" w14:paraId="7EEEA3FE" w14:textId="77777777" w:rsidTr="000E11E3">
        <w:trPr>
          <w:trHeight w:val="82"/>
        </w:trPr>
        <w:tc>
          <w:tcPr>
            <w:tcW w:w="1592" w:type="dxa"/>
          </w:tcPr>
          <w:p w14:paraId="2920978B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</w:rPr>
            </w:pPr>
            <w:r w:rsidRPr="00127603">
              <w:rPr>
                <w:position w:val="-16"/>
                <w:szCs w:val="28"/>
              </w:rPr>
              <w:object w:dxaOrig="840" w:dyaOrig="400" w14:anchorId="37F0B725">
                <v:shape id="_x0000_i1090" type="#_x0000_t75" style="width:42pt;height:20.5pt" o:ole="">
                  <v:imagedata r:id="rId11" o:title=""/>
                </v:shape>
                <o:OLEObject Type="Embed" ProgID="Equation.3" ShapeID="_x0000_i1090" DrawAspect="Content" ObjectID="_1700311673" r:id="rId12"/>
              </w:object>
            </w:r>
          </w:p>
        </w:tc>
        <w:tc>
          <w:tcPr>
            <w:tcW w:w="985" w:type="dxa"/>
          </w:tcPr>
          <w:p w14:paraId="62628284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</w:rPr>
            </w:pPr>
            <w:r w:rsidRPr="00127603">
              <w:rPr>
                <w:szCs w:val="28"/>
              </w:rPr>
              <w:t>80</w:t>
            </w:r>
          </w:p>
        </w:tc>
        <w:tc>
          <w:tcPr>
            <w:tcW w:w="1123" w:type="dxa"/>
          </w:tcPr>
          <w:p w14:paraId="7835E5AE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</w:rPr>
            </w:pPr>
            <w:r w:rsidRPr="00127603">
              <w:rPr>
                <w:szCs w:val="28"/>
              </w:rPr>
              <w:t>-</w:t>
            </w:r>
          </w:p>
        </w:tc>
        <w:tc>
          <w:tcPr>
            <w:tcW w:w="1153" w:type="dxa"/>
          </w:tcPr>
          <w:p w14:paraId="46B93B59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  <w:lang w:val="en-US"/>
              </w:rPr>
            </w:pPr>
            <w:r w:rsidRPr="00127603">
              <w:rPr>
                <w:szCs w:val="28"/>
                <w:lang w:val="en-US"/>
              </w:rPr>
              <w:t>100</w:t>
            </w:r>
          </w:p>
        </w:tc>
        <w:tc>
          <w:tcPr>
            <w:tcW w:w="1117" w:type="dxa"/>
          </w:tcPr>
          <w:p w14:paraId="4B2697FA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</w:rPr>
            </w:pPr>
            <w:r w:rsidRPr="00127603">
              <w:rPr>
                <w:szCs w:val="28"/>
              </w:rPr>
              <w:t>-</w:t>
            </w:r>
          </w:p>
        </w:tc>
        <w:tc>
          <w:tcPr>
            <w:tcW w:w="1395" w:type="dxa"/>
          </w:tcPr>
          <w:p w14:paraId="22A13913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  <w:lang w:val="en-US"/>
              </w:rPr>
            </w:pPr>
            <w:r w:rsidRPr="00127603">
              <w:rPr>
                <w:szCs w:val="28"/>
                <w:lang w:val="en-US"/>
              </w:rPr>
              <w:t>152.5</w:t>
            </w:r>
          </w:p>
        </w:tc>
        <w:tc>
          <w:tcPr>
            <w:tcW w:w="1390" w:type="dxa"/>
          </w:tcPr>
          <w:p w14:paraId="1E174CEB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</w:rPr>
            </w:pPr>
            <w:r w:rsidRPr="00127603">
              <w:rPr>
                <w:szCs w:val="28"/>
              </w:rPr>
              <w:t>-</w:t>
            </w:r>
          </w:p>
        </w:tc>
      </w:tr>
      <w:tr w:rsidR="000E2E9A" w:rsidRPr="00DF773F" w14:paraId="2107C8A9" w14:textId="77777777" w:rsidTr="000E11E3">
        <w:trPr>
          <w:trHeight w:val="93"/>
        </w:trPr>
        <w:tc>
          <w:tcPr>
            <w:tcW w:w="1592" w:type="dxa"/>
          </w:tcPr>
          <w:p w14:paraId="24163233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  <w:vertAlign w:val="subscript"/>
                <w:lang w:val="en-US"/>
              </w:rPr>
            </w:pPr>
            <w:r w:rsidRPr="00127603">
              <w:rPr>
                <w:position w:val="-16"/>
                <w:szCs w:val="28"/>
              </w:rPr>
              <w:object w:dxaOrig="940" w:dyaOrig="400" w14:anchorId="28AEDD96">
                <v:shape id="_x0000_i1091" type="#_x0000_t75" style="width:47pt;height:20.5pt" o:ole="">
                  <v:imagedata r:id="rId13" o:title=""/>
                </v:shape>
                <o:OLEObject Type="Embed" ProgID="Equation.3" ShapeID="_x0000_i1091" DrawAspect="Content" ObjectID="_1700311674" r:id="rId14"/>
              </w:object>
            </w:r>
            <w:r w:rsidRPr="00127603">
              <w:rPr>
                <w:szCs w:val="28"/>
              </w:rPr>
              <w:t>=</w:t>
            </w:r>
            <w:r w:rsidRPr="00127603">
              <w:rPr>
                <w:szCs w:val="28"/>
                <w:lang w:val="en-US"/>
              </w:rPr>
              <w:t>I</w:t>
            </w:r>
            <w:r w:rsidRPr="00127603">
              <w:rPr>
                <w:szCs w:val="28"/>
                <w:vertAlign w:val="subscript"/>
                <w:lang w:val="en-US"/>
              </w:rPr>
              <w:t>V</w:t>
            </w:r>
          </w:p>
        </w:tc>
        <w:tc>
          <w:tcPr>
            <w:tcW w:w="985" w:type="dxa"/>
          </w:tcPr>
          <w:p w14:paraId="029089CD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</w:rPr>
            </w:pPr>
            <w:r w:rsidRPr="00127603">
              <w:rPr>
                <w:szCs w:val="28"/>
              </w:rPr>
              <w:t>1.5</w:t>
            </w:r>
          </w:p>
        </w:tc>
        <w:tc>
          <w:tcPr>
            <w:tcW w:w="1123" w:type="dxa"/>
          </w:tcPr>
          <w:p w14:paraId="7E032495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</w:rPr>
            </w:pPr>
            <w:r w:rsidRPr="00127603">
              <w:rPr>
                <w:szCs w:val="28"/>
              </w:rPr>
              <w:t>-</w:t>
            </w:r>
          </w:p>
        </w:tc>
        <w:tc>
          <w:tcPr>
            <w:tcW w:w="1153" w:type="dxa"/>
          </w:tcPr>
          <w:p w14:paraId="599F614A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  <w:lang w:val="en-US"/>
              </w:rPr>
            </w:pPr>
            <w:r w:rsidRPr="00127603">
              <w:rPr>
                <w:szCs w:val="28"/>
                <w:lang w:val="en-US"/>
              </w:rPr>
              <w:t>1.4</w:t>
            </w:r>
          </w:p>
        </w:tc>
        <w:tc>
          <w:tcPr>
            <w:tcW w:w="1117" w:type="dxa"/>
          </w:tcPr>
          <w:p w14:paraId="526439B6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</w:rPr>
            </w:pPr>
            <w:r w:rsidRPr="00127603">
              <w:rPr>
                <w:szCs w:val="28"/>
              </w:rPr>
              <w:t>-</w:t>
            </w:r>
          </w:p>
        </w:tc>
        <w:tc>
          <w:tcPr>
            <w:tcW w:w="1395" w:type="dxa"/>
          </w:tcPr>
          <w:p w14:paraId="6A06CF2F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  <w:lang w:val="en-US"/>
              </w:rPr>
            </w:pPr>
            <w:r w:rsidRPr="00127603">
              <w:rPr>
                <w:szCs w:val="28"/>
                <w:lang w:val="en-US"/>
              </w:rPr>
              <w:t>1.3</w:t>
            </w:r>
          </w:p>
        </w:tc>
        <w:tc>
          <w:tcPr>
            <w:tcW w:w="1390" w:type="dxa"/>
          </w:tcPr>
          <w:p w14:paraId="224736A3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</w:rPr>
            </w:pPr>
            <w:r w:rsidRPr="00127603">
              <w:rPr>
                <w:szCs w:val="28"/>
              </w:rPr>
              <w:t>-</w:t>
            </w:r>
          </w:p>
        </w:tc>
      </w:tr>
      <w:tr w:rsidR="000E2E9A" w:rsidRPr="00DF773F" w14:paraId="70AC6EE1" w14:textId="77777777" w:rsidTr="000E11E3">
        <w:trPr>
          <w:trHeight w:val="49"/>
        </w:trPr>
        <w:tc>
          <w:tcPr>
            <w:tcW w:w="1592" w:type="dxa"/>
          </w:tcPr>
          <w:p w14:paraId="42A9ACC6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</w:rPr>
            </w:pPr>
            <w:r w:rsidRPr="00127603">
              <w:rPr>
                <w:position w:val="-12"/>
                <w:szCs w:val="28"/>
              </w:rPr>
              <w:object w:dxaOrig="660" w:dyaOrig="360" w14:anchorId="5777807C">
                <v:shape id="_x0000_i1092" type="#_x0000_t75" style="width:40pt;height:21.5pt" o:ole="">
                  <v:imagedata r:id="rId15" o:title=""/>
                </v:shape>
                <o:OLEObject Type="Embed" ProgID="Equation.3" ShapeID="_x0000_i1092" DrawAspect="Content" ObjectID="_1700311675" r:id="rId16"/>
              </w:object>
            </w:r>
          </w:p>
        </w:tc>
        <w:tc>
          <w:tcPr>
            <w:tcW w:w="985" w:type="dxa"/>
          </w:tcPr>
          <w:p w14:paraId="0255F64F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</w:rPr>
            </w:pPr>
            <w:r w:rsidRPr="00127603">
              <w:rPr>
                <w:szCs w:val="28"/>
              </w:rPr>
              <w:t>7.6</w:t>
            </w:r>
          </w:p>
        </w:tc>
        <w:tc>
          <w:tcPr>
            <w:tcW w:w="1123" w:type="dxa"/>
          </w:tcPr>
          <w:p w14:paraId="36D6E807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</w:rPr>
            </w:pPr>
            <w:r w:rsidRPr="00127603">
              <w:rPr>
                <w:szCs w:val="28"/>
              </w:rPr>
              <w:t>-</w:t>
            </w:r>
          </w:p>
        </w:tc>
        <w:tc>
          <w:tcPr>
            <w:tcW w:w="1153" w:type="dxa"/>
          </w:tcPr>
          <w:p w14:paraId="6D901847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  <w:lang w:val="en-US"/>
              </w:rPr>
            </w:pPr>
            <w:r w:rsidRPr="00127603">
              <w:rPr>
                <w:szCs w:val="28"/>
                <w:lang w:val="en-US"/>
              </w:rPr>
              <w:t>7.4</w:t>
            </w:r>
          </w:p>
        </w:tc>
        <w:tc>
          <w:tcPr>
            <w:tcW w:w="1117" w:type="dxa"/>
          </w:tcPr>
          <w:p w14:paraId="4C00546D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</w:rPr>
            </w:pPr>
            <w:r w:rsidRPr="00127603">
              <w:rPr>
                <w:szCs w:val="28"/>
              </w:rPr>
              <w:t>-</w:t>
            </w:r>
          </w:p>
        </w:tc>
        <w:tc>
          <w:tcPr>
            <w:tcW w:w="1395" w:type="dxa"/>
          </w:tcPr>
          <w:p w14:paraId="43B3C485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  <w:lang w:val="en-US"/>
              </w:rPr>
            </w:pPr>
            <w:r w:rsidRPr="00127603">
              <w:rPr>
                <w:szCs w:val="28"/>
                <w:lang w:val="en-US"/>
              </w:rPr>
              <w:t>6.2</w:t>
            </w:r>
          </w:p>
        </w:tc>
        <w:tc>
          <w:tcPr>
            <w:tcW w:w="1390" w:type="dxa"/>
          </w:tcPr>
          <w:p w14:paraId="628703DF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</w:rPr>
            </w:pPr>
            <w:r w:rsidRPr="00127603">
              <w:rPr>
                <w:szCs w:val="28"/>
              </w:rPr>
              <w:t>-</w:t>
            </w:r>
          </w:p>
        </w:tc>
      </w:tr>
      <w:tr w:rsidR="000E2E9A" w:rsidRPr="00DF773F" w14:paraId="38E6792D" w14:textId="77777777" w:rsidTr="000E11E3">
        <w:trPr>
          <w:trHeight w:val="261"/>
        </w:trPr>
        <w:tc>
          <w:tcPr>
            <w:tcW w:w="1592" w:type="dxa"/>
          </w:tcPr>
          <w:p w14:paraId="2226AB05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</w:rPr>
            </w:pPr>
            <w:r w:rsidRPr="00127603">
              <w:rPr>
                <w:position w:val="-12"/>
                <w:szCs w:val="28"/>
              </w:rPr>
              <w:object w:dxaOrig="700" w:dyaOrig="380" w14:anchorId="1E88E958">
                <v:shape id="_x0000_i1093" type="#_x0000_t75" style="width:41.5pt;height:22pt" o:ole="">
                  <v:imagedata r:id="rId17" o:title=""/>
                </v:shape>
                <o:OLEObject Type="Embed" ProgID="Equation.3" ShapeID="_x0000_i1093" DrawAspect="Content" ObjectID="_1700311676" r:id="rId18"/>
              </w:object>
            </w:r>
          </w:p>
        </w:tc>
        <w:tc>
          <w:tcPr>
            <w:tcW w:w="985" w:type="dxa"/>
          </w:tcPr>
          <w:p w14:paraId="407BAD44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  <w:lang w:val="en-US"/>
              </w:rPr>
            </w:pPr>
            <w:r w:rsidRPr="00127603">
              <w:rPr>
                <w:szCs w:val="28"/>
              </w:rPr>
              <w:t>8,2</w:t>
            </w:r>
          </w:p>
        </w:tc>
        <w:tc>
          <w:tcPr>
            <w:tcW w:w="1123" w:type="dxa"/>
          </w:tcPr>
          <w:p w14:paraId="63B2EA5C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  <w:lang w:val="en-US"/>
              </w:rPr>
            </w:pPr>
          </w:p>
        </w:tc>
        <w:tc>
          <w:tcPr>
            <w:tcW w:w="1153" w:type="dxa"/>
          </w:tcPr>
          <w:p w14:paraId="61D5B166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  <w:lang w:val="en-US"/>
              </w:rPr>
            </w:pPr>
            <w:r w:rsidRPr="00127603">
              <w:rPr>
                <w:szCs w:val="28"/>
                <w:lang w:val="en-US"/>
              </w:rPr>
              <w:t>8</w:t>
            </w:r>
          </w:p>
        </w:tc>
        <w:tc>
          <w:tcPr>
            <w:tcW w:w="1117" w:type="dxa"/>
          </w:tcPr>
          <w:p w14:paraId="5E03780F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  <w:lang w:val="en-US"/>
              </w:rPr>
            </w:pPr>
          </w:p>
        </w:tc>
        <w:tc>
          <w:tcPr>
            <w:tcW w:w="1395" w:type="dxa"/>
          </w:tcPr>
          <w:p w14:paraId="4621C7C4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  <w:lang w:val="en-US"/>
              </w:rPr>
            </w:pPr>
            <w:r w:rsidRPr="00127603">
              <w:rPr>
                <w:szCs w:val="28"/>
                <w:lang w:val="en-US"/>
              </w:rPr>
              <w:t>7</w:t>
            </w:r>
          </w:p>
        </w:tc>
        <w:tc>
          <w:tcPr>
            <w:tcW w:w="1390" w:type="dxa"/>
          </w:tcPr>
          <w:p w14:paraId="18F98EC2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  <w:lang w:val="en-US"/>
              </w:rPr>
            </w:pPr>
          </w:p>
        </w:tc>
      </w:tr>
      <w:tr w:rsidR="000E2E9A" w:rsidRPr="00DF773F" w14:paraId="04E1A84F" w14:textId="77777777" w:rsidTr="000E11E3">
        <w:trPr>
          <w:trHeight w:val="239"/>
        </w:trPr>
        <w:tc>
          <w:tcPr>
            <w:tcW w:w="1592" w:type="dxa"/>
          </w:tcPr>
          <w:p w14:paraId="7CC37EDF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</w:rPr>
            </w:pPr>
            <w:r w:rsidRPr="00127603">
              <w:rPr>
                <w:position w:val="-10"/>
                <w:szCs w:val="28"/>
              </w:rPr>
              <w:object w:dxaOrig="840" w:dyaOrig="320" w14:anchorId="056C95B6">
                <v:shape id="_x0000_i1094" type="#_x0000_t75" style="width:50pt;height:19pt" o:ole="">
                  <v:imagedata r:id="rId19" o:title=""/>
                </v:shape>
                <o:OLEObject Type="Embed" ProgID="Equation.3" ShapeID="_x0000_i1094" DrawAspect="Content" ObjectID="_1700311677" r:id="rId20"/>
              </w:object>
            </w:r>
          </w:p>
        </w:tc>
        <w:tc>
          <w:tcPr>
            <w:tcW w:w="985" w:type="dxa"/>
          </w:tcPr>
          <w:p w14:paraId="72E734CF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  <w:lang w:val="en-US"/>
              </w:rPr>
            </w:pPr>
            <w:r w:rsidRPr="00127603">
              <w:rPr>
                <w:szCs w:val="28"/>
              </w:rPr>
              <w:t>4430</w:t>
            </w:r>
          </w:p>
        </w:tc>
        <w:tc>
          <w:tcPr>
            <w:tcW w:w="1123" w:type="dxa"/>
          </w:tcPr>
          <w:p w14:paraId="2AE1D685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</w:rPr>
            </w:pPr>
          </w:p>
        </w:tc>
        <w:tc>
          <w:tcPr>
            <w:tcW w:w="1153" w:type="dxa"/>
          </w:tcPr>
          <w:p w14:paraId="34EF86C1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</w:rPr>
            </w:pPr>
            <w:r w:rsidRPr="00127603">
              <w:rPr>
                <w:szCs w:val="28"/>
              </w:rPr>
              <w:t>4657</w:t>
            </w:r>
          </w:p>
        </w:tc>
        <w:tc>
          <w:tcPr>
            <w:tcW w:w="1117" w:type="dxa"/>
          </w:tcPr>
          <w:p w14:paraId="64117D2B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</w:rPr>
            </w:pPr>
          </w:p>
        </w:tc>
        <w:tc>
          <w:tcPr>
            <w:tcW w:w="1395" w:type="dxa"/>
          </w:tcPr>
          <w:p w14:paraId="0DFBB969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  <w:lang w:val="en-US"/>
              </w:rPr>
            </w:pPr>
            <w:r w:rsidRPr="00127603">
              <w:rPr>
                <w:szCs w:val="28"/>
              </w:rPr>
              <w:t>4641</w:t>
            </w:r>
          </w:p>
        </w:tc>
        <w:tc>
          <w:tcPr>
            <w:tcW w:w="1390" w:type="dxa"/>
          </w:tcPr>
          <w:p w14:paraId="0D049C02" w14:textId="77777777" w:rsidR="000E2E9A" w:rsidRPr="00127603" w:rsidRDefault="000E2E9A" w:rsidP="000E11E3">
            <w:pPr>
              <w:pStyle w:val="2"/>
              <w:widowControl w:val="0"/>
              <w:tabs>
                <w:tab w:val="left" w:pos="2640"/>
              </w:tabs>
              <w:autoSpaceDE w:val="0"/>
              <w:autoSpaceDN w:val="0"/>
              <w:adjustRightInd w:val="0"/>
              <w:spacing w:before="25" w:after="25" w:line="276" w:lineRule="auto"/>
              <w:ind w:right="-2"/>
              <w:jc w:val="center"/>
              <w:rPr>
                <w:szCs w:val="28"/>
              </w:rPr>
            </w:pPr>
          </w:p>
        </w:tc>
      </w:tr>
    </w:tbl>
    <w:tbl>
      <w:tblPr>
        <w:tblStyle w:val="TableGrid"/>
        <w:tblW w:w="9695" w:type="dxa"/>
        <w:tblInd w:w="-108" w:type="dxa"/>
        <w:tblCellMar>
          <w:top w:w="38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9746"/>
      </w:tblGrid>
      <w:tr w:rsidR="00A53E91" w14:paraId="1F3DFEFB" w14:textId="77777777" w:rsidTr="000E2E9A">
        <w:trPr>
          <w:trHeight w:val="1013"/>
        </w:trPr>
        <w:tc>
          <w:tcPr>
            <w:tcW w:w="9695" w:type="dxa"/>
          </w:tcPr>
          <w:p w14:paraId="60029F49" w14:textId="77777777" w:rsidR="000E2E9A" w:rsidRDefault="000E2E9A" w:rsidP="009844BF">
            <w:pPr>
              <w:spacing w:line="259" w:lineRule="auto"/>
              <w:ind w:left="35" w:right="-2" w:firstLine="674"/>
              <w:jc w:val="left"/>
            </w:pPr>
          </w:p>
          <w:p w14:paraId="5FA5A363" w14:textId="77777777" w:rsidR="000E2E9A" w:rsidRDefault="000E2E9A" w:rsidP="009844BF">
            <w:pPr>
              <w:spacing w:line="259" w:lineRule="auto"/>
              <w:ind w:left="35" w:right="-2" w:firstLine="674"/>
              <w:jc w:val="left"/>
            </w:pPr>
          </w:p>
          <w:p w14:paraId="7079EE12" w14:textId="77777777" w:rsidR="000E2E9A" w:rsidRDefault="000E2E9A" w:rsidP="009844BF">
            <w:pPr>
              <w:spacing w:line="259" w:lineRule="auto"/>
              <w:ind w:left="35" w:right="-2" w:firstLine="674"/>
              <w:jc w:val="left"/>
            </w:pPr>
          </w:p>
          <w:p w14:paraId="10AF11F7" w14:textId="77777777" w:rsidR="000E2E9A" w:rsidRDefault="000E2E9A" w:rsidP="009844BF">
            <w:pPr>
              <w:spacing w:line="259" w:lineRule="auto"/>
              <w:ind w:left="35" w:right="-2" w:firstLine="674"/>
              <w:jc w:val="left"/>
            </w:pPr>
          </w:p>
          <w:p w14:paraId="2750FA16" w14:textId="77777777" w:rsidR="000E2E9A" w:rsidRDefault="000E2E9A" w:rsidP="009844BF">
            <w:pPr>
              <w:spacing w:line="259" w:lineRule="auto"/>
              <w:ind w:left="35" w:right="-2" w:firstLine="674"/>
              <w:jc w:val="left"/>
            </w:pPr>
          </w:p>
          <w:p w14:paraId="6896F129" w14:textId="77777777" w:rsidR="000E2E9A" w:rsidRDefault="000E2E9A" w:rsidP="009844BF">
            <w:pPr>
              <w:spacing w:line="259" w:lineRule="auto"/>
              <w:ind w:left="35" w:right="-2" w:firstLine="674"/>
              <w:jc w:val="left"/>
            </w:pPr>
          </w:p>
          <w:p w14:paraId="01AEA391" w14:textId="77777777" w:rsidR="000E2E9A" w:rsidRDefault="000E2E9A" w:rsidP="009844BF">
            <w:pPr>
              <w:spacing w:line="259" w:lineRule="auto"/>
              <w:ind w:left="35" w:right="-2" w:firstLine="674"/>
              <w:jc w:val="left"/>
            </w:pPr>
          </w:p>
          <w:p w14:paraId="23C593D8" w14:textId="77777777" w:rsidR="000E2E9A" w:rsidRDefault="000E2E9A" w:rsidP="009844BF">
            <w:pPr>
              <w:spacing w:line="259" w:lineRule="auto"/>
              <w:ind w:left="35" w:right="-2" w:firstLine="674"/>
              <w:jc w:val="left"/>
            </w:pPr>
          </w:p>
          <w:p w14:paraId="6DC598B7" w14:textId="77777777" w:rsidR="000E2E9A" w:rsidRDefault="000E2E9A" w:rsidP="000E2E9A">
            <w:pPr>
              <w:spacing w:line="259" w:lineRule="auto"/>
              <w:ind w:right="-2" w:firstLine="0"/>
              <w:jc w:val="left"/>
            </w:pPr>
          </w:p>
          <w:tbl>
            <w:tblPr>
              <w:tblW w:w="9746" w:type="dxa"/>
              <w:tblCellMar>
                <w:top w:w="38" w:type="dxa"/>
                <w:left w:w="106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144"/>
              <w:gridCol w:w="946"/>
              <w:gridCol w:w="946"/>
              <w:gridCol w:w="946"/>
              <w:gridCol w:w="947"/>
              <w:gridCol w:w="970"/>
              <w:gridCol w:w="966"/>
              <w:gridCol w:w="964"/>
              <w:gridCol w:w="959"/>
              <w:gridCol w:w="958"/>
            </w:tblGrid>
            <w:tr w:rsidR="000E2E9A" w:rsidRPr="000E2E9A" w14:paraId="6ECB06E4" w14:textId="77777777" w:rsidTr="000E11E3">
              <w:trPr>
                <w:trHeight w:val="439"/>
              </w:trPr>
              <w:tc>
                <w:tcPr>
                  <w:tcW w:w="9746" w:type="dxa"/>
                  <w:gridSpan w:val="10"/>
                  <w:tcBorders>
                    <w:bottom w:val="single" w:sz="4" w:space="0" w:color="auto"/>
                  </w:tcBorders>
                </w:tcPr>
                <w:p w14:paraId="50808DC1" w14:textId="77777777" w:rsidR="000E2E9A" w:rsidRPr="000E2E9A" w:rsidRDefault="000E2E9A" w:rsidP="000E2E9A">
                  <w:pPr>
                    <w:spacing w:line="259" w:lineRule="auto"/>
                    <w:ind w:left="35" w:right="-2" w:firstLine="0"/>
                    <w:jc w:val="left"/>
                    <w:rPr>
                      <w:rFonts w:eastAsia="Times New Roman" w:cs="Times New Roman"/>
                      <w:sz w:val="22"/>
                      <w:lang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lang w:eastAsia="ru-RU"/>
                    </w:rPr>
                    <w:lastRenderedPageBreak/>
                    <w:t>Таблица 2.</w:t>
                  </w:r>
                </w:p>
              </w:tc>
            </w:tr>
            <w:tr w:rsidR="000E2E9A" w:rsidRPr="000E2E9A" w14:paraId="6D9479EA" w14:textId="77777777" w:rsidTr="000E11E3">
              <w:trPr>
                <w:trHeight w:val="439"/>
              </w:trPr>
              <w:tc>
                <w:tcPr>
                  <w:tcW w:w="1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DD45A9A" w14:textId="77777777" w:rsidR="000E2E9A" w:rsidRPr="000E2E9A" w:rsidRDefault="000E2E9A" w:rsidP="000E2E9A">
                  <w:pPr>
                    <w:spacing w:line="259" w:lineRule="auto"/>
                    <w:ind w:left="35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>I</w:t>
                  </w: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vertAlign w:val="subscript"/>
                      <w:lang w:eastAsia="ru-RU"/>
                    </w:rPr>
                    <w:t>A</w:t>
                  </w:r>
                </w:p>
              </w:tc>
              <w:tc>
                <w:tcPr>
                  <w:tcW w:w="9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A4B6DC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0.025</w:t>
                  </w:r>
                </w:p>
              </w:tc>
              <w:tc>
                <w:tcPr>
                  <w:tcW w:w="9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8080BF0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0.05</w:t>
                  </w:r>
                </w:p>
              </w:tc>
              <w:tc>
                <w:tcPr>
                  <w:tcW w:w="9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7BEACE3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0.075</w:t>
                  </w:r>
                </w:p>
              </w:tc>
              <w:tc>
                <w:tcPr>
                  <w:tcW w:w="94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8FB4ADF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0.1</w:t>
                  </w:r>
                </w:p>
              </w:tc>
              <w:tc>
                <w:tcPr>
                  <w:tcW w:w="9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740EA6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0.125</w:t>
                  </w:r>
                </w:p>
              </w:tc>
              <w:tc>
                <w:tcPr>
                  <w:tcW w:w="9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E62D4A4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0.15</w:t>
                  </w:r>
                </w:p>
              </w:tc>
              <w:tc>
                <w:tcPr>
                  <w:tcW w:w="9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084655A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0.175</w:t>
                  </w:r>
                </w:p>
              </w:tc>
              <w:tc>
                <w:tcPr>
                  <w:tcW w:w="95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2311C5E" w14:textId="77777777" w:rsidR="000E2E9A" w:rsidRPr="000E2E9A" w:rsidRDefault="000E2E9A" w:rsidP="000E2E9A">
                  <w:pPr>
                    <w:spacing w:line="259" w:lineRule="auto"/>
                    <w:ind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0.2</w:t>
                  </w:r>
                </w:p>
              </w:tc>
              <w:tc>
                <w:tcPr>
                  <w:tcW w:w="95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11A0090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0.225</w:t>
                  </w:r>
                </w:p>
              </w:tc>
            </w:tr>
            <w:tr w:rsidR="000E2E9A" w:rsidRPr="000E2E9A" w14:paraId="64720512" w14:textId="77777777" w:rsidTr="000E11E3">
              <w:trPr>
                <w:trHeight w:val="382"/>
              </w:trPr>
              <w:tc>
                <w:tcPr>
                  <w:tcW w:w="1144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415EB88" w14:textId="77777777" w:rsidR="000E2E9A" w:rsidRPr="000E2E9A" w:rsidRDefault="000E2E9A" w:rsidP="000E2E9A">
                  <w:pPr>
                    <w:spacing w:line="259" w:lineRule="auto"/>
                    <w:ind w:left="39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</w:pPr>
                  <m:oMathPara>
                    <m:oMathParaPr>
                      <m:jc m:val="left"/>
                    </m:oMathParaPr>
                    <m:oMath>
                      <m:sSubSup>
                        <m:sSubSupPr>
                          <m:ctrlPr>
                            <w:rPr>
                              <w:rFonts w:ascii="Cambria Math" w:eastAsia="Times New Roman" w:hAnsi="Cambria Math" w:cs="Times New Roman"/>
                              <w:b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U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V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'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946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7F9C568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12.4</w:t>
                  </w:r>
                </w:p>
              </w:tc>
              <w:tc>
                <w:tcPr>
                  <w:tcW w:w="946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416EA25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10</w:t>
                  </w:r>
                </w:p>
              </w:tc>
              <w:tc>
                <w:tcPr>
                  <w:tcW w:w="946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E214C3B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8.6</w:t>
                  </w:r>
                </w:p>
              </w:tc>
              <w:tc>
                <w:tcPr>
                  <w:tcW w:w="947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E765583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7.6</w:t>
                  </w:r>
                </w:p>
              </w:tc>
              <w:tc>
                <w:tcPr>
                  <w:tcW w:w="970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CBB79E0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6.6</w:t>
                  </w:r>
                </w:p>
              </w:tc>
              <w:tc>
                <w:tcPr>
                  <w:tcW w:w="966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F3F66CF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6.2</w:t>
                  </w: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 </w:t>
                  </w:r>
                </w:p>
              </w:tc>
              <w:tc>
                <w:tcPr>
                  <w:tcW w:w="964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E57E445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5.8</w:t>
                  </w: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 </w:t>
                  </w:r>
                </w:p>
              </w:tc>
              <w:tc>
                <w:tcPr>
                  <w:tcW w:w="959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CDD1970" w14:textId="77777777" w:rsidR="000E2E9A" w:rsidRPr="000E2E9A" w:rsidRDefault="000E2E9A" w:rsidP="000E2E9A">
                  <w:pPr>
                    <w:spacing w:line="259" w:lineRule="auto"/>
                    <w:ind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5.2</w:t>
                  </w: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 </w:t>
                  </w:r>
                </w:p>
              </w:tc>
              <w:tc>
                <w:tcPr>
                  <w:tcW w:w="958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925A684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>5</w:t>
                  </w: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.</w:t>
                  </w: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0 </w:t>
                  </w:r>
                </w:p>
              </w:tc>
            </w:tr>
            <w:tr w:rsidR="000E2E9A" w:rsidRPr="000E2E9A" w14:paraId="6AFB7CAF" w14:textId="77777777" w:rsidTr="000E11E3">
              <w:trPr>
                <w:trHeight w:val="384"/>
              </w:trPr>
              <w:tc>
                <w:tcPr>
                  <w:tcW w:w="114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5396BB1" w14:textId="77777777" w:rsidR="000E2E9A" w:rsidRPr="000E2E9A" w:rsidRDefault="000E2E9A" w:rsidP="000E2E9A">
                  <w:pPr>
                    <w:spacing w:line="259" w:lineRule="auto"/>
                    <w:ind w:left="39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>P</w:t>
                  </w: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vertAlign w:val="subscript"/>
                      <w:lang w:eastAsia="ru-RU"/>
                    </w:rPr>
                    <w:t>а</w:t>
                  </w:r>
                  <w:proofErr w:type="spellEnd"/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 </w:t>
                  </w:r>
                </w:p>
              </w:tc>
              <w:tc>
                <w:tcPr>
                  <w:tcW w:w="94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6E52B36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>0,31</w:t>
                  </w:r>
                </w:p>
              </w:tc>
              <w:tc>
                <w:tcPr>
                  <w:tcW w:w="94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0B77C27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>0,</w:t>
                  </w: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5</w:t>
                  </w:r>
                </w:p>
              </w:tc>
              <w:tc>
                <w:tcPr>
                  <w:tcW w:w="94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A22AD39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>0,65</w:t>
                  </w:r>
                </w:p>
              </w:tc>
              <w:tc>
                <w:tcPr>
                  <w:tcW w:w="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F5C415E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>0,76</w:t>
                  </w:r>
                </w:p>
              </w:tc>
              <w:tc>
                <w:tcPr>
                  <w:tcW w:w="9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1448EEF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>0,83</w:t>
                  </w:r>
                </w:p>
              </w:tc>
              <w:tc>
                <w:tcPr>
                  <w:tcW w:w="9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E2C5438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0,93 </w:t>
                  </w:r>
                </w:p>
              </w:tc>
              <w:tc>
                <w:tcPr>
                  <w:tcW w:w="9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5A7C9AD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1,02 </w:t>
                  </w:r>
                </w:p>
              </w:tc>
              <w:tc>
                <w:tcPr>
                  <w:tcW w:w="9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0F0C9E4" w14:textId="77777777" w:rsidR="000E2E9A" w:rsidRPr="000E2E9A" w:rsidRDefault="000E2E9A" w:rsidP="000E2E9A">
                  <w:pPr>
                    <w:spacing w:line="259" w:lineRule="auto"/>
                    <w:ind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1,04 </w:t>
                  </w:r>
                </w:p>
              </w:tc>
              <w:tc>
                <w:tcPr>
                  <w:tcW w:w="95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07DF3B7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>1,</w:t>
                  </w: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125</w:t>
                  </w:r>
                </w:p>
              </w:tc>
            </w:tr>
          </w:tbl>
          <w:p w14:paraId="4CEB3CAC" w14:textId="77777777" w:rsidR="000E2E9A" w:rsidRPr="000E2E9A" w:rsidRDefault="000E2E9A" w:rsidP="000E2E9A">
            <w:pPr>
              <w:widowControl w:val="0"/>
              <w:tabs>
                <w:tab w:val="left" w:pos="2460"/>
              </w:tabs>
              <w:autoSpaceDE w:val="0"/>
              <w:autoSpaceDN w:val="0"/>
              <w:adjustRightInd w:val="0"/>
              <w:spacing w:before="25" w:after="25"/>
              <w:ind w:firstLine="0"/>
              <w:rPr>
                <w:rFonts w:eastAsia="Times New Roman" w:cs="Times New Roman"/>
                <w:b/>
                <w:sz w:val="24"/>
                <w:szCs w:val="24"/>
              </w:rPr>
            </w:pPr>
          </w:p>
          <w:tbl>
            <w:tblPr>
              <w:tblW w:w="7829" w:type="dxa"/>
              <w:tblCellMar>
                <w:top w:w="38" w:type="dxa"/>
                <w:left w:w="106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144"/>
              <w:gridCol w:w="946"/>
              <w:gridCol w:w="946"/>
              <w:gridCol w:w="946"/>
              <w:gridCol w:w="947"/>
              <w:gridCol w:w="970"/>
              <w:gridCol w:w="966"/>
              <w:gridCol w:w="964"/>
            </w:tblGrid>
            <w:tr w:rsidR="000E2E9A" w:rsidRPr="000E2E9A" w14:paraId="530D4691" w14:textId="77777777" w:rsidTr="000E11E3">
              <w:trPr>
                <w:trHeight w:val="439"/>
              </w:trPr>
              <w:tc>
                <w:tcPr>
                  <w:tcW w:w="1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78374B6" w14:textId="77777777" w:rsidR="000E2E9A" w:rsidRPr="000E2E9A" w:rsidRDefault="000E2E9A" w:rsidP="000E2E9A">
                  <w:pPr>
                    <w:spacing w:line="259" w:lineRule="auto"/>
                    <w:ind w:left="35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>I</w:t>
                  </w: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vertAlign w:val="subscript"/>
                      <w:lang w:eastAsia="ru-RU"/>
                    </w:rPr>
                    <w:t>A</w:t>
                  </w:r>
                </w:p>
              </w:tc>
              <w:tc>
                <w:tcPr>
                  <w:tcW w:w="9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9216F58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0.25</w:t>
                  </w:r>
                </w:p>
              </w:tc>
              <w:tc>
                <w:tcPr>
                  <w:tcW w:w="9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2B934F2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0.275</w:t>
                  </w:r>
                </w:p>
              </w:tc>
              <w:tc>
                <w:tcPr>
                  <w:tcW w:w="9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63107AB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0.3</w:t>
                  </w:r>
                </w:p>
              </w:tc>
              <w:tc>
                <w:tcPr>
                  <w:tcW w:w="94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2003091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0.325</w:t>
                  </w:r>
                </w:p>
              </w:tc>
              <w:tc>
                <w:tcPr>
                  <w:tcW w:w="9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5417D8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0.35</w:t>
                  </w:r>
                </w:p>
              </w:tc>
              <w:tc>
                <w:tcPr>
                  <w:tcW w:w="9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123AC42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0.375</w:t>
                  </w:r>
                </w:p>
              </w:tc>
              <w:tc>
                <w:tcPr>
                  <w:tcW w:w="96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094444F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0.4</w:t>
                  </w:r>
                </w:p>
              </w:tc>
            </w:tr>
            <w:tr w:rsidR="000E2E9A" w:rsidRPr="000E2E9A" w14:paraId="77B74E21" w14:textId="77777777" w:rsidTr="000E11E3">
              <w:trPr>
                <w:trHeight w:val="382"/>
              </w:trPr>
              <w:tc>
                <w:tcPr>
                  <w:tcW w:w="1144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F590789" w14:textId="77777777" w:rsidR="000E2E9A" w:rsidRPr="000E2E9A" w:rsidRDefault="000E2E9A" w:rsidP="000E2E9A">
                  <w:pPr>
                    <w:spacing w:line="259" w:lineRule="auto"/>
                    <w:ind w:left="39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</w:pPr>
                  <m:oMathPara>
                    <m:oMathParaPr>
                      <m:jc m:val="left"/>
                    </m:oMathParaPr>
                    <m:oMath>
                      <m:sSubSup>
                        <m:sSubSupPr>
                          <m:ctrlPr>
                            <w:rPr>
                              <w:rFonts w:ascii="Cambria Math" w:eastAsia="Times New Roman" w:hAnsi="Cambria Math" w:cs="Times New Roman"/>
                              <w:b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U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V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Times New Roman"/>
                              <w:sz w:val="24"/>
                              <w:szCs w:val="24"/>
                              <w:lang w:eastAsia="ru-RU"/>
                            </w:rPr>
                            <m:t>'</m:t>
                          </m:r>
                        </m:sup>
                      </m:sSubSup>
                    </m:oMath>
                  </m:oMathPara>
                </w:p>
              </w:tc>
              <w:tc>
                <w:tcPr>
                  <w:tcW w:w="946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582F66C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4</w:t>
                  </w: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>,4</w:t>
                  </w:r>
                </w:p>
              </w:tc>
              <w:tc>
                <w:tcPr>
                  <w:tcW w:w="946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C347D68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3.8</w:t>
                  </w:r>
                </w:p>
              </w:tc>
              <w:tc>
                <w:tcPr>
                  <w:tcW w:w="946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4BBAF09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3</w:t>
                  </w: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>,4</w:t>
                  </w:r>
                </w:p>
              </w:tc>
              <w:tc>
                <w:tcPr>
                  <w:tcW w:w="947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F36C535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3.0</w:t>
                  </w:r>
                </w:p>
              </w:tc>
              <w:tc>
                <w:tcPr>
                  <w:tcW w:w="970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3387366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2</w:t>
                  </w: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>,6</w:t>
                  </w:r>
                </w:p>
              </w:tc>
              <w:tc>
                <w:tcPr>
                  <w:tcW w:w="966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7AFCE2C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2.0</w:t>
                  </w: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 </w:t>
                  </w:r>
                </w:p>
              </w:tc>
              <w:tc>
                <w:tcPr>
                  <w:tcW w:w="964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E8537B8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1.6</w:t>
                  </w: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 </w:t>
                  </w:r>
                </w:p>
              </w:tc>
            </w:tr>
            <w:tr w:rsidR="000E2E9A" w:rsidRPr="000E2E9A" w14:paraId="44E1CC6A" w14:textId="77777777" w:rsidTr="000E11E3">
              <w:trPr>
                <w:trHeight w:val="384"/>
              </w:trPr>
              <w:tc>
                <w:tcPr>
                  <w:tcW w:w="114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E3D4258" w14:textId="77777777" w:rsidR="000E2E9A" w:rsidRPr="000E2E9A" w:rsidRDefault="000E2E9A" w:rsidP="000E2E9A">
                  <w:pPr>
                    <w:spacing w:line="259" w:lineRule="auto"/>
                    <w:ind w:left="39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>P</w:t>
                  </w: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vertAlign w:val="subscript"/>
                      <w:lang w:eastAsia="ru-RU"/>
                    </w:rPr>
                    <w:t>а</w:t>
                  </w:r>
                  <w:proofErr w:type="spellEnd"/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 </w:t>
                  </w:r>
                </w:p>
              </w:tc>
              <w:tc>
                <w:tcPr>
                  <w:tcW w:w="94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F271BA3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>1,</w:t>
                  </w: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1</w:t>
                  </w:r>
                </w:p>
              </w:tc>
              <w:tc>
                <w:tcPr>
                  <w:tcW w:w="94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A5C04BF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>1,045</w:t>
                  </w:r>
                </w:p>
              </w:tc>
              <w:tc>
                <w:tcPr>
                  <w:tcW w:w="94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72EE6A1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1</w:t>
                  </w: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>,</w:t>
                  </w: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02</w:t>
                  </w:r>
                </w:p>
              </w:tc>
              <w:tc>
                <w:tcPr>
                  <w:tcW w:w="9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D52A71F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>0,9</w:t>
                  </w: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75</w:t>
                  </w:r>
                </w:p>
              </w:tc>
              <w:tc>
                <w:tcPr>
                  <w:tcW w:w="97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6E23B2F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>0,</w:t>
                  </w: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val="en-US" w:eastAsia="ru-RU"/>
                    </w:rPr>
                    <w:t>91</w:t>
                  </w:r>
                </w:p>
              </w:tc>
              <w:tc>
                <w:tcPr>
                  <w:tcW w:w="9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0055BA1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>0,75</w:t>
                  </w:r>
                </w:p>
              </w:tc>
              <w:tc>
                <w:tcPr>
                  <w:tcW w:w="9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8991C5D" w14:textId="77777777" w:rsidR="000E2E9A" w:rsidRPr="000E2E9A" w:rsidRDefault="000E2E9A" w:rsidP="000E2E9A">
                  <w:pPr>
                    <w:spacing w:line="259" w:lineRule="auto"/>
                    <w:ind w:left="2" w:right="-2" w:firstLine="0"/>
                    <w:jc w:val="left"/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</w:pPr>
                  <w:r w:rsidRPr="000E2E9A">
                    <w:rPr>
                      <w:rFonts w:eastAsia="Times New Roman" w:cs="Times New Roman"/>
                      <w:b/>
                      <w:sz w:val="24"/>
                      <w:szCs w:val="24"/>
                      <w:lang w:eastAsia="ru-RU"/>
                    </w:rPr>
                    <w:t>0,64</w:t>
                  </w:r>
                </w:p>
              </w:tc>
            </w:tr>
          </w:tbl>
          <w:p w14:paraId="256BD3EE" w14:textId="77777777" w:rsidR="000E2E9A" w:rsidRDefault="000E2E9A" w:rsidP="009844BF">
            <w:pPr>
              <w:spacing w:line="259" w:lineRule="auto"/>
              <w:ind w:left="35" w:right="-2" w:firstLine="674"/>
              <w:jc w:val="left"/>
            </w:pPr>
          </w:p>
          <w:p w14:paraId="34AE07A3" w14:textId="77777777" w:rsidR="000E2E9A" w:rsidRDefault="000E2E9A" w:rsidP="009844BF">
            <w:pPr>
              <w:spacing w:line="259" w:lineRule="auto"/>
              <w:ind w:left="35" w:right="-2" w:firstLine="674"/>
              <w:jc w:val="left"/>
            </w:pPr>
          </w:p>
          <w:p w14:paraId="1367B835" w14:textId="77777777" w:rsidR="000E2E9A" w:rsidRPr="000E2E9A" w:rsidRDefault="000E2E9A" w:rsidP="000E2E9A">
            <w:pPr>
              <w:spacing w:line="259" w:lineRule="auto"/>
              <w:ind w:left="35" w:right="-2" w:firstLine="674"/>
              <w:jc w:val="center"/>
              <w:rPr>
                <w:b/>
              </w:rPr>
            </w:pPr>
            <w:r w:rsidRPr="000E2E9A">
              <w:rPr>
                <w:b/>
                <w:lang w:val="en-US"/>
              </w:rPr>
              <w:t>C</w:t>
            </w:r>
            <w:proofErr w:type="spellStart"/>
            <w:r w:rsidRPr="000E2E9A">
              <w:rPr>
                <w:b/>
              </w:rPr>
              <w:t>криншоты</w:t>
            </w:r>
            <w:proofErr w:type="spellEnd"/>
          </w:p>
          <w:p w14:paraId="0D128161" w14:textId="77777777" w:rsidR="000E2E9A" w:rsidRDefault="000E2E9A" w:rsidP="009844BF">
            <w:pPr>
              <w:spacing w:line="259" w:lineRule="auto"/>
              <w:ind w:left="35" w:right="-2" w:firstLine="674"/>
              <w:jc w:val="left"/>
            </w:pPr>
          </w:p>
          <w:p w14:paraId="19FA1B97" w14:textId="77777777" w:rsidR="000E2E9A" w:rsidRDefault="000E2E9A" w:rsidP="000E2E9A">
            <w:pPr>
              <w:jc w:val="center"/>
              <w:rPr>
                <w:b/>
                <w:szCs w:val="18"/>
                <w:lang w:val="en-US"/>
              </w:rPr>
            </w:pPr>
            <w:r w:rsidRPr="003F7C07">
              <w:rPr>
                <w:b/>
                <w:noProof/>
                <w:szCs w:val="18"/>
                <w:lang w:val="en-US"/>
              </w:rPr>
              <w:drawing>
                <wp:inline distT="0" distB="0" distL="0" distR="0" wp14:anchorId="01AD3371" wp14:editId="6C9B1A8A">
                  <wp:extent cx="4546600" cy="2564788"/>
                  <wp:effectExtent l="0" t="0" r="6350" b="698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6749" cy="2576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12FEC" w14:textId="77777777" w:rsidR="000E2E9A" w:rsidRDefault="000E2E9A" w:rsidP="000E2E9A">
            <w:pPr>
              <w:jc w:val="center"/>
              <w:rPr>
                <w:b/>
                <w:szCs w:val="18"/>
                <w:lang w:val="en-US"/>
              </w:rPr>
            </w:pPr>
          </w:p>
          <w:p w14:paraId="67982FD2" w14:textId="77777777" w:rsidR="000E2E9A" w:rsidRDefault="000E2E9A" w:rsidP="000E2E9A">
            <w:pPr>
              <w:jc w:val="center"/>
              <w:rPr>
                <w:b/>
                <w:szCs w:val="18"/>
                <w:lang w:val="en-US"/>
              </w:rPr>
            </w:pPr>
            <w:r w:rsidRPr="002D6C65">
              <w:rPr>
                <w:b/>
                <w:noProof/>
                <w:szCs w:val="18"/>
                <w:lang w:val="en-US"/>
              </w:rPr>
              <w:drawing>
                <wp:inline distT="0" distB="0" distL="0" distR="0" wp14:anchorId="15560B96" wp14:editId="21072FD1">
                  <wp:extent cx="4572000" cy="2967871"/>
                  <wp:effectExtent l="0" t="0" r="0" b="444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00" cy="2970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F893E" w14:textId="77777777" w:rsidR="000E2E9A" w:rsidRDefault="000E2E9A" w:rsidP="009844BF">
            <w:pPr>
              <w:spacing w:line="259" w:lineRule="auto"/>
              <w:ind w:left="35" w:right="-2" w:firstLine="674"/>
              <w:jc w:val="left"/>
            </w:pPr>
          </w:p>
          <w:p w14:paraId="55F0F653" w14:textId="77777777" w:rsidR="000E2E9A" w:rsidRDefault="000E2E9A" w:rsidP="009844BF">
            <w:pPr>
              <w:spacing w:line="259" w:lineRule="auto"/>
              <w:ind w:left="35" w:right="-2" w:firstLine="674"/>
              <w:jc w:val="left"/>
            </w:pPr>
          </w:p>
          <w:p w14:paraId="1826B016" w14:textId="77777777" w:rsidR="000E2E9A" w:rsidRDefault="000E2E9A" w:rsidP="009844BF">
            <w:pPr>
              <w:spacing w:line="259" w:lineRule="auto"/>
              <w:ind w:left="35" w:right="-2" w:firstLine="674"/>
              <w:jc w:val="left"/>
            </w:pPr>
          </w:p>
        </w:tc>
      </w:tr>
    </w:tbl>
    <w:p w14:paraId="286BA57F" w14:textId="77777777" w:rsidR="007C5E6C" w:rsidRDefault="007C5E6C" w:rsidP="000E2E9A">
      <w:pPr>
        <w:ind w:firstLine="0"/>
      </w:pPr>
    </w:p>
    <w:p w14:paraId="44B8C976" w14:textId="77777777" w:rsidR="007C5E6C" w:rsidRPr="000E2E9A" w:rsidRDefault="007C5E6C" w:rsidP="007C5E6C">
      <w:pPr>
        <w:jc w:val="right"/>
      </w:pPr>
      <w:r>
        <w:t xml:space="preserve">Измерения </w:t>
      </w:r>
      <w:r w:rsidR="00177C58">
        <w:t>провел студент</w:t>
      </w:r>
      <w:r>
        <w:t xml:space="preserve"> группы</w:t>
      </w:r>
      <w:r w:rsidR="000E2E9A" w:rsidRPr="000E2E9A">
        <w:t xml:space="preserve"> 1</w:t>
      </w:r>
      <w:r w:rsidR="000E2E9A">
        <w:t>А02</w:t>
      </w:r>
    </w:p>
    <w:p w14:paraId="001582EC" w14:textId="77777777" w:rsidR="007C5E6C" w:rsidRDefault="000E2E9A" w:rsidP="007C5E6C">
      <w:pPr>
        <w:jc w:val="right"/>
      </w:pPr>
      <w:proofErr w:type="spellStart"/>
      <w:r>
        <w:t>Стеклянкин</w:t>
      </w:r>
      <w:proofErr w:type="spellEnd"/>
      <w:r>
        <w:t xml:space="preserve"> Егор</w:t>
      </w:r>
    </w:p>
    <w:p w14:paraId="544C3D0C" w14:textId="77777777" w:rsidR="007C5E6C" w:rsidRDefault="007C5E6C" w:rsidP="007C5E6C">
      <w:pPr>
        <w:rPr>
          <w:vertAlign w:val="superscript"/>
        </w:rPr>
      </w:pP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 w:rsidR="000E2E9A">
        <w:rPr>
          <w:vertAlign w:val="superscript"/>
        </w:rPr>
        <w:t xml:space="preserve">                         </w:t>
      </w:r>
      <w:r>
        <w:rPr>
          <w:vertAlign w:val="superscript"/>
        </w:rPr>
        <w:t>(</w:t>
      </w:r>
      <w:r w:rsidR="00177C58">
        <w:rPr>
          <w:vertAlign w:val="superscript"/>
        </w:rPr>
        <w:t>Фамилия И.О.</w:t>
      </w:r>
      <w:r>
        <w:rPr>
          <w:vertAlign w:val="superscript"/>
        </w:rPr>
        <w:t>)</w:t>
      </w:r>
    </w:p>
    <w:p w14:paraId="0BCEE0BD" w14:textId="77777777" w:rsidR="007C5E6C" w:rsidRDefault="007C5E6C" w:rsidP="007C5E6C">
      <w:pPr>
        <w:jc w:val="right"/>
      </w:pPr>
      <w:r>
        <w:t>Дата</w:t>
      </w:r>
      <w:r w:rsidR="000E2E9A">
        <w:t xml:space="preserve"> 06.12.2021</w:t>
      </w:r>
    </w:p>
    <w:sectPr w:rsidR="007C5E6C" w:rsidSect="00DC3F23">
      <w:footerReference w:type="first" r:id="rId23"/>
      <w:pgSz w:w="11906" w:h="16838" w:code="9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2CEE05" w14:textId="77777777" w:rsidR="00B1526A" w:rsidRDefault="00B1526A" w:rsidP="006F24F5">
      <w:r>
        <w:separator/>
      </w:r>
    </w:p>
  </w:endnote>
  <w:endnote w:type="continuationSeparator" w:id="0">
    <w:p w14:paraId="60FFE3BC" w14:textId="77777777" w:rsidR="00B1526A" w:rsidRDefault="00B1526A" w:rsidP="006F24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E42D99" w14:textId="2009E923" w:rsidR="006F24F5" w:rsidRPr="00316A78" w:rsidRDefault="00316A78" w:rsidP="00316A78">
    <w:pPr>
      <w:pStyle w:val="a9"/>
      <w:jc w:val="right"/>
    </w:pPr>
    <w:r>
      <w:rPr>
        <w:sz w:val="16"/>
        <w:szCs w:val="16"/>
        <w:lang w:val="en-US"/>
      </w:rPr>
      <w:fldChar w:fldCharType="begin"/>
    </w:r>
    <w:r>
      <w:rPr>
        <w:sz w:val="16"/>
        <w:szCs w:val="16"/>
        <w:lang w:val="en-US"/>
      </w:rPr>
      <w:instrText xml:space="preserve"> DATE \@ "M/d/yyyy" </w:instrText>
    </w:r>
    <w:r>
      <w:rPr>
        <w:sz w:val="16"/>
        <w:szCs w:val="16"/>
        <w:lang w:val="en-US"/>
      </w:rPr>
      <w:fldChar w:fldCharType="separate"/>
    </w:r>
    <w:r w:rsidR="00CE6BAF">
      <w:rPr>
        <w:noProof/>
        <w:sz w:val="16"/>
        <w:szCs w:val="16"/>
        <w:lang w:val="en-US"/>
      </w:rPr>
      <w:t>12/6/2021</w:t>
    </w:r>
    <w:r>
      <w:rPr>
        <w:sz w:val="16"/>
        <w:szCs w:val="16"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5B54F1" w14:textId="77777777" w:rsidR="00B1526A" w:rsidRDefault="00B1526A" w:rsidP="006F24F5">
      <w:r>
        <w:separator/>
      </w:r>
    </w:p>
  </w:footnote>
  <w:footnote w:type="continuationSeparator" w:id="0">
    <w:p w14:paraId="16954009" w14:textId="77777777" w:rsidR="00B1526A" w:rsidRDefault="00B1526A" w:rsidP="006F24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1160FC"/>
    <w:multiLevelType w:val="hybridMultilevel"/>
    <w:tmpl w:val="EEE8C8C6"/>
    <w:lvl w:ilvl="0" w:tplc="1140104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DEE629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DBE867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2ECC9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030B2B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52C8F5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04A7AC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75ACE9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F5EF81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5E6C"/>
    <w:rsid w:val="000E2E9A"/>
    <w:rsid w:val="00177C58"/>
    <w:rsid w:val="00316A78"/>
    <w:rsid w:val="006F24F5"/>
    <w:rsid w:val="007C5E6C"/>
    <w:rsid w:val="009844BF"/>
    <w:rsid w:val="00A53E91"/>
    <w:rsid w:val="00B1526A"/>
    <w:rsid w:val="00CE6BAF"/>
    <w:rsid w:val="00D80AAD"/>
    <w:rsid w:val="00DC3F23"/>
    <w:rsid w:val="00DD3BD1"/>
    <w:rsid w:val="00DE6C20"/>
    <w:rsid w:val="00E75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BFE7C"/>
  <w15:chartTrackingRefBased/>
  <w15:docId w15:val="{34549AF5-781A-4346-9781-9E44CB603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C5E6C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C3F23"/>
    <w:pPr>
      <w:keepNext/>
      <w:keepLines/>
      <w:spacing w:before="240"/>
      <w:jc w:val="center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C3F23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a3">
    <w:name w:val="Body Text"/>
    <w:basedOn w:val="a"/>
    <w:link w:val="a4"/>
    <w:unhideWhenUsed/>
    <w:rsid w:val="00DC3F23"/>
  </w:style>
  <w:style w:type="character" w:customStyle="1" w:styleId="a4">
    <w:name w:val="Основной текст Знак"/>
    <w:basedOn w:val="a0"/>
    <w:link w:val="a3"/>
    <w:uiPriority w:val="99"/>
    <w:semiHidden/>
    <w:rsid w:val="00DC3F23"/>
    <w:rPr>
      <w:rFonts w:ascii="Times New Roman" w:hAnsi="Times New Roman"/>
      <w:sz w:val="28"/>
    </w:rPr>
  </w:style>
  <w:style w:type="table" w:styleId="a5">
    <w:name w:val="Table Grid"/>
    <w:basedOn w:val="a1"/>
    <w:rsid w:val="007C5E6C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Body Text 2"/>
    <w:basedOn w:val="a"/>
    <w:link w:val="20"/>
    <w:uiPriority w:val="99"/>
    <w:semiHidden/>
    <w:unhideWhenUsed/>
    <w:rsid w:val="007C5E6C"/>
    <w:pPr>
      <w:spacing w:after="120" w:line="480" w:lineRule="auto"/>
    </w:pPr>
  </w:style>
  <w:style w:type="character" w:customStyle="1" w:styleId="20">
    <w:name w:val="Основной текст 2 Знак"/>
    <w:basedOn w:val="a0"/>
    <w:link w:val="2"/>
    <w:uiPriority w:val="99"/>
    <w:semiHidden/>
    <w:rsid w:val="007C5E6C"/>
    <w:rPr>
      <w:rFonts w:ascii="Times New Roman" w:hAnsi="Times New Roman"/>
      <w:sz w:val="28"/>
    </w:rPr>
  </w:style>
  <w:style w:type="table" w:customStyle="1" w:styleId="TableGrid">
    <w:name w:val="TableGrid"/>
    <w:rsid w:val="00A53E91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List Paragraph"/>
    <w:basedOn w:val="a"/>
    <w:uiPriority w:val="34"/>
    <w:qFormat/>
    <w:rsid w:val="009844BF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6F24F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F24F5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6F24F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F24F5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footer" Target="footer1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wmf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235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Ревинская</dc:creator>
  <cp:keywords/>
  <dc:description/>
  <cp:lastModifiedBy>egor</cp:lastModifiedBy>
  <cp:revision>8</cp:revision>
  <cp:lastPrinted>2021-12-06T08:09:00Z</cp:lastPrinted>
  <dcterms:created xsi:type="dcterms:W3CDTF">2018-11-11T08:33:00Z</dcterms:created>
  <dcterms:modified xsi:type="dcterms:W3CDTF">2021-12-06T09:00:00Z</dcterms:modified>
</cp:coreProperties>
</file>