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Meiryo" w:cs="Meiryo" w:eastAsia="Meiryo" w:hAnsi="Meiryo"/>
          <w:b/>
          <w:bCs/>
          <w:color w:val="1F3864"/>
          <w:sz w:val="52"/>
          <w:szCs w:val="52"/>
        </w:rPr>
        <w:t xml:space="preserve">傷病手当金 算定表</w:t>
      </w:r>
    </w:p>
    <w:p>
      <w:pPr>
        <w:pBdr>
          <w:bottom w:val="single" w:color="1F3864" w:sz="18" w:space="4"/>
        </w:pBdr>
        <w:spacing w:after="60" w:before="0"/>
      </w:pPr>
      <w:r>
        <w:rPr>
          <w:rFonts w:ascii="Meiryo" w:cs="Meiryo" w:eastAsia="Meiryo" w:hAnsi="Meiryo"/>
          <w:b/>
          <w:bCs/>
          <w:color w:val="1F3864"/>
          <w:sz w:val="40"/>
          <w:szCs w:val="40"/>
        </w:rPr>
        <w:t xml:space="preserve">使い方マニュアル</w:t>
      </w:r>
    </w:p>
    <w:p>
      <w:pPr>
        <w:spacing w:after="60" w:before="120" w:line="320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入力 → 結果の確認 → 基幹入力 まで、5ステップで終わります。</w:t>
      </w:r>
    </w:p>
    <w:p>
      <w:pPr>
        <w:spacing w:after="60" w:before="60" w:line="320"/>
      </w:pPr>
      <w:r>
        <w:rPr>
          <w:rFonts w:ascii="Meiryo" w:cs="Meiryo" w:eastAsia="Meiryo" w:hAnsi="Meiryo"/>
          <w:color w:val="595959"/>
          <w:sz w:val="18"/>
          <w:szCs w:val="18"/>
        </w:rPr>
        <w:t xml:space="preserve">対象ファイル：傷病手当金算定表_修正版.xlsx　／　例として「広島太郎（職員番号0000000）」のデータが入っています。</w:t>
      </w:r>
    </w:p>
    <w:p>
      <w:pPr>
        <w:pStyle w:val="Heading1"/>
        <w:keepNext/>
        <w:shd w:fill="1F3864" w:val="clear"/>
        <w:spacing w:after="140" w:before="320"/>
      </w:pPr>
      <w:r>
        <w:rPr>
          <w:rFonts w:ascii="Meiryo" w:cs="Meiryo" w:eastAsia="Meiryo" w:hAnsi="Meiryo"/>
          <w:b/>
          <w:bCs/>
          <w:color w:val="FFFFFF"/>
          <w:sz w:val="30"/>
          <w:szCs w:val="30"/>
        </w:rPr>
        <w:t xml:space="preserve">  1　このファイルでできること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03"/>
        <w:gridCol w:w="4203"/>
      </w:tblGrid>
      <w:tr>
        <w:trPr>
          <w:cantSplit/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4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これまで</w:t>
            </w:r>
          </w:p>
        </w:tc>
        <w:tc>
          <w:tcPr>
            <w:tcW w:type="dxa" w:w="4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これから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作業</w:t>
            </w:r>
          </w:p>
        </w:tc>
        <w:tc>
          <w:tcPr>
            <w:tcW w:type="dxa" w:w="4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①簡易試算で日額を出す → ②別ファイル「給与調整」で調整額を出す → ③差し引いて支給額を確認</w:t>
            </w:r>
          </w:p>
        </w:tc>
        <w:tc>
          <w:tcPr>
            <w:tcW w:type="dxa" w:w="4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「入力」シートに入れるだけ。日額・調整額・支給額が一度に出る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ファイル</w:t>
            </w:r>
          </w:p>
        </w:tc>
        <w:tc>
          <w:tcPr>
            <w:tcW w:type="dxa" w:w="4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2〜3個のExcelを行き来</w:t>
            </w:r>
          </w:p>
        </w:tc>
        <w:tc>
          <w:tcPr>
            <w:tcW w:type="dxa" w:w="4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1ファイル（5シート）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基幹入力</w:t>
            </w:r>
          </w:p>
        </w:tc>
        <w:tc>
          <w:tcPr>
            <w:tcW w:type="dxa" w:w="4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月ごとに手で足し合わせる</w:t>
            </w:r>
          </w:p>
        </w:tc>
        <w:tc>
          <w:tcPr>
            <w:tcW w:type="dxa" w:w="4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「月別集計」シートを見ながら入力できる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退職者</w:t>
            </w:r>
          </w:p>
        </w:tc>
        <w:tc>
          <w:tcPr>
            <w:tcW w:type="dxa" w:w="4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別ブロックを使う</w:t>
            </w:r>
          </w:p>
        </w:tc>
        <w:tc>
          <w:tcPr>
            <w:tcW w:type="dxa" w:w="4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退職日と附加金の有無を入れるだけ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bottom w:val="single" w:color="1F3864" w:sz="8" w:space="2"/>
        </w:pBdr>
        <w:spacing w:after="80" w:before="220"/>
      </w:pPr>
      <w:r>
        <w:rPr>
          <w:rFonts w:ascii="Meiryo" w:cs="Meiryo" w:eastAsia="Meiryo" w:hAnsi="Meiryo"/>
          <w:b/>
          <w:bCs/>
          <w:color w:val="1F3864"/>
          <w:sz w:val="25"/>
          <w:szCs w:val="25"/>
        </w:rPr>
        <w:t xml:space="preserve">色のルール（これだけ覚えればOK）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5206"/>
      </w:tblGrid>
      <w:tr>
        <w:trPr>
          <w:cantSplit/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色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  <w:tc>
          <w:tcPr>
            <w:tcW w:type="dxa" w:w="5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あなたがやること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9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0000FF"/>
                <w:sz w:val="19"/>
                <w:szCs w:val="19"/>
              </w:rPr>
              <w:t xml:space="preserve">黄色のセル（青字）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入力するところ</w:t>
            </w:r>
          </w:p>
        </w:tc>
        <w:tc>
          <w:tcPr>
            <w:tcW w:type="dxa" w:w="5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数字や日付を入れる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9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19"/>
                <w:szCs w:val="19"/>
              </w:rPr>
              <w:t xml:space="preserve">グレーのセル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自動で計算されるところ</w:t>
            </w:r>
          </w:p>
        </w:tc>
        <w:tc>
          <w:tcPr>
            <w:tcW w:type="dxa" w:w="5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触らない（式が入っています）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9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375623"/>
                <w:sz w:val="19"/>
                <w:szCs w:val="19"/>
              </w:rPr>
              <w:t xml:space="preserve">緑のセル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答え（差引支給額）</w:t>
            </w:r>
          </w:p>
        </w:tc>
        <w:tc>
          <w:tcPr>
            <w:tcW w:type="dxa" w:w="5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この金額を基幹の入力額と照合する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9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C00000"/>
                <w:sz w:val="19"/>
                <w:szCs w:val="19"/>
              </w:rPr>
              <w:t xml:space="preserve">赤い行（算定表）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×＝その月は支給なし</w:t>
            </w:r>
          </w:p>
        </w:tc>
        <w:tc>
          <w:tcPr>
            <w:tcW w:type="dxa" w:w="5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差引支給額は0円。入力不要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bottom w:val="single" w:color="1F3864" w:sz="8" w:space="2"/>
        </w:pBdr>
        <w:spacing w:after="80" w:before="220"/>
      </w:pPr>
      <w:r>
        <w:rPr>
          <w:rFonts w:ascii="Meiryo" w:cs="Meiryo" w:eastAsia="Meiryo" w:hAnsi="Meiryo"/>
          <w:b/>
          <w:bCs/>
          <w:color w:val="1F3864"/>
          <w:sz w:val="25"/>
          <w:szCs w:val="25"/>
        </w:rPr>
        <w:t xml:space="preserve">シートの構成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500"/>
        <w:gridCol w:w="5506"/>
      </w:tblGrid>
      <w:tr>
        <w:trPr>
          <w:cantSplit/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シート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役割</w:t>
            </w:r>
          </w:p>
        </w:tc>
        <w:tc>
          <w:tcPr>
            <w:tcW w:type="dxa" w:w="5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触るかどうか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使い方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ファイル内の簡易説明</w:t>
            </w:r>
          </w:p>
        </w:tc>
        <w:tc>
          <w:tcPr>
            <w:tcW w:type="dxa" w:w="5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見るだけ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入力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給付期間、給与状況、標準報酬月額を入れる</w:t>
            </w:r>
          </w:p>
        </w:tc>
        <w:tc>
          <w:tcPr>
            <w:tcW w:type="dxa" w:w="5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黄色セルだけ入力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月別集計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基幹システム入力用の月別一覧</w:t>
            </w:r>
          </w:p>
        </w:tc>
        <w:tc>
          <w:tcPr>
            <w:tcW w:type="dxa" w:w="5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見るだけ（印刷して使う）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算定表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日額・報酬日額・支給可否を含む全計算結果</w:t>
            </w:r>
          </w:p>
        </w:tc>
        <w:tc>
          <w:tcPr>
            <w:tcW w:type="dxa" w:w="5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見るだけ（印刷用）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カレンダーマスタ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月ごとの「勤務を要する日数」</w:t>
            </w:r>
          </w:p>
        </w:tc>
        <w:tc>
          <w:tcPr>
            <w:tcW w:type="dxa" w:w="5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通常は触らない（祝日などで変える月だけ修正）</w:t>
            </w:r>
          </w:p>
        </w:tc>
      </w:tr>
    </w:tbl>
    <w:p>
      <w:pPr>
        <w:pStyle w:val="Heading1"/>
        <w:keepNext/>
        <w:shd w:fill="1F3864" w:val="clear"/>
        <w:spacing w:after="140" w:before="320"/>
      </w:pPr>
      <w:r>
        <w:rPr>
          <w:rFonts w:ascii="Meiryo" w:cs="Meiryo" w:eastAsia="Meiryo" w:hAnsi="Meiryo"/>
          <w:b/>
          <w:bCs/>
          <w:color w:val="FFFFFF"/>
          <w:sz w:val="30"/>
          <w:szCs w:val="30"/>
        </w:rPr>
        <w:t xml:space="preserve">  2　5ステップの全体像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400"/>
        <w:gridCol w:w="4406"/>
      </w:tblGrid>
      <w:tr>
        <w:trPr>
          <w:cantSplit/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STEP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やること</w:t>
            </w:r>
          </w:p>
        </w:tc>
        <w:tc>
          <w:tcPr>
            <w:tcW w:type="dxa" w:w="4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使うシート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1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基本情報を入れる（職員番号・氏名・病気休暇の開始日 など）</w:t>
            </w:r>
          </w:p>
        </w:tc>
        <w:tc>
          <w:tcPr>
            <w:tcW w:type="dxa" w:w="4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入力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2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給与状況を入れる（給与証明を見て、報酬が変わる日ごとに1行）</w:t>
            </w:r>
          </w:p>
        </w:tc>
        <w:tc>
          <w:tcPr>
            <w:tcW w:type="dxa" w:w="4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入力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3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標準報酬月額を入れる（12か月前から）</w:t>
            </w:r>
          </w:p>
        </w:tc>
        <w:tc>
          <w:tcPr>
            <w:tcW w:type="dxa" w:w="4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入力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4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結果を確認する（〇／×、差引支給額、検算が0か）</w:t>
            </w:r>
          </w:p>
        </w:tc>
        <w:tc>
          <w:tcPr>
            <w:tcW w:type="dxa" w:w="4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算定表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5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基幹に入力して照合する</w:t>
            </w:r>
          </w:p>
        </w:tc>
        <w:tc>
          <w:tcPr>
            <w:tcW w:type="dxa" w:w="4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月別集計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1F3864" w:sz="36"/>
              <w:bottom w:val="none" w:color="FFFFFF" w:sz="0"/>
              <w:right w:val="none" w:color="FFFFFF" w:sz="0"/>
            </w:tcBorders>
            <w:shd w:fill="DDEBF7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はじめる前に用意するもの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□ 給与課の「給与証明」（給料・手当が変わった日と金額）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□ 標準報酬月額（支給開始月の12か月前から現在まで）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□ 請求書（病気休暇の開始日・請求期間の確認用）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□ （わかれば）基幹システムの仮入力で確認した傷病手当日額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□ （退職者のみ）退職日、退職時附加金を受給しているか</w:t>
            </w:r>
          </w:p>
        </w:tc>
      </w:tr>
    </w:tbl>
    <w:p>
      <w:pPr>
        <w:keepNext/>
        <w:spacing w:after="0" w:before="30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906"/>
      </w:tblGrid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STEP</w:t>
            </w:r>
          </w:p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40"/>
                <w:szCs w:val="40"/>
              </w:rPr>
              <w:t xml:space="preserve">1</w:t>
            </w:r>
          </w:p>
        </w:tc>
        <w:tc>
          <w:tcPr>
            <w:tcW w:type="dxa" w:w="8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DEBF7" w:val="clear"/>
            <w:tcMar>
              <w:top w:type="dxa" w:w="80"/>
              <w:left w:type="dxa" w:w="160"/>
              <w:bottom w:type="dxa" w:w="80"/>
              <w:right w:type="dxa" w:w="100"/>
            </w:tcMar>
            <w:vAlign w:val="center"/>
          </w:tcPr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30"/>
                <w:szCs w:val="30"/>
              </w:rPr>
              <w:t xml:space="preserve">基本情報を入れる</w:t>
            </w:r>
          </w:p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シート：入力　／　場所：画面上部（下の図の①②）</w:t>
            </w:r>
          </w:p>
        </w:tc>
      </w:tr>
    </w:tbl>
    <w:p>
      <w:pPr>
        <w:keepNext/>
        <w:spacing w:after="60" w:before="0"/>
      </w:pPr>
    </w:p>
    <w:p>
      <w:pPr>
        <w:spacing w:after="80" w:before="80"/>
        <w:jc w:val="center"/>
      </w:pPr>
      <w:r>
        <w:drawing>
          <wp:inline distT="0" distB="0" distL="0" distR="0">
            <wp:extent cx="6096000" cy="3409950"/>
            <wp:effectExtent t="0" r="0" b="0" l="0"/>
            <wp:docPr id="1" name="/tmp/claude-0/-home-user-iidodo/ee03f2e9-b637-55a6-885f-356c4f72ac89/scratchpad/build/man/c_input_top.png" descr="/tmp/claude-0/-home-user-iidodo/ee03f2e9-b637-55a6-885f-356c4f72ac89/scratchpad/build/man/c_input_top.png" title="/tmp/claude-0/-home-user-iidodo/ee03f2e9-b637-55a6-885f-356c4f72ac89/scratchpad/build/man/c_input_to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000"/>
        <w:gridCol w:w="6406"/>
      </w:tblGrid>
      <w:tr>
        <w:trPr>
          <w:cantSplit/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セル</w:t>
            </w:r>
          </w:p>
        </w:tc>
        <w:tc>
          <w:tcPr>
            <w:tcW w:type="dxa" w:w="6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入れる内容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職員番号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C4</w:t>
            </w:r>
          </w:p>
        </w:tc>
        <w:tc>
          <w:tcPr>
            <w:tcW w:type="dxa" w:w="6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そのまま入力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氏名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C5</w:t>
            </w:r>
          </w:p>
        </w:tc>
        <w:tc>
          <w:tcPr>
            <w:tcW w:type="dxa" w:w="6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そのまま入力（算定表の見出しにも出ます）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病気休暇の開始日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C6</w:t>
            </w:r>
          </w:p>
        </w:tc>
        <w:tc>
          <w:tcPr>
            <w:tcW w:type="dxa" w:w="6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実際に休み始めた日。</w:t>
            </w:r>
            <w:r>
              <w:rPr>
                <w:rFonts w:ascii="Meiryo" w:cs="Meiryo" w:eastAsia="Meiryo" w:hAnsi="Meiryo"/>
                <w:b/>
                <w:bCs/>
                <w:sz w:val="19"/>
                <w:szCs w:val="19"/>
              </w:rPr>
              <w:t xml:space="preserve">待機期間（3日）は年休でもOK。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退職日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C7</w:t>
            </w:r>
          </w:p>
        </w:tc>
        <w:tc>
          <w:tcPr>
            <w:tcW w:type="dxa" w:w="6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退職した人だけ。在職中は空欄 → 詳しくは「5 退職者の場合」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傷病手当日額の確認値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C8</w:t>
            </w:r>
          </w:p>
        </w:tc>
        <w:tc>
          <w:tcPr>
            <w:tcW w:type="dxa" w:w="6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基幹の仮入力でわかった日額があれば入力。空欄なら標準報酬月額から自動で試算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退職時附加金の受給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C9</w:t>
            </w:r>
          </w:p>
        </w:tc>
        <w:tc>
          <w:tcPr>
            <w:tcW w:type="dxa" w:w="64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退職者だけ。「有」か「無」をプルダウンで選ぶ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1F3864" w:sz="36"/>
              <w:bottom w:val="none" w:color="FFFFFF" w:sz="0"/>
              <w:right w:val="none" w:color="FFFFFF" w:sz="0"/>
            </w:tcBorders>
            <w:shd w:fill="F2F2F2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自動で出る日付（右のグレー）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支給開始日 ＝ 病気休暇の開始日 ＋ 3日（待機3日の翌日）。例：7/22 → </w:t>
            </w: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7/25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法定給付の末日 ＝ 支給開始日から1年6か月。例：</w:t>
            </w: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2026/1/24</w:t>
            </w:r>
            <w:r>
              <w:rPr>
                <w:rFonts w:ascii="Meiryo" w:cs="Meiryo" w:eastAsia="Meiryo" w:hAnsi="Meiryo"/>
                <w:sz w:val="20"/>
                <w:szCs w:val="20"/>
              </w:rPr>
              <w:t xml:space="preserve">　／　附加給付 ＝ その翌日から6か月。例：</w:t>
            </w: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2026/1/25〜7/24</w:t>
            </w:r>
          </w:p>
        </w:tc>
      </w:tr>
    </w:tbl>
    <w:p>
      <w:pPr>
        <w:keepNext/>
        <w:spacing w:after="0" w:before="30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906"/>
      </w:tblGrid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STEP</w:t>
            </w:r>
          </w:p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40"/>
                <w:szCs w:val="40"/>
              </w:rPr>
              <w:t xml:space="preserve">2</w:t>
            </w:r>
          </w:p>
        </w:tc>
        <w:tc>
          <w:tcPr>
            <w:tcW w:type="dxa" w:w="8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DEBF7" w:val="clear"/>
            <w:tcMar>
              <w:top w:type="dxa" w:w="80"/>
              <w:left w:type="dxa" w:w="160"/>
              <w:bottom w:type="dxa" w:w="80"/>
              <w:right w:type="dxa" w:w="100"/>
            </w:tcMar>
            <w:vAlign w:val="center"/>
          </w:tcPr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30"/>
                <w:szCs w:val="30"/>
              </w:rPr>
              <w:t xml:space="preserve">給与状況を入れる</w:t>
            </w:r>
          </w:p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シート：入力　／　場所：「給与状況」の表（図の③）　／　資料：給与証明</w:t>
            </w:r>
          </w:p>
        </w:tc>
      </w:tr>
    </w:tbl>
    <w:p>
      <w:pPr>
        <w:keepNext/>
        <w:spacing w:after="6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C00000" w:sz="36"/>
              <w:bottom w:val="none" w:color="FFFFFF" w:sz="0"/>
              <w:right w:val="none" w:color="FFFFFF" w:sz="0"/>
            </w:tcBorders>
            <w:shd w:fill="FCE4D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b/>
                <w:bCs/>
                <w:color w:val="C00000"/>
                <w:sz w:val="21"/>
                <w:szCs w:val="21"/>
              </w:rPr>
              <w:t xml:space="preserve">いちばん大事なルール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b/>
                <w:bCs/>
                <w:color w:val="C00000"/>
                <w:sz w:val="21"/>
                <w:szCs w:val="21"/>
              </w:rPr>
              <w:t xml:space="preserve">報酬（給与）が変わる日ごとに、1行ずつ入れる。開始日の古い順に、上から。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行を分けるのは、次のような日です：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　・10割 → 8割 → 無給に切り替わる日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　・昇給など、給料や手当の金額が変わる日（例：1/1、4/1）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306"/>
      </w:tblGrid>
      <w:tr>
        <w:trPr>
          <w:cantSplit/>
          <w:tblHeader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列</w:t>
            </w:r>
          </w:p>
        </w:tc>
        <w:tc>
          <w:tcPr>
            <w:tcW w:type="dxa" w:w="8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入れ方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区分</w:t>
            </w:r>
          </w:p>
        </w:tc>
        <w:tc>
          <w:tcPr>
            <w:tcW w:type="dxa" w:w="8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プルダウンで「10割」「8割」「無給」「その他」から選ぶ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開始日</w:t>
            </w:r>
          </w:p>
        </w:tc>
        <w:tc>
          <w:tcPr>
            <w:tcW w:type="dxa" w:w="8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その金額になった日（例：2025/1/18）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給料月額・地域手当</w:t>
            </w:r>
          </w:p>
        </w:tc>
        <w:tc>
          <w:tcPr>
            <w:tcW w:type="dxa" w:w="8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給与証明の金額。</w:t>
            </w:r>
            <w:r>
              <w:rPr>
                <w:rFonts w:ascii="Meiryo" w:cs="Meiryo" w:eastAsia="Meiryo" w:hAnsi="Meiryo"/>
                <w:b/>
                <w:bCs/>
                <w:sz w:val="19"/>
                <w:szCs w:val="19"/>
              </w:rPr>
              <w:t xml:space="preserve">8割の期間は、8割にした後の金額</w:t>
            </w:r>
            <w:r>
              <w:rPr>
                <w:rFonts w:ascii="Meiryo" w:cs="Meiryo" w:eastAsia="Meiryo" w:hAnsi="Meiryo"/>
                <w:sz w:val="19"/>
                <w:szCs w:val="19"/>
              </w:rPr>
              <w:t xml:space="preserve">を入れる（例：235,200円の8割 → 188,160円）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扶養手当・住居手当</w:t>
            </w:r>
          </w:p>
        </w:tc>
        <w:tc>
          <w:tcPr>
            <w:tcW w:type="dxa" w:w="8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給与証明の金額（なければ0）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無給の期間</w:t>
            </w:r>
          </w:p>
        </w:tc>
        <w:tc>
          <w:tcPr>
            <w:tcW w:type="dxa" w:w="8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すべて</w:t>
            </w:r>
            <w:r>
              <w:rPr>
                <w:rFonts w:ascii="Meiryo" w:cs="Meiryo" w:eastAsia="Meiryo" w:hAnsi="Meiryo"/>
                <w:b/>
                <w:bCs/>
                <w:sz w:val="19"/>
                <w:szCs w:val="19"/>
              </w:rPr>
              <w:t xml:space="preserve">0</w:t>
            </w:r>
            <w:r>
              <w:rPr>
                <w:rFonts w:ascii="Meiryo" w:cs="Meiryo" w:eastAsia="Meiryo" w:hAnsi="Meiryo"/>
                <w:sz w:val="19"/>
                <w:szCs w:val="19"/>
              </w:rPr>
              <w:t xml:space="preserve">を入れる（空欄にしない）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終了日・日額で支給されるもの・月額で支給されるもの</w:t>
            </w:r>
          </w:p>
        </w:tc>
        <w:tc>
          <w:tcPr>
            <w:tcW w:type="dxa" w:w="8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グレー＝自動。触らない</w:t>
            </w:r>
          </w:p>
        </w:tc>
      </w:tr>
    </w:tbl>
    <w:p>
      <w:pPr>
        <w:spacing w:after="80" w:before="0"/>
      </w:pPr>
    </w:p>
    <w:p>
      <w:pPr>
        <w:keepNext/>
        <w:spacing w:after="60" w:before="60" w:line="320"/>
      </w:pPr>
      <w:r>
        <w:rPr>
          <w:rFonts w:ascii="Meiryo" w:cs="Meiryo" w:eastAsia="Meiryo" w:hAnsi="Meiryo"/>
          <w:b/>
          <w:bCs/>
          <w:color w:val="1F3864"/>
          <w:sz w:val="21"/>
          <w:szCs w:val="21"/>
        </w:rPr>
        <w:t xml:space="preserve">入力例（広島太郎）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800"/>
        <w:gridCol w:w="1700"/>
        <w:gridCol w:w="1700"/>
        <w:gridCol w:w="1700"/>
        <w:gridCol w:w="2006"/>
      </w:tblGrid>
      <w:tr>
        <w:trPr>
          <w:cantSplit/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区分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開始日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給料月額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地域手当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扶養・住居</w:t>
            </w:r>
          </w:p>
        </w:tc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8"/>
                <w:szCs w:val="18"/>
              </w:rPr>
              <w:t xml:space="preserve">自動の終了日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10割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2024/7/22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225,300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22,530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2024/12/31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10割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2025/1/1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235,200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23,520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2025/1/17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8割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2025/1/18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188,160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18,816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2025/3/31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8割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2025/4/1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193,980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19,398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2025/12/31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8割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2026/1/1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200,243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20,024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2026/1/17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無給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2026/1/18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right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sz w:val="18"/>
                <w:szCs w:val="18"/>
              </w:rPr>
              <w:t xml:space="preserve">2026/7/24</w:t>
            </w:r>
          </w:p>
        </w:tc>
      </w:tr>
    </w:tbl>
    <w:p>
      <w:pPr>
        <w:spacing w:after="60" w:before="60" w:line="320"/>
      </w:pPr>
      <w:r>
        <w:rPr>
          <w:rFonts w:ascii="Meiryo" w:cs="Meiryo" w:eastAsia="Meiryo" w:hAnsi="Meiryo"/>
          <w:color w:val="595959"/>
          <w:sz w:val="18"/>
          <w:szCs w:val="18"/>
        </w:rPr>
        <w:t xml:space="preserve">※入力できるのは8行までです。</w:t>
      </w:r>
    </w:p>
    <w:p>
      <w:pPr>
        <w:keepNext/>
        <w:spacing w:after="0" w:before="30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906"/>
      </w:tblGrid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STEP</w:t>
            </w:r>
          </w:p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40"/>
                <w:szCs w:val="40"/>
              </w:rPr>
              <w:t xml:space="preserve">3</w:t>
            </w:r>
          </w:p>
        </w:tc>
        <w:tc>
          <w:tcPr>
            <w:tcW w:type="dxa" w:w="8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DEBF7" w:val="clear"/>
            <w:tcMar>
              <w:top w:type="dxa" w:w="80"/>
              <w:left w:type="dxa" w:w="160"/>
              <w:bottom w:type="dxa" w:w="80"/>
              <w:right w:type="dxa" w:w="100"/>
            </w:tcMar>
            <w:vAlign w:val="center"/>
          </w:tcPr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30"/>
                <w:szCs w:val="30"/>
              </w:rPr>
              <w:t xml:space="preserve">標準報酬月額を入れる</w:t>
            </w:r>
          </w:p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シート：入力　／　場所：表の「標準報酬月額」列（図の④）</w:t>
            </w:r>
          </w:p>
        </w:tc>
      </w:tr>
    </w:tbl>
    <w:p>
      <w:pPr>
        <w:keepNext/>
        <w:spacing w:after="60" w:before="0"/>
      </w:pPr>
    </w:p>
    <w:p>
      <w:pPr>
        <w:spacing w:after="80" w:before="80"/>
        <w:jc w:val="center"/>
      </w:pPr>
      <w:r>
        <w:drawing>
          <wp:inline distT="0" distB="0" distL="0" distR="0">
            <wp:extent cx="4000500" cy="3429000"/>
            <wp:effectExtent t="0" r="0" b="0" l="0"/>
            <wp:docPr id="1" name="/tmp/claude-0/-home-user-iidodo/ee03f2e9-b637-55a6-885f-356c4f72ac89/scratchpad/build/man/c_input_std.png" descr="/tmp/claude-0/-home-user-iidodo/ee03f2e9-b637-55a6-885f-356c4f72ac89/scratchpad/build/man/c_input_std.png" title="/tmp/claude-0/-home-user-iidodo/ee03f2e9-b637-55a6-885f-356c4f72ac89/scratchpad/build/man/c_input_st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eiryo" w:cs="Meiryo" w:eastAsia="Meiryo" w:hAnsi="Meiryo"/>
          <w:b/>
          <w:bCs/>
          <w:sz w:val="21"/>
          <w:szCs w:val="21"/>
        </w:rPr>
        <w:t xml:space="preserve">黄色の列に、1か月ずつ、上から順に入れます。</w:t>
      </w:r>
      <w:r>
        <w:rPr>
          <w:rFonts w:ascii="Meiryo" w:cs="Meiryo" w:eastAsia="Meiryo" w:hAnsi="Meiryo"/>
          <w:sz w:val="21"/>
          <w:szCs w:val="21"/>
        </w:rPr>
        <w:t xml:space="preserve">一番上は「支給開始月の12か月前」から始まっています（自動で表示）。</w:t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将来の月は、今の金額を見込みで入れておく。定時決定・随時改定があったら、その月から書き換える。</w:t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右側の自動計算：</w:t>
      </w:r>
      <w:r>
        <w:rPr>
          <w:rFonts w:ascii="Meiryo" w:cs="Meiryo" w:eastAsia="Meiryo" w:hAnsi="Meiryo"/>
          <w:b/>
          <w:bCs/>
          <w:color w:val="1F3864"/>
          <w:sz w:val="21"/>
          <w:szCs w:val="21"/>
        </w:rPr>
        <w:t xml:space="preserve">直近12か月の平均 ÷ 22 → 10円未満を四捨五入 → ×2/3 → 1円未満を四捨五入</w:t>
      </w:r>
      <w:r>
        <w:rPr>
          <w:rFonts w:ascii="Meiryo" w:cs="Meiryo" w:eastAsia="Meiryo" w:hAnsi="Meiryo"/>
          <w:sz w:val="21"/>
          <w:szCs w:val="21"/>
        </w:rPr>
        <w:t xml:space="preserve"> ＝ 傷病手当日額</w:t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例：2024年7月分 平均386,667円 → 11,720円</w:t>
      </w:r>
    </w:p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1F3864" w:sz="36"/>
              <w:bottom w:val="none" w:color="FFFFFF" w:sz="0"/>
              <w:right w:val="none" w:color="FFFFFF" w:sz="0"/>
            </w:tcBorders>
            <w:shd w:fill="DDEBF7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基幹の日額がわかる場合（確認値）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基幹システムで仮入力すると、傷病手当日額がわかります（8割・10割の給料開始日の1日だけの期間で入力する）。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その額を「確認値」（C8）に入れると、全期間をその日額で計算します。基幹と合わせたいときに使います。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C00000" w:sz="36"/>
              <w:bottom w:val="none" w:color="FFFFFF" w:sz="0"/>
              <w:right w:val="none" w:color="FFFFFF" w:sz="0"/>
            </w:tcBorders>
            <w:shd w:fill="FFF2CC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b/>
                <w:bCs/>
                <w:color w:val="C00000"/>
                <w:sz w:val="21"/>
                <w:szCs w:val="21"/>
              </w:rPr>
              <w:t xml:space="preserve">注意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標準報酬月額から試算する日額は、「月ごとに」変わる計算です（旧「簡易試算」と同じ）。旧「給与調整」シートは全期間同じ額で計算していました。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基幹システムの日額と食い違うときは、必ず確認値（C8）に基幹の額を入れて計算してください。</w:t>
            </w:r>
          </w:p>
        </w:tc>
      </w:tr>
    </w:tbl>
    <w:p>
      <w:pPr>
        <w:keepNext/>
        <w:spacing w:after="0" w:before="30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906"/>
      </w:tblGrid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STEP</w:t>
            </w:r>
          </w:p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40"/>
                <w:szCs w:val="40"/>
              </w:rPr>
              <w:t xml:space="preserve">4</w:t>
            </w:r>
          </w:p>
        </w:tc>
        <w:tc>
          <w:tcPr>
            <w:tcW w:type="dxa" w:w="8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DEBF7" w:val="clear"/>
            <w:tcMar>
              <w:top w:type="dxa" w:w="80"/>
              <w:left w:type="dxa" w:w="160"/>
              <w:bottom w:type="dxa" w:w="80"/>
              <w:right w:type="dxa" w:w="100"/>
            </w:tcMar>
            <w:vAlign w:val="center"/>
          </w:tcPr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30"/>
                <w:szCs w:val="30"/>
              </w:rPr>
              <w:t xml:space="preserve">結果を確認する</w:t>
            </w:r>
          </w:p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シート：算定表　／　自動で計算されます（入力は不要）</w:t>
            </w:r>
          </w:p>
        </w:tc>
      </w:tr>
    </w:tbl>
    <w:p>
      <w:pPr>
        <w:keepNext/>
        <w:spacing w:after="60" w:before="0"/>
      </w:pPr>
    </w:p>
    <w:p>
      <w:pPr>
        <w:spacing w:after="80" w:before="80"/>
        <w:jc w:val="center"/>
      </w:pPr>
      <w:r>
        <w:drawing>
          <wp:inline distT="0" distB="0" distL="0" distR="0">
            <wp:extent cx="6096000" cy="4343400"/>
            <wp:effectExtent t="0" r="0" b="0" l="0"/>
            <wp:docPr id="1" name="/tmp/claude-0/-home-user-iidodo/ee03f2e9-b637-55a6-885f-356c4f72ac89/scratchpad/build/man/c_calc.png" descr="/tmp/claude-0/-home-user-iidodo/ee03f2e9-b637-55a6-885f-356c4f72ac89/scratchpad/build/man/c_calc.png" title="/tmp/claude-0/-home-user-iidodo/ee03f2e9-b637-55a6-885f-356c4f72ac89/scratchpad/build/man/c_cal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bottom w:val="single" w:color="1F3864" w:sz="8" w:space="2"/>
        </w:pBdr>
        <w:spacing w:after="80" w:before="220"/>
      </w:pPr>
      <w:r>
        <w:rPr>
          <w:rFonts w:ascii="Meiryo" w:cs="Meiryo" w:eastAsia="Meiryo" w:hAnsi="Meiryo"/>
          <w:b/>
          <w:bCs/>
          <w:color w:val="1F3864"/>
          <w:sz w:val="25"/>
          <w:szCs w:val="25"/>
        </w:rPr>
        <w:t xml:space="preserve">列の見方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606"/>
      </w:tblGrid>
      <w:tr>
        <w:trPr>
          <w:cantSplit/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列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給与区分／給付区分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給与は10割・8割・無給、給付は法定か附加か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支給期間（始）〜（終）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その行の期間。月の途中で区分が変わると、行が自動で分かれます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勤務を要する日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その月の勤務を要する日数（カレンダーマスタ）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支給日数（A）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その行で支給する日数（土日を除く）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傷病手当日額（B）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STEP3で出た日額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報酬日額（C）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給与から出した1日分の報酬 ＝ (日額で支給されるもの ÷ 勤務を要する日数) ＋ (月額で支給されるもの ÷ 22)、円未満切捨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支給可否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B ＞ C なら</w:t>
            </w: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〇</w:t>
            </w:r>
            <w:r>
              <w:rPr>
                <w:rFonts w:ascii="Meiryo" w:cs="Meiryo" w:eastAsia="Meiryo" w:hAnsi="Meiryo"/>
                <w:sz w:val="19"/>
                <w:szCs w:val="19"/>
              </w:rPr>
              <w:t xml:space="preserve">（差額が出る）、それ以外は</w:t>
            </w:r>
            <w:r>
              <w:rPr>
                <w:rFonts w:ascii="Meiryo" w:cs="Meiryo" w:eastAsia="Meiryo" w:hAnsi="Meiryo"/>
                <w:b/>
                <w:bCs/>
                <w:color w:val="C00000"/>
                <w:sz w:val="21"/>
                <w:szCs w:val="21"/>
              </w:rPr>
              <w:t xml:space="preserve">×</w:t>
            </w:r>
            <w:r>
              <w:rPr>
                <w:rFonts w:ascii="Meiryo" w:cs="Meiryo" w:eastAsia="Meiryo" w:hAnsi="Meiryo"/>
                <w:sz w:val="19"/>
                <w:szCs w:val="19"/>
              </w:rPr>
              <w:t xml:space="preserve">（支給なし）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標準支給額（F）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F ＝ B × A（報酬がないとした場合の額）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調整額（G）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報酬との調整額 ＝ BとCの小さい方 × 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差引支給額（E）</w:t>
            </w:r>
          </w:p>
        </w:tc>
        <w:tc>
          <w:tcPr>
            <w:tcW w:type="dxa" w:w="7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E ＝ F − G</w:t>
            </w:r>
            <w:r>
              <w:rPr>
                <w:rFonts w:ascii="Meiryo" w:cs="Meiryo" w:eastAsia="Meiryo" w:hAnsi="Meiryo"/>
                <w:sz w:val="19"/>
                <w:szCs w:val="19"/>
              </w:rPr>
              <w:t xml:space="preserve">　← これが支払う金額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bottom w:val="single" w:color="1F3864" w:sz="8" w:space="2"/>
        </w:pBdr>
        <w:spacing w:after="80" w:before="220"/>
      </w:pPr>
      <w:r>
        <w:rPr>
          <w:rFonts w:ascii="Meiryo" w:cs="Meiryo" w:eastAsia="Meiryo" w:hAnsi="Meiryo"/>
          <w:b/>
          <w:bCs/>
          <w:color w:val="1F3864"/>
          <w:sz w:val="25"/>
          <w:szCs w:val="25"/>
        </w:rPr>
        <w:t xml:space="preserve">計算の例（図の2024年8月）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706"/>
      </w:tblGrid>
      <w:tr>
        <w:trPr>
          <w:cantSplit/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計算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日額B 11,413円 ＞ 報酬日額C 11,265円</w:t>
            </w:r>
          </w:p>
        </w:tc>
        <w:tc>
          <w:tcPr>
            <w:tcW w:type="dxa" w:w="6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→ 〇。差額 148円 × 22日 ＝ 3,256円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日額B 11,187円 ＜ 報酬日額C 11,801円（2024年9月）</w:t>
            </w:r>
          </w:p>
        </w:tc>
        <w:tc>
          <w:tcPr>
            <w:tcW w:type="dxa" w:w="6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→ ×。報酬の方が多いので支給なし（0円）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C00000" w:sz="36"/>
              <w:bottom w:val="none" w:color="FFFFFF" w:sz="0"/>
              <w:right w:val="none" w:color="FFFFFF" w:sz="0"/>
            </w:tcBorders>
            <w:shd w:fill="FCE4D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b/>
                <w:bCs/>
                <w:color w:val="C00000"/>
                <w:sz w:val="21"/>
                <w:szCs w:val="21"/>
              </w:rPr>
              <w:t xml:space="preserve">最後に必ず見る場所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表の下の「検算」が </w:t>
            </w:r>
            <w:r>
              <w:rPr>
                <w:rFonts w:ascii="Meiryo" w:cs="Meiryo" w:eastAsia="Meiryo" w:hAnsi="Meiryo"/>
                <w:b/>
                <w:bCs/>
                <w:color w:val="C00000"/>
                <w:sz w:val="21"/>
                <w:szCs w:val="21"/>
              </w:rPr>
              <w:t xml:space="preserve">0</w:t>
            </w:r>
            <w:r>
              <w:rPr>
                <w:rFonts w:ascii="Meiryo" w:cs="Meiryo" w:eastAsia="Meiryo" w:hAnsi="Meiryo"/>
                <w:sz w:val="21"/>
                <w:szCs w:val="21"/>
              </w:rPr>
              <w:t xml:space="preserve"> になっていればOK（0以外なら、どこかの数式が壊れています）。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合計の例：法定186,662円＋附加1,339,000円＝</w:t>
            </w: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1,525,662円</w:t>
            </w:r>
          </w:p>
        </w:tc>
      </w:tr>
    </w:tbl>
    <w:p>
      <w:pPr>
        <w:keepNext/>
        <w:spacing w:after="0" w:before="30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906"/>
      </w:tblGrid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STEP</w:t>
            </w:r>
          </w:p>
          <w:p>
            <w:pPr>
              <w:keepNext/>
              <w:spacing w:after="0" w:before="0" w:line="32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40"/>
                <w:szCs w:val="40"/>
              </w:rPr>
              <w:t xml:space="preserve">5</w:t>
            </w:r>
          </w:p>
        </w:tc>
        <w:tc>
          <w:tcPr>
            <w:tcW w:type="dxa" w:w="8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DEBF7" w:val="clear"/>
            <w:tcMar>
              <w:top w:type="dxa" w:w="80"/>
              <w:left w:type="dxa" w:w="160"/>
              <w:bottom w:type="dxa" w:w="80"/>
              <w:right w:type="dxa" w:w="100"/>
            </w:tcMar>
            <w:vAlign w:val="center"/>
          </w:tcPr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30"/>
                <w:szCs w:val="30"/>
              </w:rPr>
              <w:t xml:space="preserve">基幹に入力して照合する</w:t>
            </w:r>
          </w:p>
          <w:p>
            <w:pPr>
              <w:keepNext/>
              <w:spacing w:after="0" w:before="0"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シート：月別集計　／　印刷して基幹入力・桐との照合に使います</w:t>
            </w:r>
          </w:p>
        </w:tc>
      </w:tr>
    </w:tbl>
    <w:p>
      <w:pPr>
        <w:keepNext/>
        <w:spacing w:after="60" w:before="0"/>
      </w:pPr>
    </w:p>
    <w:p>
      <w:pPr>
        <w:spacing w:after="80" w:before="80"/>
        <w:jc w:val="center"/>
      </w:pPr>
      <w:r>
        <w:drawing>
          <wp:inline distT="0" distB="0" distL="0" distR="0">
            <wp:extent cx="5715000" cy="4371975"/>
            <wp:effectExtent t="0" r="0" b="0" l="0"/>
            <wp:docPr id="1" name="/tmp/claude-0/-home-user-iidodo/ee03f2e9-b637-55a6-885f-356c4f72ac89/scratchpad/build/man/c_month.png" descr="/tmp/claude-0/-home-user-iidodo/ee03f2e9-b637-55a6-885f-356c4f72ac89/scratchpad/build/man/c_month.png" title="/tmp/claude-0/-home-user-iidodo/ee03f2e9-b637-55a6-885f-356c4f72ac89/scratchpad/build/man/c_mont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給与区分で分かれていた行を、月ごと・法定／附加ごとに1行へまとめた表です（基幹は「月ごと、法定・附加ごと」に入力するため）。</w:t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差引支給額が0円の月は「支給なし」と出ます。</w:t>
      </w:r>
    </w:p>
    <w:p>
      <w:pPr>
        <w:spacing w:after="80" w:before="0"/>
      </w:pPr>
    </w:p>
    <w:p>
      <w:pPr>
        <w:keepNext/>
        <w:spacing w:after="60" w:before="60" w:line="320"/>
      </w:pPr>
      <w:r>
        <w:rPr>
          <w:rFonts w:ascii="Meiryo" w:cs="Meiryo" w:eastAsia="Meiryo" w:hAnsi="Meiryo"/>
          <w:b/>
          <w:bCs/>
          <w:color w:val="1F3864"/>
          <w:sz w:val="21"/>
          <w:szCs w:val="21"/>
        </w:rPr>
        <w:t xml:space="preserve">月別集計 → 基幹の入力項目（手順書「基幹に入力」の項目に対応）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月別集計の列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基幹システムの入力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給付区分（法定／附加）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法定給付または附加給付の期間を入力。同じ月に両方あるときは、それぞれ入力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支給期間（始）〜（終）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傷病手当（または附加給付）の開始日・期間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支給日数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「支給する日数」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調整額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報酬との調整分は、調整額に「マイナス」で入力（障害年金などの調整があれば別途加える）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差引支給額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最終給付額</w:t>
            </w:r>
            <w:r>
              <w:rPr>
                <w:rFonts w:ascii="Meiryo" w:cs="Meiryo" w:eastAsia="Meiryo" w:hAnsi="Meiryo"/>
                <w:sz w:val="19"/>
                <w:szCs w:val="19"/>
              </w:rPr>
              <w:t xml:space="preserve">がこの金額と一致するか確認 → 請求書に記載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1F3864" w:sz="36"/>
              <w:bottom w:val="none" w:color="FFFFFF" w:sz="0"/>
              <w:right w:val="none" w:color="FFFFFF" w:sz="0"/>
            </w:tcBorders>
            <w:shd w:fill="DDEBF7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照合のしかた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①　基幹の最終給付額 ＝ 月別集計の差引支給額 になっているか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②　現金給付確認表の総合計 ＝ 桐の合計 ＝ 月別集計の「合計」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③　月別集計の下の検算欄が 0 か</w:t>
            </w:r>
          </w:p>
        </w:tc>
      </w:tr>
    </w:tbl>
    <w:p>
      <w:pPr>
        <w:pStyle w:val="Heading1"/>
        <w:keepNext/>
        <w:shd w:fill="1F3864" w:val="clear"/>
        <w:spacing w:after="140" w:before="320"/>
      </w:pPr>
      <w:r>
        <w:rPr>
          <w:rFonts w:ascii="Meiryo" w:cs="Meiryo" w:eastAsia="Meiryo" w:hAnsi="Meiryo"/>
          <w:b/>
          <w:bCs/>
          <w:color w:val="FFFFFF"/>
          <w:sz w:val="30"/>
          <w:szCs w:val="30"/>
        </w:rPr>
        <w:t xml:space="preserve">  3　退職者の場合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506"/>
      </w:tblGrid>
      <w:tr>
        <w:trPr>
          <w:cantSplit/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状況</w:t>
            </w:r>
          </w:p>
        </w:tc>
        <w:tc>
          <w:tcPr>
            <w:tcW w:type="dxa" w:w="6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算定される期間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在職中</w:t>
            </w:r>
          </w:p>
        </w:tc>
        <w:tc>
          <w:tcPr>
            <w:tcW w:type="dxa" w:w="6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法定（1年6か月）＋ 附加（6か月）＝ 最長2年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退職済み ＋ 退職時附加金「有」</w:t>
            </w:r>
          </w:p>
        </w:tc>
        <w:tc>
          <w:tcPr>
            <w:tcW w:type="dxa" w:w="6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法定は末日まで ／ 附加は退職日まで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退職済み ＋「無」または空欄</w:t>
            </w:r>
          </w:p>
        </w:tc>
        <w:tc>
          <w:tcPr>
            <w:tcW w:type="dxa" w:w="6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法定のみ</w:t>
            </w:r>
          </w:p>
        </w:tc>
      </w:tr>
    </w:tbl>
    <w:p>
      <w:pPr>
        <w:spacing w:after="80" w:before="0"/>
      </w:pPr>
    </w:p>
    <w:p>
      <w:pPr>
        <w:keepNext/>
        <w:spacing w:after="60" w:before="60" w:line="320"/>
      </w:pPr>
      <w:r>
        <w:rPr>
          <w:rFonts w:ascii="Meiryo" w:cs="Meiryo" w:eastAsia="Meiryo" w:hAnsi="Meiryo"/>
          <w:b/>
          <w:bCs/>
          <w:color w:val="1F3864"/>
          <w:sz w:val="21"/>
          <w:szCs w:val="21"/>
        </w:rPr>
        <w:t xml:space="preserve">入力の手順</w:t>
      </w:r>
    </w:p>
    <w:p>
      <w:pPr>
        <w:pStyle w:val="ListParagraph"/>
        <w:numPr>
          <w:ilvl w:val="0"/>
          <w:numId w:val="3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入力シート C7 に退職日、C9 に「有」か「無」を入れる</w:t>
      </w:r>
    </w:p>
    <w:p>
      <w:pPr>
        <w:pStyle w:val="ListParagraph"/>
        <w:numPr>
          <w:ilvl w:val="0"/>
          <w:numId w:val="3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給与状況に、</w:t>
      </w:r>
      <w:r>
        <w:rPr>
          <w:rFonts w:ascii="Meiryo" w:cs="Meiryo" w:eastAsia="Meiryo" w:hAnsi="Meiryo"/>
          <w:b/>
          <w:bCs/>
          <w:sz w:val="21"/>
          <w:szCs w:val="21"/>
        </w:rPr>
        <w:t xml:space="preserve">退職日の翌日から始まる「無給」の行</w:t>
      </w:r>
      <w:r>
        <w:rPr>
          <w:rFonts w:ascii="Meiryo" w:cs="Meiryo" w:eastAsia="Meiryo" w:hAnsi="Meiryo"/>
          <w:sz w:val="21"/>
          <w:szCs w:val="21"/>
        </w:rPr>
        <w:t xml:space="preserve">を追加する（金額はすべて0）</w:t>
      </w:r>
    </w:p>
    <w:p>
      <w:pPr>
        <w:pStyle w:val="ListParagraph"/>
        <w:numPr>
          <w:ilvl w:val="0"/>
          <w:numId w:val="3"/>
        </w:numPr>
        <w:spacing w:after="30" w:before="30" w:line="310"/>
      </w:pPr>
      <w:r>
        <w:rPr>
          <w:rFonts w:ascii="Meiryo" w:cs="Meiryo" w:eastAsia="Meiryo" w:hAnsi="Meiryo"/>
          <w:sz w:val="21"/>
          <w:szCs w:val="21"/>
        </w:rPr>
        <w:t xml:space="preserve">算定表・月別集計を確認する</w:t>
      </w:r>
    </w:p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none" w:color="FFFFFF" w:sz="0"/>
              <w:left w:val="single" w:color="1F3864" w:sz="36"/>
              <w:bottom w:val="none" w:color="FFFFFF" w:sz="0"/>
              <w:right w:val="none" w:color="FFFFFF" w:sz="0"/>
            </w:tcBorders>
            <w:shd w:fill="F2F2F2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b/>
                <w:bCs/>
                <w:color w:val="1F3864"/>
                <w:sz w:val="21"/>
                <w:szCs w:val="21"/>
              </w:rPr>
              <w:t xml:space="preserve">試した例（広島太郎のデータ）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退職日 2025/6/30・附加「有」 → 法定のみ（附加の開始前に退職）。差引支給額の合計は 186,662円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21"/>
                <w:szCs w:val="21"/>
              </w:rPr>
              <w:t xml:space="preserve">退職日 2026/3/31・附加「有」 → 附加は2026/3/31まで。附加分の合計は 484,100円</w:t>
            </w:r>
          </w:p>
          <w:p>
            <w:pPr>
              <w:spacing w:after="20" w:before="20" w:line="32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※退職後の期間の請求は、所属長証明は不要です（マニュアル2②）。</w:t>
            </w:r>
          </w:p>
        </w:tc>
      </w:tr>
    </w:tbl>
    <w:p>
      <w:pPr>
        <w:pStyle w:val="Heading1"/>
        <w:keepNext/>
        <w:shd w:fill="1F3864" w:val="clear"/>
        <w:spacing w:after="140" w:before="320"/>
      </w:pPr>
      <w:r>
        <w:rPr>
          <w:rFonts w:ascii="Meiryo" w:cs="Meiryo" w:eastAsia="Meiryo" w:hAnsi="Meiryo"/>
          <w:b/>
          <w:bCs/>
          <w:color w:val="FFFFFF"/>
          <w:sz w:val="30"/>
          <w:szCs w:val="30"/>
        </w:rPr>
        <w:t xml:space="preserve">  4　この表で計算しないこと（別に確認します）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どうするか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障害年金等との調整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この表には含まれません。必ず本人に受給の有無を確認し、疑わしいときは年金係へ。年金額は毎年4月に改定されるので、最新の額か要確認。基幹ではマイナスの調整額を別に入力します（マニュアル4②）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報酬が手当より多い月の延長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報酬が多いと支給はありませんが、その分、支給期間を延長する運用はこの表では計算しません（マニュアル2①）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祝日など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支給日数は「土日を除く日数」です。実際の勤務を要する日数が違う月は、カレンダーマスタのB列を直接直します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請求書・期限の確認</w:t>
            </w:r>
          </w:p>
        </w:tc>
        <w:tc>
          <w:tcPr>
            <w:tcW w:type="dxa" w:w="6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請求期間と医師の証明期間の一致、毎月10日締め・翌10日払い、初回は出勤簿添付 など → 「傷病手当金・附加金マニュアル」「傷病手当金申請処理手順」を参照</w:t>
            </w:r>
          </w:p>
        </w:tc>
      </w:tr>
    </w:tbl>
    <w:p>
      <w:pPr>
        <w:pStyle w:val="Heading1"/>
        <w:keepNext/>
        <w:shd w:fill="1F3864" w:val="clear"/>
        <w:spacing w:after="140" w:before="320"/>
      </w:pPr>
      <w:r>
        <w:rPr>
          <w:rFonts w:ascii="Meiryo" w:cs="Meiryo" w:eastAsia="Meiryo" w:hAnsi="Meiryo"/>
          <w:b/>
          <w:bCs/>
          <w:color w:val="FFFFFF"/>
          <w:sz w:val="30"/>
          <w:szCs w:val="30"/>
        </w:rPr>
        <w:t xml:space="preserve">  5　困ったときは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6206"/>
      </w:tblGrid>
      <w:tr>
        <w:trPr>
          <w:cantSplit/>
          <w:tblHeader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こんなとき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こう考える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ほとんどの月が「×」になる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給与（10割・8割）が傷病手当より多い間は、正常な結果です。無給になってから支給が始まるのが多いパターンです。疑わしいときは計算してみる、が基本です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基幹の日額と合わない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確認値（C8）に基幹の日額を入れて再確認。標準報酬月額の12か月分に入力漏れがないかも見る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赤い行（×）に金額が出ていない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×の行は差引支給額が0円になるのが正しい動きです（標準支給額と調整額が同じ額になります）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表が途中で終わる／行が足りない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給与状況は8行まで。足りないときは相談してください（式の修正が必要です）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黄色以外のセルを消してしまった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元のファイルから式をコピーするか、元のファイルを開き直して入れ直す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/>
                <w:bCs/>
                <w:sz w:val="21"/>
                <w:szCs w:val="21"/>
              </w:rPr>
              <w:t xml:space="preserve">数字が空白・エラーになる</w:t>
            </w:r>
          </w:p>
        </w:tc>
        <w:tc>
          <w:tcPr>
            <w:tcW w:type="dxa" w:w="6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9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sz w:val="19"/>
                <w:szCs w:val="19"/>
              </w:rPr>
              <w:t xml:space="preserve">開始日が古い順に並んでいるか、無給の行に0が入っているかを確認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bottom w:val="single" w:color="1F3864" w:sz="8" w:space="2"/>
        </w:pBdr>
        <w:spacing w:after="80" w:before="220"/>
      </w:pPr>
      <w:r>
        <w:rPr>
          <w:rFonts w:ascii="Meiryo" w:cs="Meiryo" w:eastAsia="Meiryo" w:hAnsi="Meiryo"/>
          <w:b/>
          <w:bCs/>
          <w:color w:val="1F3864"/>
          <w:sz w:val="25"/>
          <w:szCs w:val="25"/>
        </w:rPr>
        <w:t xml:space="preserve">提出前チェックリスト</w:t>
      </w:r>
    </w:p>
    <w:p>
      <w:pPr>
        <w:spacing w:after="30" w:before="30" w:line="320"/>
      </w:pPr>
      <w:r>
        <w:rPr>
          <w:rFonts w:ascii="Meiryo" w:cs="Meiryo" w:eastAsia="Meiryo" w:hAnsi="Meiryo"/>
          <w:sz w:val="21"/>
          <w:szCs w:val="21"/>
        </w:rPr>
        <w:t xml:space="preserve">☐　病気休暇の開始日は、実際に休み始めた日になっている</w:t>
      </w:r>
    </w:p>
    <w:p>
      <w:pPr>
        <w:spacing w:after="30" w:before="30" w:line="320"/>
      </w:pPr>
      <w:r>
        <w:rPr>
          <w:rFonts w:ascii="Meiryo" w:cs="Meiryo" w:eastAsia="Meiryo" w:hAnsi="Meiryo"/>
          <w:sz w:val="21"/>
          <w:szCs w:val="21"/>
        </w:rPr>
        <w:t xml:space="preserve">☐　給与状況は、報酬が変わる日ごとに1行、古い順に入っている</w:t>
      </w:r>
    </w:p>
    <w:p>
      <w:pPr>
        <w:spacing w:after="30" w:before="30" w:line="320"/>
      </w:pPr>
      <w:r>
        <w:rPr>
          <w:rFonts w:ascii="Meiryo" w:cs="Meiryo" w:eastAsia="Meiryo" w:hAnsi="Meiryo"/>
          <w:sz w:val="21"/>
          <w:szCs w:val="21"/>
        </w:rPr>
        <w:t xml:space="preserve">☐　8割の行は、8割にした後の金額になっている</w:t>
      </w:r>
    </w:p>
    <w:p>
      <w:pPr>
        <w:spacing w:after="30" w:before="30" w:line="320"/>
      </w:pPr>
      <w:r>
        <w:rPr>
          <w:rFonts w:ascii="Meiryo" w:cs="Meiryo" w:eastAsia="Meiryo" w:hAnsi="Meiryo"/>
          <w:sz w:val="21"/>
          <w:szCs w:val="21"/>
        </w:rPr>
        <w:t xml:space="preserve">☐　無給の行は、すべて0が入っている</w:t>
      </w:r>
    </w:p>
    <w:p>
      <w:pPr>
        <w:spacing w:after="30" w:before="30" w:line="320"/>
      </w:pPr>
      <w:r>
        <w:rPr>
          <w:rFonts w:ascii="Meiryo" w:cs="Meiryo" w:eastAsia="Meiryo" w:hAnsi="Meiryo"/>
          <w:sz w:val="21"/>
          <w:szCs w:val="21"/>
        </w:rPr>
        <w:t xml:space="preserve">☐　標準報酬月額は、12か月前から入っている</w:t>
      </w:r>
    </w:p>
    <w:p>
      <w:pPr>
        <w:spacing w:after="30" w:before="30" w:line="320"/>
      </w:pPr>
      <w:r>
        <w:rPr>
          <w:rFonts w:ascii="Meiryo" w:cs="Meiryo" w:eastAsia="Meiryo" w:hAnsi="Meiryo"/>
          <w:sz w:val="21"/>
          <w:szCs w:val="21"/>
        </w:rPr>
        <w:t xml:space="preserve">☐　算定表の検算が0になっている</w:t>
      </w:r>
    </w:p>
    <w:p>
      <w:pPr>
        <w:spacing w:after="30" w:before="30" w:line="320"/>
      </w:pPr>
      <w:r>
        <w:rPr>
          <w:rFonts w:ascii="Meiryo" w:cs="Meiryo" w:eastAsia="Meiryo" w:hAnsi="Meiryo"/>
          <w:sz w:val="21"/>
          <w:szCs w:val="21"/>
        </w:rPr>
        <w:t xml:space="preserve">☐　基幹の最終給付額と、月別集計の差引支給額が一致している</w:t>
      </w:r>
    </w:p>
    <w:p>
      <w:pPr>
        <w:spacing w:after="30" w:before="30" w:line="320"/>
      </w:pPr>
      <w:r>
        <w:rPr>
          <w:rFonts w:ascii="Meiryo" w:cs="Meiryo" w:eastAsia="Meiryo" w:hAnsi="Meiryo"/>
          <w:sz w:val="21"/>
          <w:szCs w:val="21"/>
        </w:rPr>
        <w:t xml:space="preserve">☐　（退職者）退職日・附加金の有無を入れ、退職後の無給行を追加した</w:t>
      </w:r>
    </w:p>
    <w:p>
      <w:pPr>
        <w:spacing w:after="80" w:before="0"/>
      </w:pPr>
    </w:p>
    <w:p>
      <w:pPr>
        <w:spacing w:after="60" w:before="60" w:line="320"/>
      </w:pPr>
      <w:r>
        <w:rPr>
          <w:rFonts w:ascii="Meiryo" w:cs="Meiryo" w:eastAsia="Meiryo" w:hAnsi="Meiryo"/>
          <w:color w:val="595959"/>
          <w:sz w:val="17"/>
          <w:szCs w:val="17"/>
        </w:rPr>
        <w:t xml:space="preserve">このマニュアルの数字は、添付の旧ファイル（簡易試算・給与調整）と同じ式で作ったサンプル（広島太郎）で確認したものです。日額の扱い（月ごと／固定）は、基幹での確認結果を優先してください。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eiryo" w:cs="Meiryo" w:eastAsia="Meiryo" w:hAnsi="Meiryo"/>
        <w:color w:val="7F7F7F"/>
        <w:sz w:val="16"/>
        <w:szCs w:val="16"/>
      </w:rPr>
      <w:t xml:space="preserve">傷病手当金 算定表 使い方マニュアル　－　</w:t>
    </w:r>
    <w:r>
      <w:rPr>
        <w:rFonts w:ascii="Meiryo" w:cs="Meiryo" w:eastAsia="Meiryo" w:hAnsi="Meiryo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540" w:hanging="300"/>
      </w:pPr>
      <w:rPr>
        <w:color w:val="1F3864"/>
      </w:rPr>
    </w:lvl>
    <w:lvl w:ilvl="1" w15:tentative="1">
      <w:start w:val="1"/>
      <w:numFmt w:val="bullet"/>
      <w:lvlText w:val="○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F386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eiryo" w:cs="Meiryo" w:eastAsia="Meiryo" w:hAnsi="Meiryo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Meiryo" w:cs="Meiryo" w:eastAsia="Meiryo" w:hAnsi="Meiryo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eiryo" w:cs="Meiryo" w:eastAsia="Meiryo" w:hAnsi="Meiryo"/>
      <w:b/>
      <w:bCs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082b957461e95ebee2b89496e41979cb1aef3a5.png"/><Relationship Id="rId9" Type="http://schemas.openxmlformats.org/officeDocument/2006/relationships/image" Target="media/180827ea519f54ccaabf20383aead02c8259d90b.png"/><Relationship Id="rId10" Type="http://schemas.openxmlformats.org/officeDocument/2006/relationships/image" Target="media/45032e8b31765d98c7b3f664b4589c094b9b4799.png"/><Relationship Id="rId11" Type="http://schemas.openxmlformats.org/officeDocument/2006/relationships/image" Target="media/90416b886deff362799eb8ddbccd752a3b5e9d4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傷病手当金算定表 使い方マニュアル</dc:title>
  <cp:lastModifiedBy>Un-named</cp:lastModifiedBy>
  <cp:revision>1</cp:revision>
  <dcterms:created xsi:type="dcterms:W3CDTF">2026-10-26T02:06:11.320Z</dcterms:created>
  <dcterms:modified xsi:type="dcterms:W3CDTF">2026-10-26T02:06:11.320Z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