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B6" w:rsidRDefault="00A96083" w:rsidP="00A96083">
      <w:pPr>
        <w:ind w:left="3261"/>
      </w:pPr>
      <w:r>
        <w:t>Ответы на вопросы АЛОЦВМ.</w:t>
      </w:r>
    </w:p>
    <w:p w:rsidR="00E50822" w:rsidRDefault="00A96083" w:rsidP="00E50822">
      <w:pPr>
        <w:pStyle w:val="1"/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r w:rsidRPr="00A96083">
        <w:rPr>
          <w:rFonts w:ascii="Arial" w:hAnsi="Arial" w:cs="Arial"/>
          <w:color w:val="auto"/>
          <w:sz w:val="24"/>
          <w:szCs w:val="24"/>
        </w:rPr>
        <w:t>1) Системы счисления. Перевод чисел из одной системы счисления в другую. Метод преобразования с использованием весов разрядов.</w:t>
      </w:r>
      <w:r>
        <w:rPr>
          <w:rFonts w:ascii="Arial" w:hAnsi="Arial" w:cs="Arial"/>
          <w:color w:val="auto"/>
          <w:sz w:val="24"/>
          <w:szCs w:val="24"/>
        </w:rPr>
        <w:t> </w:t>
      </w:r>
      <w:r w:rsidR="00E5082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50822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>Наличие различных систем счисления предполагает использование способов перевода записи числа из одной системы в другую. Для этой цели применяются следующие методы преобразований:</w:t>
      </w:r>
    </w:p>
    <w:p w:rsidR="00E50822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 xml:space="preserve">- преобразования с использованием весов разрядов в исходной и в искомой записи </w:t>
      </w:r>
      <w:r w:rsidR="00E50822" w:rsidRPr="00600AB5">
        <w:rPr>
          <w:rFonts w:ascii="Arial" w:hAnsi="Arial" w:cs="Arial"/>
          <w:sz w:val="24"/>
          <w:szCs w:val="24"/>
        </w:rPr>
        <w:t xml:space="preserve">  </w:t>
      </w:r>
      <w:r w:rsidRPr="00600AB5">
        <w:rPr>
          <w:rFonts w:ascii="Arial" w:hAnsi="Arial" w:cs="Arial"/>
          <w:sz w:val="24"/>
          <w:szCs w:val="24"/>
        </w:rPr>
        <w:t>числа;</w:t>
      </w:r>
    </w:p>
    <w:p w:rsidR="00A96083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>- деления (умножения) на новое основание;</w:t>
      </w:r>
    </w:p>
    <w:p w:rsidR="00A96083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>- с использованием особого соотношения заданной и искомой систем счисления.</w:t>
      </w:r>
    </w:p>
    <w:p w:rsidR="00A96083" w:rsidRPr="00600AB5" w:rsidRDefault="00A96083" w:rsidP="00600A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00AB5">
        <w:rPr>
          <w:rFonts w:ascii="Arial" w:hAnsi="Arial" w:cs="Arial"/>
          <w:b/>
          <w:bCs/>
          <w:i/>
          <w:iCs/>
          <w:sz w:val="24"/>
          <w:szCs w:val="24"/>
        </w:rPr>
        <w:t>Метод преобразования с использованием весов разрядов</w:t>
      </w:r>
      <w:r w:rsidRPr="00600AB5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:rsidR="00A96083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>Метод преобразования с использованием весов разрядов записи числа в исходной и в искомой системах предполагает применени</w:t>
      </w:r>
      <w:r w:rsidR="003249E6">
        <w:rPr>
          <w:rFonts w:ascii="Arial" w:hAnsi="Arial" w:cs="Arial"/>
          <w:sz w:val="24"/>
          <w:szCs w:val="24"/>
        </w:rPr>
        <w:t xml:space="preserve">е расширенной записи числа </w:t>
      </w:r>
      <w:r w:rsidR="00E02695">
        <w:rPr>
          <w:rFonts w:ascii="Arial" w:hAnsi="Arial" w:cs="Arial"/>
          <w:sz w:val="24"/>
          <w:szCs w:val="24"/>
        </w:rPr>
        <w:t>(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Nq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Аn</w:t>
      </w:r>
      <w:proofErr w:type="spellEnd"/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qn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Аn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>–1</w:t>
      </w:r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qn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 xml:space="preserve">–1 +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Аn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>–2</w:t>
      </w:r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2695" w:rsidRPr="00E02695">
        <w:rPr>
          <w:rFonts w:ascii="Arial" w:hAnsi="Arial" w:cs="Arial"/>
          <w:sz w:val="24"/>
          <w:szCs w:val="24"/>
        </w:rPr>
        <w:t>qn</w:t>
      </w:r>
      <w:proofErr w:type="spellEnd"/>
      <w:r w:rsidR="00E02695" w:rsidRPr="00E02695">
        <w:rPr>
          <w:rFonts w:ascii="Arial" w:hAnsi="Arial" w:cs="Arial"/>
          <w:sz w:val="24"/>
          <w:szCs w:val="24"/>
        </w:rPr>
        <w:t>–1+ ... А2</w:t>
      </w:r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q2 + А1</w:t>
      </w:r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q1+ А0</w:t>
      </w:r>
      <w:r w:rsidR="00E02695" w:rsidRPr="00E02695">
        <w:rPr>
          <w:rFonts w:ascii="Cambria Math" w:hAnsi="Cambria Math" w:cs="Cambria Math"/>
          <w:sz w:val="24"/>
          <w:szCs w:val="24"/>
        </w:rPr>
        <w:t>⋅</w:t>
      </w:r>
      <w:r w:rsidR="00E02695" w:rsidRPr="00E02695">
        <w:rPr>
          <w:rFonts w:ascii="Arial" w:hAnsi="Arial" w:cs="Arial"/>
          <w:sz w:val="24"/>
          <w:szCs w:val="24"/>
        </w:rPr>
        <w:t xml:space="preserve"> q0</w:t>
      </w:r>
      <w:r w:rsidR="00E02695">
        <w:rPr>
          <w:rFonts w:ascii="Arial" w:hAnsi="Arial" w:cs="Arial"/>
          <w:sz w:val="24"/>
          <w:szCs w:val="24"/>
        </w:rPr>
        <w:t>)</w:t>
      </w:r>
      <w:r w:rsidRPr="00600AB5">
        <w:rPr>
          <w:rFonts w:ascii="Arial" w:hAnsi="Arial" w:cs="Arial"/>
          <w:sz w:val="24"/>
          <w:szCs w:val="24"/>
        </w:rPr>
        <w:t xml:space="preserve"> в некоторой системе счисления.</w:t>
      </w:r>
    </w:p>
    <w:p w:rsidR="00E50822" w:rsidRPr="00600AB5" w:rsidRDefault="00A96083" w:rsidP="00600AB5">
      <w:pPr>
        <w:rPr>
          <w:rFonts w:ascii="Arial" w:hAnsi="Arial" w:cs="Arial"/>
          <w:sz w:val="24"/>
          <w:szCs w:val="24"/>
        </w:rPr>
      </w:pPr>
      <w:r w:rsidRPr="00600AB5">
        <w:rPr>
          <w:rFonts w:ascii="Arial" w:hAnsi="Arial" w:cs="Arial"/>
          <w:sz w:val="24"/>
          <w:szCs w:val="24"/>
        </w:rPr>
        <w:t>Метод имеет две разновидности в зависимости от того, какая система счисления (исходная или искомая) является более привычной. Если более привычной является искомая система, то на основании расширенной записи исходного числа подсчитываются значения ее отдельных разрядов в новой системе счисления. Далее полученные значения суммируются. Например, при преобразовании целого двоичного числа </w:t>
      </w:r>
      <w:r w:rsidRPr="00600AB5">
        <w:rPr>
          <w:rFonts w:ascii="Arial" w:hAnsi="Arial" w:cs="Arial"/>
          <w:i/>
          <w:iCs/>
          <w:sz w:val="24"/>
          <w:szCs w:val="24"/>
        </w:rPr>
        <w:t>N</w:t>
      </w:r>
      <w:r w:rsidRPr="00600AB5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600AB5">
        <w:rPr>
          <w:rFonts w:ascii="Arial" w:hAnsi="Arial" w:cs="Arial"/>
          <w:sz w:val="24"/>
          <w:szCs w:val="24"/>
        </w:rPr>
        <w:t>= 110011010 в десятичную систему счисления исходное число представляется в расширенной записи</w:t>
      </w:r>
      <w:r w:rsidRPr="00600AB5">
        <w:rPr>
          <w:rFonts w:ascii="Arial" w:hAnsi="Arial" w:cs="Arial"/>
          <w:sz w:val="24"/>
          <w:szCs w:val="24"/>
        </w:rPr>
        <w:t xml:space="preserve"> </w:t>
      </w:r>
      <w:r w:rsidRPr="00600AB5">
        <w:rPr>
          <w:rFonts w:ascii="Arial" w:hAnsi="Arial" w:cs="Arial"/>
          <w:i/>
          <w:iCs/>
          <w:sz w:val="24"/>
          <w:szCs w:val="24"/>
        </w:rPr>
        <w:t>N</w:t>
      </w:r>
      <w:r w:rsidRPr="00600AB5">
        <w:rPr>
          <w:rFonts w:ascii="Arial" w:hAnsi="Arial" w:cs="Arial"/>
          <w:sz w:val="24"/>
          <w:szCs w:val="24"/>
        </w:rPr>
        <w:t>= 2</w:t>
      </w:r>
      <w:r w:rsidRPr="00600AB5">
        <w:rPr>
          <w:rFonts w:ascii="Arial" w:hAnsi="Arial" w:cs="Arial"/>
          <w:sz w:val="24"/>
          <w:szCs w:val="24"/>
          <w:vertAlign w:val="superscript"/>
        </w:rPr>
        <w:t>8</w:t>
      </w:r>
      <w:r w:rsidRPr="00600AB5">
        <w:rPr>
          <w:rFonts w:ascii="Arial" w:hAnsi="Arial" w:cs="Arial"/>
          <w:sz w:val="24"/>
          <w:szCs w:val="24"/>
        </w:rPr>
        <w:t>+ 2</w:t>
      </w:r>
      <w:r w:rsidRPr="00600AB5">
        <w:rPr>
          <w:rFonts w:ascii="Arial" w:hAnsi="Arial" w:cs="Arial"/>
          <w:sz w:val="24"/>
          <w:szCs w:val="24"/>
          <w:vertAlign w:val="superscript"/>
        </w:rPr>
        <w:t>7</w:t>
      </w:r>
      <w:r w:rsidRPr="00600AB5">
        <w:rPr>
          <w:rFonts w:ascii="Arial" w:hAnsi="Arial" w:cs="Arial"/>
          <w:sz w:val="24"/>
          <w:szCs w:val="24"/>
        </w:rPr>
        <w:t>+ 2</w:t>
      </w:r>
      <w:r w:rsidRPr="00600AB5">
        <w:rPr>
          <w:rFonts w:ascii="Arial" w:hAnsi="Arial" w:cs="Arial"/>
          <w:sz w:val="24"/>
          <w:szCs w:val="24"/>
          <w:vertAlign w:val="superscript"/>
        </w:rPr>
        <w:t>4</w:t>
      </w:r>
      <w:r w:rsidRPr="00600AB5">
        <w:rPr>
          <w:rFonts w:ascii="Arial" w:hAnsi="Arial" w:cs="Arial"/>
          <w:sz w:val="24"/>
          <w:szCs w:val="24"/>
        </w:rPr>
        <w:t>+ 2</w:t>
      </w:r>
      <w:r w:rsidRPr="00600AB5">
        <w:rPr>
          <w:rFonts w:ascii="Arial" w:hAnsi="Arial" w:cs="Arial"/>
          <w:sz w:val="24"/>
          <w:szCs w:val="24"/>
          <w:vertAlign w:val="superscript"/>
        </w:rPr>
        <w:t>3</w:t>
      </w:r>
      <w:r w:rsidRPr="00600AB5">
        <w:rPr>
          <w:rFonts w:ascii="Arial" w:hAnsi="Arial" w:cs="Arial"/>
          <w:sz w:val="24"/>
          <w:szCs w:val="24"/>
        </w:rPr>
        <w:t>+ 2</w:t>
      </w:r>
      <w:r w:rsidRPr="00600AB5">
        <w:rPr>
          <w:rFonts w:ascii="Arial" w:hAnsi="Arial" w:cs="Arial"/>
          <w:sz w:val="24"/>
          <w:szCs w:val="24"/>
          <w:vertAlign w:val="superscript"/>
        </w:rPr>
        <w:t>1</w:t>
      </w:r>
      <w:r w:rsidRPr="00600AB5">
        <w:rPr>
          <w:rFonts w:ascii="Arial" w:hAnsi="Arial" w:cs="Arial"/>
          <w:sz w:val="24"/>
          <w:szCs w:val="24"/>
        </w:rPr>
        <w:t>и рассчитывается вес отдельных (ненулевых) двоичных разрядов в десятичной системе счисления</w:t>
      </w:r>
      <w:r w:rsidR="003249E6">
        <w:rPr>
          <w:rFonts w:ascii="Arial" w:hAnsi="Arial" w:cs="Arial"/>
          <w:sz w:val="24"/>
          <w:szCs w:val="24"/>
        </w:rPr>
        <w:t>.</w:t>
      </w:r>
    </w:p>
    <w:p w:rsidR="00E50822" w:rsidRDefault="00E50822" w:rsidP="00600AB5">
      <w:pPr>
        <w:pStyle w:val="1"/>
        <w:rPr>
          <w:rFonts w:eastAsia="Times New Roman"/>
        </w:rPr>
      </w:pPr>
      <w:r>
        <w:rPr>
          <w:rFonts w:ascii="Arial" w:hAnsi="Arial" w:cs="Arial"/>
        </w:rPr>
        <w:t>2)</w:t>
      </w:r>
      <w:r w:rsidRPr="00E50822">
        <w:t xml:space="preserve"> </w:t>
      </w:r>
      <w:r w:rsidRPr="00E50822">
        <w:rPr>
          <w:rFonts w:eastAsia="Times New Roman"/>
        </w:rPr>
        <w:t>Перевод чисел из одной системы счисления в другую. Метод деления (умножения) на новое</w:t>
      </w:r>
      <w:r>
        <w:rPr>
          <w:rFonts w:eastAsia="Times New Roman"/>
        </w:rPr>
        <w:t xml:space="preserve"> </w:t>
      </w:r>
      <w:r w:rsidRPr="00E50822">
        <w:rPr>
          <w:rFonts w:eastAsia="Times New Roman"/>
        </w:rPr>
        <w:t>основание.</w:t>
      </w:r>
    </w:p>
    <w:p w:rsidR="00E50822" w:rsidRPr="00E50822" w:rsidRDefault="00E50822" w:rsidP="00E02695">
      <w:r w:rsidRPr="00A96083">
        <w:t>Наличие различных систем счисления предполагает использование способов перевода записи числа из одной системы в другую. Для этой цели применяются следующие методы преобразований:</w:t>
      </w:r>
    </w:p>
    <w:p w:rsidR="00E50822" w:rsidRDefault="00E50822" w:rsidP="00E50822">
      <w:pPr>
        <w:spacing w:after="0" w:line="240" w:lineRule="auto"/>
        <w:ind w:left="142"/>
        <w:rPr>
          <w:rFonts w:ascii="Arial" w:hAnsi="Arial" w:cs="Arial"/>
          <w:sz w:val="24"/>
          <w:szCs w:val="24"/>
        </w:rPr>
      </w:pPr>
      <w:r w:rsidRPr="00A96083">
        <w:rPr>
          <w:rFonts w:ascii="Arial" w:hAnsi="Arial" w:cs="Arial"/>
          <w:sz w:val="24"/>
          <w:szCs w:val="24"/>
        </w:rPr>
        <w:t xml:space="preserve">- преобразования с использованием весов разрядов в исходной и в искомой записи </w:t>
      </w:r>
      <w:r>
        <w:rPr>
          <w:rFonts w:ascii="Arial" w:hAnsi="Arial" w:cs="Arial"/>
          <w:sz w:val="24"/>
          <w:szCs w:val="24"/>
        </w:rPr>
        <w:t xml:space="preserve">  </w:t>
      </w:r>
      <w:r w:rsidRPr="00A96083">
        <w:rPr>
          <w:rFonts w:ascii="Arial" w:hAnsi="Arial" w:cs="Arial"/>
          <w:sz w:val="24"/>
          <w:szCs w:val="24"/>
        </w:rPr>
        <w:t>числа;</w:t>
      </w:r>
    </w:p>
    <w:p w:rsidR="00E50822" w:rsidRPr="00E50822" w:rsidRDefault="00E50822" w:rsidP="00E50822">
      <w:pPr>
        <w:spacing w:after="0" w:line="240" w:lineRule="auto"/>
        <w:ind w:firstLine="142"/>
        <w:rPr>
          <w:rFonts w:ascii="Arial" w:hAnsi="Arial" w:cs="Arial"/>
          <w:sz w:val="24"/>
          <w:szCs w:val="24"/>
        </w:rPr>
      </w:pPr>
      <w:r w:rsidRPr="00A96083">
        <w:rPr>
          <w:rFonts w:ascii="Arial" w:hAnsi="Arial" w:cs="Arial"/>
          <w:color w:val="000000"/>
          <w:sz w:val="24"/>
          <w:szCs w:val="24"/>
        </w:rPr>
        <w:t>- деления (умножения) на новое основание;</w:t>
      </w:r>
    </w:p>
    <w:p w:rsidR="00E50822" w:rsidRDefault="00E50822" w:rsidP="00E50822">
      <w:pPr>
        <w:pStyle w:val="a5"/>
        <w:spacing w:before="0" w:beforeAutospacing="0" w:after="0" w:afterAutospacing="0"/>
        <w:ind w:firstLine="142"/>
        <w:rPr>
          <w:rFonts w:ascii="Arial" w:hAnsi="Arial" w:cs="Arial"/>
          <w:color w:val="000000"/>
        </w:rPr>
      </w:pPr>
      <w:r w:rsidRPr="00A96083">
        <w:rPr>
          <w:rFonts w:ascii="Arial" w:hAnsi="Arial" w:cs="Arial"/>
          <w:color w:val="000000"/>
        </w:rPr>
        <w:t>- с использованием особого соотношения заданной и искомой систем счисления.</w:t>
      </w:r>
    </w:p>
    <w:p w:rsidR="00E50822" w:rsidRDefault="00E50822" w:rsidP="00E0478F">
      <w:r>
        <w:t>Преобразование целых чисел</w:t>
      </w:r>
    </w:p>
    <w:p w:rsidR="00E50822" w:rsidRDefault="00E50822" w:rsidP="00E50822">
      <w:pPr>
        <w:pStyle w:val="a5"/>
        <w:spacing w:before="0" w:beforeAutospacing="0" w:after="0" w:afterAutospacing="0"/>
        <w:ind w:firstLine="142"/>
        <w:rPr>
          <w:rFonts w:ascii="Arial" w:hAnsi="Arial" w:cs="Arial"/>
          <w:color w:val="000000"/>
          <w:vertAlign w:val="subscript"/>
        </w:rPr>
      </w:pPr>
      <w:r>
        <w:rPr>
          <w:rFonts w:ascii="Arial" w:hAnsi="Arial" w:cs="Arial"/>
          <w:color w:val="000000"/>
        </w:rPr>
        <w:t>Задачу представления числа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, заданного в системе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в системе счисления с основанием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можно рассматривать как задачу поиска коэффициентов полинома, представляющего собой расширенную запись числа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N</w:t>
      </w:r>
      <w:r w:rsidR="00600AB5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в системе счисления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 w:rsidR="00600AB5">
        <w:rPr>
          <w:rFonts w:ascii="Arial" w:hAnsi="Arial" w:cs="Arial"/>
          <w:color w:val="000000"/>
          <w:vertAlign w:val="subscript"/>
        </w:rPr>
        <w:t>.</w:t>
      </w:r>
    </w:p>
    <w:p w:rsidR="00E50822" w:rsidRDefault="00600AB5" w:rsidP="00600AB5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</w:t>
      </w:r>
      <w:r w:rsidR="00E50822">
        <w:rPr>
          <w:rFonts w:ascii="Arial" w:hAnsi="Arial" w:cs="Arial"/>
          <w:color w:val="000000"/>
        </w:rPr>
        <w:t>равило формирования коэффициентов полинома (1.3) или разрядов записи заданного числа </w:t>
      </w:r>
      <w:r w:rsidR="00E50822"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i/>
          <w:iCs/>
          <w:color w:val="000000"/>
        </w:rPr>
        <w:t xml:space="preserve"> </w:t>
      </w:r>
      <w:r w:rsidR="00E50822">
        <w:rPr>
          <w:rFonts w:ascii="Arial" w:hAnsi="Arial" w:cs="Arial"/>
          <w:color w:val="000000"/>
        </w:rPr>
        <w:t>в системе счисления с основанием</w:t>
      </w:r>
      <w:r w:rsidR="00E50822">
        <w:rPr>
          <w:rFonts w:ascii="Arial" w:hAnsi="Arial" w:cs="Arial"/>
          <w:i/>
          <w:iCs/>
          <w:color w:val="000000"/>
        </w:rPr>
        <w:t> q</w:t>
      </w:r>
      <w:r w:rsidR="00E50822">
        <w:rPr>
          <w:rFonts w:ascii="Arial" w:hAnsi="Arial" w:cs="Arial"/>
          <w:i/>
          <w:iCs/>
          <w:color w:val="000000"/>
          <w:vertAlign w:val="subscript"/>
        </w:rPr>
        <w:t>2</w:t>
      </w:r>
      <w:r w:rsidR="00E50822">
        <w:rPr>
          <w:rFonts w:ascii="Arial" w:hAnsi="Arial" w:cs="Arial"/>
          <w:color w:val="000000"/>
        </w:rPr>
        <w:t>:</w:t>
      </w:r>
    </w:p>
    <w:p w:rsidR="00E50822" w:rsidRDefault="00E50822" w:rsidP="00600AB5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необходимо разделить исходное число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i/>
          <w:iCs/>
          <w:color w:val="000000"/>
          <w:vertAlign w:val="subscript"/>
        </w:rPr>
        <w:t>q</w:t>
      </w:r>
      <w:r>
        <w:rPr>
          <w:rFonts w:ascii="Arial" w:hAnsi="Arial" w:cs="Arial"/>
          <w:color w:val="000000"/>
          <w:vertAlign w:val="subscript"/>
        </w:rPr>
        <w:t>1 </w:t>
      </w:r>
      <w:r>
        <w:rPr>
          <w:rFonts w:ascii="Arial" w:hAnsi="Arial" w:cs="Arial"/>
          <w:color w:val="000000"/>
        </w:rPr>
        <w:t>на новое основание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при этом получив целое частное и остаток;</w:t>
      </w:r>
    </w:p>
    <w:p w:rsidR="00600AB5" w:rsidRDefault="00E50822" w:rsidP="00600AB5">
      <w:pPr>
        <w:pStyle w:val="a5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полученный остаток снова необходимо разделить на</w:t>
      </w:r>
      <w:r>
        <w:rPr>
          <w:rFonts w:ascii="Arial" w:hAnsi="Arial" w:cs="Arial"/>
          <w:i/>
          <w:iCs/>
          <w:color w:val="000000"/>
        </w:rPr>
        <w:t> 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процесс деления продолжается до тех пор, пока частное будет не меньше нового основания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>Если очередное сформированное частное будет меньше, чем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то процесс формирования записи заданного числа в новой системе с основанием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считается законченным, а в </w:t>
      </w:r>
      <w:r>
        <w:rPr>
          <w:rFonts w:ascii="Arial" w:hAnsi="Arial" w:cs="Arial"/>
          <w:color w:val="000000"/>
        </w:rPr>
        <w:lastRenderedPageBreak/>
        <w:t>качестве искомых разрядов новой записи числа используются результаты выполненных операций деления следующим образом:</w:t>
      </w:r>
    </w:p>
    <w:p w:rsidR="00600AB5" w:rsidRDefault="00E50822" w:rsidP="00600AB5">
      <w:pPr>
        <w:pStyle w:val="a5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в качестве старшего разряда берется значение последнего частного, для остальных разрядов используются значения остатков в порядке</w:t>
      </w:r>
      <w:r w:rsidR="00600AB5">
        <w:rPr>
          <w:rFonts w:ascii="Arial" w:hAnsi="Arial" w:cs="Arial"/>
          <w:color w:val="000000"/>
        </w:rPr>
        <w:t>, обратном порядку их получения.</w:t>
      </w:r>
    </w:p>
    <w:p w:rsidR="00600AB5" w:rsidRPr="00600AB5" w:rsidRDefault="00600AB5" w:rsidP="00E02695">
      <w:pPr>
        <w:pStyle w:val="1"/>
        <w:rPr>
          <w:rFonts w:eastAsia="Times New Roman"/>
          <w:lang w:eastAsia="ru-RU"/>
        </w:rPr>
      </w:pPr>
      <w:r>
        <w:rPr>
          <w:rFonts w:ascii="Arial" w:hAnsi="Arial" w:cs="Arial"/>
        </w:rPr>
        <w:t>3)</w:t>
      </w:r>
      <w:r w:rsidRPr="00600AB5">
        <w:t xml:space="preserve"> </w:t>
      </w:r>
      <w:r w:rsidRPr="00600AB5">
        <w:rPr>
          <w:rFonts w:eastAsia="Times New Roman"/>
          <w:lang w:eastAsia="ru-RU"/>
        </w:rPr>
        <w:t>Перевод чисел из одной системы счисления в другую. Метод с использованием особого</w:t>
      </w:r>
    </w:p>
    <w:p w:rsidR="00600AB5" w:rsidRDefault="00600AB5" w:rsidP="00600AB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600AB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соотношения</w:t>
      </w:r>
      <w:proofErr w:type="gramEnd"/>
      <w:r w:rsidRPr="00600AB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оснований исходной и искомой систем счисления.</w:t>
      </w:r>
    </w:p>
    <w:p w:rsidR="00E02695" w:rsidRPr="00600AB5" w:rsidRDefault="00E02695" w:rsidP="00600AB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600AB5" w:rsidRDefault="00E02695" w:rsidP="00600AB5">
      <w:pPr>
        <w:pStyle w:val="a5"/>
        <w:spacing w:before="0" w:beforeAutospacing="0"/>
        <w:rPr>
          <w:rFonts w:ascii="Arial" w:hAnsi="Arial" w:cs="Arial"/>
          <w:color w:val="000000"/>
        </w:rPr>
      </w:pPr>
      <w:r w:rsidRPr="00E02695">
        <w:rPr>
          <w:rFonts w:ascii="Arial" w:hAnsi="Arial" w:cs="Arial"/>
          <w:color w:val="000000"/>
        </w:rPr>
        <w:t>Данный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метод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применим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тех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случаях, когда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исходное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  <w:lang w:val="en-US"/>
        </w:rPr>
        <w:t>q</w:t>
      </w:r>
      <w:r w:rsidRPr="00E02695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новое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  <w:lang w:val="en-US"/>
        </w:rPr>
        <w:t>q</w:t>
      </w:r>
      <w:r w:rsidRPr="00E02695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основания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могут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быть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связаны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через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целую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>степень, т. е. когда</w:t>
      </w:r>
      <w:r>
        <w:rPr>
          <w:rFonts w:ascii="Arial" w:hAnsi="Arial" w:cs="Arial"/>
          <w:color w:val="000000"/>
        </w:rPr>
        <w:t xml:space="preserve"> выпол</w:t>
      </w:r>
      <w:r w:rsidRPr="00E02695">
        <w:rPr>
          <w:rFonts w:ascii="Arial" w:hAnsi="Arial" w:cs="Arial"/>
          <w:color w:val="000000"/>
        </w:rPr>
        <w:t>няются</w:t>
      </w:r>
      <w:r>
        <w:rPr>
          <w:rFonts w:ascii="Arial" w:hAnsi="Arial" w:cs="Arial"/>
          <w:color w:val="000000"/>
        </w:rPr>
        <w:t xml:space="preserve"> </w:t>
      </w:r>
      <w:r w:rsidRPr="00E02695">
        <w:rPr>
          <w:rFonts w:ascii="Arial" w:hAnsi="Arial" w:cs="Arial"/>
          <w:color w:val="000000"/>
        </w:rPr>
        <w:t xml:space="preserve">условия: </w:t>
      </w:r>
      <w:r w:rsidRPr="00E02695">
        <w:rPr>
          <w:rFonts w:ascii="Arial" w:hAnsi="Arial" w:cs="Arial"/>
          <w:color w:val="000000"/>
          <w:lang w:val="en-US"/>
        </w:rPr>
        <w:t>q</w:t>
      </w:r>
      <w:r w:rsidRPr="00E02695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  <w:vertAlign w:val="superscript"/>
          <w:lang w:val="en-US"/>
        </w:rPr>
        <w:t>m</w:t>
      </w:r>
      <w:r w:rsidRPr="00E02695">
        <w:rPr>
          <w:rFonts w:ascii="Arial" w:hAnsi="Arial" w:cs="Arial"/>
          <w:color w:val="000000"/>
        </w:rPr>
        <w:t xml:space="preserve"> = </w:t>
      </w:r>
      <w:r w:rsidRPr="00E02695">
        <w:rPr>
          <w:rFonts w:ascii="Arial" w:hAnsi="Arial" w:cs="Arial"/>
          <w:color w:val="000000"/>
          <w:lang w:val="en-US"/>
        </w:rPr>
        <w:t>q</w:t>
      </w:r>
      <w:r w:rsidRPr="00E02695">
        <w:rPr>
          <w:rFonts w:ascii="Arial" w:hAnsi="Arial" w:cs="Arial"/>
          <w:color w:val="000000"/>
        </w:rPr>
        <w:t>2 (условие 1) или</w:t>
      </w:r>
      <w:r w:rsidRPr="00E02695">
        <w:rPr>
          <w:rFonts w:ascii="Arial" w:hAnsi="Arial" w:cs="Arial"/>
          <w:color w:val="000000"/>
          <w:lang w:val="en-US"/>
        </w:rPr>
        <w:t>q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vertAlign w:val="superscript"/>
          <w:lang w:val="en-US"/>
        </w:rPr>
        <w:t>m</w:t>
      </w:r>
      <w:r w:rsidRPr="00E02695">
        <w:rPr>
          <w:rFonts w:ascii="Arial" w:hAnsi="Arial" w:cs="Arial"/>
          <w:color w:val="000000"/>
        </w:rPr>
        <w:t xml:space="preserve"> = </w:t>
      </w:r>
      <w:r w:rsidRPr="00E02695">
        <w:rPr>
          <w:rFonts w:ascii="Arial" w:hAnsi="Arial" w:cs="Arial"/>
          <w:color w:val="000000"/>
          <w:lang w:val="en-US"/>
        </w:rPr>
        <w:t>q</w:t>
      </w:r>
      <w:r w:rsidRPr="00E02695">
        <w:rPr>
          <w:rFonts w:ascii="Arial" w:hAnsi="Arial" w:cs="Arial"/>
          <w:color w:val="000000"/>
        </w:rPr>
        <w:t>1 (условие 2).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каждому разряду </w:t>
      </w:r>
      <w:proofErr w:type="spellStart"/>
      <w:r>
        <w:rPr>
          <w:rFonts w:ascii="Arial" w:hAnsi="Arial" w:cs="Arial"/>
          <w:i/>
          <w:iCs/>
          <w:color w:val="000000"/>
        </w:rPr>
        <w:t>ai</w:t>
      </w:r>
      <w:proofErr w:type="spellEnd"/>
      <w:r>
        <w:rPr>
          <w:rFonts w:ascii="Arial" w:hAnsi="Arial" w:cs="Arial"/>
          <w:color w:val="000000"/>
        </w:rPr>
        <w:t> исходной записи числа ставится в соответствие его </w:t>
      </w:r>
      <w:r>
        <w:rPr>
          <w:rFonts w:ascii="Arial" w:hAnsi="Arial" w:cs="Arial"/>
          <w:i/>
          <w:iCs/>
          <w:color w:val="000000"/>
        </w:rPr>
        <w:t>m-</w:t>
      </w:r>
      <w:r>
        <w:rPr>
          <w:rFonts w:ascii="Arial" w:hAnsi="Arial" w:cs="Arial"/>
          <w:color w:val="000000"/>
        </w:rPr>
        <w:t>разрядный эквивалент в системе счисления с основанием 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2;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искомая запись всего заданного числа формируется за счет объединения всех полученных 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>-разрядных групп.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имеет место </w:t>
      </w:r>
      <w:r>
        <w:rPr>
          <w:rFonts w:ascii="Arial" w:hAnsi="Arial" w:cs="Arial"/>
          <w:i/>
          <w:iCs/>
          <w:color w:val="000000"/>
        </w:rPr>
        <w:t>условие 1</w:t>
      </w:r>
      <w:r>
        <w:rPr>
          <w:rFonts w:ascii="Arial" w:hAnsi="Arial" w:cs="Arial"/>
          <w:color w:val="000000"/>
        </w:rPr>
        <w:t>, то запись заданного числа </w:t>
      </w:r>
      <w:r>
        <w:rPr>
          <w:rFonts w:ascii="Arial" w:hAnsi="Arial" w:cs="Arial"/>
          <w:i/>
          <w:iCs/>
          <w:color w:val="000000"/>
        </w:rPr>
        <w:t>N 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i/>
          <w:iCs/>
          <w:color w:val="000000"/>
        </w:rPr>
        <w:t>аnаn</w:t>
      </w:r>
      <w:r>
        <w:rPr>
          <w:rFonts w:ascii="Arial" w:hAnsi="Arial" w:cs="Arial"/>
          <w:color w:val="000000"/>
        </w:rPr>
        <w:t>-1</w:t>
      </w:r>
      <w:r>
        <w:rPr>
          <w:rFonts w:ascii="Arial" w:hAnsi="Arial" w:cs="Arial"/>
          <w:i/>
          <w:iCs/>
          <w:color w:val="000000"/>
        </w:rPr>
        <w:t>аn-</w:t>
      </w:r>
      <w:r>
        <w:rPr>
          <w:rFonts w:ascii="Arial" w:hAnsi="Arial" w:cs="Arial"/>
          <w:color w:val="000000"/>
        </w:rPr>
        <w:t>2...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>0 в системе с новом основании 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2 формируется следующим образом: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исходная запись числа разбивается на группы по 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> разрядов, двигаясь от точки вправо и влево (недостающие разряды в крайних группах (слева и справа) дополняются нулями;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каждой полученной группе ставится в соответствие цифра новой системы счисления;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+- искомая запись заданного числа в новой системе счисления образуется из цифр, соответствующих группам, на которые была разбита исходная запись.</w:t>
      </w:r>
    </w:p>
    <w:p w:rsidR="00E02695" w:rsidRPr="00E02695" w:rsidRDefault="00E02695" w:rsidP="00E0478F">
      <w:pPr>
        <w:pStyle w:val="1"/>
        <w:rPr>
          <w:rFonts w:eastAsia="Times New Roman"/>
          <w:lang w:eastAsia="ru-RU"/>
        </w:rPr>
      </w:pPr>
      <w:r w:rsidRPr="00E02695">
        <w:rPr>
          <w:rFonts w:ascii="Arial" w:hAnsi="Arial" w:cs="Arial"/>
        </w:rPr>
        <w:t>4)</w:t>
      </w:r>
      <w:r w:rsidRPr="00E02695">
        <w:t xml:space="preserve"> </w:t>
      </w:r>
      <w:r w:rsidRPr="00E02695">
        <w:rPr>
          <w:rFonts w:eastAsia="Times New Roman"/>
          <w:lang w:eastAsia="ru-RU"/>
        </w:rPr>
        <w:t>Арифметические операции над двоичными числами. Операция сложения и вычитания в</w:t>
      </w:r>
      <w:r w:rsidR="00E0478F" w:rsidRPr="00E0478F">
        <w:rPr>
          <w:rFonts w:eastAsia="Times New Roman"/>
          <w:lang w:eastAsia="ru-RU"/>
        </w:rPr>
        <w:t xml:space="preserve"> </w:t>
      </w:r>
      <w:r w:rsidRPr="00E0269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двоичной системе исчисления.</w:t>
      </w:r>
    </w:p>
    <w:p w:rsidR="00E02695" w:rsidRP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выполнении любой операции результат ищется согласно соответствующим правилам, которые удобно представлять в табличной форме, где для всех возможных комбинаций значений одноразрядных операндов приводятся значения </w:t>
      </w:r>
      <w:proofErr w:type="gramStart"/>
      <w:r>
        <w:rPr>
          <w:rFonts w:ascii="Arial" w:hAnsi="Arial" w:cs="Arial"/>
          <w:color w:val="000000"/>
        </w:rPr>
        <w:t>результата.</w:t>
      </w:r>
      <w:r w:rsidRPr="00E02695">
        <w:rPr>
          <w:rFonts w:ascii="Arial" w:hAnsi="Arial" w:cs="Arial"/>
          <w:color w:val="000000"/>
        </w:rPr>
        <w:t>(</w:t>
      </w:r>
      <w:proofErr w:type="gramEnd"/>
      <w:r w:rsidRPr="00E02695">
        <w:rPr>
          <w:rFonts w:ascii="Arial" w:hAnsi="Arial" w:cs="Arial"/>
          <w:color w:val="000000"/>
        </w:rPr>
        <w:t>0+1=1;1+1=0(</w:t>
      </w:r>
      <w:r>
        <w:rPr>
          <w:rFonts w:ascii="Arial" w:hAnsi="Arial" w:cs="Arial"/>
          <w:color w:val="000000"/>
        </w:rPr>
        <w:t>с переносом в старший разряд</w:t>
      </w:r>
      <w:r w:rsidRPr="00E02695">
        <w:rPr>
          <w:rFonts w:ascii="Arial" w:hAnsi="Arial" w:cs="Arial"/>
          <w:color w:val="000000"/>
        </w:rPr>
        <w:t>);0+0=0).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формировании поразрядной суммы и учете возникших переносов используется следующая классификация разрядов складываемых операндов: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разряд, генерирующий перенос (оба операнда в этом разряде имеют «1»);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разряд, пропускающий перенос (операнды в этом разряде име</w:t>
      </w:r>
      <w:r>
        <w:rPr>
          <w:rFonts w:ascii="Arial" w:hAnsi="Arial" w:cs="Arial"/>
          <w:color w:val="000000"/>
        </w:rPr>
        <w:softHyphen/>
        <w:t>ют разные значения);</w:t>
      </w:r>
    </w:p>
    <w:p w:rsidR="00E02695" w:rsidRDefault="00E02695" w:rsidP="00E02695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+- разряд, блокирующий распространение переноса (операнды в этом разряде имеют одинаковые значения).</w:t>
      </w:r>
    </w:p>
    <w:p w:rsidR="00E0478F" w:rsidRDefault="00E0478F" w:rsidP="00E0478F">
      <w:pPr>
        <w:pStyle w:val="1"/>
        <w:rPr>
          <w:shd w:val="clear" w:color="auto" w:fill="FFFFFF"/>
        </w:rPr>
      </w:pPr>
      <w:r w:rsidRPr="00E0478F">
        <w:rPr>
          <w:rFonts w:ascii="Arial" w:hAnsi="Arial" w:cs="Arial"/>
        </w:rPr>
        <w:lastRenderedPageBreak/>
        <w:t>5)</w:t>
      </w:r>
      <w:r w:rsidRPr="00E0478F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Операци</w:t>
      </w:r>
      <w:r>
        <w:rPr>
          <w:shd w:val="clear" w:color="auto" w:fill="FFFFFF"/>
        </w:rPr>
        <w:t xml:space="preserve">я умножения в двоичной системе </w:t>
      </w:r>
      <w:r>
        <w:rPr>
          <w:shd w:val="clear" w:color="auto" w:fill="FFFFFF"/>
        </w:rPr>
        <w:t>счисления</w:t>
      </w:r>
    </w:p>
    <w:p w:rsidR="00E0478F" w:rsidRPr="00E0478F" w:rsidRDefault="00E0478F" w:rsidP="00E0478F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двоичной системе счисления арифметические операции выполняются по тем же правилам, что в десятичной системе счисления, так как они обе являются позиционными. Это же касается восьмеричной и шестнадцатеричной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систем.</w:t>
      </w:r>
      <w:r w:rsidRPr="00E0478F">
        <w:rPr>
          <w:rFonts w:ascii="Arial" w:hAnsi="Arial" w:cs="Arial"/>
          <w:color w:val="222222"/>
          <w:sz w:val="27"/>
          <w:szCs w:val="27"/>
        </w:rPr>
        <w:t>(</w:t>
      </w:r>
      <w:proofErr w:type="gramEnd"/>
      <w:r w:rsidRPr="00E0478F">
        <w:rPr>
          <w:rFonts w:ascii="Arial" w:hAnsi="Arial" w:cs="Arial"/>
          <w:color w:val="222222"/>
          <w:sz w:val="27"/>
          <w:szCs w:val="27"/>
        </w:rPr>
        <w:t>0*0=0;0*1=0;1*1=1)</w:t>
      </w:r>
    </w:p>
    <w:p w:rsidR="00E0478F" w:rsidRDefault="00E0478F" w:rsidP="00E0478F">
      <w:pPr>
        <w:pStyle w:val="1"/>
        <w:rPr>
          <w:shd w:val="clear" w:color="auto" w:fill="FFFFFF"/>
        </w:rPr>
      </w:pPr>
      <w:r w:rsidRPr="00E0478F">
        <w:rPr>
          <w:rFonts w:ascii="Arial" w:hAnsi="Arial" w:cs="Arial"/>
          <w:color w:val="222222"/>
          <w:sz w:val="27"/>
          <w:szCs w:val="27"/>
        </w:rPr>
        <w:t>6)</w:t>
      </w:r>
      <w:r w:rsidRPr="00E0478F">
        <w:rPr>
          <w:shd w:val="clear" w:color="auto" w:fill="FFFFFF"/>
        </w:rPr>
        <w:t xml:space="preserve"> </w:t>
      </w:r>
      <w:r>
        <w:rPr>
          <w:shd w:val="clear" w:color="auto" w:fill="FFFFFF"/>
        </w:rPr>
        <w:t>IEEE754. Специальные числа. Зачем нулю знак.</w:t>
      </w:r>
    </w:p>
    <w:p w:rsidR="00E0478F" w:rsidRPr="00E0478F" w:rsidRDefault="00E0478F" w:rsidP="00E047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t>IEEE 754</w:t>
      </w:r>
      <w:r>
        <w:rPr>
          <w:color w:val="000000"/>
        </w:rPr>
        <w:t xml:space="preserve"> - стандарт двоичной арифметики </w:t>
      </w:r>
      <w:r>
        <w:rPr>
          <w:color w:val="000000"/>
        </w:rPr>
        <w:t>с плавающей точкой</w:t>
      </w:r>
      <w:r w:rsidRPr="00E0478F">
        <w:rPr>
          <w:color w:val="000000"/>
        </w:rPr>
        <w:t>.</w:t>
      </w:r>
      <w:r w:rsidRPr="00E0478F">
        <w:t xml:space="preserve"> </w:t>
      </w:r>
      <w:r w:rsidRPr="00E0478F">
        <w:rPr>
          <w:color w:val="000000"/>
        </w:rPr>
        <w:t>Данный стандарт разработан ассоциацией IEEE (</w:t>
      </w:r>
      <w:proofErr w:type="spellStart"/>
      <w:r w:rsidRPr="00E0478F">
        <w:rPr>
          <w:color w:val="000000"/>
        </w:rPr>
        <w:t>Institute</w:t>
      </w:r>
      <w:proofErr w:type="spellEnd"/>
      <w:r w:rsidRPr="00E0478F">
        <w:rPr>
          <w:color w:val="000000"/>
        </w:rPr>
        <w:t xml:space="preserve"> </w:t>
      </w:r>
      <w:proofErr w:type="spellStart"/>
      <w:r w:rsidRPr="00E0478F">
        <w:rPr>
          <w:color w:val="000000"/>
        </w:rPr>
        <w:t>of</w:t>
      </w:r>
      <w:proofErr w:type="spellEnd"/>
      <w:r w:rsidRPr="00E0478F">
        <w:rPr>
          <w:color w:val="000000"/>
        </w:rPr>
        <w:t xml:space="preserve"> </w:t>
      </w:r>
      <w:proofErr w:type="spellStart"/>
      <w:r w:rsidRPr="00E0478F">
        <w:rPr>
          <w:color w:val="000000"/>
        </w:rPr>
        <w:t>Electrical</w:t>
      </w:r>
      <w:proofErr w:type="spellEnd"/>
      <w:r w:rsidRPr="00E0478F">
        <w:rPr>
          <w:color w:val="000000"/>
        </w:rPr>
        <w:t xml:space="preserve"> </w:t>
      </w:r>
      <w:proofErr w:type="spellStart"/>
      <w:r w:rsidRPr="00E0478F">
        <w:rPr>
          <w:color w:val="000000"/>
        </w:rPr>
        <w:t>and</w:t>
      </w:r>
      <w:proofErr w:type="spellEnd"/>
      <w:r w:rsidRPr="00E0478F">
        <w:rPr>
          <w:color w:val="000000"/>
        </w:rPr>
        <w:t xml:space="preserve"> </w:t>
      </w:r>
      <w:proofErr w:type="spellStart"/>
      <w:r w:rsidRPr="00E0478F">
        <w:rPr>
          <w:color w:val="000000"/>
        </w:rPr>
        <w:t>Electronics</w:t>
      </w:r>
      <w:proofErr w:type="spellEnd"/>
      <w:r w:rsidRPr="00E0478F">
        <w:rPr>
          <w:color w:val="000000"/>
        </w:rPr>
        <w:t xml:space="preserve"> </w:t>
      </w:r>
      <w:proofErr w:type="spellStart"/>
      <w:r w:rsidRPr="00E0478F">
        <w:rPr>
          <w:color w:val="000000"/>
        </w:rPr>
        <w:t>Engineers</w:t>
      </w:r>
      <w:proofErr w:type="spellEnd"/>
      <w:r w:rsidRPr="00E0478F">
        <w:rPr>
          <w:color w:val="000000"/>
        </w:rPr>
        <w:t>) и используется для представления действительных чисел (чисел с плавающей точкой) в двоичном коде. Наиболее используемый стандарт для вычислений с плавающей точкой, используется многими микропроцессорами и логическими устройствами, а также программными средствами.</w:t>
      </w:r>
      <w:r w:rsidRPr="00E0478F">
        <w:rPr>
          <w:rStyle w:val="a6"/>
          <w:color w:val="000000"/>
        </w:rPr>
        <w:t xml:space="preserve"> </w:t>
      </w:r>
      <w:r w:rsidRPr="00E047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 IEEE 754-1985 определяет:</w:t>
      </w:r>
      <w:bookmarkStart w:id="0" w:name="_GoBack"/>
      <w:bookmarkEnd w:id="0"/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представлять нормализованные положительные и отрицательные числа с плавающей точкой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представлять 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денормализованные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положительные и отрицательные числа с плавающей точкой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представлять нулевые числа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представлять специальную величину бесконечность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Infinity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представлять специальную величину "Не число"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NaNs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режима округления</w:t>
      </w:r>
    </w:p>
    <w:p w:rsidR="00E0478F" w:rsidRPr="00E0478F" w:rsidRDefault="00E0478F" w:rsidP="00E047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47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IEEE 754-1985 определяет четыре формата представления чисел с плавающей запятой: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одинарной точностью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single-precision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32 бита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двойной точностью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double-precision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64 бита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одинарной расширенной точностью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single-extended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precision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&gt;=43 бит (редко используемый)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двойной расширенной точностью (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double-extended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precision</w:t>
      </w:r>
      <w:proofErr w:type="spellEnd"/>
      <w:r w:rsidRPr="00E04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&gt;= 79 бит (обычно используют 80 бит)</w:t>
      </w:r>
    </w:p>
    <w:p w:rsidR="00E0478F" w:rsidRPr="00E0478F" w:rsidRDefault="00E0478F" w:rsidP="00E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0478F" w:rsidRPr="00E0478F" w:rsidRDefault="00E0478F" w:rsidP="00E0478F">
      <w:pPr>
        <w:pStyle w:val="1"/>
        <w:rPr>
          <w:shd w:val="clear" w:color="auto" w:fill="FFFFFF"/>
        </w:rPr>
      </w:pPr>
    </w:p>
    <w:p w:rsidR="00E0478F" w:rsidRPr="00E0478F" w:rsidRDefault="00E0478F" w:rsidP="00E0478F"/>
    <w:p w:rsidR="00E0478F" w:rsidRPr="00E0478F" w:rsidRDefault="00E0478F" w:rsidP="00E0478F"/>
    <w:p w:rsidR="00E02695" w:rsidRPr="00E02695" w:rsidRDefault="00E02695" w:rsidP="00E02695">
      <w:pPr>
        <w:pStyle w:val="a5"/>
        <w:rPr>
          <w:rFonts w:ascii="Arial" w:hAnsi="Arial" w:cs="Arial"/>
          <w:color w:val="000000"/>
        </w:rPr>
      </w:pPr>
    </w:p>
    <w:p w:rsidR="00E02695" w:rsidRPr="00E02695" w:rsidRDefault="00E02695" w:rsidP="00600AB5">
      <w:pPr>
        <w:pStyle w:val="a5"/>
        <w:spacing w:before="0" w:beforeAutospacing="0"/>
        <w:rPr>
          <w:rFonts w:ascii="Arial" w:hAnsi="Arial" w:cs="Arial"/>
          <w:color w:val="000000"/>
        </w:rPr>
      </w:pPr>
    </w:p>
    <w:p w:rsidR="00E50822" w:rsidRPr="00A96083" w:rsidRDefault="00E50822" w:rsidP="00E50822">
      <w:pPr>
        <w:pStyle w:val="a5"/>
        <w:spacing w:before="0" w:beforeAutospacing="0" w:after="0" w:afterAutospacing="0"/>
        <w:ind w:firstLine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vertAlign w:val="subscript"/>
        </w:rPr>
        <w:t>.</w:t>
      </w:r>
    </w:p>
    <w:p w:rsidR="00E50822" w:rsidRPr="00E50822" w:rsidRDefault="00E50822" w:rsidP="00E5082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E50822" w:rsidRPr="00E50822" w:rsidRDefault="00E50822" w:rsidP="00E50822">
      <w:pPr>
        <w:pStyle w:val="a5"/>
        <w:spacing w:before="0" w:beforeAutospacing="0"/>
        <w:rPr>
          <w:rFonts w:ascii="Arial" w:hAnsi="Arial" w:cs="Arial"/>
          <w:color w:val="000000"/>
        </w:rPr>
      </w:pPr>
    </w:p>
    <w:sectPr w:rsidR="00E50822" w:rsidRPr="00E50822" w:rsidSect="00A960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647B"/>
    <w:multiLevelType w:val="hybridMultilevel"/>
    <w:tmpl w:val="A8B48B70"/>
    <w:lvl w:ilvl="0" w:tplc="627CB97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25A96"/>
    <w:multiLevelType w:val="multilevel"/>
    <w:tmpl w:val="D03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5697D"/>
    <w:multiLevelType w:val="multilevel"/>
    <w:tmpl w:val="594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EC"/>
    <w:rsid w:val="003249E6"/>
    <w:rsid w:val="003A1FEC"/>
    <w:rsid w:val="00600AB5"/>
    <w:rsid w:val="00987CB6"/>
    <w:rsid w:val="00A96083"/>
    <w:rsid w:val="00E02695"/>
    <w:rsid w:val="00E0478F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346B9-5F7A-42DA-9E7C-4B8F6E8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822"/>
  </w:style>
  <w:style w:type="paragraph" w:styleId="1">
    <w:name w:val="heading 1"/>
    <w:basedOn w:val="a"/>
    <w:next w:val="a"/>
    <w:link w:val="10"/>
    <w:uiPriority w:val="9"/>
    <w:qFormat/>
    <w:rsid w:val="00A96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6083"/>
    <w:pPr>
      <w:outlineLvl w:val="1"/>
    </w:pPr>
    <w:rPr>
      <w:rFonts w:eastAsia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96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60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9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960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9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083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60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E04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2021-12-28T22:12:00Z</dcterms:created>
  <dcterms:modified xsi:type="dcterms:W3CDTF">2021-12-28T23:21:00Z</dcterms:modified>
</cp:coreProperties>
</file>