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E2750" w14:textId="6CDB1CA7" w:rsidR="003D2C69" w:rsidRPr="003D2C69" w:rsidRDefault="00324965" w:rsidP="003D2C69">
      <w:r>
        <w:t xml:space="preserve"> </w:t>
      </w:r>
      <w:r w:rsidR="003D2C69">
        <w:t>1)</w:t>
      </w:r>
      <w:r w:rsidR="003D2C69" w:rsidRPr="003D2C69">
        <w:t xml:space="preserve"> Четыре основных принципа объектно-ориентированного программирования следующие.</w:t>
      </w:r>
    </w:p>
    <w:p w14:paraId="2046D9F8" w14:textId="03F73B79" w:rsidR="003D2C69" w:rsidRPr="006217B5" w:rsidRDefault="003D2C69" w:rsidP="003D2C69">
      <w:r w:rsidRPr="003D2C69">
        <w:t xml:space="preserve">Абстракция. </w:t>
      </w:r>
      <w:r w:rsidR="00687AEE">
        <w:t>Разделение и независимое рассмотрение интерфейса и реализации.</w:t>
      </w:r>
      <w:r w:rsidR="003A18AE" w:rsidRPr="006217B5">
        <w:tab/>
      </w:r>
    </w:p>
    <w:p w14:paraId="5924B185" w14:textId="626C6048" w:rsidR="003D2C69" w:rsidRPr="00210493" w:rsidRDefault="003D2C69" w:rsidP="003D2C69">
      <w:r w:rsidRPr="003D2C69">
        <w:t xml:space="preserve">Инкапсуляция. Скрытие </w:t>
      </w:r>
      <w:r w:rsidR="00210493">
        <w:t xml:space="preserve">данных при помощи </w:t>
      </w:r>
      <w:r w:rsidR="00210493">
        <w:rPr>
          <w:lang w:val="en-US"/>
        </w:rPr>
        <w:t>private</w:t>
      </w:r>
      <w:r w:rsidR="00210493" w:rsidRPr="00210493">
        <w:t xml:space="preserve"> </w:t>
      </w:r>
      <w:r w:rsidR="00210493">
        <w:t xml:space="preserve">или </w:t>
      </w:r>
      <w:r w:rsidR="00210493">
        <w:rPr>
          <w:lang w:val="en-US"/>
        </w:rPr>
        <w:t>protect</w:t>
      </w:r>
    </w:p>
    <w:p w14:paraId="6FBB1E85" w14:textId="77777777" w:rsidR="003D2C69" w:rsidRPr="003D2C69" w:rsidRDefault="003D2C69" w:rsidP="003D2C69">
      <w:r w:rsidRPr="003D2C69">
        <w:t>Наследование. Возможность создания новых абстракций на основе существующих</w:t>
      </w:r>
    </w:p>
    <w:p w14:paraId="1CBE0C67" w14:textId="783F4D44" w:rsidR="00E92722" w:rsidRPr="00210493" w:rsidRDefault="003D2C69" w:rsidP="003D2C69">
      <w:r w:rsidRPr="003D2C69">
        <w:t xml:space="preserve">Полиморфизм. Возможность </w:t>
      </w:r>
      <w:proofErr w:type="spellStart"/>
      <w:r w:rsidR="00210493">
        <w:t>переопределния</w:t>
      </w:r>
      <w:proofErr w:type="spellEnd"/>
      <w:r w:rsidR="00210493">
        <w:t>, полученного от предков</w:t>
      </w:r>
    </w:p>
    <w:p w14:paraId="41661F3D" w14:textId="02264007" w:rsidR="003D2C69" w:rsidRDefault="003D2C69" w:rsidP="003D2C69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2)</w:t>
      </w:r>
      <w:r w:rsidRPr="003D2C69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System.Object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. – Базовый класс</w:t>
      </w:r>
    </w:p>
    <w:p w14:paraId="10730A36" w14:textId="12D0E8B7" w:rsidR="003D2C69" w:rsidRDefault="003D2C69" w:rsidP="003D2C69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3)</w:t>
      </w:r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>
        <w:rPr>
          <w:rFonts w:ascii="Helvetica" w:hAnsi="Helvetica" w:cs="Helvetica"/>
          <w:color w:val="000000"/>
          <w:shd w:val="clear" w:color="auto" w:fill="F7F7FA"/>
        </w:rPr>
        <w:t>Все классы в .NET, даже те, которые мы сами создаем, а также базовые типы, такие как </w:t>
      </w:r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System.Int32</w:t>
      </w:r>
      <w:r>
        <w:rPr>
          <w:rFonts w:ascii="Helvetica" w:hAnsi="Helvetica" w:cs="Helvetica"/>
          <w:color w:val="000000"/>
          <w:shd w:val="clear" w:color="auto" w:fill="F7F7FA"/>
        </w:rPr>
        <w:t xml:space="preserve">, являются неявно производными от класса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Object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. Даже если мы не указываем класс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Object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в качестве базового, по умолчанию неявно класс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Object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 xml:space="preserve"> все равно стоит на вершине иерархии наследования. Поэтому все типы и классы могут реализовать те методы, которые определены в классе </w:t>
      </w:r>
      <w:proofErr w:type="spellStart"/>
      <w:r>
        <w:rPr>
          <w:rFonts w:ascii="Helvetica" w:hAnsi="Helvetica" w:cs="Helvetica"/>
          <w:color w:val="000000"/>
          <w:shd w:val="clear" w:color="auto" w:fill="F7F7FA"/>
        </w:rPr>
        <w:t>System.Object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.</w:t>
      </w:r>
    </w:p>
    <w:p w14:paraId="25843142" w14:textId="77777777" w:rsidR="003D2C69" w:rsidRPr="003D2C69" w:rsidRDefault="003D2C69" w:rsidP="003D2C69">
      <w:pPr>
        <w:rPr>
          <w:rFonts w:ascii="Helvetica" w:hAnsi="Helvetica" w:cs="Helvetica"/>
          <w:color w:val="000000"/>
          <w:shd w:val="clear" w:color="auto" w:fill="F7F7FA"/>
        </w:rPr>
      </w:pPr>
      <w:proofErr w:type="spellStart"/>
      <w:proofErr w:type="gramStart"/>
      <w:r w:rsidRPr="003D2C69">
        <w:rPr>
          <w:rFonts w:ascii="Helvetica" w:hAnsi="Helvetica" w:cs="Helvetica"/>
          <w:color w:val="000000"/>
          <w:shd w:val="clear" w:color="auto" w:fill="F7F7FA"/>
        </w:rPr>
        <w:t>bool</w:t>
      </w:r>
      <w:proofErr w:type="spellEnd"/>
      <w:proofErr w:type="gram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Equals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>()</w:t>
      </w:r>
      <w:r w:rsidRPr="003D2C69">
        <w:rPr>
          <w:rFonts w:ascii="Helvetica" w:hAnsi="Helvetica" w:cs="Helvetica"/>
          <w:color w:val="000000"/>
          <w:shd w:val="clear" w:color="auto" w:fill="F7F7FA"/>
        </w:rPr>
        <w:tab/>
        <w:t xml:space="preserve">Сравнивает две ссылки на объекты в период выполнения, чтобы определить, указывают ли они в точности один и тот же объект. Если две переменные ссылаются на один и тот же объект, возвращается 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true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. В случае размерных типов (см. о них следующий раздел) этот метод возвращает 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true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>, если типы переменных идентичны и их значения равны.</w:t>
      </w:r>
    </w:p>
    <w:p w14:paraId="5B626580" w14:textId="2BEC4100" w:rsidR="003D2C69" w:rsidRPr="003D2C69" w:rsidRDefault="003D2C69" w:rsidP="003D2C69">
      <w:pPr>
        <w:rPr>
          <w:rFonts w:ascii="Helvetica" w:hAnsi="Helvetica" w:cs="Helvetica"/>
          <w:color w:val="000000"/>
          <w:shd w:val="clear" w:color="auto" w:fill="F7F7FA"/>
        </w:rPr>
      </w:pPr>
      <w:proofErr w:type="spellStart"/>
      <w:proofErr w:type="gramStart"/>
      <w:r w:rsidRPr="003D2C69">
        <w:rPr>
          <w:rFonts w:ascii="Helvetica" w:hAnsi="Helvetica" w:cs="Helvetica"/>
          <w:color w:val="000000"/>
          <w:shd w:val="clear" w:color="auto" w:fill="F7F7FA"/>
        </w:rPr>
        <w:t>int</w:t>
      </w:r>
      <w:proofErr w:type="spellEnd"/>
      <w:proofErr w:type="gram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GetHashCodeO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ab/>
        <w:t xml:space="preserve">Возвращает заданный для объекта 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хзш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-код. Хэш-функции используются в реализации класса, когда хэш-код объекта нужно поместить в хэш-таблицу для 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пов</w:t>
      </w:r>
      <w:proofErr w:type="spellEnd"/>
      <w:r w:rsidR="000E6AB5">
        <w:rPr>
          <w:rFonts w:ascii="Helvetica" w:hAnsi="Helvetica" w:cs="Helvetica"/>
          <w:color w:val="000000"/>
          <w:shd w:val="clear" w:color="auto" w:fill="F7F7FA"/>
          <w:lang w:val="be-BY"/>
        </w:rPr>
        <w:t>2</w:t>
      </w:r>
      <w:bookmarkStart w:id="0" w:name="_GoBack"/>
      <w:bookmarkEnd w:id="0"/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ышения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производительности.</w:t>
      </w:r>
    </w:p>
    <w:p w14:paraId="68DCC600" w14:textId="77777777" w:rsidR="003D2C69" w:rsidRPr="003D2C69" w:rsidRDefault="003D2C69" w:rsidP="003D2C69">
      <w:pPr>
        <w:rPr>
          <w:rFonts w:ascii="Helvetica" w:hAnsi="Helvetica" w:cs="Helvetica"/>
          <w:color w:val="000000"/>
          <w:shd w:val="clear" w:color="auto" w:fill="F7F7FA"/>
        </w:rPr>
      </w:pP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Type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proofErr w:type="gramStart"/>
      <w:r w:rsidRPr="003D2C69">
        <w:rPr>
          <w:rFonts w:ascii="Helvetica" w:hAnsi="Helvetica" w:cs="Helvetica"/>
          <w:color w:val="000000"/>
          <w:shd w:val="clear" w:color="auto" w:fill="F7F7FA"/>
        </w:rPr>
        <w:t>GetType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>(</w:t>
      </w:r>
      <w:proofErr w:type="gramEnd"/>
      <w:r w:rsidRPr="003D2C69">
        <w:rPr>
          <w:rFonts w:ascii="Helvetica" w:hAnsi="Helvetica" w:cs="Helvetica"/>
          <w:color w:val="000000"/>
          <w:shd w:val="clear" w:color="auto" w:fill="F7F7FA"/>
        </w:rPr>
        <w:t>)</w:t>
      </w:r>
      <w:r w:rsidRPr="003D2C69">
        <w:rPr>
          <w:rFonts w:ascii="Helvetica" w:hAnsi="Helvetica" w:cs="Helvetica"/>
          <w:color w:val="000000"/>
          <w:shd w:val="clear" w:color="auto" w:fill="F7F7FA"/>
        </w:rPr>
        <w:tab/>
        <w:t>Используется с методами отражения (см. о них главу 16) для получения информации о типе данного объекта.</w:t>
      </w:r>
    </w:p>
    <w:p w14:paraId="737C7212" w14:textId="78A4DA6B" w:rsidR="003D2C69" w:rsidRPr="003D2C69" w:rsidRDefault="003D2C69" w:rsidP="003D2C69">
      <w:pPr>
        <w:rPr>
          <w:rFonts w:ascii="Helvetica" w:hAnsi="Helvetica" w:cs="Helvetica"/>
          <w:color w:val="000000"/>
          <w:shd w:val="clear" w:color="auto" w:fill="F7F7FA"/>
        </w:rPr>
      </w:pPr>
      <w:proofErr w:type="spellStart"/>
      <w:proofErr w:type="gramStart"/>
      <w:r w:rsidRPr="003D2C69">
        <w:rPr>
          <w:rFonts w:ascii="Helvetica" w:hAnsi="Helvetica" w:cs="Helvetica"/>
          <w:color w:val="000000"/>
          <w:shd w:val="clear" w:color="auto" w:fill="F7F7FA"/>
        </w:rPr>
        <w:t>string</w:t>
      </w:r>
      <w:proofErr w:type="spellEnd"/>
      <w:proofErr w:type="gram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ToString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ab/>
        <w:t>Используется по умолчанию для получения имени объекта. Его можно переопределить в производных классах, чтобы они возвращали понятное пользователю текстовое представление объекта.</w:t>
      </w:r>
    </w:p>
    <w:p w14:paraId="46581149" w14:textId="6930F8CF" w:rsidR="003D2C69" w:rsidRPr="003D2C69" w:rsidRDefault="003D2C69" w:rsidP="003D2C69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>4)</w:t>
      </w:r>
      <w:r w:rsidRPr="003D2C69">
        <w:t xml:space="preserve"> 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void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proofErr w:type="gramStart"/>
      <w:r w:rsidRPr="003D2C69">
        <w:rPr>
          <w:rFonts w:ascii="Helvetica" w:hAnsi="Helvetica" w:cs="Helvetica"/>
          <w:color w:val="000000"/>
          <w:shd w:val="clear" w:color="auto" w:fill="F7F7FA"/>
        </w:rPr>
        <w:t>Finalize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>(</w:t>
      </w:r>
      <w:proofErr w:type="gramEnd"/>
      <w:r w:rsidRPr="003D2C69">
        <w:rPr>
          <w:rFonts w:ascii="Helvetica" w:hAnsi="Helvetica" w:cs="Helvetica"/>
          <w:color w:val="000000"/>
          <w:shd w:val="clear" w:color="auto" w:fill="F7F7FA"/>
        </w:rPr>
        <w:t>)</w:t>
      </w:r>
      <w:r w:rsidRPr="003D2C69">
        <w:rPr>
          <w:rFonts w:ascii="Helvetica" w:hAnsi="Helvetica" w:cs="Helvetica"/>
          <w:color w:val="000000"/>
          <w:shd w:val="clear" w:color="auto" w:fill="F7F7FA"/>
        </w:rPr>
        <w:tab/>
        <w:t>Вызывается в период выполнения для освобождение ресурсов перед сбором мусора. Этот метод можно вызывать, а можно и не делать этого. Поэтому не помещайте в него подлежащий исполнению код. Это правило выливается в нечто под названием детерминированное завершение (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deterministic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finalization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>), о котором подробнее см. главу 5.</w:t>
      </w:r>
    </w:p>
    <w:p w14:paraId="472A8D13" w14:textId="16C60068" w:rsidR="003D2C69" w:rsidRDefault="003D2C69" w:rsidP="003D2C69">
      <w:pPr>
        <w:rPr>
          <w:rFonts w:ascii="Helvetica" w:hAnsi="Helvetica" w:cs="Helvetica"/>
          <w:color w:val="000000"/>
          <w:shd w:val="clear" w:color="auto" w:fill="F7F7FA"/>
        </w:rPr>
      </w:pP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Object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MemberwiseClone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ab/>
        <w:t>Представляет ограниченную копию (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shallow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copy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>) объекта. Под этим я понимаю копию объекта, содержащую ссылки на другие объекты, но не копии этих объектов. Если ваши классы должны поддерживать полную копию (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deep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copy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), которая действительно включает копии объектов, на которые она ссылается, то вам нужно реализовать интерфейс </w:t>
      </w:r>
      <w:proofErr w:type="spellStart"/>
      <w:r w:rsidRPr="003D2C69">
        <w:rPr>
          <w:rFonts w:ascii="Helvetica" w:hAnsi="Helvetica" w:cs="Helvetica"/>
          <w:color w:val="000000"/>
          <w:shd w:val="clear" w:color="auto" w:fill="F7F7FA"/>
        </w:rPr>
        <w:t>ICloneable</w:t>
      </w:r>
      <w:proofErr w:type="spellEnd"/>
      <w:r w:rsidRPr="003D2C69">
        <w:rPr>
          <w:rFonts w:ascii="Helvetica" w:hAnsi="Helvetica" w:cs="Helvetica"/>
          <w:color w:val="000000"/>
          <w:shd w:val="clear" w:color="auto" w:fill="F7F7FA"/>
        </w:rPr>
        <w:t xml:space="preserve"> и самому вручную производить клонирование или копирование.</w:t>
      </w:r>
    </w:p>
    <w:p w14:paraId="0C81810B" w14:textId="779DF1ED" w:rsidR="00F77D85" w:rsidRPr="00F77D85" w:rsidRDefault="003D2C69" w:rsidP="00F77D85">
      <w:pPr>
        <w:rPr>
          <w:rFonts w:ascii="Helvetica" w:hAnsi="Helvetica" w:cs="Helvetica"/>
          <w:color w:val="000000"/>
          <w:shd w:val="clear" w:color="auto" w:fill="F7F7FA"/>
        </w:rPr>
      </w:pPr>
      <w:r>
        <w:rPr>
          <w:rFonts w:ascii="Helvetica" w:hAnsi="Helvetica" w:cs="Helvetica"/>
          <w:color w:val="000000"/>
          <w:shd w:val="clear" w:color="auto" w:fill="F7F7FA"/>
        </w:rPr>
        <w:t xml:space="preserve">5) </w:t>
      </w:r>
      <w:r w:rsidR="00F77D85">
        <w:rPr>
          <w:rFonts w:ascii="Helvetica" w:hAnsi="Helvetica" w:cs="Helvetica"/>
          <w:color w:val="000000"/>
          <w:shd w:val="clear" w:color="auto" w:fill="F7F7FA"/>
        </w:rPr>
        <w:t>К</w:t>
      </w:r>
      <w:r w:rsidR="00F77D85" w:rsidRPr="00F77D85">
        <w:rPr>
          <w:rFonts w:ascii="Helvetica" w:hAnsi="Helvetica" w:cs="Helvetica"/>
          <w:color w:val="000000"/>
          <w:shd w:val="clear" w:color="auto" w:fill="F7F7FA"/>
        </w:rPr>
        <w:t>ласс представляет собой инкапсуляцию данных и методов их обработки. Это справедливо для любого объектно-ориентированного языка и отличаются они в этом плане лишь типами тех данных, которые можно хранить в виде членов, а также возможностями классов.</w:t>
      </w:r>
      <w:r w:rsidR="00F77D85">
        <w:rPr>
          <w:rFonts w:ascii="Helvetica" w:hAnsi="Helvetica" w:cs="Helvetica"/>
          <w:color w:val="000000"/>
          <w:shd w:val="clear" w:color="auto" w:fill="F7F7FA"/>
        </w:rPr>
        <w:t xml:space="preserve"> </w:t>
      </w:r>
      <w:r w:rsidR="00F77D85" w:rsidRPr="00F77D85">
        <w:rPr>
          <w:rFonts w:ascii="Helvetica" w:hAnsi="Helvetica" w:cs="Helvetica"/>
          <w:color w:val="000000"/>
          <w:shd w:val="clear" w:color="auto" w:fill="F7F7FA"/>
        </w:rPr>
        <w:t xml:space="preserve">Синтаксис определения классов на С#, прост, особенно если вы программируете на C++ или </w:t>
      </w:r>
      <w:proofErr w:type="spellStart"/>
      <w:r w:rsidR="00F77D85" w:rsidRPr="00F77D85">
        <w:rPr>
          <w:rFonts w:ascii="Helvetica" w:hAnsi="Helvetica" w:cs="Helvetica"/>
          <w:color w:val="000000"/>
          <w:shd w:val="clear" w:color="auto" w:fill="F7F7FA"/>
        </w:rPr>
        <w:t>Java</w:t>
      </w:r>
      <w:proofErr w:type="spellEnd"/>
      <w:r w:rsidR="00F77D85" w:rsidRPr="00F77D85">
        <w:rPr>
          <w:rFonts w:ascii="Helvetica" w:hAnsi="Helvetica" w:cs="Helvetica"/>
          <w:color w:val="000000"/>
          <w:shd w:val="clear" w:color="auto" w:fill="F7F7FA"/>
        </w:rPr>
        <w:t xml:space="preserve">. Поместив перед именем вашего класса ключевое слово </w:t>
      </w:r>
      <w:proofErr w:type="spellStart"/>
      <w:r w:rsidR="00F77D85" w:rsidRPr="00F77D85">
        <w:rPr>
          <w:rFonts w:ascii="Helvetica" w:hAnsi="Helvetica" w:cs="Helvetica"/>
          <w:color w:val="000000"/>
          <w:shd w:val="clear" w:color="auto" w:fill="F7F7FA"/>
        </w:rPr>
        <w:t>class</w:t>
      </w:r>
      <w:proofErr w:type="spellEnd"/>
      <w:r w:rsidR="00F77D85" w:rsidRPr="00F77D85">
        <w:rPr>
          <w:rFonts w:ascii="Helvetica" w:hAnsi="Helvetica" w:cs="Helvetica"/>
          <w:color w:val="000000"/>
          <w:shd w:val="clear" w:color="auto" w:fill="F7F7FA"/>
        </w:rPr>
        <w:t>, вы вставляете члены класса, заключенные в фигурные скобки, например:</w:t>
      </w:r>
    </w:p>
    <w:p w14:paraId="5F402F47" w14:textId="77777777" w:rsidR="00F77D85" w:rsidRPr="00F77D85" w:rsidRDefault="00F77D85" w:rsidP="00F77D85">
      <w:pPr>
        <w:spacing w:after="0"/>
        <w:rPr>
          <w:rFonts w:ascii="Helvetica" w:hAnsi="Helvetica" w:cs="Helvetica"/>
          <w:color w:val="000000"/>
          <w:shd w:val="clear" w:color="auto" w:fill="F7F7FA"/>
        </w:rPr>
      </w:pPr>
      <w:r w:rsidRPr="00F77D85">
        <w:rPr>
          <w:rFonts w:ascii="Helvetica" w:hAnsi="Helvetica" w:cs="Helvetica"/>
          <w:color w:val="000000"/>
          <w:shd w:val="clear" w:color="auto" w:fill="F7F7FA"/>
        </w:rPr>
        <w:t xml:space="preserve"> </w:t>
      </w:r>
    </w:p>
    <w:p w14:paraId="3C629E0B" w14:textId="77777777" w:rsidR="00F77D85" w:rsidRPr="00F77D85" w:rsidRDefault="00F77D85" w:rsidP="00F77D85">
      <w:pPr>
        <w:spacing w:after="0"/>
        <w:rPr>
          <w:rFonts w:ascii="Helvetica" w:hAnsi="Helvetica" w:cs="Helvetica"/>
          <w:color w:val="000000"/>
          <w:shd w:val="clear" w:color="auto" w:fill="F7F7FA"/>
          <w:lang w:val="en-US"/>
        </w:rPr>
      </w:pPr>
      <w:proofErr w:type="gramStart"/>
      <w:r w:rsidRPr="00F77D85">
        <w:rPr>
          <w:rFonts w:ascii="Helvetica" w:hAnsi="Helvetica" w:cs="Helvetica"/>
          <w:color w:val="000000"/>
          <w:shd w:val="clear" w:color="auto" w:fill="F7F7FA"/>
          <w:lang w:val="en-US"/>
        </w:rPr>
        <w:t>class</w:t>
      </w:r>
      <w:proofErr w:type="gramEnd"/>
      <w:r w:rsidRPr="00F77D85">
        <w:rPr>
          <w:rFonts w:ascii="Helvetica" w:hAnsi="Helvetica" w:cs="Helvetica"/>
          <w:color w:val="000000"/>
          <w:shd w:val="clear" w:color="auto" w:fill="F7F7FA"/>
          <w:lang w:val="en-US"/>
        </w:rPr>
        <w:t xml:space="preserve"> Employee {</w:t>
      </w:r>
    </w:p>
    <w:p w14:paraId="2E55F160" w14:textId="77777777" w:rsidR="00F77D85" w:rsidRPr="00F77D85" w:rsidRDefault="00F77D85" w:rsidP="00F77D85">
      <w:pPr>
        <w:spacing w:after="0"/>
        <w:rPr>
          <w:rFonts w:ascii="Helvetica" w:hAnsi="Helvetica" w:cs="Helvetica"/>
          <w:color w:val="000000"/>
          <w:shd w:val="clear" w:color="auto" w:fill="F7F7FA"/>
          <w:lang w:val="en-US"/>
        </w:rPr>
      </w:pPr>
      <w:r w:rsidRPr="00F77D85">
        <w:rPr>
          <w:rFonts w:ascii="Helvetica" w:hAnsi="Helvetica" w:cs="Helvetica"/>
          <w:color w:val="000000"/>
          <w:shd w:val="clear" w:color="auto" w:fill="F7F7FA"/>
          <w:lang w:val="en-US"/>
        </w:rPr>
        <w:t xml:space="preserve"> </w:t>
      </w:r>
    </w:p>
    <w:p w14:paraId="41072969" w14:textId="6578F465" w:rsidR="00F77D85" w:rsidRDefault="00F77D85" w:rsidP="00F77D85">
      <w:pPr>
        <w:spacing w:after="0"/>
        <w:rPr>
          <w:rFonts w:ascii="Helvetica" w:hAnsi="Helvetica" w:cs="Helvetica"/>
          <w:color w:val="000000"/>
          <w:shd w:val="clear" w:color="auto" w:fill="F7F7FA"/>
          <w:lang w:val="en-US"/>
        </w:rPr>
      </w:pPr>
      <w:proofErr w:type="gramStart"/>
      <w:r w:rsidRPr="00F77D85">
        <w:rPr>
          <w:rFonts w:ascii="Helvetica" w:hAnsi="Helvetica" w:cs="Helvetica"/>
          <w:color w:val="000000"/>
          <w:shd w:val="clear" w:color="auto" w:fill="F7F7FA"/>
          <w:lang w:val="en-US"/>
        </w:rPr>
        <w:lastRenderedPageBreak/>
        <w:t>private</w:t>
      </w:r>
      <w:proofErr w:type="gramEnd"/>
      <w:r w:rsidRPr="00F77D85">
        <w:rPr>
          <w:rFonts w:ascii="Helvetica" w:hAnsi="Helvetica" w:cs="Helvetica"/>
          <w:color w:val="000000"/>
          <w:shd w:val="clear" w:color="auto" w:fill="F7F7FA"/>
          <w:lang w:val="en-US"/>
        </w:rPr>
        <w:t xml:space="preserve"> long </w:t>
      </w:r>
      <w:proofErr w:type="spellStart"/>
      <w:r w:rsidRPr="00F77D85">
        <w:rPr>
          <w:rFonts w:ascii="Helvetica" w:hAnsi="Helvetica" w:cs="Helvetica"/>
          <w:color w:val="000000"/>
          <w:shd w:val="clear" w:color="auto" w:fill="F7F7FA"/>
          <w:lang w:val="en-US"/>
        </w:rPr>
        <w:t>employeeld</w:t>
      </w:r>
      <w:proofErr w:type="spellEnd"/>
      <w:r w:rsidRPr="00F77D85">
        <w:rPr>
          <w:rFonts w:ascii="Helvetica" w:hAnsi="Helvetica" w:cs="Helvetica"/>
          <w:color w:val="000000"/>
          <w:shd w:val="clear" w:color="auto" w:fill="F7F7FA"/>
          <w:lang w:val="en-US"/>
        </w:rPr>
        <w:t>; }</w:t>
      </w:r>
    </w:p>
    <w:p w14:paraId="6C44AE51" w14:textId="21E03B49" w:rsidR="00F77D85" w:rsidRDefault="00F77D85" w:rsidP="00F77D85">
      <w:pPr>
        <w:spacing w:after="0"/>
        <w:rPr>
          <w:rFonts w:ascii="Helvetica" w:hAnsi="Helvetica" w:cs="Helvetica"/>
          <w:color w:val="000000"/>
          <w:shd w:val="clear" w:color="auto" w:fill="F7F7FA"/>
          <w:lang w:val="en-US"/>
        </w:rPr>
      </w:pPr>
    </w:p>
    <w:p w14:paraId="2A20A9AC" w14:textId="34777469" w:rsidR="00F77D85" w:rsidRPr="00EF5606" w:rsidRDefault="00F77D85" w:rsidP="00F77D85">
      <w:pPr>
        <w:pStyle w:val="Default"/>
        <w:rPr>
          <w:sz w:val="28"/>
          <w:szCs w:val="28"/>
        </w:rPr>
      </w:pPr>
      <w:r>
        <w:rPr>
          <w:rFonts w:ascii="Helvetica" w:hAnsi="Helvetica" w:cs="Helvetica"/>
          <w:shd w:val="clear" w:color="auto" w:fill="F7F7FA"/>
        </w:rPr>
        <w:t>6)</w:t>
      </w:r>
      <w:r>
        <w:t xml:space="preserve"> Модификаторы доступа, </w:t>
      </w:r>
      <w:r>
        <w:rPr>
          <w:lang w:val="en-US"/>
        </w:rPr>
        <w:t>static</w:t>
      </w:r>
      <w:r>
        <w:t xml:space="preserve">, </w:t>
      </w:r>
      <w:r w:rsidR="00430ABE">
        <w:rPr>
          <w:lang w:val="en-US"/>
        </w:rPr>
        <w:t>partial</w:t>
      </w:r>
    </w:p>
    <w:p w14:paraId="230028A0" w14:textId="7619A192" w:rsidR="00F77D85" w:rsidRDefault="00F77D85" w:rsidP="00F77D85">
      <w:pPr>
        <w:pStyle w:val="Default"/>
        <w:rPr>
          <w:sz w:val="28"/>
          <w:szCs w:val="28"/>
        </w:rPr>
      </w:pPr>
    </w:p>
    <w:p w14:paraId="505844FD" w14:textId="37B9FBB6" w:rsidR="00F77D85" w:rsidRDefault="00F77D85" w:rsidP="00F7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 w:rsidRPr="00F77D85">
        <w:rPr>
          <w:sz w:val="28"/>
          <w:szCs w:val="28"/>
        </w:rPr>
        <w:t>Можно сказать, что класс – это описание какого-то типа данных. Это некий абстрактный шаблон (набор правил), по которому мы можем создавать объекты (переменные, того типа данных, который описывает класс). Объект – это созданный экземпляр класса. Например, есть класс «Студент», который характеризует среднестатистического студента (с фамилией, именем, возрастом и т.п.), а есть конкретный студент Иванов Иван 20-ти лет.</w:t>
      </w:r>
    </w:p>
    <w:p w14:paraId="74FA4E81" w14:textId="41A29F74" w:rsidR="00F77D85" w:rsidRDefault="00F77D85" w:rsidP="00F77D85">
      <w:pPr>
        <w:pStyle w:val="Default"/>
        <w:rPr>
          <w:sz w:val="28"/>
          <w:szCs w:val="28"/>
        </w:rPr>
      </w:pPr>
    </w:p>
    <w:p w14:paraId="16CBF0E5" w14:textId="046FC066" w:rsidR="00F77D85" w:rsidRDefault="00F77D85" w:rsidP="00F7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8)</w:t>
      </w:r>
      <w:r w:rsidRPr="00F77D85">
        <w:t xml:space="preserve"> </w:t>
      </w:r>
      <w:r w:rsidRPr="00F77D85">
        <w:rPr>
          <w:sz w:val="28"/>
          <w:szCs w:val="28"/>
        </w:rPr>
        <w:t xml:space="preserve">Конструктор — это специальный метод, который имеет имя, совпадающее с именем класса, и вызывается при создании экземпляра объекта совместно с оператором </w:t>
      </w:r>
      <w:proofErr w:type="spellStart"/>
      <w:r w:rsidRPr="00F77D85">
        <w:rPr>
          <w:sz w:val="28"/>
          <w:szCs w:val="28"/>
        </w:rPr>
        <w:t>new</w:t>
      </w:r>
      <w:proofErr w:type="spellEnd"/>
      <w:r w:rsidRPr="00F77D85">
        <w:rPr>
          <w:sz w:val="28"/>
          <w:szCs w:val="28"/>
        </w:rPr>
        <w:t xml:space="preserve">. Результатом работы этого метода всегда является экземпляр класса. Следовательно, конструктор класса </w:t>
      </w:r>
      <w:proofErr w:type="spellStart"/>
      <w:r w:rsidRPr="00F77D85">
        <w:rPr>
          <w:sz w:val="28"/>
          <w:szCs w:val="28"/>
        </w:rPr>
        <w:t>Cat</w:t>
      </w:r>
      <w:proofErr w:type="spellEnd"/>
      <w:r w:rsidRPr="00F77D85">
        <w:rPr>
          <w:sz w:val="28"/>
          <w:szCs w:val="28"/>
        </w:rPr>
        <w:t xml:space="preserve"> называется </w:t>
      </w:r>
      <w:proofErr w:type="spellStart"/>
      <w:r w:rsidRPr="00F77D85">
        <w:rPr>
          <w:sz w:val="28"/>
          <w:szCs w:val="28"/>
        </w:rPr>
        <w:t>Cat</w:t>
      </w:r>
      <w:proofErr w:type="spellEnd"/>
      <w:r w:rsidRPr="00F77D85">
        <w:rPr>
          <w:sz w:val="28"/>
          <w:szCs w:val="28"/>
        </w:rPr>
        <w:t xml:space="preserve"> (). В результате работы этого конструктора будет создан новый объект класса </w:t>
      </w:r>
      <w:proofErr w:type="spellStart"/>
      <w:r w:rsidRPr="00F77D85">
        <w:rPr>
          <w:sz w:val="28"/>
          <w:szCs w:val="28"/>
        </w:rPr>
        <w:t>Cat</w:t>
      </w:r>
      <w:proofErr w:type="spellEnd"/>
      <w:r w:rsidRPr="00F77D85">
        <w:rPr>
          <w:sz w:val="28"/>
          <w:szCs w:val="28"/>
        </w:rPr>
        <w:t>. Цель конструктора — правильно инициализировать объект перед его использованием.</w:t>
      </w:r>
    </w:p>
    <w:p w14:paraId="4E34B6E9" w14:textId="5759E8C7" w:rsidR="00F77D85" w:rsidRDefault="00F77D85" w:rsidP="00F77D85">
      <w:pPr>
        <w:pStyle w:val="Default"/>
        <w:rPr>
          <w:sz w:val="28"/>
          <w:szCs w:val="28"/>
        </w:rPr>
      </w:pPr>
    </w:p>
    <w:p w14:paraId="2F43F5DB" w14:textId="3B0C7078" w:rsidR="00F77D85" w:rsidRDefault="00F77D85" w:rsidP="00F7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r w:rsidR="00210493">
        <w:rPr>
          <w:sz w:val="28"/>
          <w:szCs w:val="28"/>
        </w:rPr>
        <w:t>Вызывается при инициализации класса</w:t>
      </w:r>
    </w:p>
    <w:p w14:paraId="070F2B2D" w14:textId="70B664BD" w:rsidR="00EF5606" w:rsidRDefault="00EF5606" w:rsidP="00F77D85">
      <w:pPr>
        <w:pStyle w:val="Default"/>
      </w:pPr>
      <w:r>
        <w:rPr>
          <w:rFonts w:ascii="Arial" w:hAnsi="Arial" w:cs="Arial"/>
        </w:rPr>
        <w:t>►</w:t>
      </w:r>
      <w:r>
        <w:t xml:space="preserve"> 1) имя такое же как и имя типа (</w:t>
      </w:r>
      <w:proofErr w:type="gramStart"/>
      <w:r>
        <w:t>класса )</w:t>
      </w:r>
      <w:proofErr w:type="gramEnd"/>
      <w:r>
        <w:t xml:space="preserve"> </w:t>
      </w:r>
    </w:p>
    <w:p w14:paraId="3D61B26A" w14:textId="6BF8134B" w:rsidR="00EF5606" w:rsidRDefault="00EF5606" w:rsidP="00F77D85">
      <w:pPr>
        <w:pStyle w:val="Default"/>
      </w:pPr>
      <w:r>
        <w:rPr>
          <w:rFonts w:ascii="Arial" w:hAnsi="Arial" w:cs="Arial"/>
        </w:rPr>
        <w:t>►</w:t>
      </w:r>
      <w:r>
        <w:t xml:space="preserve"> 2) не имеет возвращаемого значения</w:t>
      </w:r>
    </w:p>
    <w:p w14:paraId="27091C0F" w14:textId="20438D77" w:rsidR="00EF5606" w:rsidRDefault="00EF5606" w:rsidP="00F77D85">
      <w:pPr>
        <w:pStyle w:val="Default"/>
      </w:pPr>
      <w:r>
        <w:rPr>
          <w:rFonts w:ascii="Arial" w:hAnsi="Arial" w:cs="Arial"/>
        </w:rPr>
        <w:t>►</w:t>
      </w:r>
      <w:r>
        <w:t xml:space="preserve"> 3) не наследуются </w:t>
      </w:r>
    </w:p>
    <w:p w14:paraId="6DEC9E48" w14:textId="77777777" w:rsidR="00EF5606" w:rsidRDefault="00EF5606" w:rsidP="00F77D85">
      <w:pPr>
        <w:pStyle w:val="Default"/>
      </w:pPr>
      <w:r>
        <w:rPr>
          <w:rFonts w:ascii="Arial" w:hAnsi="Arial" w:cs="Arial"/>
        </w:rPr>
        <w:t>►</w:t>
      </w:r>
      <w:r>
        <w:t xml:space="preserve"> 4) нельзя применять модификаторы </w:t>
      </w:r>
      <w:proofErr w:type="spellStart"/>
      <w:r>
        <w:t>virtual</w:t>
      </w:r>
      <w:proofErr w:type="spellEnd"/>
      <w:r>
        <w:t xml:space="preserve">, </w:t>
      </w:r>
      <w:proofErr w:type="spellStart"/>
      <w:r>
        <w:t>new</w:t>
      </w:r>
      <w:proofErr w:type="spellEnd"/>
      <w:r>
        <w:t xml:space="preserve">, </w:t>
      </w:r>
      <w:proofErr w:type="spellStart"/>
      <w:r>
        <w:t>override</w:t>
      </w:r>
      <w:proofErr w:type="spellEnd"/>
      <w:r>
        <w:t xml:space="preserve">, </w:t>
      </w:r>
      <w:proofErr w:type="spellStart"/>
      <w:r>
        <w:t>sealed</w:t>
      </w:r>
      <w:proofErr w:type="spellEnd"/>
      <w:r>
        <w:t xml:space="preserve"> и </w:t>
      </w:r>
      <w:proofErr w:type="spellStart"/>
      <w:r>
        <w:t>abstract</w:t>
      </w:r>
      <w:proofErr w:type="spellEnd"/>
      <w:r>
        <w:t xml:space="preserve"> </w:t>
      </w:r>
    </w:p>
    <w:p w14:paraId="59436C89" w14:textId="77777777" w:rsidR="00EF5606" w:rsidRDefault="00EF5606" w:rsidP="00F77D85">
      <w:pPr>
        <w:pStyle w:val="Default"/>
      </w:pPr>
      <w:r>
        <w:rPr>
          <w:rFonts w:ascii="Arial" w:hAnsi="Arial" w:cs="Arial"/>
        </w:rPr>
        <w:t>►</w:t>
      </w:r>
      <w:r>
        <w:t xml:space="preserve"> 5) для класса без явно заданных конструкторов компилятор создает конструктор по умолчанию (без параметров)</w:t>
      </w:r>
      <w:r w:rsidRPr="00EF5606">
        <w:t xml:space="preserve"> </w:t>
      </w:r>
    </w:p>
    <w:p w14:paraId="5AACA2F9" w14:textId="5A96C9CC" w:rsidR="00EF5606" w:rsidRDefault="00EF5606" w:rsidP="00F77D85">
      <w:pPr>
        <w:pStyle w:val="Default"/>
      </w:pPr>
      <w:r>
        <w:rPr>
          <w:rFonts w:ascii="Arial" w:hAnsi="Arial" w:cs="Arial"/>
        </w:rPr>
        <w:t>►</w:t>
      </w:r>
      <w:r>
        <w:t xml:space="preserve"> 6) для статических классов (</w:t>
      </w:r>
      <w:proofErr w:type="spellStart"/>
      <w:r>
        <w:t>seald</w:t>
      </w:r>
      <w:proofErr w:type="spellEnd"/>
      <w:r>
        <w:t xml:space="preserve"> и </w:t>
      </w:r>
      <w:proofErr w:type="spellStart"/>
      <w:r>
        <w:t>abstract</w:t>
      </w:r>
      <w:proofErr w:type="spellEnd"/>
      <w:r>
        <w:t xml:space="preserve">) компилятор не создает конструктор по умолчанию </w:t>
      </w:r>
    </w:p>
    <w:p w14:paraId="7392B3AE" w14:textId="77777777" w:rsidR="00EF5606" w:rsidRDefault="00EF5606" w:rsidP="00F77D85">
      <w:pPr>
        <w:pStyle w:val="Default"/>
      </w:pPr>
      <w:r>
        <w:rPr>
          <w:rFonts w:ascii="Arial" w:hAnsi="Arial" w:cs="Arial"/>
        </w:rPr>
        <w:t>►</w:t>
      </w:r>
      <w:r>
        <w:t xml:space="preserve"> 7) может определяться несколько конструкторов, сигнатуры и уровни доступа к конструкторам обязательно должны отличаться</w:t>
      </w:r>
    </w:p>
    <w:p w14:paraId="437F5821" w14:textId="57F4F12D" w:rsidR="00F77D85" w:rsidRPr="00EF5606" w:rsidRDefault="00EF5606" w:rsidP="00F77D85">
      <w:pPr>
        <w:pStyle w:val="Default"/>
        <w:rPr>
          <w:sz w:val="28"/>
          <w:szCs w:val="28"/>
        </w:rPr>
      </w:pPr>
      <w:r>
        <w:rPr>
          <w:rFonts w:ascii="Arial" w:hAnsi="Arial" w:cs="Arial"/>
        </w:rPr>
        <w:t>►</w:t>
      </w:r>
      <w:r>
        <w:t xml:space="preserve"> 8) можно явно заставлять один конструктор вызывать другой конструктор посредством зарезервированного слова </w:t>
      </w:r>
      <w:proofErr w:type="spellStart"/>
      <w:r>
        <w:t>this</w:t>
      </w:r>
      <w:proofErr w:type="spellEnd"/>
      <w:r>
        <w:t>:</w:t>
      </w:r>
    </w:p>
    <w:p w14:paraId="7C5E82EE" w14:textId="58FDEF6E" w:rsidR="00F77D85" w:rsidRDefault="00F77D85" w:rsidP="00F7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10)</w:t>
      </w:r>
      <w:r w:rsidRPr="00F77D85">
        <w:t xml:space="preserve"> </w:t>
      </w:r>
      <w:r w:rsidRPr="00F77D85">
        <w:rPr>
          <w:sz w:val="28"/>
          <w:szCs w:val="28"/>
        </w:rPr>
        <w:t xml:space="preserve">Деструктор, это </w:t>
      </w:r>
      <w:proofErr w:type="gramStart"/>
      <w:r w:rsidRPr="00F77D85">
        <w:rPr>
          <w:sz w:val="28"/>
          <w:szCs w:val="28"/>
        </w:rPr>
        <w:t>метод</w:t>
      </w:r>
      <w:proofErr w:type="gramEnd"/>
      <w:r w:rsidRPr="00F77D85">
        <w:rPr>
          <w:sz w:val="28"/>
          <w:szCs w:val="28"/>
        </w:rPr>
        <w:t xml:space="preserve"> который </w:t>
      </w:r>
      <w:r w:rsidR="00E96B52" w:rsidRPr="00E96B52">
        <w:rPr>
          <w:sz w:val="28"/>
          <w:szCs w:val="28"/>
        </w:rPr>
        <w:t>вызываться непосредственно перед окончательным уничтожением объекта системой "сборки мусора", чтобы гарантировать четкое окончание срока действия объекта.</w:t>
      </w:r>
      <w:r w:rsidRPr="00F77D85">
        <w:rPr>
          <w:sz w:val="28"/>
          <w:szCs w:val="28"/>
        </w:rPr>
        <w:t xml:space="preserve"> В деструкторе указываются те действия, которые необходимо выполнить прежде чем уничтожить объект. Общая форма деструктора имеет </w:t>
      </w:r>
      <w:proofErr w:type="gramStart"/>
      <w:r w:rsidRPr="00F77D85">
        <w:rPr>
          <w:sz w:val="28"/>
          <w:szCs w:val="28"/>
        </w:rPr>
        <w:t>вид:~</w:t>
      </w:r>
      <w:proofErr w:type="gramEnd"/>
      <w:r w:rsidRPr="00F77D85">
        <w:rPr>
          <w:sz w:val="28"/>
          <w:szCs w:val="28"/>
        </w:rPr>
        <w:t xml:space="preserve"> </w:t>
      </w:r>
      <w:proofErr w:type="spellStart"/>
      <w:r w:rsidRPr="00F77D85">
        <w:rPr>
          <w:sz w:val="28"/>
          <w:szCs w:val="28"/>
        </w:rPr>
        <w:t>имя_класса</w:t>
      </w:r>
      <w:proofErr w:type="spellEnd"/>
      <w:r w:rsidRPr="00F77D85">
        <w:rPr>
          <w:sz w:val="28"/>
          <w:szCs w:val="28"/>
        </w:rPr>
        <w:t xml:space="preserve"> () {// код деструктора} где </w:t>
      </w:r>
      <w:proofErr w:type="spellStart"/>
      <w:r w:rsidRPr="00F77D85">
        <w:rPr>
          <w:sz w:val="28"/>
          <w:szCs w:val="28"/>
        </w:rPr>
        <w:t>имя_класса</w:t>
      </w:r>
      <w:proofErr w:type="spellEnd"/>
      <w:r w:rsidRPr="00F77D85">
        <w:rPr>
          <w:sz w:val="28"/>
          <w:szCs w:val="28"/>
        </w:rPr>
        <w:t xml:space="preserve"> – имя конкретного класса. У деструктора отсутствует тип, который возвращается и список параметров.</w:t>
      </w:r>
    </w:p>
    <w:p w14:paraId="5D8FF49D" w14:textId="76A80D7D" w:rsidR="00F77D85" w:rsidRDefault="00F77D85" w:rsidP="00F77D85">
      <w:pPr>
        <w:pStyle w:val="Default"/>
        <w:rPr>
          <w:sz w:val="28"/>
          <w:szCs w:val="28"/>
        </w:rPr>
      </w:pPr>
    </w:p>
    <w:p w14:paraId="281A682D" w14:textId="4C6EAB53" w:rsidR="00F77D85" w:rsidRDefault="00F77D85" w:rsidP="00F7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11)</w:t>
      </w:r>
      <w:r w:rsidRPr="00F77D85">
        <w:t xml:space="preserve"> </w:t>
      </w:r>
      <w:proofErr w:type="gramStart"/>
      <w:r w:rsidRPr="00F77D85">
        <w:rPr>
          <w:sz w:val="28"/>
          <w:szCs w:val="28"/>
        </w:rPr>
        <w:t>В</w:t>
      </w:r>
      <w:proofErr w:type="gramEnd"/>
      <w:r w:rsidRPr="00F77D85">
        <w:rPr>
          <w:sz w:val="28"/>
          <w:szCs w:val="28"/>
        </w:rPr>
        <w:t xml:space="preserve"> языке C# имеется ключевое слово </w:t>
      </w:r>
      <w:proofErr w:type="spellStart"/>
      <w:r w:rsidRPr="00F77D85">
        <w:rPr>
          <w:sz w:val="28"/>
          <w:szCs w:val="28"/>
        </w:rPr>
        <w:t>this</w:t>
      </w:r>
      <w:proofErr w:type="spellEnd"/>
      <w:r w:rsidRPr="00F77D85">
        <w:rPr>
          <w:sz w:val="28"/>
          <w:szCs w:val="28"/>
        </w:rPr>
        <w:t xml:space="preserve">, которое обеспечивает доступ к текущему экземпляру класса. Одно из возможных применений ключевого слова </w:t>
      </w:r>
      <w:proofErr w:type="spellStart"/>
      <w:r w:rsidRPr="00F77D85">
        <w:rPr>
          <w:sz w:val="28"/>
          <w:szCs w:val="28"/>
        </w:rPr>
        <w:t>this</w:t>
      </w:r>
      <w:proofErr w:type="spellEnd"/>
      <w:r w:rsidRPr="00F77D85">
        <w:rPr>
          <w:sz w:val="28"/>
          <w:szCs w:val="28"/>
        </w:rPr>
        <w:t xml:space="preserve"> состоит в том, чтобы разрешать неоднозначность контекста, которая может возникнуть, когда входящий параметр назван так же, как поле данных данного типа.</w:t>
      </w:r>
    </w:p>
    <w:p w14:paraId="4CAF62EC" w14:textId="7F72D46B" w:rsidR="00F77D85" w:rsidRDefault="00F77D85" w:rsidP="00F77D85">
      <w:pPr>
        <w:pStyle w:val="Default"/>
        <w:rPr>
          <w:sz w:val="28"/>
          <w:szCs w:val="28"/>
        </w:rPr>
      </w:pPr>
    </w:p>
    <w:p w14:paraId="734C0128" w14:textId="4DE40BAC" w:rsidR="00F77D85" w:rsidRPr="00687AEE" w:rsidRDefault="00F77D85" w:rsidP="00F7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12) 5+5</w:t>
      </w:r>
    </w:p>
    <w:p w14:paraId="40A0AC49" w14:textId="07EFF572" w:rsidR="00F77D85" w:rsidRDefault="00E96B52" w:rsidP="00F7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7+7</w:t>
      </w:r>
    </w:p>
    <w:p w14:paraId="6147A69C" w14:textId="5AA6E17F" w:rsidR="00F77D85" w:rsidRDefault="002E0253" w:rsidP="00F77D85">
      <w:pPr>
        <w:pStyle w:val="Default"/>
        <w:rPr>
          <w:sz w:val="28"/>
          <w:szCs w:val="28"/>
        </w:rPr>
      </w:pPr>
      <w:hyperlink r:id="rId5" w:history="1">
        <w:r w:rsidR="00F77D85" w:rsidRPr="005A1116">
          <w:rPr>
            <w:rStyle w:val="a3"/>
            <w:sz w:val="28"/>
            <w:szCs w:val="28"/>
          </w:rPr>
          <w:t>\\\или</w:t>
        </w:r>
      </w:hyperlink>
      <w:r w:rsidR="00F77D85">
        <w:rPr>
          <w:sz w:val="28"/>
          <w:szCs w:val="28"/>
        </w:rPr>
        <w:t xml:space="preserve"> ошибка??</w:t>
      </w:r>
    </w:p>
    <w:p w14:paraId="4F25A4D2" w14:textId="7230E467" w:rsidR="00F77D85" w:rsidRDefault="00F77D85" w:rsidP="00F77D85">
      <w:pPr>
        <w:pStyle w:val="Default"/>
        <w:rPr>
          <w:sz w:val="28"/>
          <w:szCs w:val="28"/>
        </w:rPr>
      </w:pPr>
    </w:p>
    <w:p w14:paraId="706A47E2" w14:textId="77777777" w:rsidR="00F77D85" w:rsidRPr="00F77D85" w:rsidRDefault="00F77D85" w:rsidP="00F77D85">
      <w:pPr>
        <w:pStyle w:val="Default"/>
      </w:pPr>
      <w:r>
        <w:rPr>
          <w:sz w:val="28"/>
          <w:szCs w:val="28"/>
        </w:rPr>
        <w:t xml:space="preserve">13) </w:t>
      </w:r>
      <w:r>
        <w:t xml:space="preserve">- </w:t>
      </w:r>
      <w:proofErr w:type="spellStart"/>
      <w:r>
        <w:t>public</w:t>
      </w:r>
      <w:proofErr w:type="spellEnd"/>
      <w:r>
        <w:t xml:space="preserve"> – </w:t>
      </w:r>
      <w:r>
        <w:rPr>
          <w:sz w:val="28"/>
          <w:szCs w:val="28"/>
        </w:rPr>
        <w:t xml:space="preserve">общедоступный член класса. </w:t>
      </w:r>
    </w:p>
    <w:p w14:paraId="38548ACF" w14:textId="77777777" w:rsidR="00F77D85" w:rsidRDefault="00F77D85" w:rsidP="00F77D85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private</w:t>
      </w:r>
      <w:proofErr w:type="spellEnd"/>
      <w:r>
        <w:rPr>
          <w:sz w:val="28"/>
          <w:szCs w:val="28"/>
        </w:rPr>
        <w:t xml:space="preserve"> – член класса доступен только внутри данного класса. </w:t>
      </w:r>
    </w:p>
    <w:p w14:paraId="1E5DFBA5" w14:textId="77777777" w:rsidR="00F77D85" w:rsidRDefault="00F77D85" w:rsidP="00F77D85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protected</w:t>
      </w:r>
      <w:proofErr w:type="spellEnd"/>
      <w:r>
        <w:rPr>
          <w:sz w:val="28"/>
          <w:szCs w:val="28"/>
        </w:rPr>
        <w:t xml:space="preserve"> – член класса доступен только внутри данного класса и внутри классов, производных от данного. </w:t>
      </w:r>
    </w:p>
    <w:p w14:paraId="168BB79E" w14:textId="65B9B7CF" w:rsidR="00F77D85" w:rsidRDefault="00F77D85" w:rsidP="00F77D8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internal</w:t>
      </w:r>
      <w:proofErr w:type="spellEnd"/>
      <w:r>
        <w:rPr>
          <w:sz w:val="28"/>
          <w:szCs w:val="28"/>
        </w:rPr>
        <w:t xml:space="preserve"> – член класса доступен только внутри данной сборки (программы). </w:t>
      </w:r>
    </w:p>
    <w:p w14:paraId="20CD6DF9" w14:textId="0400A0E8" w:rsidR="00430ABE" w:rsidRDefault="00430ABE" w:rsidP="00F77D85">
      <w:pPr>
        <w:pStyle w:val="Default"/>
        <w:rPr>
          <w:sz w:val="28"/>
          <w:szCs w:val="28"/>
        </w:rPr>
      </w:pPr>
    </w:p>
    <w:p w14:paraId="2729A7A5" w14:textId="03E17E3C" w:rsidR="00430ABE" w:rsidRPr="00430ABE" w:rsidRDefault="00430ABE" w:rsidP="00F77D85">
      <w:pPr>
        <w:pStyle w:val="Default"/>
        <w:rPr>
          <w:sz w:val="28"/>
          <w:szCs w:val="28"/>
        </w:rPr>
      </w:pPr>
      <w:r w:rsidRPr="00430ABE">
        <w:rPr>
          <w:sz w:val="28"/>
          <w:szCs w:val="28"/>
        </w:rPr>
        <w:t>14)</w:t>
      </w:r>
      <w:r w:rsidRPr="00430ABE">
        <w:t xml:space="preserve"> </w:t>
      </w:r>
      <w:r w:rsidRPr="00430ABE">
        <w:rPr>
          <w:sz w:val="28"/>
          <w:szCs w:val="28"/>
        </w:rPr>
        <w:t xml:space="preserve">Комбинация ключевых слов </w:t>
      </w:r>
      <w:r w:rsidRPr="00430ABE">
        <w:rPr>
          <w:sz w:val="28"/>
          <w:szCs w:val="28"/>
          <w:lang w:val="en-US"/>
        </w:rPr>
        <w:t>protected</w:t>
      </w:r>
      <w:r w:rsidRPr="00430ABE">
        <w:rPr>
          <w:sz w:val="28"/>
          <w:szCs w:val="28"/>
        </w:rPr>
        <w:t xml:space="preserve"> </w:t>
      </w:r>
      <w:r w:rsidRPr="00430ABE">
        <w:rPr>
          <w:sz w:val="28"/>
          <w:szCs w:val="28"/>
          <w:lang w:val="en-US"/>
        </w:rPr>
        <w:t>internal</w:t>
      </w:r>
      <w:r w:rsidRPr="00430ABE">
        <w:rPr>
          <w:sz w:val="28"/>
          <w:szCs w:val="28"/>
        </w:rPr>
        <w:t xml:space="preserve"> является модификатором доступа к члену. Доступ к членам с модификатором доступа </w:t>
      </w:r>
      <w:r w:rsidRPr="00430ABE">
        <w:rPr>
          <w:sz w:val="28"/>
          <w:szCs w:val="28"/>
          <w:lang w:val="en-US"/>
        </w:rPr>
        <w:t>protected</w:t>
      </w:r>
      <w:r w:rsidRPr="00430ABE">
        <w:rPr>
          <w:sz w:val="28"/>
          <w:szCs w:val="28"/>
        </w:rPr>
        <w:t xml:space="preserve"> </w:t>
      </w:r>
      <w:r w:rsidRPr="00430ABE">
        <w:rPr>
          <w:sz w:val="28"/>
          <w:szCs w:val="28"/>
          <w:lang w:val="en-US"/>
        </w:rPr>
        <w:t>internal</w:t>
      </w:r>
      <w:r w:rsidRPr="00430ABE">
        <w:rPr>
          <w:sz w:val="28"/>
          <w:szCs w:val="28"/>
        </w:rPr>
        <w:t xml:space="preserve"> может осуществляться из текущей сборки или типов, которые являются производными от содержащего класса.</w:t>
      </w:r>
    </w:p>
    <w:p w14:paraId="7CB47BD7" w14:textId="32FFE237" w:rsidR="00430ABE" w:rsidRDefault="00430ABE" w:rsidP="00F77D85">
      <w:pPr>
        <w:pStyle w:val="Default"/>
        <w:rPr>
          <w:sz w:val="28"/>
          <w:szCs w:val="28"/>
        </w:rPr>
      </w:pPr>
    </w:p>
    <w:p w14:paraId="1D961C3E" w14:textId="2845F1AC" w:rsidR="00430ABE" w:rsidRDefault="00430ABE" w:rsidP="00F77D85">
      <w:pPr>
        <w:pStyle w:val="Default"/>
        <w:rPr>
          <w:sz w:val="28"/>
          <w:szCs w:val="28"/>
        </w:rPr>
      </w:pPr>
      <w:r w:rsidRPr="00430ABE">
        <w:rPr>
          <w:sz w:val="28"/>
          <w:szCs w:val="28"/>
        </w:rPr>
        <w:t xml:space="preserve">15)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отличии от функций С, при передаче методу параметров по адресу, необходимо указывать ключевое слово </w:t>
      </w:r>
      <w:proofErr w:type="spellStart"/>
      <w:r>
        <w:rPr>
          <w:b/>
          <w:bCs/>
          <w:sz w:val="28"/>
          <w:szCs w:val="28"/>
        </w:rPr>
        <w:t>ref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proofErr w:type="spellStart"/>
      <w:r>
        <w:rPr>
          <w:b/>
          <w:bCs/>
          <w:sz w:val="28"/>
          <w:szCs w:val="28"/>
        </w:rPr>
        <w:t>out</w:t>
      </w:r>
      <w:proofErr w:type="spellEnd"/>
      <w:r>
        <w:rPr>
          <w:sz w:val="28"/>
          <w:szCs w:val="28"/>
        </w:rPr>
        <w:t>. Эти ключевые слова сообщают компилятору, что адреса параметров функции совпадают с адресами переменных, передаваемых в качестве параметров.</w:t>
      </w:r>
    </w:p>
    <w:p w14:paraId="1E5513ED" w14:textId="40EA26AA" w:rsidR="00430ABE" w:rsidRDefault="00430ABE" w:rsidP="00F77D85">
      <w:pPr>
        <w:pStyle w:val="Default"/>
        <w:rPr>
          <w:sz w:val="28"/>
          <w:szCs w:val="28"/>
        </w:rPr>
      </w:pPr>
    </w:p>
    <w:p w14:paraId="71DA311B" w14:textId="0060D51D" w:rsidR="00430ABE" w:rsidRDefault="00430ABE" w:rsidP="00F77D85">
      <w:pPr>
        <w:pStyle w:val="Default"/>
        <w:rPr>
          <w:rFonts w:ascii="Helvetica" w:hAnsi="Helvetica" w:cs="Helvetica"/>
          <w:shd w:val="clear" w:color="auto" w:fill="F7F7FA"/>
        </w:rPr>
      </w:pPr>
      <w:r w:rsidRPr="00430ABE">
        <w:rPr>
          <w:sz w:val="28"/>
          <w:szCs w:val="28"/>
        </w:rPr>
        <w:t>16)</w:t>
      </w:r>
      <w:r w:rsidRPr="00430ABE">
        <w:rPr>
          <w:rStyle w:val="b"/>
          <w:rFonts w:ascii="Helvetica" w:hAnsi="Helvetica" w:cs="Helvetica"/>
          <w:b/>
          <w:bCs/>
          <w:shd w:val="clear" w:color="auto" w:fill="F7F7FA"/>
        </w:rPr>
        <w:t xml:space="preserve"> </w:t>
      </w:r>
      <w:r>
        <w:rPr>
          <w:rStyle w:val="b"/>
          <w:rFonts w:ascii="Helvetica" w:hAnsi="Helvetica" w:cs="Helvetica"/>
          <w:b/>
          <w:bCs/>
          <w:shd w:val="clear" w:color="auto" w:fill="F7F7FA"/>
        </w:rPr>
        <w:t>Параметры</w:t>
      </w:r>
      <w:r>
        <w:rPr>
          <w:rFonts w:ascii="Helvetica" w:hAnsi="Helvetica" w:cs="Helvetica"/>
          <w:shd w:val="clear" w:color="auto" w:fill="F7F7FA"/>
        </w:rPr>
        <w:t xml:space="preserve"> позволяют передать в метод некоторые входные данные. Параметры определяются через </w:t>
      </w:r>
      <w:proofErr w:type="spellStart"/>
      <w:r>
        <w:rPr>
          <w:rFonts w:ascii="Helvetica" w:hAnsi="Helvetica" w:cs="Helvetica"/>
          <w:shd w:val="clear" w:color="auto" w:fill="F7F7FA"/>
        </w:rPr>
        <w:t>заятую</w:t>
      </w:r>
      <w:proofErr w:type="spellEnd"/>
      <w:r>
        <w:rPr>
          <w:rFonts w:ascii="Helvetica" w:hAnsi="Helvetica" w:cs="Helvetica"/>
          <w:shd w:val="clear" w:color="auto" w:fill="F7F7FA"/>
        </w:rPr>
        <w:t xml:space="preserve"> в скобках после названия метода в виде</w:t>
      </w:r>
      <w:r w:rsidRPr="00430ABE">
        <w:rPr>
          <w:rFonts w:ascii="Helvetica" w:hAnsi="Helvetica" w:cs="Helvetica"/>
          <w:shd w:val="clear" w:color="auto" w:fill="F7F7FA"/>
        </w:rPr>
        <w:t>.</w:t>
      </w:r>
    </w:p>
    <w:p w14:paraId="45F8011D" w14:textId="77777777" w:rsidR="00430ABE" w:rsidRDefault="00430ABE" w:rsidP="00F77D85">
      <w:pPr>
        <w:pStyle w:val="Default"/>
        <w:rPr>
          <w:rFonts w:ascii="Helvetica" w:hAnsi="Helvetica" w:cs="Helvetica"/>
          <w:shd w:val="clear" w:color="auto" w:fill="F7F7FA"/>
        </w:rPr>
      </w:pPr>
    </w:p>
    <w:p w14:paraId="1DDC7255" w14:textId="564F82B6" w:rsidR="00430ABE" w:rsidRDefault="00430ABE" w:rsidP="00F77D85">
      <w:pPr>
        <w:pStyle w:val="Default"/>
        <w:rPr>
          <w:rFonts w:ascii="Helvetica" w:hAnsi="Helvetica" w:cs="Helvetica"/>
          <w:shd w:val="clear" w:color="auto" w:fill="F7F7FA"/>
        </w:rPr>
      </w:pPr>
      <w:r>
        <w:rPr>
          <w:rFonts w:ascii="Helvetica" w:hAnsi="Helvetica" w:cs="Helvetica"/>
          <w:shd w:val="clear" w:color="auto" w:fill="F7F7FA"/>
        </w:rPr>
        <w:t>По умолчанию при вызове метода необходимо предоставить значения для всех его параметров. Но C# также позволяет использовать необязательные параметры. Для таких параметров нам необходимо объявить значение по умолчанию. Также следует учитывать, что после необязательных параметров все последующие параметры также должны быть необязательными</w:t>
      </w:r>
    </w:p>
    <w:p w14:paraId="43565D67" w14:textId="52042C53" w:rsidR="00430ABE" w:rsidRDefault="00430ABE" w:rsidP="00F77D85">
      <w:pPr>
        <w:pStyle w:val="Default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B677D9" wp14:editId="0A8CAE37">
            <wp:extent cx="5940425" cy="541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A0534" w14:textId="77777777" w:rsidR="00430ABE" w:rsidRDefault="00430ABE" w:rsidP="00F77D85">
      <w:pPr>
        <w:pStyle w:val="Default"/>
        <w:rPr>
          <w:rFonts w:ascii="Helvetica" w:hAnsi="Helvetica" w:cs="Helvetica"/>
          <w:shd w:val="clear" w:color="auto" w:fill="F7F7FA"/>
        </w:rPr>
      </w:pPr>
    </w:p>
    <w:p w14:paraId="05255CC6" w14:textId="1A868252" w:rsidR="00430ABE" w:rsidRDefault="00430ABE" w:rsidP="00F77D85">
      <w:pPr>
        <w:pStyle w:val="Default"/>
        <w:rPr>
          <w:rFonts w:ascii="Helvetica" w:hAnsi="Helvetica" w:cs="Helvetica"/>
          <w:shd w:val="clear" w:color="auto" w:fill="F7F7FA"/>
        </w:rPr>
      </w:pPr>
      <w:r>
        <w:rPr>
          <w:rFonts w:ascii="Helvetica" w:hAnsi="Helvetica" w:cs="Helvetica"/>
          <w:shd w:val="clear" w:color="auto" w:fill="F7F7FA"/>
        </w:rPr>
        <w:t>В предыдущих примерах при вызове методов значения для параметров передавались в порядке объявления этих параметров в методе. То есть аргументы передавались параметрам </w:t>
      </w:r>
      <w:r>
        <w:rPr>
          <w:rStyle w:val="b"/>
          <w:rFonts w:ascii="Helvetica" w:hAnsi="Helvetica" w:cs="Helvetica"/>
          <w:b/>
          <w:bCs/>
          <w:shd w:val="clear" w:color="auto" w:fill="F7F7FA"/>
        </w:rPr>
        <w:t>по позиции</w:t>
      </w:r>
      <w:r>
        <w:rPr>
          <w:rFonts w:ascii="Helvetica" w:hAnsi="Helvetica" w:cs="Helvetica"/>
          <w:shd w:val="clear" w:color="auto" w:fill="F7F7FA"/>
        </w:rPr>
        <w:t>. Но мы можем нарушить подобный порядок, используя именованные параметры:</w:t>
      </w:r>
    </w:p>
    <w:p w14:paraId="354242E1" w14:textId="4B23E52C" w:rsidR="00430ABE" w:rsidRDefault="00430ABE" w:rsidP="00F77D85">
      <w:pPr>
        <w:pStyle w:val="Default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B865C1" wp14:editId="1EFF81D1">
            <wp:extent cx="5940425" cy="13862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B64E" w14:textId="47A1DDE6" w:rsidR="00430ABE" w:rsidRDefault="00430ABE" w:rsidP="00F77D85">
      <w:pPr>
        <w:pStyle w:val="Default"/>
        <w:rPr>
          <w:sz w:val="28"/>
          <w:szCs w:val="28"/>
        </w:rPr>
      </w:pPr>
    </w:p>
    <w:p w14:paraId="27CA9A05" w14:textId="54E17C2D" w:rsidR="00430ABE" w:rsidRDefault="00430ABE" w:rsidP="00F77D85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17) </w:t>
      </w:r>
      <w:proofErr w:type="gramStart"/>
      <w:r>
        <w:rPr>
          <w:sz w:val="28"/>
          <w:szCs w:val="28"/>
          <w:lang w:val="en-US"/>
        </w:rPr>
        <w:t>static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count = 5;</w:t>
      </w:r>
    </w:p>
    <w:p w14:paraId="69659BCB" w14:textId="05F1F00C" w:rsidR="00430ABE" w:rsidRDefault="00430ABE" w:rsidP="00F77D85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Public </w:t>
      </w:r>
      <w:proofErr w:type="spellStart"/>
      <w:r>
        <w:rPr>
          <w:sz w:val="28"/>
          <w:szCs w:val="28"/>
          <w:lang w:val="en-US"/>
        </w:rPr>
        <w:t>readonly</w:t>
      </w:r>
      <w:proofErr w:type="spellEnd"/>
      <w:r>
        <w:rPr>
          <w:sz w:val="28"/>
          <w:szCs w:val="28"/>
          <w:lang w:val="en-US"/>
        </w:rPr>
        <w:t xml:space="preserve"> string name = “Aleksey”</w:t>
      </w:r>
    </w:p>
    <w:p w14:paraId="2D92AA11" w14:textId="20E11645" w:rsidR="00430ABE" w:rsidRPr="00EF5606" w:rsidRDefault="00430ABE" w:rsidP="00F77D85">
      <w:pPr>
        <w:pStyle w:val="Default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proofErr w:type="spellStart"/>
      <w:r>
        <w:rPr>
          <w:sz w:val="28"/>
          <w:szCs w:val="28"/>
          <w:lang w:val="en-US"/>
        </w:rPr>
        <w:t>Const</w:t>
      </w:r>
      <w:proofErr w:type="spellEnd"/>
      <w:r w:rsidRPr="00EF560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EF560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telephone</w:t>
      </w:r>
      <w:r w:rsidRPr="00EF560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number</w:t>
      </w:r>
      <w:r w:rsidRPr="00EF5606">
        <w:rPr>
          <w:sz w:val="28"/>
          <w:szCs w:val="28"/>
        </w:rPr>
        <w:t xml:space="preserve"> = 2343454;</w:t>
      </w:r>
    </w:p>
    <w:p w14:paraId="76201A13" w14:textId="48952FE8" w:rsidR="00430ABE" w:rsidRPr="00EF5606" w:rsidRDefault="00430ABE" w:rsidP="00F77D85">
      <w:pPr>
        <w:pStyle w:val="Default"/>
        <w:rPr>
          <w:sz w:val="28"/>
          <w:szCs w:val="28"/>
        </w:rPr>
      </w:pPr>
    </w:p>
    <w:p w14:paraId="51A278AF" w14:textId="58E6EC11" w:rsidR="00430ABE" w:rsidRDefault="00430ABE" w:rsidP="00430ABE">
      <w:pPr>
        <w:pStyle w:val="Default"/>
        <w:rPr>
          <w:sz w:val="28"/>
          <w:szCs w:val="28"/>
        </w:rPr>
      </w:pPr>
      <w:r w:rsidRPr="00430ABE">
        <w:rPr>
          <w:sz w:val="28"/>
          <w:szCs w:val="28"/>
        </w:rPr>
        <w:lastRenderedPageBreak/>
        <w:t xml:space="preserve">18) </w:t>
      </w:r>
      <w:r>
        <w:rPr>
          <w:sz w:val="28"/>
          <w:szCs w:val="28"/>
        </w:rPr>
        <w:t>Свойства в С# состоят из объявления поля и методов-</w:t>
      </w:r>
      <w:proofErr w:type="spellStart"/>
      <w:r>
        <w:rPr>
          <w:sz w:val="28"/>
          <w:szCs w:val="28"/>
        </w:rPr>
        <w:t>аксессоров</w:t>
      </w:r>
      <w:proofErr w:type="spellEnd"/>
      <w:r>
        <w:rPr>
          <w:sz w:val="28"/>
          <w:szCs w:val="28"/>
        </w:rPr>
        <w:t xml:space="preserve"> для работы с этим полем. </w:t>
      </w:r>
    </w:p>
    <w:p w14:paraId="1E5BAB6E" w14:textId="6A9C0BE2" w:rsidR="00430ABE" w:rsidRDefault="00430ABE" w:rsidP="00430A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Эти методы- </w:t>
      </w:r>
      <w:proofErr w:type="spellStart"/>
      <w:r>
        <w:rPr>
          <w:sz w:val="28"/>
          <w:szCs w:val="28"/>
        </w:rPr>
        <w:t>аксессоры</w:t>
      </w:r>
      <w:proofErr w:type="spellEnd"/>
      <w:r>
        <w:rPr>
          <w:sz w:val="28"/>
          <w:szCs w:val="28"/>
        </w:rPr>
        <w:t xml:space="preserve"> называются получатель (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>) и установщик (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). Например, простейшее свойство </w:t>
      </w:r>
      <w:r>
        <w:rPr>
          <w:b/>
          <w:bCs/>
          <w:sz w:val="28"/>
          <w:szCs w:val="28"/>
        </w:rPr>
        <w:t>y</w:t>
      </w:r>
      <w:r>
        <w:rPr>
          <w:sz w:val="28"/>
          <w:szCs w:val="28"/>
        </w:rPr>
        <w:t xml:space="preserve">, работающее с полем </w:t>
      </w:r>
      <w:r>
        <w:rPr>
          <w:b/>
          <w:bCs/>
          <w:sz w:val="28"/>
          <w:szCs w:val="28"/>
        </w:rPr>
        <w:t xml:space="preserve">m, </w:t>
      </w:r>
      <w:r>
        <w:rPr>
          <w:sz w:val="28"/>
          <w:szCs w:val="28"/>
        </w:rPr>
        <w:t>можно представить следующим образом:</w:t>
      </w:r>
    </w:p>
    <w:p w14:paraId="7F80BCDB" w14:textId="1081C878" w:rsidR="00430ABE" w:rsidRDefault="00430ABE" w:rsidP="00430ABE">
      <w:pPr>
        <w:pStyle w:val="Default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365E33" wp14:editId="0D36F5D6">
            <wp:extent cx="1847850" cy="15252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3664" cy="153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F820" w14:textId="77777777" w:rsidR="00430ABE" w:rsidRDefault="00430ABE" w:rsidP="00430AB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Свойство, определяется, так </w:t>
      </w:r>
      <w:proofErr w:type="gramStart"/>
      <w:r>
        <w:rPr>
          <w:sz w:val="28"/>
          <w:szCs w:val="28"/>
        </w:rPr>
        <w:t>же</w:t>
      </w:r>
      <w:proofErr w:type="gramEnd"/>
      <w:r>
        <w:rPr>
          <w:sz w:val="28"/>
          <w:szCs w:val="28"/>
        </w:rPr>
        <w:t xml:space="preserve"> как и поле, но после имени свойства идет блок кода, включающий в себя два метода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. Код этих методов может быть сколь угодно сложным, но в нашем случае это всего лишь один оператор. </w:t>
      </w:r>
      <w:proofErr w:type="spellStart"/>
      <w:r>
        <w:rPr>
          <w:sz w:val="28"/>
          <w:szCs w:val="28"/>
        </w:rPr>
        <w:t>Аксессор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get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всегда возвращает значение того типа, который указан в определении свойства. </w:t>
      </w:r>
      <w:proofErr w:type="spellStart"/>
      <w:r>
        <w:rPr>
          <w:sz w:val="28"/>
          <w:szCs w:val="28"/>
        </w:rPr>
        <w:t>Аксессор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set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всегда принимает в качестве параметра переменную </w:t>
      </w:r>
      <w:proofErr w:type="spellStart"/>
      <w:r>
        <w:rPr>
          <w:b/>
          <w:bCs/>
          <w:sz w:val="28"/>
          <w:szCs w:val="28"/>
        </w:rPr>
        <w:t>value</w:t>
      </w:r>
      <w:proofErr w:type="spellEnd"/>
      <w:r>
        <w:rPr>
          <w:sz w:val="28"/>
          <w:szCs w:val="28"/>
        </w:rPr>
        <w:t xml:space="preserve">, которая передается ему неявно. Один из </w:t>
      </w:r>
      <w:proofErr w:type="spellStart"/>
      <w:r>
        <w:rPr>
          <w:sz w:val="28"/>
          <w:szCs w:val="28"/>
        </w:rPr>
        <w:t>аксессоров</w:t>
      </w:r>
      <w:proofErr w:type="spellEnd"/>
      <w:r>
        <w:rPr>
          <w:sz w:val="28"/>
          <w:szCs w:val="28"/>
        </w:rPr>
        <w:t xml:space="preserve"> может </w:t>
      </w:r>
    </w:p>
    <w:p w14:paraId="5DF46022" w14:textId="2EA1913B" w:rsidR="00430ABE" w:rsidRDefault="00430ABE" w:rsidP="00430AB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быть</w:t>
      </w:r>
      <w:proofErr w:type="gramEnd"/>
      <w:r>
        <w:rPr>
          <w:sz w:val="28"/>
          <w:szCs w:val="28"/>
        </w:rPr>
        <w:t xml:space="preserve"> опущен, в этом случае мы получаем поле только для чтения или только для записи.</w:t>
      </w:r>
    </w:p>
    <w:p w14:paraId="074D4434" w14:textId="3A3E221C" w:rsidR="00430ABE" w:rsidRDefault="00430ABE" w:rsidP="00430ABE">
      <w:pPr>
        <w:pStyle w:val="Default"/>
        <w:rPr>
          <w:sz w:val="28"/>
          <w:szCs w:val="28"/>
        </w:rPr>
      </w:pPr>
    </w:p>
    <w:p w14:paraId="7CAF4DE1" w14:textId="080B795E" w:rsidR="00430ABE" w:rsidRPr="00EF5606" w:rsidRDefault="00430ABE" w:rsidP="00430ABE">
      <w:pPr>
        <w:pStyle w:val="Default"/>
        <w:rPr>
          <w:sz w:val="28"/>
          <w:szCs w:val="28"/>
        </w:rPr>
      </w:pPr>
      <w:proofErr w:type="gramStart"/>
      <w:r w:rsidRPr="00EF5606">
        <w:rPr>
          <w:sz w:val="28"/>
          <w:szCs w:val="28"/>
        </w:rPr>
        <w:t>19)</w:t>
      </w:r>
      <w:r>
        <w:rPr>
          <w:sz w:val="28"/>
          <w:szCs w:val="28"/>
          <w:lang w:val="en-US"/>
        </w:rPr>
        <w:t>value</w:t>
      </w:r>
      <w:proofErr w:type="gramEnd"/>
    </w:p>
    <w:p w14:paraId="3B3BB9C1" w14:textId="7D51FA33" w:rsidR="00430ABE" w:rsidRPr="00EF5606" w:rsidRDefault="00430ABE" w:rsidP="00430ABE">
      <w:pPr>
        <w:pStyle w:val="Default"/>
        <w:rPr>
          <w:sz w:val="28"/>
          <w:szCs w:val="28"/>
        </w:rPr>
      </w:pPr>
    </w:p>
    <w:p w14:paraId="4CF8759B" w14:textId="3C269B9C" w:rsidR="00430ABE" w:rsidRDefault="00430ABE" w:rsidP="00430ABE">
      <w:pPr>
        <w:pStyle w:val="Default"/>
        <w:rPr>
          <w:sz w:val="28"/>
          <w:szCs w:val="28"/>
        </w:rPr>
      </w:pPr>
      <w:r w:rsidRPr="00430ABE">
        <w:rPr>
          <w:sz w:val="28"/>
          <w:szCs w:val="28"/>
        </w:rPr>
        <w:t>20)</w:t>
      </w:r>
      <w:r w:rsidRPr="00430ABE">
        <w:t xml:space="preserve"> </w:t>
      </w:r>
      <w:r w:rsidRPr="00430ABE">
        <w:rPr>
          <w:sz w:val="28"/>
          <w:szCs w:val="28"/>
        </w:rPr>
        <w:t>Автоматическое свойство – это очень простое свойство, которое, в отличии от обычного свойства, уже определяет место в памяти (создает неявное поле), но при этом не позволяет создавать логику доступа. Структура объявления Автоматического свойства: [модификатор доступа] [тип] [</w:t>
      </w:r>
      <w:proofErr w:type="spellStart"/>
      <w:r w:rsidRPr="00430ABE">
        <w:rPr>
          <w:sz w:val="28"/>
          <w:szCs w:val="28"/>
        </w:rPr>
        <w:t>имя_свойства</w:t>
      </w:r>
      <w:proofErr w:type="spellEnd"/>
      <w:r w:rsidRPr="00430ABE">
        <w:rPr>
          <w:sz w:val="28"/>
          <w:szCs w:val="28"/>
        </w:rPr>
        <w:t>] {</w:t>
      </w:r>
      <w:proofErr w:type="spellStart"/>
      <w:r w:rsidRPr="00430ABE">
        <w:rPr>
          <w:sz w:val="28"/>
          <w:szCs w:val="28"/>
        </w:rPr>
        <w:t>get</w:t>
      </w:r>
      <w:proofErr w:type="spellEnd"/>
      <w:r w:rsidRPr="00430ABE">
        <w:rPr>
          <w:sz w:val="28"/>
          <w:szCs w:val="28"/>
        </w:rPr>
        <w:t xml:space="preserve">; </w:t>
      </w:r>
      <w:proofErr w:type="spellStart"/>
      <w:r w:rsidRPr="00430ABE">
        <w:rPr>
          <w:sz w:val="28"/>
          <w:szCs w:val="28"/>
        </w:rPr>
        <w:t>set</w:t>
      </w:r>
      <w:proofErr w:type="spellEnd"/>
      <w:r w:rsidRPr="00430ABE">
        <w:rPr>
          <w:sz w:val="28"/>
          <w:szCs w:val="28"/>
        </w:rPr>
        <w:t>;}</w:t>
      </w:r>
    </w:p>
    <w:p w14:paraId="302C7AD4" w14:textId="3570D19C" w:rsidR="00430ABE" w:rsidRDefault="00430ABE" w:rsidP="00430ABE">
      <w:pPr>
        <w:pStyle w:val="Default"/>
        <w:rPr>
          <w:sz w:val="28"/>
          <w:szCs w:val="28"/>
        </w:rPr>
      </w:pPr>
    </w:p>
    <w:p w14:paraId="44262929" w14:textId="7826360B" w:rsidR="00430ABE" w:rsidRDefault="00430ABE" w:rsidP="00430ABE">
      <w:pPr>
        <w:pStyle w:val="Default"/>
        <w:rPr>
          <w:sz w:val="28"/>
          <w:szCs w:val="28"/>
        </w:rPr>
      </w:pPr>
      <w:r w:rsidRPr="00430ABE">
        <w:rPr>
          <w:sz w:val="28"/>
          <w:szCs w:val="28"/>
        </w:rPr>
        <w:t>21)</w:t>
      </w:r>
      <w:r w:rsidRPr="00430ABE">
        <w:t xml:space="preserve"> </w:t>
      </w:r>
      <w:r w:rsidRPr="00430ABE">
        <w:rPr>
          <w:sz w:val="28"/>
          <w:szCs w:val="28"/>
        </w:rPr>
        <w:t>Индексатор – это средство языка C#, позволяющее индексировать объект так как массив с помощью прямоугольных скобок []. С помощью индексаторов можно реализовывать собственные специализированные массивы, на которые могут накладываться различные ограничения.</w:t>
      </w:r>
    </w:p>
    <w:p w14:paraId="6CF44D7D" w14:textId="734D9A3C" w:rsidR="00BD724B" w:rsidRDefault="00BD724B" w:rsidP="00430ABE">
      <w:pPr>
        <w:pStyle w:val="Default"/>
        <w:rPr>
          <w:sz w:val="28"/>
          <w:szCs w:val="28"/>
        </w:rPr>
      </w:pPr>
    </w:p>
    <w:p w14:paraId="74FA9D28" w14:textId="77777777" w:rsidR="00BD724B" w:rsidRDefault="00BD724B" w:rsidP="00BD724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Индексаторы позволяют приложению обращаться с объектом класса так, как будто он является массивом. Индексатор во многом напоминает свойство, </w:t>
      </w:r>
    </w:p>
    <w:p w14:paraId="0322EA4F" w14:textId="204BD2AE" w:rsidR="00BD724B" w:rsidRDefault="00BD724B" w:rsidP="00BD724B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но</w:t>
      </w:r>
      <w:proofErr w:type="gramEnd"/>
      <w:r>
        <w:rPr>
          <w:sz w:val="28"/>
          <w:szCs w:val="28"/>
        </w:rPr>
        <w:t xml:space="preserve"> в отличие от свойства он принимает в качестве параметра индекс массива. Так как объект класса используется как массив, то в качестве имени класса используется ключевое слово </w:t>
      </w:r>
      <w:proofErr w:type="spellStart"/>
      <w:r>
        <w:rPr>
          <w:b/>
          <w:bCs/>
          <w:sz w:val="28"/>
          <w:szCs w:val="28"/>
        </w:rPr>
        <w:t>this</w:t>
      </w:r>
      <w:proofErr w:type="spellEnd"/>
      <w:r>
        <w:rPr>
          <w:sz w:val="28"/>
          <w:szCs w:val="28"/>
        </w:rPr>
        <w:t>.</w:t>
      </w:r>
    </w:p>
    <w:p w14:paraId="17DE27EB" w14:textId="40AE1985" w:rsidR="00BD724B" w:rsidRDefault="00BD724B" w:rsidP="00BD724B">
      <w:pPr>
        <w:pStyle w:val="Default"/>
        <w:rPr>
          <w:sz w:val="28"/>
          <w:szCs w:val="28"/>
        </w:rPr>
      </w:pPr>
    </w:p>
    <w:p w14:paraId="7215D12A" w14:textId="40B5B56C" w:rsidR="00BD724B" w:rsidRDefault="00BD724B" w:rsidP="00BD724B">
      <w:pPr>
        <w:pStyle w:val="Default"/>
        <w:rPr>
          <w:rFonts w:ascii="Helvetica" w:hAnsi="Helvetica" w:cs="Helvetica"/>
          <w:shd w:val="clear" w:color="auto" w:fill="F7F7FA"/>
        </w:rPr>
      </w:pPr>
      <w:r w:rsidRPr="00BD724B">
        <w:rPr>
          <w:sz w:val="28"/>
          <w:szCs w:val="28"/>
        </w:rPr>
        <w:t>22)</w:t>
      </w:r>
      <w:r w:rsidRPr="00BD724B">
        <w:rPr>
          <w:rFonts w:ascii="Helvetica" w:hAnsi="Helvetica" w:cs="Helvetica"/>
          <w:shd w:val="clear" w:color="auto" w:fill="F7F7FA"/>
        </w:rPr>
        <w:t xml:space="preserve"> </w:t>
      </w:r>
      <w:r>
        <w:rPr>
          <w:rFonts w:ascii="Helvetica" w:hAnsi="Helvetica" w:cs="Helvetica"/>
          <w:shd w:val="clear" w:color="auto" w:fill="F7F7FA"/>
        </w:rPr>
        <w:t>Иногда возникает необходимость создать один и тот же метод, но с разным набором параметров. И в зависимости от имеющихся параметров применять определенную версию метода. Такая возможность еще называется </w:t>
      </w:r>
      <w:r>
        <w:rPr>
          <w:rStyle w:val="b"/>
          <w:rFonts w:ascii="Helvetica" w:hAnsi="Helvetica" w:cs="Helvetica"/>
          <w:b/>
          <w:bCs/>
          <w:shd w:val="clear" w:color="auto" w:fill="F7F7FA"/>
        </w:rPr>
        <w:t>перегрузкой методов</w:t>
      </w:r>
      <w:r>
        <w:rPr>
          <w:rFonts w:ascii="Helvetica" w:hAnsi="Helvetica" w:cs="Helvetica"/>
          <w:shd w:val="clear" w:color="auto" w:fill="F7F7FA"/>
        </w:rPr>
        <w:t> (</w:t>
      </w:r>
      <w:proofErr w:type="spellStart"/>
      <w:r>
        <w:rPr>
          <w:rFonts w:ascii="Helvetica" w:hAnsi="Helvetica" w:cs="Helvetica"/>
          <w:shd w:val="clear" w:color="auto" w:fill="F7F7FA"/>
        </w:rPr>
        <w:t>method</w:t>
      </w:r>
      <w:proofErr w:type="spellEnd"/>
      <w:r>
        <w:rPr>
          <w:rFonts w:ascii="Helvetica" w:hAnsi="Helvetica" w:cs="Helvetica"/>
          <w:shd w:val="clear" w:color="auto" w:fill="F7F7FA"/>
        </w:rPr>
        <w:t xml:space="preserve"> </w:t>
      </w:r>
      <w:proofErr w:type="spellStart"/>
      <w:r>
        <w:rPr>
          <w:rFonts w:ascii="Helvetica" w:hAnsi="Helvetica" w:cs="Helvetica"/>
          <w:shd w:val="clear" w:color="auto" w:fill="F7F7FA"/>
        </w:rPr>
        <w:t>overloading</w:t>
      </w:r>
      <w:proofErr w:type="spellEnd"/>
      <w:r>
        <w:rPr>
          <w:rFonts w:ascii="Helvetica" w:hAnsi="Helvetica" w:cs="Helvetica"/>
          <w:shd w:val="clear" w:color="auto" w:fill="F7F7FA"/>
        </w:rPr>
        <w:t>).</w:t>
      </w:r>
    </w:p>
    <w:p w14:paraId="15FDBF83" w14:textId="42A8BECF" w:rsidR="00BD724B" w:rsidRDefault="00BD724B" w:rsidP="00BD724B">
      <w:pPr>
        <w:pStyle w:val="Default"/>
        <w:rPr>
          <w:rFonts w:ascii="Helvetica" w:hAnsi="Helvetica" w:cs="Helvetica"/>
          <w:shd w:val="clear" w:color="auto" w:fill="F7F7FA"/>
        </w:rPr>
      </w:pPr>
    </w:p>
    <w:p w14:paraId="5EACEA35" w14:textId="36E5D7DA" w:rsidR="00BD724B" w:rsidRDefault="00BD724B" w:rsidP="00BD724B">
      <w:pPr>
        <w:pStyle w:val="Default"/>
        <w:rPr>
          <w:rFonts w:ascii="Helvetica" w:hAnsi="Helvetica" w:cs="Helvetica"/>
          <w:shd w:val="clear" w:color="auto" w:fill="F7F7FA"/>
        </w:rPr>
      </w:pPr>
      <w:r w:rsidRPr="00BD724B">
        <w:rPr>
          <w:rFonts w:ascii="Helvetica" w:hAnsi="Helvetica" w:cs="Helvetica"/>
          <w:shd w:val="clear" w:color="auto" w:fill="F7F7FA"/>
        </w:rPr>
        <w:t xml:space="preserve">23) </w:t>
      </w:r>
      <w:r>
        <w:rPr>
          <w:rFonts w:ascii="Helvetica" w:hAnsi="Helvetica" w:cs="Helvetica"/>
          <w:shd w:val="clear" w:color="auto" w:fill="F7F7FA"/>
        </w:rPr>
        <w:t>Классы могут быть частичными. То есть мы можем иметь несколько файлов с определением одного и того же класса, и при компиляции все эти определения будут скомпилированы в одно.</w:t>
      </w:r>
    </w:p>
    <w:p w14:paraId="2A969ED6" w14:textId="6F584D02" w:rsidR="00BD724B" w:rsidRDefault="00BD724B" w:rsidP="00BD724B">
      <w:pPr>
        <w:pStyle w:val="Default"/>
        <w:rPr>
          <w:rFonts w:ascii="Helvetica" w:hAnsi="Helvetica" w:cs="Helvetica"/>
          <w:shd w:val="clear" w:color="auto" w:fill="F7F7FA"/>
        </w:rPr>
      </w:pPr>
    </w:p>
    <w:p w14:paraId="298F3AB1" w14:textId="4203378B" w:rsidR="00BD724B" w:rsidRDefault="00BD724B" w:rsidP="00BD724B">
      <w:pPr>
        <w:pStyle w:val="Default"/>
        <w:rPr>
          <w:rFonts w:ascii="Helvetica" w:hAnsi="Helvetica" w:cs="Helvetica"/>
          <w:shd w:val="clear" w:color="auto" w:fill="F7F7FA"/>
        </w:rPr>
      </w:pPr>
      <w:r w:rsidRPr="00BD724B">
        <w:rPr>
          <w:rFonts w:ascii="Helvetica" w:hAnsi="Helvetica" w:cs="Helvetica"/>
          <w:shd w:val="clear" w:color="auto" w:fill="F7F7FA"/>
        </w:rPr>
        <w:t>24)</w:t>
      </w:r>
      <w:r w:rsidRPr="00BD724B">
        <w:t xml:space="preserve"> </w:t>
      </w:r>
      <w:r w:rsidRPr="00BD724B">
        <w:rPr>
          <w:rFonts w:ascii="Helvetica" w:hAnsi="Helvetica" w:cs="Helvetica"/>
          <w:shd w:val="clear" w:color="auto" w:fill="F7F7FA"/>
        </w:rPr>
        <w:t>Анонимные типы в C# - это типы, которые не имеют имени или, можно сказать, создание новых типов без их определения. Он представлен в C# 3.0. Это временный тип данных, который выводится на основе данных, вставляемых в инициализатор объекта. Или, другими словами, анонимный тип обеспечивает эффективный способ объединения набора объектов только для чтения в один объект без какого-либо явного типа.</w:t>
      </w:r>
    </w:p>
    <w:p w14:paraId="1076A48B" w14:textId="62E91E26" w:rsidR="00BD724B" w:rsidRDefault="00BD724B" w:rsidP="00BD724B">
      <w:pPr>
        <w:pStyle w:val="Default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8480096" wp14:editId="50AB9E6A">
            <wp:extent cx="5940425" cy="12541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8940" w14:textId="3F897AA4" w:rsidR="00BD724B" w:rsidRDefault="00BD724B" w:rsidP="00BD724B">
      <w:pPr>
        <w:pStyle w:val="Default"/>
        <w:rPr>
          <w:sz w:val="28"/>
          <w:szCs w:val="28"/>
        </w:rPr>
      </w:pPr>
    </w:p>
    <w:p w14:paraId="1832AA4A" w14:textId="47EC19B7" w:rsidR="00BD724B" w:rsidRDefault="00BD724B" w:rsidP="00BD724B">
      <w:pPr>
        <w:pStyle w:val="Default"/>
        <w:rPr>
          <w:sz w:val="28"/>
          <w:szCs w:val="28"/>
        </w:rPr>
      </w:pPr>
      <w:r w:rsidRPr="00BD724B">
        <w:rPr>
          <w:sz w:val="28"/>
          <w:szCs w:val="28"/>
        </w:rPr>
        <w:t>25)</w:t>
      </w:r>
      <w:r w:rsidRPr="00BD724B">
        <w:t xml:space="preserve"> </w:t>
      </w:r>
      <w:proofErr w:type="gramStart"/>
      <w:r w:rsidRPr="00BD724B">
        <w:rPr>
          <w:sz w:val="28"/>
          <w:szCs w:val="28"/>
        </w:rPr>
        <w:t>В</w:t>
      </w:r>
      <w:proofErr w:type="gramEnd"/>
      <w:r w:rsidRPr="00BD724B">
        <w:rPr>
          <w:sz w:val="28"/>
          <w:szCs w:val="28"/>
        </w:rPr>
        <w:t xml:space="preserve"> с# статический класс играет роль пространства имен для глобальных переменных. Глобальных переменный в принципе в C# нет, но можно объявлять переменные как поля в статическом классе.</w:t>
      </w:r>
    </w:p>
    <w:p w14:paraId="47A35D1E" w14:textId="6138275B" w:rsidR="00BD724B" w:rsidRDefault="00BD724B" w:rsidP="00BD724B">
      <w:pPr>
        <w:pStyle w:val="Default"/>
        <w:rPr>
          <w:sz w:val="28"/>
          <w:szCs w:val="28"/>
        </w:rPr>
      </w:pPr>
    </w:p>
    <w:p w14:paraId="424AB7A2" w14:textId="123905B6" w:rsidR="00BD724B" w:rsidRPr="00EF5606" w:rsidRDefault="00BD724B" w:rsidP="00BD724B">
      <w:pPr>
        <w:pStyle w:val="Default"/>
        <w:rPr>
          <w:sz w:val="28"/>
          <w:szCs w:val="28"/>
        </w:rPr>
      </w:pPr>
      <w:r w:rsidRPr="00BD724B">
        <w:rPr>
          <w:sz w:val="28"/>
          <w:szCs w:val="28"/>
        </w:rPr>
        <w:t>26)</w:t>
      </w:r>
      <w:r w:rsidRPr="00BD724B">
        <w:t xml:space="preserve"> </w:t>
      </w:r>
      <w:r w:rsidRPr="00BD724B">
        <w:rPr>
          <w:sz w:val="28"/>
          <w:szCs w:val="28"/>
        </w:rPr>
        <w:t xml:space="preserve">Поля экземпляров отличаются от статических полей тем, что их значение различно для разных экземпляров типа, значения статических полей в разных экземплярах типа одинаковы. Назначение полей – хранить меняющиеся данные. Например: Организация содержит 3 типа менеджеров. </w:t>
      </w:r>
      <w:r w:rsidRPr="00EF5606">
        <w:rPr>
          <w:sz w:val="28"/>
          <w:szCs w:val="28"/>
        </w:rPr>
        <w:t>Нам нужно создать три разных класса.</w:t>
      </w:r>
    </w:p>
    <w:p w14:paraId="309CCDAB" w14:textId="0A8AD598" w:rsidR="00BD724B" w:rsidRPr="00EF5606" w:rsidRDefault="00BD724B" w:rsidP="00BD724B">
      <w:pPr>
        <w:pStyle w:val="Default"/>
        <w:rPr>
          <w:sz w:val="28"/>
          <w:szCs w:val="28"/>
        </w:rPr>
      </w:pPr>
    </w:p>
    <w:p w14:paraId="0B30CBBD" w14:textId="5AB9EC6E" w:rsidR="00BD724B" w:rsidRDefault="00BD724B" w:rsidP="00BD724B">
      <w:pPr>
        <w:pStyle w:val="Default"/>
        <w:rPr>
          <w:sz w:val="28"/>
          <w:szCs w:val="28"/>
        </w:rPr>
      </w:pPr>
      <w:r w:rsidRPr="00BD724B">
        <w:rPr>
          <w:sz w:val="28"/>
          <w:szCs w:val="28"/>
        </w:rPr>
        <w:t>27)</w:t>
      </w:r>
      <w:r w:rsidRPr="00BD724B">
        <w:t xml:space="preserve"> </w:t>
      </w:r>
      <w:r w:rsidRPr="00BD724B">
        <w:rPr>
          <w:sz w:val="28"/>
          <w:szCs w:val="28"/>
        </w:rPr>
        <w:t>Он вызывается автоматически перед созданием первого экземпляра или ссылкой на любые статические члены.</w:t>
      </w:r>
    </w:p>
    <w:p w14:paraId="29B02954" w14:textId="662E4E89" w:rsidR="00BD724B" w:rsidRDefault="00BD724B" w:rsidP="00BD724B">
      <w:pPr>
        <w:pStyle w:val="Default"/>
        <w:rPr>
          <w:sz w:val="28"/>
          <w:szCs w:val="28"/>
        </w:rPr>
      </w:pPr>
    </w:p>
    <w:p w14:paraId="1987C180" w14:textId="76E18AAE" w:rsidR="00BD724B" w:rsidRPr="00BD724B" w:rsidRDefault="00BD724B" w:rsidP="00BD724B">
      <w:pPr>
        <w:pStyle w:val="Default"/>
        <w:rPr>
          <w:sz w:val="28"/>
          <w:szCs w:val="28"/>
        </w:rPr>
      </w:pPr>
      <w:r w:rsidRPr="00BD724B">
        <w:rPr>
          <w:sz w:val="28"/>
          <w:szCs w:val="28"/>
        </w:rPr>
        <w:t>28)</w:t>
      </w:r>
      <w:r w:rsidRPr="00BD724B">
        <w:t xml:space="preserve"> </w:t>
      </w:r>
      <w:r w:rsidRPr="00BD724B">
        <w:rPr>
          <w:sz w:val="28"/>
          <w:szCs w:val="28"/>
        </w:rPr>
        <w:t>Различают два типа клонирования: поверхностное (</w:t>
      </w:r>
      <w:r w:rsidRPr="00BD724B">
        <w:rPr>
          <w:sz w:val="28"/>
          <w:szCs w:val="28"/>
          <w:lang w:val="en-US"/>
        </w:rPr>
        <w:t>shallow</w:t>
      </w:r>
      <w:r w:rsidRPr="00BD724B">
        <w:rPr>
          <w:sz w:val="28"/>
          <w:szCs w:val="28"/>
        </w:rPr>
        <w:t>) и глубокое (</w:t>
      </w:r>
      <w:r w:rsidRPr="00BD724B">
        <w:rPr>
          <w:sz w:val="28"/>
          <w:szCs w:val="28"/>
          <w:lang w:val="en-US"/>
        </w:rPr>
        <w:t>deep</w:t>
      </w:r>
      <w:r w:rsidRPr="00BD724B">
        <w:rPr>
          <w:sz w:val="28"/>
          <w:szCs w:val="28"/>
        </w:rPr>
        <w:t xml:space="preserve">). При поверхностном клонировании копируется сам объект. Все значимые поля клона получают значения, совпадающие со значениями полей объекта; все ссылочные поля клона являются ссылками на те же объекты, на которые ссылается и сам объект. При глубоком клонировании копируется вся совокупность объектов, связанных </w:t>
      </w:r>
      <w:proofErr w:type="spellStart"/>
      <w:r w:rsidRPr="00BD724B">
        <w:rPr>
          <w:sz w:val="28"/>
          <w:szCs w:val="28"/>
        </w:rPr>
        <w:t>вза</w:t>
      </w:r>
      <w:proofErr w:type="spellEnd"/>
      <w:r w:rsidR="00324965">
        <w:rPr>
          <w:sz w:val="28"/>
          <w:szCs w:val="28"/>
          <w:lang w:val="en-US"/>
        </w:rPr>
        <w:t>x</w:t>
      </w:r>
      <w:proofErr w:type="spellStart"/>
      <w:r w:rsidRPr="00BD724B">
        <w:rPr>
          <w:sz w:val="28"/>
          <w:szCs w:val="28"/>
        </w:rPr>
        <w:t>имными</w:t>
      </w:r>
      <w:proofErr w:type="spellEnd"/>
      <w:r w:rsidRPr="00BD724B">
        <w:rPr>
          <w:sz w:val="28"/>
          <w:szCs w:val="28"/>
        </w:rPr>
        <w:t xml:space="preserve"> ссылками.</w:t>
      </w:r>
    </w:p>
    <w:p w14:paraId="67B092A1" w14:textId="7BF61EC6" w:rsidR="00BD724B" w:rsidRDefault="00BD724B" w:rsidP="00BD724B">
      <w:pPr>
        <w:pStyle w:val="Default"/>
        <w:rPr>
          <w:sz w:val="28"/>
          <w:szCs w:val="28"/>
        </w:rPr>
      </w:pPr>
    </w:p>
    <w:p w14:paraId="2C078E89" w14:textId="466244FC" w:rsidR="00BD724B" w:rsidRPr="00EF5606" w:rsidRDefault="00BD724B" w:rsidP="00BD724B">
      <w:pPr>
        <w:pStyle w:val="Default"/>
        <w:rPr>
          <w:sz w:val="28"/>
          <w:szCs w:val="28"/>
        </w:rPr>
      </w:pPr>
      <w:proofErr w:type="gramStart"/>
      <w:r w:rsidRPr="00BD724B">
        <w:rPr>
          <w:sz w:val="28"/>
          <w:szCs w:val="28"/>
        </w:rPr>
        <w:t>29)</w:t>
      </w:r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одном случае необходимо приведение типов, а в другом нет. </w:t>
      </w:r>
      <w:r w:rsidRPr="00EF5606"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double</w:t>
      </w:r>
      <w:proofErr w:type="gramEnd"/>
      <w:r w:rsidRPr="00EF56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EF5606">
        <w:rPr>
          <w:sz w:val="28"/>
          <w:szCs w:val="28"/>
        </w:rPr>
        <w:t>)</w:t>
      </w:r>
    </w:p>
    <w:p w14:paraId="42FD64A5" w14:textId="0E0AD367" w:rsidR="00BD724B" w:rsidRPr="00EF5606" w:rsidRDefault="00BD724B" w:rsidP="00BD724B">
      <w:pPr>
        <w:pStyle w:val="Default"/>
        <w:rPr>
          <w:sz w:val="28"/>
          <w:szCs w:val="28"/>
        </w:rPr>
      </w:pPr>
    </w:p>
    <w:p w14:paraId="505CD881" w14:textId="2DCF0D0A" w:rsidR="00BD724B" w:rsidRPr="00BD724B" w:rsidRDefault="00BD724B" w:rsidP="00BD724B">
      <w:pPr>
        <w:pStyle w:val="Default"/>
        <w:rPr>
          <w:sz w:val="28"/>
          <w:szCs w:val="28"/>
        </w:rPr>
      </w:pPr>
      <w:proofErr w:type="gramStart"/>
      <w:r w:rsidRPr="00210493">
        <w:rPr>
          <w:sz w:val="28"/>
          <w:szCs w:val="28"/>
        </w:rPr>
        <w:t>30)</w:t>
      </w:r>
      <w:r w:rsidR="00D2047E">
        <w:rPr>
          <w:sz w:val="28"/>
          <w:szCs w:val="28"/>
        </w:rPr>
        <w:t>Один</w:t>
      </w:r>
      <w:proofErr w:type="gramEnd"/>
      <w:r w:rsidR="00D2047E">
        <w:rPr>
          <w:sz w:val="28"/>
          <w:szCs w:val="28"/>
        </w:rPr>
        <w:t xml:space="preserve"> общий класс</w:t>
      </w:r>
    </w:p>
    <w:p w14:paraId="58B734A2" w14:textId="090FF79A" w:rsidR="00F77D85" w:rsidRPr="00F77D85" w:rsidRDefault="00F77D85" w:rsidP="00F77D85">
      <w:pPr>
        <w:pStyle w:val="Default"/>
        <w:rPr>
          <w:sz w:val="28"/>
          <w:szCs w:val="28"/>
        </w:rPr>
      </w:pPr>
    </w:p>
    <w:p w14:paraId="324F1BB0" w14:textId="421A01BA" w:rsidR="00F77D85" w:rsidRPr="00F77D85" w:rsidRDefault="00F77D85" w:rsidP="00F77D85">
      <w:pPr>
        <w:spacing w:after="0"/>
      </w:pPr>
    </w:p>
    <w:sectPr w:rsidR="00F77D85" w:rsidRPr="00F77D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7C"/>
    <w:rsid w:val="000E6AB5"/>
    <w:rsid w:val="00121D71"/>
    <w:rsid w:val="00210493"/>
    <w:rsid w:val="002E0253"/>
    <w:rsid w:val="002F7430"/>
    <w:rsid w:val="00324965"/>
    <w:rsid w:val="003A18AE"/>
    <w:rsid w:val="003D2C69"/>
    <w:rsid w:val="00430ABE"/>
    <w:rsid w:val="005A32C1"/>
    <w:rsid w:val="005A78AF"/>
    <w:rsid w:val="006217B5"/>
    <w:rsid w:val="00687AEE"/>
    <w:rsid w:val="007B1059"/>
    <w:rsid w:val="00BD724B"/>
    <w:rsid w:val="00CF6E7A"/>
    <w:rsid w:val="00D2047E"/>
    <w:rsid w:val="00DB3107"/>
    <w:rsid w:val="00E92722"/>
    <w:rsid w:val="00E96B52"/>
    <w:rsid w:val="00EE787C"/>
    <w:rsid w:val="00EF5606"/>
    <w:rsid w:val="00F7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A58F3"/>
  <w15:chartTrackingRefBased/>
  <w15:docId w15:val="{7D4A77B9-368F-4F7B-B2F5-3C2F9689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">
    <w:name w:val="b"/>
    <w:basedOn w:val="a0"/>
    <w:rsid w:val="003D2C69"/>
  </w:style>
  <w:style w:type="paragraph" w:customStyle="1" w:styleId="Default">
    <w:name w:val="Default"/>
    <w:rsid w:val="00F77D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F77D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77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0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546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913085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23392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58382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1556566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1557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627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93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25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0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729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3408211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329032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04833429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file:///\\\&#1080;&#1083;&#1080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6FC86-7E52-4D6E-A283-7FA5C1C23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1585</Words>
  <Characters>9039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User</cp:lastModifiedBy>
  <cp:revision>11</cp:revision>
  <dcterms:created xsi:type="dcterms:W3CDTF">2022-09-10T08:28:00Z</dcterms:created>
  <dcterms:modified xsi:type="dcterms:W3CDTF">2022-09-27T11:22:00Z</dcterms:modified>
</cp:coreProperties>
</file>