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1D07" w14:textId="13BCD721" w:rsidR="002A7B7D" w:rsidRDefault="002A7B7D">
      <w:r>
        <w:rPr>
          <w:rFonts w:hint="eastAsia"/>
        </w:rPr>
        <w:t>实验目的：</w:t>
      </w:r>
      <w:r w:rsidR="0090505D" w:rsidRPr="0090505D">
        <w:rPr>
          <w:rFonts w:hint="eastAsia"/>
        </w:rPr>
        <w:t>探究健康人含有不同意图的交互行为下震颤信号的特征</w:t>
      </w:r>
    </w:p>
    <w:p w14:paraId="52FFBAEC" w14:textId="44F275EF" w:rsidR="002A7B7D" w:rsidRDefault="0090505D">
      <w:pPr>
        <w:rPr>
          <w:rFonts w:hint="eastAsia"/>
        </w:rPr>
      </w:pPr>
      <w:r>
        <w:tab/>
      </w:r>
    </w:p>
    <w:p w14:paraId="2363C2A4" w14:textId="25B5E67F" w:rsidR="002A7B7D" w:rsidRDefault="002A7B7D">
      <w:r>
        <w:rPr>
          <w:rFonts w:hint="eastAsia"/>
        </w:rPr>
        <w:t>控制方法：</w:t>
      </w:r>
    </w:p>
    <w:p w14:paraId="2DE37FAB" w14:textId="74AA111B" w:rsidR="00FF3551" w:rsidRDefault="00FC0898">
      <w:r>
        <w:tab/>
      </w:r>
      <w:r w:rsidR="00D82DCC">
        <w:rPr>
          <w:rFonts w:hint="eastAsia"/>
        </w:rPr>
        <w:t>根据姿态进行光标控制，操作示意图见表1</w:t>
      </w:r>
      <w:r w:rsidR="00F234F7">
        <w:rPr>
          <w:rFonts w:hint="eastAsia"/>
        </w:rPr>
        <w:t>。</w:t>
      </w:r>
    </w:p>
    <w:p w14:paraId="3B5F362A" w14:textId="072CBD2F" w:rsidR="00F234F7" w:rsidRPr="00F234F7" w:rsidRDefault="00F234F7" w:rsidP="00F234F7"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光标控制与用户操作说明表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3918D3" w14:paraId="5C79F665" w14:textId="44FD1607" w:rsidTr="00DD12EC"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D7E37" w14:textId="33D280E4" w:rsidR="003918D3" w:rsidRDefault="003918D3" w:rsidP="00FF3551">
            <w:pPr>
              <w:jc w:val="center"/>
            </w:pPr>
            <w:r>
              <w:rPr>
                <w:rFonts w:hint="eastAsia"/>
              </w:rPr>
              <w:t>光标移动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FC94B" w14:textId="4D1EA86B" w:rsidR="003918D3" w:rsidRDefault="003918D3" w:rsidP="00FF3551">
            <w:pPr>
              <w:jc w:val="center"/>
            </w:pPr>
            <w:r>
              <w:rPr>
                <w:rFonts w:hint="eastAsia"/>
              </w:rPr>
              <w:t>手掌</w:t>
            </w:r>
          </w:p>
        </w:tc>
        <w:tc>
          <w:tcPr>
            <w:tcW w:w="27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42E32F" w14:textId="12186FD3" w:rsidR="003918D3" w:rsidRDefault="003918D3" w:rsidP="00FF3551">
            <w:pPr>
              <w:jc w:val="center"/>
            </w:pPr>
            <w:r>
              <w:rPr>
                <w:rFonts w:hint="eastAsia"/>
              </w:rPr>
              <w:t>示意图</w:t>
            </w:r>
          </w:p>
        </w:tc>
      </w:tr>
      <w:tr w:rsidR="003918D3" w14:paraId="3DB1620A" w14:textId="6D125757" w:rsidTr="00DD12EC"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4DEE6AB7" w14:textId="590DDEEF" w:rsidR="003918D3" w:rsidRDefault="000E3E5F" w:rsidP="00FF3551">
            <w:pPr>
              <w:jc w:val="center"/>
            </w:pPr>
            <w:r>
              <w:rPr>
                <w:rFonts w:hint="eastAsia"/>
              </w:rPr>
              <w:t>上下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0F87B695" w14:textId="2631313D" w:rsidR="003028DF" w:rsidRDefault="00B4418E" w:rsidP="003028DF">
            <w:pPr>
              <w:jc w:val="center"/>
            </w:pPr>
            <w:r>
              <w:rPr>
                <w:rFonts w:hint="eastAsia"/>
              </w:rPr>
              <w:t>手绕拇指</w:t>
            </w:r>
            <w:r w:rsidR="003028DF">
              <w:rPr>
                <w:rFonts w:hint="eastAsia"/>
              </w:rPr>
              <w:t>掌骨和</w:t>
            </w:r>
          </w:p>
          <w:p w14:paraId="4E80C925" w14:textId="73F8C901" w:rsidR="003918D3" w:rsidRDefault="006D443F" w:rsidP="003028DF">
            <w:pPr>
              <w:jc w:val="center"/>
            </w:pPr>
            <w:r>
              <w:rPr>
                <w:rFonts w:hint="eastAsia"/>
              </w:rPr>
              <w:t>掌心</w:t>
            </w:r>
            <w:r w:rsidR="003028DF">
              <w:rPr>
                <w:rFonts w:hint="eastAsia"/>
              </w:rPr>
              <w:t>所成</w:t>
            </w:r>
            <w:r w:rsidR="002D5612">
              <w:rPr>
                <w:rFonts w:hint="eastAsia"/>
              </w:rPr>
              <w:t>向量</w:t>
            </w:r>
            <w:r w:rsidR="007A58BE">
              <w:rPr>
                <w:rFonts w:hint="eastAsia"/>
              </w:rPr>
              <w:t>旋转</w:t>
            </w:r>
          </w:p>
        </w:tc>
        <w:tc>
          <w:tcPr>
            <w:tcW w:w="2716" w:type="dxa"/>
            <w:tcBorders>
              <w:top w:val="single" w:sz="4" w:space="0" w:color="auto"/>
            </w:tcBorders>
            <w:vAlign w:val="center"/>
          </w:tcPr>
          <w:p w14:paraId="73AD9991" w14:textId="5C77A58A" w:rsidR="003918D3" w:rsidRDefault="00DD12EC" w:rsidP="00FF3551">
            <w:pPr>
              <w:jc w:val="center"/>
            </w:pPr>
            <w:r>
              <w:object w:dxaOrig="4140" w:dyaOrig="3975" w14:anchorId="751672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01.65pt;height:97.7pt" o:ole="">
                  <v:imagedata r:id="rId6" o:title=""/>
                </v:shape>
                <o:OLEObject Type="Embed" ProgID="Visio.Drawing.15" ShapeID="_x0000_i1029" DrawAspect="Content" ObjectID="_1761720993" r:id="rId7"/>
              </w:object>
            </w:r>
          </w:p>
        </w:tc>
      </w:tr>
      <w:tr w:rsidR="003918D3" w14:paraId="343A18B4" w14:textId="65E93E58" w:rsidTr="00DD12EC">
        <w:tc>
          <w:tcPr>
            <w:tcW w:w="2790" w:type="dxa"/>
            <w:vAlign w:val="center"/>
          </w:tcPr>
          <w:p w14:paraId="590AEC0D" w14:textId="042E64E6" w:rsidR="003918D3" w:rsidRDefault="000E3E5F" w:rsidP="00FF3551">
            <w:pPr>
              <w:jc w:val="center"/>
            </w:pPr>
            <w:r>
              <w:rPr>
                <w:rFonts w:hint="eastAsia"/>
              </w:rPr>
              <w:t>左右</w:t>
            </w:r>
          </w:p>
        </w:tc>
        <w:tc>
          <w:tcPr>
            <w:tcW w:w="2790" w:type="dxa"/>
            <w:vAlign w:val="center"/>
          </w:tcPr>
          <w:p w14:paraId="149A02E7" w14:textId="6BF1CCCB" w:rsidR="00E2102F" w:rsidRDefault="009052DB" w:rsidP="00FF3551">
            <w:pPr>
              <w:jc w:val="center"/>
            </w:pPr>
            <w:r>
              <w:rPr>
                <w:rFonts w:hint="eastAsia"/>
              </w:rPr>
              <w:t>手绕</w:t>
            </w:r>
            <w:r w:rsidR="00717886">
              <w:rPr>
                <w:rFonts w:hint="eastAsia"/>
              </w:rPr>
              <w:t>手掌所在</w:t>
            </w:r>
            <w:r w:rsidR="007A58BE">
              <w:rPr>
                <w:rFonts w:hint="eastAsia"/>
              </w:rPr>
              <w:t>的</w:t>
            </w:r>
          </w:p>
          <w:p w14:paraId="130EA76F" w14:textId="6E06C3FF" w:rsidR="003918D3" w:rsidRDefault="00717886" w:rsidP="00FF3551">
            <w:pPr>
              <w:jc w:val="center"/>
            </w:pPr>
            <w:r>
              <w:rPr>
                <w:rFonts w:hint="eastAsia"/>
              </w:rPr>
              <w:t>平面法向量</w:t>
            </w:r>
            <w:r w:rsidR="00B67B15">
              <w:rPr>
                <w:rFonts w:hint="eastAsia"/>
              </w:rPr>
              <w:t>旋转</w:t>
            </w:r>
          </w:p>
        </w:tc>
        <w:tc>
          <w:tcPr>
            <w:tcW w:w="2716" w:type="dxa"/>
            <w:vAlign w:val="center"/>
          </w:tcPr>
          <w:p w14:paraId="40099ABF" w14:textId="3C323747" w:rsidR="003918D3" w:rsidRDefault="00103923" w:rsidP="00FF3551">
            <w:pPr>
              <w:jc w:val="center"/>
            </w:pPr>
            <w:r>
              <w:object w:dxaOrig="4140" w:dyaOrig="4140" w14:anchorId="3B379F6C">
                <v:shape id="_x0000_i1026" type="#_x0000_t75" style="width:100.5pt;height:100.5pt" o:ole="">
                  <v:imagedata r:id="rId8" o:title=""/>
                </v:shape>
                <o:OLEObject Type="Embed" ProgID="Visio.Drawing.15" ShapeID="_x0000_i1026" DrawAspect="Content" ObjectID="_1761720994" r:id="rId9"/>
              </w:object>
            </w:r>
          </w:p>
        </w:tc>
      </w:tr>
    </w:tbl>
    <w:p w14:paraId="4D7F89BA" w14:textId="5189C8A7" w:rsidR="002A7B7D" w:rsidRDefault="002A7B7D"/>
    <w:p w14:paraId="56D29B09" w14:textId="62D133E7" w:rsidR="002A7B7D" w:rsidRDefault="002A7B7D">
      <w:r>
        <w:rPr>
          <w:rFonts w:hint="eastAsia"/>
        </w:rPr>
        <w:t>交互任务：</w:t>
      </w:r>
      <w:r>
        <w:tab/>
      </w:r>
    </w:p>
    <w:p w14:paraId="31E8963C" w14:textId="7CB4A65A" w:rsidR="002A7B7D" w:rsidRDefault="002A7B7D" w:rsidP="002A7B7D">
      <w:r>
        <w:object w:dxaOrig="28861" w:dyaOrig="16260" w14:anchorId="1C3456B3">
          <v:shape id="_x0000_i1027" type="#_x0000_t75" style="width:414.2pt;height:233.4pt" o:ole="">
            <v:imagedata r:id="rId10" o:title=""/>
          </v:shape>
          <o:OLEObject Type="Embed" ProgID="Visio.Drawing.15" ShapeID="_x0000_i1027" DrawAspect="Content" ObjectID="_1761720995" r:id="rId11"/>
        </w:object>
      </w:r>
    </w:p>
    <w:p w14:paraId="395ED4DD" w14:textId="6E8B4EA9" w:rsidR="00E61ACE" w:rsidRDefault="00E61ACE" w:rsidP="00E61ACE">
      <w:pPr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 w:rsidR="00861AE6">
        <w:rPr>
          <w:rFonts w:hint="eastAsia"/>
        </w:rPr>
        <w:t>交互任务示意图</w:t>
      </w:r>
    </w:p>
    <w:p w14:paraId="5BDD2C9F" w14:textId="230FC333" w:rsidR="002A7B7D" w:rsidRDefault="002A7B7D" w:rsidP="002A7B7D">
      <w:r>
        <w:rPr>
          <w:rFonts w:hint="eastAsia"/>
        </w:rPr>
        <w:t>交互</w:t>
      </w:r>
      <w:r w:rsidR="00893B85">
        <w:rPr>
          <w:rFonts w:hint="eastAsia"/>
        </w:rPr>
        <w:t>过程：</w:t>
      </w:r>
      <w:r>
        <w:tab/>
      </w:r>
    </w:p>
    <w:p w14:paraId="07C92F0F" w14:textId="50064891" w:rsidR="002A7B7D" w:rsidRDefault="002A7B7D" w:rsidP="002A7B7D">
      <w:r>
        <w:tab/>
      </w:r>
      <w:r>
        <w:rPr>
          <w:rFonts w:hint="eastAsia"/>
        </w:rPr>
        <w:t>1：用户将手静止在桌面上，保持7s静止。</w:t>
      </w:r>
      <w:r w:rsidR="00C06EEA">
        <w:rPr>
          <w:rFonts w:hint="eastAsia"/>
        </w:rPr>
        <w:t>（非交互区）</w:t>
      </w:r>
    </w:p>
    <w:p w14:paraId="4C1F08C6" w14:textId="77777777" w:rsidR="002A7B7D" w:rsidRDefault="002A7B7D" w:rsidP="002A7B7D">
      <w:r>
        <w:tab/>
      </w:r>
      <w:r>
        <w:rPr>
          <w:rFonts w:hint="eastAsia"/>
        </w:rPr>
        <w:t>2：采集完成后，系统发出声音提示，用户将手抬起并将光标移动到起始区。</w:t>
      </w:r>
    </w:p>
    <w:p w14:paraId="5DA061DB" w14:textId="77777777" w:rsidR="002A7B7D" w:rsidRDefault="002A7B7D" w:rsidP="002A7B7D">
      <w:r>
        <w:tab/>
      </w:r>
      <w:r>
        <w:rPr>
          <w:rFonts w:hint="eastAsia"/>
        </w:rPr>
        <w:t>3：移动到起始区后，系统发出声音提示，用户将光标移动到目标区。</w:t>
      </w:r>
    </w:p>
    <w:p w14:paraId="6CD6E4CC" w14:textId="77777777" w:rsidR="002A7B7D" w:rsidRDefault="002A7B7D" w:rsidP="002A7B7D">
      <w:r>
        <w:tab/>
      </w:r>
      <w:r>
        <w:rPr>
          <w:rFonts w:hint="eastAsia"/>
        </w:rPr>
        <w:t>4：用户保持手部静止7s，系统高亮目标区提示。</w:t>
      </w:r>
    </w:p>
    <w:p w14:paraId="0B1468F0" w14:textId="77777777" w:rsidR="002A7B7D" w:rsidRDefault="002A7B7D" w:rsidP="002A7B7D">
      <w:r>
        <w:tab/>
      </w:r>
      <w:r>
        <w:rPr>
          <w:rFonts w:hint="eastAsia"/>
        </w:rPr>
        <w:t>5：采集完成后，系统发出声音提示，用户将手移动到非交互区。本轮任务完成。</w:t>
      </w:r>
    </w:p>
    <w:p w14:paraId="1BF31466" w14:textId="1545C215" w:rsidR="009D4779" w:rsidRDefault="009D4779" w:rsidP="002A7B7D">
      <w:pPr>
        <w:rPr>
          <w:rFonts w:hint="eastAsia"/>
        </w:rPr>
      </w:pPr>
      <w:r>
        <w:lastRenderedPageBreak/>
        <w:tab/>
      </w:r>
      <w:r w:rsidR="00A017BC">
        <w:rPr>
          <w:rFonts w:hint="eastAsia"/>
        </w:rPr>
        <w:t>实验开始前，用户需要填写知情同意书与</w:t>
      </w:r>
      <w:r w:rsidR="00162DC1">
        <w:rPr>
          <w:rFonts w:hint="eastAsia"/>
        </w:rPr>
        <w:t>统计信息</w:t>
      </w:r>
      <w:r w:rsidR="00BA2D51">
        <w:rPr>
          <w:rFonts w:hint="eastAsia"/>
        </w:rPr>
        <w:t>。</w:t>
      </w:r>
      <w:r>
        <w:rPr>
          <w:rFonts w:hint="eastAsia"/>
        </w:rPr>
        <w:t>用户需要执行3</w:t>
      </w:r>
      <w:r w:rsidR="009D300A">
        <w:rPr>
          <w:rFonts w:hint="eastAsia"/>
        </w:rPr>
        <w:t>类</w:t>
      </w:r>
      <w:r>
        <w:rPr>
          <w:rFonts w:hint="eastAsia"/>
        </w:rPr>
        <w:t>不同目标宽度w的交互任务，每</w:t>
      </w:r>
      <w:r w:rsidR="009D300A">
        <w:rPr>
          <w:rFonts w:hint="eastAsia"/>
        </w:rPr>
        <w:t>类</w:t>
      </w:r>
      <w:r>
        <w:rPr>
          <w:rFonts w:hint="eastAsia"/>
        </w:rPr>
        <w:t>任务执行3个block，每个block执行10轮，共计3</w:t>
      </w:r>
      <w:r>
        <w:t>x3x10</w:t>
      </w:r>
      <w:r>
        <w:rPr>
          <w:rFonts w:hint="eastAsia"/>
        </w:rPr>
        <w:t>=90轮交互任务。</w:t>
      </w:r>
      <w:r w:rsidR="0071033B">
        <w:rPr>
          <w:rFonts w:hint="eastAsia"/>
        </w:rPr>
        <w:t>用户</w:t>
      </w:r>
      <w:r w:rsidR="00740928">
        <w:rPr>
          <w:rFonts w:hint="eastAsia"/>
        </w:rPr>
        <w:t>每</w:t>
      </w:r>
      <w:r w:rsidR="0071033B">
        <w:rPr>
          <w:rFonts w:hint="eastAsia"/>
        </w:rPr>
        <w:t>执行完</w:t>
      </w:r>
      <w:r w:rsidR="00740928">
        <w:rPr>
          <w:rFonts w:hint="eastAsia"/>
        </w:rPr>
        <w:t>一类任务</w:t>
      </w:r>
      <w:r w:rsidR="0071033B">
        <w:rPr>
          <w:rFonts w:hint="eastAsia"/>
        </w:rPr>
        <w:t>后，需要填写一份</w:t>
      </w:r>
      <w:proofErr w:type="spellStart"/>
      <w:r w:rsidR="0071033B">
        <w:rPr>
          <w:rFonts w:hint="eastAsia"/>
        </w:rPr>
        <w:t>nasa-tlx</w:t>
      </w:r>
      <w:proofErr w:type="spellEnd"/>
      <w:r w:rsidR="0071033B">
        <w:rPr>
          <w:rFonts w:hint="eastAsia"/>
        </w:rPr>
        <w:t>量表</w:t>
      </w:r>
      <w:r w:rsidR="00B65C3A">
        <w:rPr>
          <w:rFonts w:hint="eastAsia"/>
        </w:rPr>
        <w:t>，记录用户</w:t>
      </w:r>
      <w:r w:rsidR="00540357">
        <w:rPr>
          <w:rFonts w:hint="eastAsia"/>
        </w:rPr>
        <w:t>认知</w:t>
      </w:r>
      <w:r w:rsidR="00B65C3A">
        <w:rPr>
          <w:rFonts w:hint="eastAsia"/>
        </w:rPr>
        <w:t>负担</w:t>
      </w:r>
      <w:r w:rsidR="0071033B">
        <w:rPr>
          <w:rFonts w:hint="eastAsia"/>
        </w:rPr>
        <w:t>。</w:t>
      </w:r>
      <w:r w:rsidR="009635E0">
        <w:rPr>
          <w:rFonts w:hint="eastAsia"/>
        </w:rPr>
        <w:t>最后进入访谈界面。</w:t>
      </w:r>
    </w:p>
    <w:sectPr w:rsidR="009D4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AA69" w14:textId="77777777" w:rsidR="00100400" w:rsidRDefault="00100400" w:rsidP="002A7B7D">
      <w:r>
        <w:separator/>
      </w:r>
    </w:p>
  </w:endnote>
  <w:endnote w:type="continuationSeparator" w:id="0">
    <w:p w14:paraId="6BDE4E68" w14:textId="77777777" w:rsidR="00100400" w:rsidRDefault="00100400" w:rsidP="002A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0C0A" w14:textId="77777777" w:rsidR="00100400" w:rsidRDefault="00100400" w:rsidP="002A7B7D">
      <w:r>
        <w:separator/>
      </w:r>
    </w:p>
  </w:footnote>
  <w:footnote w:type="continuationSeparator" w:id="0">
    <w:p w14:paraId="02880A90" w14:textId="77777777" w:rsidR="00100400" w:rsidRDefault="00100400" w:rsidP="002A7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0"/>
    <w:rsid w:val="000E3E5F"/>
    <w:rsid w:val="00100400"/>
    <w:rsid w:val="00103923"/>
    <w:rsid w:val="00162DC1"/>
    <w:rsid w:val="002A7B7D"/>
    <w:rsid w:val="002D5612"/>
    <w:rsid w:val="003028DF"/>
    <w:rsid w:val="00357CF7"/>
    <w:rsid w:val="003918D3"/>
    <w:rsid w:val="00402016"/>
    <w:rsid w:val="00496FD0"/>
    <w:rsid w:val="00540357"/>
    <w:rsid w:val="005434F2"/>
    <w:rsid w:val="0068117B"/>
    <w:rsid w:val="006D443F"/>
    <w:rsid w:val="0071033B"/>
    <w:rsid w:val="00717886"/>
    <w:rsid w:val="00740928"/>
    <w:rsid w:val="007A58BE"/>
    <w:rsid w:val="007F2D46"/>
    <w:rsid w:val="00861AE6"/>
    <w:rsid w:val="0088098F"/>
    <w:rsid w:val="00893B85"/>
    <w:rsid w:val="00897860"/>
    <w:rsid w:val="0090505D"/>
    <w:rsid w:val="009052DB"/>
    <w:rsid w:val="009635E0"/>
    <w:rsid w:val="009D300A"/>
    <w:rsid w:val="009D4779"/>
    <w:rsid w:val="00A017BC"/>
    <w:rsid w:val="00A37CA0"/>
    <w:rsid w:val="00B4418E"/>
    <w:rsid w:val="00B65C3A"/>
    <w:rsid w:val="00B67B15"/>
    <w:rsid w:val="00BA2D51"/>
    <w:rsid w:val="00C06EEA"/>
    <w:rsid w:val="00CD2A36"/>
    <w:rsid w:val="00D31CB0"/>
    <w:rsid w:val="00D76C51"/>
    <w:rsid w:val="00D82DCC"/>
    <w:rsid w:val="00DD12EC"/>
    <w:rsid w:val="00E2102F"/>
    <w:rsid w:val="00E30E42"/>
    <w:rsid w:val="00E61ACE"/>
    <w:rsid w:val="00EC6B71"/>
    <w:rsid w:val="00F234F7"/>
    <w:rsid w:val="00F84EF7"/>
    <w:rsid w:val="00FC0898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51F7A"/>
  <w15:chartTrackingRefBased/>
  <w15:docId w15:val="{B2BEEA0B-0CA2-4506-AE78-CA004C7B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B7D"/>
    <w:rPr>
      <w:sz w:val="18"/>
      <w:szCs w:val="18"/>
    </w:rPr>
  </w:style>
  <w:style w:type="table" w:styleId="a7">
    <w:name w:val="Table Grid"/>
    <w:basedOn w:val="a1"/>
    <w:uiPriority w:val="39"/>
    <w:rsid w:val="00FF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52</cp:revision>
  <dcterms:created xsi:type="dcterms:W3CDTF">2023-11-17T01:41:00Z</dcterms:created>
  <dcterms:modified xsi:type="dcterms:W3CDTF">2023-11-17T02:07:00Z</dcterms:modified>
</cp:coreProperties>
</file>