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E4BD" w14:textId="4E7B4F70" w:rsidR="007E5408" w:rsidRPr="002A539A" w:rsidRDefault="007E5408" w:rsidP="007E5408">
      <w:pPr>
        <w:rPr>
          <w:color w:val="000000"/>
          <w:spacing w:val="15"/>
          <w:sz w:val="23"/>
          <w:szCs w:val="23"/>
        </w:rPr>
      </w:pPr>
      <w:r w:rsidRPr="002A539A">
        <w:rPr>
          <w:rFonts w:hint="eastAsia"/>
          <w:color w:val="000000"/>
          <w:spacing w:val="15"/>
          <w:sz w:val="23"/>
          <w:szCs w:val="23"/>
        </w:rPr>
        <w:t>实验目的：探究</w:t>
      </w:r>
      <w:r w:rsidR="00C939B5">
        <w:rPr>
          <w:rFonts w:hint="eastAsia"/>
          <w:color w:val="000000"/>
          <w:spacing w:val="15"/>
          <w:sz w:val="23"/>
          <w:szCs w:val="23"/>
        </w:rPr>
        <w:t>用户</w:t>
      </w:r>
      <w:r>
        <w:rPr>
          <w:rFonts w:hint="eastAsia"/>
          <w:color w:val="000000"/>
          <w:spacing w:val="15"/>
          <w:sz w:val="23"/>
          <w:szCs w:val="23"/>
        </w:rPr>
        <w:t>运动</w:t>
      </w:r>
      <w:r w:rsidRPr="002A539A">
        <w:rPr>
          <w:rFonts w:hint="eastAsia"/>
          <w:color w:val="000000"/>
          <w:spacing w:val="15"/>
          <w:sz w:val="23"/>
          <w:szCs w:val="23"/>
        </w:rPr>
        <w:t>行为</w:t>
      </w:r>
      <w:r w:rsidR="00C15E3E">
        <w:rPr>
          <w:rFonts w:hint="eastAsia"/>
          <w:color w:val="000000"/>
          <w:spacing w:val="15"/>
          <w:sz w:val="23"/>
          <w:szCs w:val="23"/>
        </w:rPr>
        <w:t>与</w:t>
      </w:r>
      <w:r w:rsidRPr="002A539A">
        <w:rPr>
          <w:rFonts w:hint="eastAsia"/>
          <w:color w:val="000000"/>
          <w:spacing w:val="15"/>
          <w:sz w:val="23"/>
          <w:szCs w:val="23"/>
        </w:rPr>
        <w:t>交互意图</w:t>
      </w:r>
      <w:r w:rsidR="00613394">
        <w:rPr>
          <w:rFonts w:hint="eastAsia"/>
          <w:color w:val="000000"/>
          <w:spacing w:val="15"/>
          <w:sz w:val="23"/>
          <w:szCs w:val="23"/>
        </w:rPr>
        <w:t>的联系</w:t>
      </w:r>
    </w:p>
    <w:p w14:paraId="67E7DA35" w14:textId="503E8F57" w:rsidR="007E5408" w:rsidRDefault="007E5408" w:rsidP="007E5408">
      <w:pPr>
        <w:rPr>
          <w:color w:val="000000"/>
          <w:spacing w:val="15"/>
          <w:sz w:val="23"/>
          <w:szCs w:val="23"/>
        </w:rPr>
      </w:pPr>
    </w:p>
    <w:p w14:paraId="1A778F88" w14:textId="4B6C2DE4" w:rsidR="002E7D72" w:rsidRDefault="002E7D72" w:rsidP="007E5408">
      <w:pPr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实验设计：</w:t>
      </w:r>
    </w:p>
    <w:p w14:paraId="7BF15419" w14:textId="4AAC6C6E" w:rsidR="000E068B" w:rsidRDefault="002E7D72" w:rsidP="00BA5639">
      <w:pPr>
        <w:rPr>
          <w:rFonts w:hint="eastAsia"/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  <w:r w:rsidR="008E0374">
        <w:rPr>
          <w:rFonts w:hint="eastAsia"/>
          <w:color w:val="000000"/>
          <w:spacing w:val="15"/>
          <w:sz w:val="23"/>
          <w:szCs w:val="23"/>
        </w:rPr>
        <w:t>为了探究</w:t>
      </w:r>
      <w:r w:rsidR="00293C41">
        <w:rPr>
          <w:rFonts w:hint="eastAsia"/>
          <w:color w:val="000000"/>
          <w:spacing w:val="15"/>
          <w:sz w:val="23"/>
          <w:szCs w:val="23"/>
        </w:rPr>
        <w:t>用户运动</w:t>
      </w:r>
      <w:r w:rsidR="00293C41" w:rsidRPr="002A539A">
        <w:rPr>
          <w:rFonts w:hint="eastAsia"/>
          <w:color w:val="000000"/>
          <w:spacing w:val="15"/>
          <w:sz w:val="23"/>
          <w:szCs w:val="23"/>
        </w:rPr>
        <w:t>行为</w:t>
      </w:r>
      <w:r w:rsidR="00293C41">
        <w:rPr>
          <w:rFonts w:hint="eastAsia"/>
          <w:color w:val="000000"/>
          <w:spacing w:val="15"/>
          <w:sz w:val="23"/>
          <w:szCs w:val="23"/>
        </w:rPr>
        <w:t>与</w:t>
      </w:r>
      <w:r w:rsidR="00293C41" w:rsidRPr="002A539A">
        <w:rPr>
          <w:rFonts w:hint="eastAsia"/>
          <w:color w:val="000000"/>
          <w:spacing w:val="15"/>
          <w:sz w:val="23"/>
          <w:szCs w:val="23"/>
        </w:rPr>
        <w:t>交互意图</w:t>
      </w:r>
      <w:r w:rsidR="00293C41">
        <w:rPr>
          <w:rFonts w:hint="eastAsia"/>
          <w:color w:val="000000"/>
          <w:spacing w:val="15"/>
          <w:sz w:val="23"/>
          <w:szCs w:val="23"/>
        </w:rPr>
        <w:t>的联系</w:t>
      </w:r>
      <w:r w:rsidR="000526C6">
        <w:rPr>
          <w:rFonts w:hint="eastAsia"/>
          <w:color w:val="000000"/>
          <w:spacing w:val="15"/>
          <w:sz w:val="23"/>
          <w:szCs w:val="23"/>
        </w:rPr>
        <w:t>，</w:t>
      </w:r>
      <w:r w:rsidR="004E090A">
        <w:rPr>
          <w:rFonts w:hint="eastAsia"/>
          <w:color w:val="000000"/>
          <w:spacing w:val="15"/>
          <w:sz w:val="23"/>
          <w:szCs w:val="23"/>
        </w:rPr>
        <w:t>区分用户</w:t>
      </w:r>
      <w:r w:rsidR="000526C6">
        <w:rPr>
          <w:rFonts w:hint="eastAsia"/>
          <w:color w:val="000000"/>
          <w:spacing w:val="15"/>
          <w:sz w:val="23"/>
          <w:szCs w:val="23"/>
        </w:rPr>
        <w:t>想</w:t>
      </w:r>
      <w:r w:rsidR="00E75E22">
        <w:rPr>
          <w:rFonts w:hint="eastAsia"/>
          <w:color w:val="000000"/>
          <w:spacing w:val="15"/>
          <w:sz w:val="23"/>
          <w:szCs w:val="23"/>
        </w:rPr>
        <w:t>控制</w:t>
      </w:r>
      <w:r w:rsidR="0002196F">
        <w:rPr>
          <w:rFonts w:hint="eastAsia"/>
          <w:color w:val="000000"/>
          <w:spacing w:val="15"/>
          <w:sz w:val="23"/>
          <w:szCs w:val="23"/>
        </w:rPr>
        <w:t>光标</w:t>
      </w:r>
      <w:proofErr w:type="gramStart"/>
      <w:r w:rsidR="00611DC4">
        <w:rPr>
          <w:rFonts w:hint="eastAsia"/>
          <w:color w:val="000000"/>
          <w:spacing w:val="15"/>
          <w:sz w:val="23"/>
          <w:szCs w:val="23"/>
        </w:rPr>
        <w:t>交互</w:t>
      </w:r>
      <w:r w:rsidR="00943B2D">
        <w:rPr>
          <w:rFonts w:hint="eastAsia"/>
          <w:color w:val="000000"/>
          <w:spacing w:val="15"/>
          <w:sz w:val="23"/>
          <w:szCs w:val="23"/>
        </w:rPr>
        <w:t>与</w:t>
      </w:r>
      <w:proofErr w:type="gramEnd"/>
      <w:r w:rsidR="000526C6">
        <w:rPr>
          <w:rFonts w:hint="eastAsia"/>
          <w:color w:val="000000"/>
          <w:spacing w:val="15"/>
          <w:sz w:val="23"/>
          <w:szCs w:val="23"/>
        </w:rPr>
        <w:t>不想</w:t>
      </w:r>
      <w:r w:rsidR="0002196F">
        <w:rPr>
          <w:rFonts w:hint="eastAsia"/>
          <w:color w:val="000000"/>
          <w:spacing w:val="15"/>
          <w:sz w:val="23"/>
          <w:szCs w:val="23"/>
        </w:rPr>
        <w:t>控制光标</w:t>
      </w:r>
      <w:r w:rsidR="007E5516">
        <w:rPr>
          <w:rFonts w:hint="eastAsia"/>
          <w:color w:val="000000"/>
          <w:spacing w:val="15"/>
          <w:sz w:val="23"/>
          <w:szCs w:val="23"/>
        </w:rPr>
        <w:t>的</w:t>
      </w:r>
      <w:r w:rsidR="000663D3">
        <w:rPr>
          <w:rFonts w:hint="eastAsia"/>
          <w:color w:val="000000"/>
          <w:spacing w:val="15"/>
          <w:sz w:val="23"/>
          <w:szCs w:val="23"/>
        </w:rPr>
        <w:t>交互</w:t>
      </w:r>
      <w:r w:rsidR="00C77C46">
        <w:rPr>
          <w:rFonts w:hint="eastAsia"/>
          <w:color w:val="000000"/>
          <w:spacing w:val="15"/>
          <w:sz w:val="23"/>
          <w:szCs w:val="23"/>
        </w:rPr>
        <w:t>意图</w:t>
      </w:r>
      <w:r w:rsidR="00E61328">
        <w:rPr>
          <w:rFonts w:hint="eastAsia"/>
          <w:color w:val="000000"/>
          <w:spacing w:val="15"/>
          <w:sz w:val="23"/>
          <w:szCs w:val="23"/>
        </w:rPr>
        <w:t>（Midas</w:t>
      </w:r>
      <w:r w:rsidR="00E61328">
        <w:rPr>
          <w:color w:val="000000"/>
          <w:spacing w:val="15"/>
          <w:sz w:val="23"/>
          <w:szCs w:val="23"/>
        </w:rPr>
        <w:t xml:space="preserve"> </w:t>
      </w:r>
      <w:r w:rsidR="00E61328">
        <w:rPr>
          <w:rFonts w:hint="eastAsia"/>
          <w:color w:val="000000"/>
          <w:spacing w:val="15"/>
          <w:sz w:val="23"/>
          <w:szCs w:val="23"/>
        </w:rPr>
        <w:t>Touch）</w:t>
      </w:r>
      <w:r w:rsidR="000A0C66">
        <w:rPr>
          <w:rFonts w:hint="eastAsia"/>
          <w:color w:val="000000"/>
          <w:spacing w:val="15"/>
          <w:sz w:val="23"/>
          <w:szCs w:val="23"/>
        </w:rPr>
        <w:t>。</w:t>
      </w:r>
      <w:r w:rsidR="00EA57C4">
        <w:rPr>
          <w:rFonts w:hint="eastAsia"/>
          <w:color w:val="000000"/>
          <w:spacing w:val="15"/>
          <w:sz w:val="23"/>
          <w:szCs w:val="23"/>
        </w:rPr>
        <w:t>实验</w:t>
      </w:r>
      <w:r w:rsidR="00D815DB">
        <w:rPr>
          <w:rFonts w:hint="eastAsia"/>
          <w:color w:val="000000"/>
          <w:spacing w:val="15"/>
          <w:sz w:val="23"/>
          <w:szCs w:val="23"/>
        </w:rPr>
        <w:t>将用户行为分为</w:t>
      </w:r>
      <w:r w:rsidR="004D4F45">
        <w:rPr>
          <w:rFonts w:hint="eastAsia"/>
          <w:color w:val="000000"/>
          <w:spacing w:val="15"/>
          <w:sz w:val="23"/>
          <w:szCs w:val="23"/>
        </w:rPr>
        <w:t>控制光标移动</w:t>
      </w:r>
      <w:r w:rsidR="004D4F45">
        <w:rPr>
          <w:rFonts w:hint="eastAsia"/>
          <w:color w:val="000000"/>
          <w:spacing w:val="15"/>
          <w:sz w:val="23"/>
          <w:szCs w:val="23"/>
        </w:rPr>
        <w:t>和调整姿态两部分，</w:t>
      </w:r>
      <w:r w:rsidR="00A52FAE">
        <w:rPr>
          <w:rFonts w:hint="eastAsia"/>
          <w:color w:val="000000"/>
          <w:spacing w:val="15"/>
          <w:sz w:val="23"/>
          <w:szCs w:val="23"/>
        </w:rPr>
        <w:t>即为</w:t>
      </w:r>
      <w:r w:rsidR="00BA5639" w:rsidRPr="000E266E">
        <w:rPr>
          <w:rFonts w:hint="eastAsia"/>
          <w:b/>
          <w:bCs/>
          <w:color w:val="000000"/>
          <w:spacing w:val="15"/>
          <w:sz w:val="23"/>
          <w:szCs w:val="23"/>
        </w:rPr>
        <w:t>控制光标</w:t>
      </w:r>
      <w:r w:rsidR="00BA5B6E" w:rsidRPr="000E266E">
        <w:rPr>
          <w:rFonts w:hint="eastAsia"/>
          <w:b/>
          <w:bCs/>
          <w:color w:val="000000"/>
          <w:spacing w:val="15"/>
          <w:sz w:val="23"/>
          <w:szCs w:val="23"/>
        </w:rPr>
        <w:t>移动</w:t>
      </w:r>
      <w:r w:rsidR="00BA5639" w:rsidRPr="000E266E">
        <w:rPr>
          <w:rFonts w:hint="eastAsia"/>
          <w:color w:val="000000"/>
          <w:spacing w:val="15"/>
          <w:sz w:val="23"/>
          <w:szCs w:val="23"/>
        </w:rPr>
        <w:t>与</w:t>
      </w:r>
      <w:r w:rsidR="001211B9" w:rsidRPr="000E266E">
        <w:rPr>
          <w:rFonts w:hint="eastAsia"/>
          <w:b/>
          <w:bCs/>
          <w:color w:val="000000"/>
          <w:spacing w:val="15"/>
          <w:sz w:val="23"/>
          <w:szCs w:val="23"/>
        </w:rPr>
        <w:t>调整姿态</w:t>
      </w:r>
      <w:r w:rsidR="00593F35" w:rsidRPr="000E266E">
        <w:rPr>
          <w:rFonts w:hint="eastAsia"/>
          <w:color w:val="000000"/>
          <w:spacing w:val="15"/>
          <w:sz w:val="23"/>
          <w:szCs w:val="23"/>
        </w:rPr>
        <w:t>两种</w:t>
      </w:r>
      <w:r w:rsidR="00BA5639" w:rsidRPr="000E266E">
        <w:rPr>
          <w:rFonts w:hint="eastAsia"/>
          <w:color w:val="000000"/>
          <w:spacing w:val="15"/>
          <w:sz w:val="23"/>
          <w:szCs w:val="23"/>
        </w:rPr>
        <w:t>交互意图</w:t>
      </w:r>
      <w:r w:rsidR="00BA5639">
        <w:rPr>
          <w:rFonts w:hint="eastAsia"/>
          <w:color w:val="000000"/>
          <w:spacing w:val="15"/>
          <w:sz w:val="23"/>
          <w:szCs w:val="23"/>
        </w:rPr>
        <w:t>。</w:t>
      </w:r>
    </w:p>
    <w:p w14:paraId="2476F51F" w14:textId="3FF2AB6A" w:rsidR="00A333B5" w:rsidRDefault="007E1BBE" w:rsidP="000E068B">
      <w:pPr>
        <w:ind w:firstLine="420"/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实验图如图1所示，</w:t>
      </w:r>
      <w:r w:rsidR="00183554">
        <w:rPr>
          <w:rFonts w:hint="eastAsia"/>
          <w:color w:val="000000"/>
          <w:spacing w:val="15"/>
          <w:sz w:val="23"/>
          <w:szCs w:val="23"/>
        </w:rPr>
        <w:t>用户的</w:t>
      </w:r>
      <w:r w:rsidR="00A2482C">
        <w:rPr>
          <w:rFonts w:hint="eastAsia"/>
          <w:color w:val="000000"/>
          <w:spacing w:val="15"/>
          <w:sz w:val="23"/>
          <w:szCs w:val="23"/>
        </w:rPr>
        <w:t>任务目标</w:t>
      </w:r>
      <w:r w:rsidR="004E091A">
        <w:rPr>
          <w:rFonts w:hint="eastAsia"/>
          <w:color w:val="000000"/>
          <w:spacing w:val="15"/>
          <w:sz w:val="23"/>
          <w:szCs w:val="23"/>
        </w:rPr>
        <w:t>为</w:t>
      </w:r>
      <w:r w:rsidR="00556163">
        <w:rPr>
          <w:rFonts w:hint="eastAsia"/>
          <w:color w:val="000000"/>
          <w:spacing w:val="15"/>
          <w:sz w:val="23"/>
          <w:szCs w:val="23"/>
        </w:rPr>
        <w:t>从Start出发，移动到Target结束。</w:t>
      </w:r>
      <w:r w:rsidR="00A333B5">
        <w:rPr>
          <w:rFonts w:hint="eastAsia"/>
          <w:color w:val="000000"/>
          <w:spacing w:val="15"/>
          <w:sz w:val="23"/>
          <w:szCs w:val="23"/>
        </w:rPr>
        <w:t>交互</w:t>
      </w:r>
      <w:r w:rsidR="00B07EE1">
        <w:rPr>
          <w:rFonts w:hint="eastAsia"/>
          <w:color w:val="000000"/>
          <w:spacing w:val="15"/>
          <w:sz w:val="23"/>
          <w:szCs w:val="23"/>
        </w:rPr>
        <w:t>任务</w:t>
      </w:r>
      <w:r w:rsidR="00A333B5">
        <w:rPr>
          <w:rFonts w:hint="eastAsia"/>
          <w:color w:val="000000"/>
          <w:spacing w:val="15"/>
          <w:sz w:val="23"/>
          <w:szCs w:val="23"/>
        </w:rPr>
        <w:t>分为了</w:t>
      </w:r>
      <w:r w:rsidR="008A37BD">
        <w:rPr>
          <w:rFonts w:hint="eastAsia"/>
          <w:color w:val="000000"/>
          <w:spacing w:val="15"/>
          <w:sz w:val="23"/>
          <w:szCs w:val="23"/>
        </w:rPr>
        <w:t>四个阶段：</w:t>
      </w:r>
    </w:p>
    <w:p w14:paraId="080E87F6" w14:textId="6D9C4982" w:rsidR="004D2880" w:rsidRDefault="004D2880" w:rsidP="007E5408">
      <w:pPr>
        <w:rPr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  <w:r w:rsidR="00AD3EDE">
        <w:rPr>
          <w:rFonts w:hint="eastAsia"/>
          <w:color w:val="000000"/>
          <w:spacing w:val="15"/>
          <w:sz w:val="23"/>
          <w:szCs w:val="23"/>
        </w:rPr>
        <w:t>1：</w:t>
      </w:r>
      <w:r w:rsidR="00613303">
        <w:rPr>
          <w:rFonts w:hint="eastAsia"/>
          <w:color w:val="000000"/>
          <w:spacing w:val="15"/>
          <w:sz w:val="23"/>
          <w:szCs w:val="23"/>
        </w:rPr>
        <w:t>用户从Start出发</w:t>
      </w:r>
      <w:r w:rsidR="00613303">
        <w:rPr>
          <w:rFonts w:hint="eastAsia"/>
          <w:color w:val="000000"/>
          <w:spacing w:val="15"/>
          <w:sz w:val="23"/>
          <w:szCs w:val="23"/>
        </w:rPr>
        <w:t>，</w:t>
      </w:r>
      <w:r w:rsidR="003C606D">
        <w:rPr>
          <w:rFonts w:hint="eastAsia"/>
          <w:color w:val="000000"/>
          <w:spacing w:val="15"/>
          <w:sz w:val="23"/>
          <w:szCs w:val="23"/>
        </w:rPr>
        <w:t>尽最大努力向</w:t>
      </w:r>
      <w:r w:rsidR="0018181F">
        <w:rPr>
          <w:rFonts w:hint="eastAsia"/>
          <w:color w:val="000000"/>
          <w:spacing w:val="15"/>
          <w:sz w:val="23"/>
          <w:szCs w:val="23"/>
        </w:rPr>
        <w:t>Target</w:t>
      </w:r>
      <w:r w:rsidR="003C606D">
        <w:rPr>
          <w:rFonts w:hint="eastAsia"/>
          <w:color w:val="000000"/>
          <w:spacing w:val="15"/>
          <w:sz w:val="23"/>
          <w:szCs w:val="23"/>
        </w:rPr>
        <w:t>移动</w:t>
      </w:r>
      <w:r w:rsidR="00613303">
        <w:rPr>
          <w:rFonts w:hint="eastAsia"/>
          <w:color w:val="000000"/>
          <w:spacing w:val="15"/>
          <w:sz w:val="23"/>
          <w:szCs w:val="23"/>
        </w:rPr>
        <w:t>。</w:t>
      </w:r>
    </w:p>
    <w:p w14:paraId="159ADC85" w14:textId="75B2FE55" w:rsidR="000C2815" w:rsidRPr="000C2815" w:rsidRDefault="000C2815" w:rsidP="007E5408">
      <w:pPr>
        <w:rPr>
          <w:rFonts w:hint="eastAsia"/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  <w:r>
        <w:rPr>
          <w:rFonts w:hint="eastAsia"/>
          <w:color w:val="000000"/>
          <w:spacing w:val="15"/>
          <w:sz w:val="23"/>
          <w:szCs w:val="23"/>
        </w:rPr>
        <w:t>2：</w:t>
      </w:r>
      <w:r w:rsidR="002D78AB">
        <w:rPr>
          <w:rFonts w:hint="eastAsia"/>
          <w:color w:val="000000"/>
          <w:spacing w:val="15"/>
          <w:sz w:val="23"/>
          <w:szCs w:val="23"/>
        </w:rPr>
        <w:t>当用户</w:t>
      </w:r>
      <w:r w:rsidR="00B57AE6">
        <w:rPr>
          <w:rFonts w:hint="eastAsia"/>
          <w:color w:val="000000"/>
          <w:spacing w:val="15"/>
          <w:sz w:val="23"/>
          <w:szCs w:val="23"/>
        </w:rPr>
        <w:t>移动受限</w:t>
      </w:r>
      <w:r w:rsidR="00D2583C">
        <w:rPr>
          <w:rFonts w:hint="eastAsia"/>
          <w:color w:val="000000"/>
          <w:spacing w:val="15"/>
          <w:sz w:val="23"/>
          <w:szCs w:val="23"/>
        </w:rPr>
        <w:t>时</w:t>
      </w:r>
      <w:r w:rsidR="00A6314B">
        <w:rPr>
          <w:rFonts w:hint="eastAsia"/>
          <w:color w:val="000000"/>
          <w:spacing w:val="15"/>
          <w:sz w:val="23"/>
          <w:szCs w:val="23"/>
        </w:rPr>
        <w:t>（</w:t>
      </w:r>
      <w:r w:rsidR="00E43F1C">
        <w:rPr>
          <w:rFonts w:hint="eastAsia"/>
          <w:color w:val="000000"/>
          <w:spacing w:val="15"/>
          <w:sz w:val="23"/>
          <w:szCs w:val="23"/>
        </w:rPr>
        <w:t>例如</w:t>
      </w:r>
      <w:r w:rsidR="00310993">
        <w:rPr>
          <w:rFonts w:hint="eastAsia"/>
          <w:color w:val="000000"/>
          <w:spacing w:val="15"/>
          <w:sz w:val="23"/>
          <w:szCs w:val="23"/>
        </w:rPr>
        <w:t>腕</w:t>
      </w:r>
      <w:r w:rsidR="00A6314B">
        <w:rPr>
          <w:rFonts w:hint="eastAsia"/>
          <w:color w:val="000000"/>
          <w:spacing w:val="15"/>
          <w:sz w:val="23"/>
          <w:szCs w:val="23"/>
        </w:rPr>
        <w:t>关节</w:t>
      </w:r>
      <w:r w:rsidR="00310993">
        <w:rPr>
          <w:rFonts w:hint="eastAsia"/>
          <w:color w:val="000000"/>
          <w:spacing w:val="15"/>
          <w:sz w:val="23"/>
          <w:szCs w:val="23"/>
        </w:rPr>
        <w:t>到极限范围</w:t>
      </w:r>
      <w:r w:rsidR="00A6314B">
        <w:rPr>
          <w:rFonts w:hint="eastAsia"/>
          <w:color w:val="000000"/>
          <w:spacing w:val="15"/>
          <w:sz w:val="23"/>
          <w:szCs w:val="23"/>
        </w:rPr>
        <w:t>）</w:t>
      </w:r>
      <w:r w:rsidR="005B4447">
        <w:rPr>
          <w:rFonts w:hint="eastAsia"/>
          <w:color w:val="000000"/>
          <w:spacing w:val="15"/>
          <w:sz w:val="23"/>
          <w:szCs w:val="23"/>
        </w:rPr>
        <w:t>，用</w:t>
      </w:r>
      <w:r w:rsidR="00E43BD5">
        <w:rPr>
          <w:rFonts w:hint="eastAsia"/>
          <w:color w:val="000000"/>
          <w:spacing w:val="15"/>
          <w:sz w:val="23"/>
          <w:szCs w:val="23"/>
        </w:rPr>
        <w:t>另一只手按下停止按钮，</w:t>
      </w:r>
      <w:r w:rsidR="00F83AB5">
        <w:rPr>
          <w:rFonts w:hint="eastAsia"/>
          <w:color w:val="000000"/>
          <w:spacing w:val="15"/>
          <w:sz w:val="23"/>
          <w:szCs w:val="23"/>
        </w:rPr>
        <w:t>听到提示音后</w:t>
      </w:r>
      <w:r w:rsidR="00772422">
        <w:rPr>
          <w:rFonts w:hint="eastAsia"/>
          <w:color w:val="000000"/>
          <w:spacing w:val="15"/>
          <w:sz w:val="23"/>
          <w:szCs w:val="23"/>
        </w:rPr>
        <w:t>（停止后</w:t>
      </w:r>
      <w:r w:rsidR="000548F0">
        <w:rPr>
          <w:rFonts w:hint="eastAsia"/>
          <w:color w:val="000000"/>
          <w:spacing w:val="15"/>
          <w:sz w:val="23"/>
          <w:szCs w:val="23"/>
        </w:rPr>
        <w:t>，</w:t>
      </w:r>
      <w:r w:rsidR="00772422">
        <w:rPr>
          <w:rFonts w:hint="eastAsia"/>
          <w:color w:val="000000"/>
          <w:spacing w:val="15"/>
          <w:sz w:val="23"/>
          <w:szCs w:val="23"/>
        </w:rPr>
        <w:t>用户行为不</w:t>
      </w:r>
      <w:r w:rsidR="002C1ADA">
        <w:rPr>
          <w:rFonts w:hint="eastAsia"/>
          <w:color w:val="000000"/>
          <w:spacing w:val="15"/>
          <w:sz w:val="23"/>
          <w:szCs w:val="23"/>
        </w:rPr>
        <w:t>再</w:t>
      </w:r>
      <w:r w:rsidR="00772422">
        <w:rPr>
          <w:rFonts w:hint="eastAsia"/>
          <w:color w:val="000000"/>
          <w:spacing w:val="15"/>
          <w:sz w:val="23"/>
          <w:szCs w:val="23"/>
        </w:rPr>
        <w:t>控制光标）</w:t>
      </w:r>
      <w:r w:rsidR="002F10A9">
        <w:rPr>
          <w:rFonts w:hint="eastAsia"/>
          <w:color w:val="000000"/>
          <w:spacing w:val="15"/>
          <w:sz w:val="23"/>
          <w:szCs w:val="23"/>
        </w:rPr>
        <w:t>，用户调整姿态。</w:t>
      </w:r>
    </w:p>
    <w:p w14:paraId="4AB4723B" w14:textId="0C71A470" w:rsidR="004410E4" w:rsidRDefault="004410E4" w:rsidP="007E5408">
      <w:pPr>
        <w:rPr>
          <w:rFonts w:hint="eastAsia"/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  <w:r w:rsidR="00741408">
        <w:rPr>
          <w:rFonts w:hint="eastAsia"/>
          <w:color w:val="000000"/>
          <w:spacing w:val="15"/>
          <w:sz w:val="23"/>
          <w:szCs w:val="23"/>
        </w:rPr>
        <w:t>3</w:t>
      </w:r>
      <w:r>
        <w:rPr>
          <w:rFonts w:hint="eastAsia"/>
          <w:color w:val="000000"/>
          <w:spacing w:val="15"/>
          <w:sz w:val="23"/>
          <w:szCs w:val="23"/>
        </w:rPr>
        <w:t>：</w:t>
      </w:r>
      <w:r w:rsidR="00486085">
        <w:rPr>
          <w:color w:val="000000"/>
          <w:spacing w:val="15"/>
          <w:sz w:val="23"/>
          <w:szCs w:val="23"/>
        </w:rPr>
        <w:tab/>
      </w:r>
      <w:r w:rsidR="001926F1">
        <w:rPr>
          <w:rFonts w:hint="eastAsia"/>
          <w:color w:val="000000"/>
          <w:spacing w:val="15"/>
          <w:sz w:val="23"/>
          <w:szCs w:val="23"/>
        </w:rPr>
        <w:t>用户调整好姿态后，</w:t>
      </w:r>
      <w:r w:rsidR="001926F1">
        <w:rPr>
          <w:rFonts w:hint="eastAsia"/>
          <w:color w:val="000000"/>
          <w:spacing w:val="15"/>
          <w:sz w:val="23"/>
          <w:szCs w:val="23"/>
        </w:rPr>
        <w:t>用另一只手按下</w:t>
      </w:r>
      <w:r w:rsidR="00A24195">
        <w:rPr>
          <w:rFonts w:hint="eastAsia"/>
          <w:color w:val="000000"/>
          <w:spacing w:val="15"/>
          <w:sz w:val="23"/>
          <w:szCs w:val="23"/>
        </w:rPr>
        <w:t>恢复</w:t>
      </w:r>
      <w:r w:rsidR="001926F1">
        <w:rPr>
          <w:rFonts w:hint="eastAsia"/>
          <w:color w:val="000000"/>
          <w:spacing w:val="15"/>
          <w:sz w:val="23"/>
          <w:szCs w:val="23"/>
        </w:rPr>
        <w:t>按钮，</w:t>
      </w:r>
      <w:r w:rsidR="00FE4723">
        <w:rPr>
          <w:rFonts w:hint="eastAsia"/>
          <w:color w:val="000000"/>
          <w:spacing w:val="15"/>
          <w:sz w:val="23"/>
          <w:szCs w:val="23"/>
        </w:rPr>
        <w:t>听到提示音后</w:t>
      </w:r>
      <w:r w:rsidR="00A229C1">
        <w:rPr>
          <w:rFonts w:hint="eastAsia"/>
          <w:color w:val="000000"/>
          <w:spacing w:val="15"/>
          <w:sz w:val="23"/>
          <w:szCs w:val="23"/>
        </w:rPr>
        <w:t>（恢复光标控制）</w:t>
      </w:r>
      <w:r w:rsidR="00FE4723">
        <w:rPr>
          <w:rFonts w:hint="eastAsia"/>
          <w:color w:val="000000"/>
          <w:spacing w:val="15"/>
          <w:sz w:val="23"/>
          <w:szCs w:val="23"/>
        </w:rPr>
        <w:t>，</w:t>
      </w:r>
      <w:r w:rsidR="00FE4723">
        <w:rPr>
          <w:rFonts w:hint="eastAsia"/>
          <w:color w:val="000000"/>
          <w:spacing w:val="15"/>
          <w:sz w:val="23"/>
          <w:szCs w:val="23"/>
        </w:rPr>
        <w:t>尽最大努力向Target移动</w:t>
      </w:r>
      <w:r w:rsidR="00FE4723">
        <w:rPr>
          <w:rFonts w:hint="eastAsia"/>
          <w:color w:val="000000"/>
          <w:spacing w:val="15"/>
          <w:sz w:val="23"/>
          <w:szCs w:val="23"/>
        </w:rPr>
        <w:t>。</w:t>
      </w:r>
    </w:p>
    <w:p w14:paraId="48C6A002" w14:textId="295F0EDE" w:rsidR="003A601D" w:rsidRDefault="006078CC" w:rsidP="003A601D">
      <w:pPr>
        <w:rPr>
          <w:rFonts w:hint="eastAsia"/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  <w:r w:rsidR="00741408">
        <w:rPr>
          <w:rFonts w:hint="eastAsia"/>
          <w:color w:val="000000"/>
          <w:spacing w:val="15"/>
          <w:sz w:val="23"/>
          <w:szCs w:val="23"/>
        </w:rPr>
        <w:t>4</w:t>
      </w:r>
      <w:r>
        <w:rPr>
          <w:rFonts w:hint="eastAsia"/>
          <w:color w:val="000000"/>
          <w:spacing w:val="15"/>
          <w:sz w:val="23"/>
          <w:szCs w:val="23"/>
        </w:rPr>
        <w:t>：</w:t>
      </w:r>
      <w:r w:rsidR="00741408">
        <w:rPr>
          <w:rFonts w:hint="eastAsia"/>
          <w:color w:val="000000"/>
          <w:spacing w:val="15"/>
          <w:sz w:val="23"/>
          <w:szCs w:val="23"/>
        </w:rPr>
        <w:t>重复步骤</w:t>
      </w:r>
      <w:r w:rsidR="00DD1CFA">
        <w:rPr>
          <w:rFonts w:hint="eastAsia"/>
          <w:color w:val="000000"/>
          <w:spacing w:val="15"/>
          <w:sz w:val="23"/>
          <w:szCs w:val="23"/>
        </w:rPr>
        <w:t>2、3直到进入</w:t>
      </w:r>
      <w:r w:rsidR="00DD1CFA">
        <w:rPr>
          <w:color w:val="000000"/>
          <w:spacing w:val="15"/>
          <w:sz w:val="23"/>
          <w:szCs w:val="23"/>
        </w:rPr>
        <w:t>Target</w:t>
      </w:r>
      <w:r w:rsidR="00DD1CFA">
        <w:rPr>
          <w:rFonts w:hint="eastAsia"/>
          <w:color w:val="000000"/>
          <w:spacing w:val="15"/>
          <w:sz w:val="23"/>
          <w:szCs w:val="23"/>
        </w:rPr>
        <w:t>并悬停</w:t>
      </w:r>
      <w:r w:rsidR="005B4D9D">
        <w:rPr>
          <w:rFonts w:hint="eastAsia"/>
          <w:color w:val="000000"/>
          <w:spacing w:val="15"/>
          <w:sz w:val="23"/>
          <w:szCs w:val="23"/>
        </w:rPr>
        <w:t>1s</w:t>
      </w:r>
      <w:r w:rsidR="00DD1CFA">
        <w:rPr>
          <w:rFonts w:hint="eastAsia"/>
          <w:color w:val="000000"/>
          <w:spacing w:val="15"/>
          <w:sz w:val="23"/>
          <w:szCs w:val="23"/>
        </w:rPr>
        <w:t>为止。</w:t>
      </w:r>
    </w:p>
    <w:p w14:paraId="06F54A9E" w14:textId="5A0998B7" w:rsidR="003A601D" w:rsidRDefault="003A601D" w:rsidP="003A601D">
      <w:pPr>
        <w:rPr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  <w:r>
        <w:rPr>
          <w:rFonts w:hint="eastAsia"/>
          <w:color w:val="000000"/>
          <w:spacing w:val="15"/>
          <w:sz w:val="23"/>
          <w:szCs w:val="23"/>
        </w:rPr>
        <w:t>为了</w:t>
      </w:r>
      <w:r w:rsidRPr="003A601D">
        <w:rPr>
          <w:rFonts w:hint="eastAsia"/>
          <w:b/>
          <w:bCs/>
          <w:color w:val="000000"/>
          <w:spacing w:val="15"/>
          <w:sz w:val="23"/>
          <w:szCs w:val="23"/>
        </w:rPr>
        <w:t>加强用户的交互意图</w:t>
      </w:r>
      <w:r>
        <w:rPr>
          <w:rFonts w:hint="eastAsia"/>
          <w:color w:val="000000"/>
          <w:spacing w:val="15"/>
          <w:sz w:val="23"/>
          <w:szCs w:val="23"/>
        </w:rPr>
        <w:t>，我们要求用户</w:t>
      </w:r>
      <w:r w:rsidRPr="003A601D">
        <w:rPr>
          <w:rFonts w:hint="eastAsia"/>
          <w:b/>
          <w:bCs/>
          <w:color w:val="000000"/>
          <w:spacing w:val="15"/>
          <w:sz w:val="23"/>
          <w:szCs w:val="23"/>
        </w:rPr>
        <w:t>尽快</w:t>
      </w:r>
      <w:r>
        <w:rPr>
          <w:rFonts w:hint="eastAsia"/>
          <w:color w:val="000000"/>
          <w:spacing w:val="15"/>
          <w:sz w:val="23"/>
          <w:szCs w:val="23"/>
        </w:rPr>
        <w:t>从Start到Target的</w:t>
      </w:r>
      <w:r w:rsidR="00A26044">
        <w:rPr>
          <w:rFonts w:hint="eastAsia"/>
          <w:color w:val="000000"/>
          <w:spacing w:val="15"/>
          <w:sz w:val="23"/>
          <w:szCs w:val="23"/>
        </w:rPr>
        <w:t>移动</w:t>
      </w:r>
      <w:r>
        <w:rPr>
          <w:rFonts w:hint="eastAsia"/>
          <w:color w:val="000000"/>
          <w:spacing w:val="15"/>
          <w:sz w:val="23"/>
          <w:szCs w:val="23"/>
        </w:rPr>
        <w:t>任务。</w:t>
      </w:r>
    </w:p>
    <w:p w14:paraId="6051EDC5" w14:textId="447E72AE" w:rsidR="008372F2" w:rsidRDefault="008372F2" w:rsidP="008372F2">
      <w:pPr>
        <w:ind w:firstLine="420"/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在</w:t>
      </w:r>
      <w:r w:rsidR="0039053E">
        <w:rPr>
          <w:rFonts w:hint="eastAsia"/>
          <w:color w:val="000000"/>
          <w:spacing w:val="15"/>
          <w:sz w:val="23"/>
          <w:szCs w:val="23"/>
        </w:rPr>
        <w:t>上述任务的四个阶段中，</w:t>
      </w:r>
      <w:r w:rsidR="00437200">
        <w:rPr>
          <w:rFonts w:hint="eastAsia"/>
          <w:color w:val="000000"/>
          <w:spacing w:val="15"/>
          <w:sz w:val="23"/>
          <w:szCs w:val="23"/>
        </w:rPr>
        <w:t>阶段1和阶段3为用户</w:t>
      </w:r>
      <w:r w:rsidR="004C2C7C">
        <w:rPr>
          <w:rFonts w:hint="eastAsia"/>
          <w:color w:val="000000"/>
          <w:spacing w:val="15"/>
          <w:sz w:val="23"/>
          <w:szCs w:val="23"/>
        </w:rPr>
        <w:t>交互意图</w:t>
      </w:r>
      <w:r w:rsidR="00950DA9">
        <w:rPr>
          <w:rFonts w:hint="eastAsia"/>
          <w:color w:val="000000"/>
          <w:spacing w:val="15"/>
          <w:sz w:val="23"/>
          <w:szCs w:val="23"/>
        </w:rPr>
        <w:t>为</w:t>
      </w:r>
      <w:r w:rsidR="005275AA">
        <w:rPr>
          <w:rFonts w:hint="eastAsia"/>
          <w:color w:val="000000"/>
          <w:spacing w:val="15"/>
          <w:sz w:val="23"/>
          <w:szCs w:val="23"/>
        </w:rPr>
        <w:t>控制光标</w:t>
      </w:r>
      <w:r w:rsidR="000B35D3">
        <w:rPr>
          <w:rFonts w:hint="eastAsia"/>
          <w:color w:val="000000"/>
          <w:spacing w:val="15"/>
          <w:sz w:val="23"/>
          <w:szCs w:val="23"/>
        </w:rPr>
        <w:t>靠近/进入</w:t>
      </w:r>
      <w:r w:rsidR="00CE1FDC">
        <w:rPr>
          <w:rFonts w:hint="eastAsia"/>
          <w:color w:val="000000"/>
          <w:spacing w:val="15"/>
          <w:sz w:val="23"/>
          <w:szCs w:val="23"/>
        </w:rPr>
        <w:t>target</w:t>
      </w:r>
      <w:r w:rsidR="00437200">
        <w:rPr>
          <w:rFonts w:hint="eastAsia"/>
          <w:color w:val="000000"/>
          <w:spacing w:val="15"/>
          <w:sz w:val="23"/>
          <w:szCs w:val="23"/>
        </w:rPr>
        <w:t>，阶段2</w:t>
      </w:r>
      <w:r w:rsidR="00476AFC">
        <w:rPr>
          <w:rFonts w:hint="eastAsia"/>
          <w:color w:val="000000"/>
          <w:spacing w:val="15"/>
          <w:sz w:val="23"/>
          <w:szCs w:val="23"/>
        </w:rPr>
        <w:t>的</w:t>
      </w:r>
      <w:r w:rsidR="00437200">
        <w:rPr>
          <w:rFonts w:hint="eastAsia"/>
          <w:color w:val="000000"/>
          <w:spacing w:val="15"/>
          <w:sz w:val="23"/>
          <w:szCs w:val="23"/>
        </w:rPr>
        <w:t>用户</w:t>
      </w:r>
      <w:r w:rsidR="00026D53">
        <w:rPr>
          <w:rFonts w:hint="eastAsia"/>
          <w:color w:val="000000"/>
          <w:spacing w:val="15"/>
          <w:sz w:val="23"/>
          <w:szCs w:val="23"/>
        </w:rPr>
        <w:t>交互意图</w:t>
      </w:r>
      <w:r w:rsidR="001163B3">
        <w:rPr>
          <w:rFonts w:hint="eastAsia"/>
          <w:color w:val="000000"/>
          <w:spacing w:val="15"/>
          <w:sz w:val="23"/>
          <w:szCs w:val="23"/>
        </w:rPr>
        <w:t>为</w:t>
      </w:r>
      <w:r w:rsidR="00DA454B">
        <w:rPr>
          <w:rFonts w:hint="eastAsia"/>
          <w:color w:val="000000"/>
          <w:spacing w:val="15"/>
          <w:sz w:val="23"/>
          <w:szCs w:val="23"/>
        </w:rPr>
        <w:t>调整姿态</w:t>
      </w:r>
      <w:r w:rsidR="00FE010E">
        <w:rPr>
          <w:rFonts w:hint="eastAsia"/>
          <w:color w:val="000000"/>
          <w:spacing w:val="15"/>
          <w:sz w:val="23"/>
          <w:szCs w:val="23"/>
        </w:rPr>
        <w:t>。</w:t>
      </w:r>
    </w:p>
    <w:p w14:paraId="42024EE2" w14:textId="3B2981CB" w:rsidR="005E226C" w:rsidRDefault="005E226C" w:rsidP="008372F2">
      <w:pPr>
        <w:ind w:firstLine="420"/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实验中让用户自己决定是否调整姿态，这种行为完全由用户发起，</w:t>
      </w:r>
      <w:r w:rsidR="001874D5">
        <w:rPr>
          <w:rFonts w:hint="eastAsia"/>
          <w:color w:val="000000"/>
          <w:spacing w:val="15"/>
          <w:sz w:val="23"/>
          <w:szCs w:val="23"/>
        </w:rPr>
        <w:t>能够充分</w:t>
      </w:r>
      <w:r w:rsidR="00BC42A4">
        <w:rPr>
          <w:rFonts w:hint="eastAsia"/>
          <w:color w:val="000000"/>
          <w:spacing w:val="15"/>
          <w:sz w:val="23"/>
          <w:szCs w:val="23"/>
        </w:rPr>
        <w:t>体现用户在任务过程中的</w:t>
      </w:r>
      <w:r w:rsidR="0001243A">
        <w:rPr>
          <w:rFonts w:hint="eastAsia"/>
          <w:color w:val="000000"/>
          <w:spacing w:val="15"/>
          <w:sz w:val="23"/>
          <w:szCs w:val="23"/>
        </w:rPr>
        <w:t>意图</w:t>
      </w:r>
      <w:r w:rsidR="00D60CE0">
        <w:rPr>
          <w:rFonts w:hint="eastAsia"/>
          <w:color w:val="000000"/>
          <w:spacing w:val="15"/>
          <w:sz w:val="23"/>
          <w:szCs w:val="23"/>
        </w:rPr>
        <w:t>。</w:t>
      </w:r>
    </w:p>
    <w:p w14:paraId="447AE323" w14:textId="77777777" w:rsidR="002E7D72" w:rsidRPr="00F06238" w:rsidRDefault="002E7D72" w:rsidP="007E5408">
      <w:pPr>
        <w:rPr>
          <w:rFonts w:hint="eastAsia"/>
          <w:color w:val="000000"/>
          <w:spacing w:val="15"/>
          <w:sz w:val="23"/>
          <w:szCs w:val="23"/>
        </w:rPr>
      </w:pPr>
    </w:p>
    <w:p w14:paraId="44AB2242" w14:textId="77777777" w:rsidR="007E5408" w:rsidRPr="002A539A" w:rsidRDefault="007E5408" w:rsidP="007E5408">
      <w:pPr>
        <w:rPr>
          <w:color w:val="000000"/>
          <w:spacing w:val="15"/>
          <w:sz w:val="23"/>
          <w:szCs w:val="23"/>
        </w:rPr>
      </w:pPr>
      <w:r w:rsidRPr="002A539A">
        <w:rPr>
          <w:rFonts w:hint="eastAsia"/>
          <w:color w:val="000000"/>
          <w:spacing w:val="15"/>
          <w:sz w:val="23"/>
          <w:szCs w:val="23"/>
        </w:rPr>
        <w:t>实验安排：</w:t>
      </w:r>
    </w:p>
    <w:p w14:paraId="7245267C" w14:textId="283D8ABE" w:rsidR="007E5408" w:rsidRPr="002A539A" w:rsidRDefault="007E5408" w:rsidP="007E5408">
      <w:pPr>
        <w:ind w:firstLine="420"/>
        <w:rPr>
          <w:color w:val="000000"/>
          <w:spacing w:val="15"/>
          <w:sz w:val="23"/>
          <w:szCs w:val="23"/>
        </w:rPr>
      </w:pPr>
      <w:r w:rsidRPr="002A539A">
        <w:rPr>
          <w:rFonts w:hint="eastAsia"/>
          <w:color w:val="000000"/>
          <w:spacing w:val="15"/>
          <w:sz w:val="23"/>
          <w:szCs w:val="23"/>
        </w:rPr>
        <w:t>征集10名用户，告知用户完全基于姿态进行交互，了解交互设备与交互任务。</w:t>
      </w:r>
      <w:r w:rsidR="00715437">
        <w:rPr>
          <w:rFonts w:hint="eastAsia"/>
          <w:color w:val="000000"/>
          <w:spacing w:val="15"/>
          <w:sz w:val="23"/>
          <w:szCs w:val="23"/>
        </w:rPr>
        <w:t>为了消除随机性，采用拉丁方设计。</w:t>
      </w:r>
      <w:r w:rsidRPr="002A539A">
        <w:rPr>
          <w:rFonts w:hint="eastAsia"/>
          <w:color w:val="000000"/>
          <w:spacing w:val="15"/>
          <w:sz w:val="23"/>
          <w:szCs w:val="23"/>
        </w:rPr>
        <w:t>每名用户需要执行自左向右和自右向左2个交互任务，每个交互任务执行3个block，每个block执行10轮。共采集用户10x</w:t>
      </w:r>
      <w:r w:rsidRPr="002A539A">
        <w:rPr>
          <w:color w:val="000000"/>
          <w:spacing w:val="15"/>
          <w:sz w:val="23"/>
          <w:szCs w:val="23"/>
        </w:rPr>
        <w:t>2x3x10=</w:t>
      </w:r>
      <w:r w:rsidRPr="002A539A">
        <w:rPr>
          <w:rFonts w:hint="eastAsia"/>
          <w:color w:val="000000"/>
          <w:spacing w:val="15"/>
          <w:sz w:val="23"/>
          <w:szCs w:val="23"/>
        </w:rPr>
        <w:t>600条数据</w:t>
      </w:r>
      <w:r w:rsidR="00E92EA5">
        <w:rPr>
          <w:rFonts w:hint="eastAsia"/>
          <w:color w:val="000000"/>
          <w:spacing w:val="15"/>
          <w:sz w:val="23"/>
          <w:szCs w:val="23"/>
        </w:rPr>
        <w:t>，</w:t>
      </w:r>
      <w:r w:rsidR="00260CF1">
        <w:rPr>
          <w:rFonts w:hint="eastAsia"/>
          <w:color w:val="000000"/>
          <w:spacing w:val="15"/>
          <w:sz w:val="23"/>
          <w:szCs w:val="23"/>
        </w:rPr>
        <w:t>每条</w:t>
      </w:r>
      <w:r w:rsidR="00E92EA5">
        <w:rPr>
          <w:rFonts w:hint="eastAsia"/>
          <w:color w:val="000000"/>
          <w:spacing w:val="15"/>
          <w:sz w:val="23"/>
          <w:szCs w:val="23"/>
        </w:rPr>
        <w:t>数据保存了</w:t>
      </w:r>
      <w:r w:rsidR="005C76F3">
        <w:rPr>
          <w:rFonts w:hint="eastAsia"/>
          <w:color w:val="000000"/>
          <w:spacing w:val="15"/>
          <w:sz w:val="23"/>
          <w:szCs w:val="23"/>
        </w:rPr>
        <w:t>用于分割</w:t>
      </w:r>
      <w:r w:rsidR="00E92EA5">
        <w:rPr>
          <w:rFonts w:hint="eastAsia"/>
          <w:color w:val="000000"/>
          <w:spacing w:val="15"/>
          <w:sz w:val="23"/>
          <w:szCs w:val="23"/>
        </w:rPr>
        <w:t>用户</w:t>
      </w:r>
      <w:r w:rsidR="005C76F3">
        <w:rPr>
          <w:rFonts w:hint="eastAsia"/>
          <w:color w:val="000000"/>
          <w:spacing w:val="15"/>
          <w:sz w:val="23"/>
          <w:szCs w:val="23"/>
        </w:rPr>
        <w:t>行为</w:t>
      </w:r>
      <w:r w:rsidR="00E92EA5">
        <w:rPr>
          <w:rFonts w:hint="eastAsia"/>
          <w:color w:val="000000"/>
          <w:spacing w:val="15"/>
          <w:sz w:val="23"/>
          <w:szCs w:val="23"/>
        </w:rPr>
        <w:t>的时间戳，得到</w:t>
      </w:r>
      <w:r w:rsidR="00F67686">
        <w:rPr>
          <w:rFonts w:hint="eastAsia"/>
          <w:color w:val="000000"/>
          <w:spacing w:val="15"/>
          <w:sz w:val="23"/>
          <w:szCs w:val="23"/>
        </w:rPr>
        <w:t>不同标签的</w:t>
      </w:r>
      <w:r w:rsidR="00E92EA5">
        <w:rPr>
          <w:rFonts w:hint="eastAsia"/>
          <w:color w:val="000000"/>
          <w:spacing w:val="15"/>
          <w:sz w:val="23"/>
          <w:szCs w:val="23"/>
        </w:rPr>
        <w:t>数据</w:t>
      </w:r>
      <w:r w:rsidR="00C07C6D">
        <w:rPr>
          <w:rFonts w:hint="eastAsia"/>
          <w:color w:val="000000"/>
          <w:spacing w:val="15"/>
          <w:sz w:val="23"/>
          <w:szCs w:val="23"/>
        </w:rPr>
        <w:t>，</w:t>
      </w:r>
      <w:r w:rsidRPr="002A539A">
        <w:rPr>
          <w:rFonts w:hint="eastAsia"/>
          <w:color w:val="000000"/>
          <w:spacing w:val="15"/>
          <w:sz w:val="23"/>
          <w:szCs w:val="23"/>
        </w:rPr>
        <w:t>从每条数据中根据用户操作过程划分出</w:t>
      </w:r>
      <w:r w:rsidR="00C00ED8">
        <w:rPr>
          <w:rFonts w:hint="eastAsia"/>
          <w:color w:val="000000"/>
          <w:spacing w:val="15"/>
          <w:sz w:val="23"/>
          <w:szCs w:val="23"/>
        </w:rPr>
        <w:t>不同交互</w:t>
      </w:r>
      <w:r w:rsidRPr="002A539A">
        <w:rPr>
          <w:rFonts w:hint="eastAsia"/>
          <w:color w:val="000000"/>
          <w:spacing w:val="15"/>
          <w:sz w:val="23"/>
          <w:szCs w:val="23"/>
        </w:rPr>
        <w:t>意图的行为。</w:t>
      </w:r>
    </w:p>
    <w:p w14:paraId="4B7C8684" w14:textId="159F74F9" w:rsidR="007E5408" w:rsidRDefault="00A82F5A" w:rsidP="001F327E">
      <w:pPr>
        <w:jc w:val="center"/>
        <w:rPr>
          <w:rFonts w:hint="eastAsia"/>
        </w:rPr>
      </w:pPr>
      <w:r>
        <w:object w:dxaOrig="28620" w:dyaOrig="15855" w14:anchorId="3D579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84.65pt;height:157.75pt" o:ole="" o:bordertopcolor="this" o:borderleftcolor="this" o:borderbottomcolor="this" o:borderrightcolor="this">
            <v:imagedata r:id="rId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030" DrawAspect="Content" ObjectID="_1761415255" r:id="rId7"/>
        </w:object>
      </w:r>
    </w:p>
    <w:p w14:paraId="03415843" w14:textId="1B02CBB3" w:rsidR="007E5408" w:rsidRDefault="00553442" w:rsidP="007E5408">
      <w:pPr>
        <w:jc w:val="center"/>
      </w:pPr>
      <w:r>
        <w:rPr>
          <w:rFonts w:hint="eastAsia"/>
        </w:rPr>
        <w:t>图1</w:t>
      </w:r>
      <w:r>
        <w:t xml:space="preserve"> </w:t>
      </w:r>
      <w:r w:rsidR="007E5408">
        <w:rPr>
          <w:rFonts w:hint="eastAsia"/>
        </w:rPr>
        <w:t>交互任务</w:t>
      </w:r>
      <w:r w:rsidR="00543813">
        <w:rPr>
          <w:rFonts w:hint="eastAsia"/>
        </w:rPr>
        <w:t>界面</w:t>
      </w:r>
      <w:r w:rsidR="007E5408">
        <w:rPr>
          <w:rFonts w:hint="eastAsia"/>
        </w:rPr>
        <w:t>图</w:t>
      </w:r>
    </w:p>
    <w:p w14:paraId="26A115EB" w14:textId="77777777" w:rsidR="00AD49B3" w:rsidRDefault="00AD49B3" w:rsidP="00AD49B3">
      <w:pPr>
        <w:rPr>
          <w:color w:val="000000"/>
          <w:spacing w:val="15"/>
          <w:sz w:val="23"/>
          <w:szCs w:val="23"/>
        </w:rPr>
      </w:pPr>
      <w:r w:rsidRPr="002A539A">
        <w:rPr>
          <w:rFonts w:hint="eastAsia"/>
          <w:color w:val="000000"/>
          <w:spacing w:val="15"/>
          <w:sz w:val="23"/>
          <w:szCs w:val="23"/>
        </w:rPr>
        <w:t>用户填写问卷：</w:t>
      </w:r>
      <w:r>
        <w:rPr>
          <w:rFonts w:hint="eastAsia"/>
          <w:color w:val="000000"/>
          <w:spacing w:val="15"/>
          <w:sz w:val="23"/>
          <w:szCs w:val="23"/>
        </w:rPr>
        <w:t>年龄、性别、惯用手和使用空中手势交互的频率</w:t>
      </w:r>
    </w:p>
    <w:p w14:paraId="0CD290A5" w14:textId="77777777" w:rsidR="00AD49B3" w:rsidRDefault="00AD49B3" w:rsidP="00AD49B3">
      <w:pPr>
        <w:rPr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</w:p>
    <w:p w14:paraId="0503CD3B" w14:textId="77777777" w:rsidR="00AD49B3" w:rsidRDefault="00AD49B3" w:rsidP="00AD49B3">
      <w:pPr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实验任务：</w:t>
      </w:r>
    </w:p>
    <w:p w14:paraId="7DE50840" w14:textId="7D4147C0" w:rsidR="00AD49B3" w:rsidRPr="002A539A" w:rsidRDefault="00AD49B3" w:rsidP="00AD49B3">
      <w:pPr>
        <w:rPr>
          <w:color w:val="000000"/>
          <w:spacing w:val="15"/>
          <w:sz w:val="23"/>
          <w:szCs w:val="23"/>
        </w:rPr>
      </w:pPr>
      <w:r w:rsidRPr="002A539A">
        <w:rPr>
          <w:color w:val="000000"/>
          <w:spacing w:val="15"/>
          <w:sz w:val="23"/>
          <w:szCs w:val="23"/>
        </w:rPr>
        <w:tab/>
      </w:r>
      <w:r w:rsidRPr="002A539A">
        <w:rPr>
          <w:rFonts w:hint="eastAsia"/>
          <w:color w:val="000000"/>
          <w:spacing w:val="15"/>
          <w:sz w:val="23"/>
          <w:szCs w:val="23"/>
        </w:rPr>
        <w:t>用户需要从起始点(</w:t>
      </w:r>
      <w:r w:rsidRPr="002A539A">
        <w:rPr>
          <w:color w:val="000000"/>
          <w:spacing w:val="15"/>
          <w:sz w:val="23"/>
          <w:szCs w:val="23"/>
        </w:rPr>
        <w:t>Start)</w:t>
      </w:r>
      <w:r w:rsidRPr="002A539A">
        <w:rPr>
          <w:rFonts w:hint="eastAsia"/>
          <w:color w:val="000000"/>
          <w:spacing w:val="15"/>
          <w:sz w:val="23"/>
          <w:szCs w:val="23"/>
        </w:rPr>
        <w:t>向终点(</w:t>
      </w:r>
      <w:r w:rsidRPr="002A539A">
        <w:rPr>
          <w:color w:val="000000"/>
          <w:spacing w:val="15"/>
          <w:sz w:val="23"/>
          <w:szCs w:val="23"/>
        </w:rPr>
        <w:t>Target)</w:t>
      </w:r>
      <w:r w:rsidRPr="002A539A">
        <w:rPr>
          <w:rFonts w:hint="eastAsia"/>
          <w:color w:val="000000"/>
          <w:spacing w:val="15"/>
          <w:sz w:val="23"/>
          <w:szCs w:val="23"/>
        </w:rPr>
        <w:t>移动，用户</w:t>
      </w:r>
      <w:r>
        <w:rPr>
          <w:rFonts w:hint="eastAsia"/>
          <w:color w:val="000000"/>
          <w:spacing w:val="15"/>
          <w:sz w:val="23"/>
          <w:szCs w:val="23"/>
        </w:rPr>
        <w:t>无法</w:t>
      </w:r>
      <w:r w:rsidRPr="002A539A">
        <w:rPr>
          <w:rFonts w:hint="eastAsia"/>
          <w:color w:val="000000"/>
          <w:spacing w:val="15"/>
          <w:sz w:val="23"/>
          <w:szCs w:val="23"/>
        </w:rPr>
        <w:t>一次性从Start</w:t>
      </w:r>
      <w:r w:rsidRPr="002A539A">
        <w:rPr>
          <w:rFonts w:hint="eastAsia"/>
          <w:color w:val="000000"/>
          <w:spacing w:val="15"/>
          <w:sz w:val="23"/>
          <w:szCs w:val="23"/>
        </w:rPr>
        <w:lastRenderedPageBreak/>
        <w:t>移动到Target</w:t>
      </w:r>
      <w:r>
        <w:rPr>
          <w:rFonts w:hint="eastAsia"/>
          <w:color w:val="000000"/>
          <w:spacing w:val="15"/>
          <w:sz w:val="23"/>
          <w:szCs w:val="23"/>
        </w:rPr>
        <w:t>，</w:t>
      </w:r>
      <w:r w:rsidR="00296157">
        <w:rPr>
          <w:rFonts w:hint="eastAsia"/>
          <w:color w:val="000000"/>
          <w:spacing w:val="15"/>
          <w:sz w:val="23"/>
          <w:szCs w:val="23"/>
        </w:rPr>
        <w:t>需要按下</w:t>
      </w:r>
      <w:r w:rsidR="00DF115C">
        <w:rPr>
          <w:rFonts w:hint="eastAsia"/>
          <w:color w:val="000000"/>
          <w:spacing w:val="15"/>
          <w:sz w:val="23"/>
          <w:szCs w:val="23"/>
        </w:rPr>
        <w:t>暂停</w:t>
      </w:r>
      <w:r w:rsidR="00296157">
        <w:rPr>
          <w:rFonts w:hint="eastAsia"/>
          <w:color w:val="000000"/>
          <w:spacing w:val="15"/>
          <w:sz w:val="23"/>
          <w:szCs w:val="23"/>
        </w:rPr>
        <w:t>按钮去</w:t>
      </w:r>
      <w:r w:rsidRPr="002A539A">
        <w:rPr>
          <w:rFonts w:hint="eastAsia"/>
          <w:color w:val="000000"/>
          <w:spacing w:val="15"/>
          <w:sz w:val="23"/>
          <w:szCs w:val="23"/>
        </w:rPr>
        <w:t>调整姿态（</w:t>
      </w:r>
      <w:r w:rsidR="0016578F">
        <w:rPr>
          <w:rFonts w:hint="eastAsia"/>
          <w:color w:val="000000"/>
          <w:spacing w:val="15"/>
          <w:sz w:val="23"/>
          <w:szCs w:val="23"/>
        </w:rPr>
        <w:t>此阶段</w:t>
      </w:r>
      <w:r w:rsidRPr="002A539A">
        <w:rPr>
          <w:rFonts w:hint="eastAsia"/>
          <w:color w:val="000000"/>
          <w:spacing w:val="15"/>
          <w:sz w:val="23"/>
          <w:szCs w:val="23"/>
        </w:rPr>
        <w:t>不进行</w:t>
      </w:r>
      <w:r w:rsidR="005757CE" w:rsidRPr="002A539A">
        <w:rPr>
          <w:rFonts w:hint="eastAsia"/>
          <w:color w:val="000000"/>
          <w:spacing w:val="15"/>
          <w:sz w:val="23"/>
          <w:szCs w:val="23"/>
        </w:rPr>
        <w:t>坐标</w:t>
      </w:r>
      <w:r w:rsidR="002713C2">
        <w:rPr>
          <w:rFonts w:hint="eastAsia"/>
          <w:color w:val="000000"/>
          <w:spacing w:val="15"/>
          <w:sz w:val="23"/>
          <w:szCs w:val="23"/>
        </w:rPr>
        <w:t>控制</w:t>
      </w:r>
      <w:r w:rsidRPr="002A539A">
        <w:rPr>
          <w:rFonts w:hint="eastAsia"/>
          <w:color w:val="000000"/>
          <w:spacing w:val="15"/>
          <w:sz w:val="23"/>
          <w:szCs w:val="23"/>
        </w:rPr>
        <w:t>），</w:t>
      </w:r>
      <w:r w:rsidR="001F0368">
        <w:rPr>
          <w:rFonts w:hint="eastAsia"/>
          <w:color w:val="000000"/>
          <w:spacing w:val="15"/>
          <w:sz w:val="23"/>
          <w:szCs w:val="23"/>
        </w:rPr>
        <w:t>调整姿态后，用户按下</w:t>
      </w:r>
      <w:r w:rsidR="001C388E">
        <w:rPr>
          <w:rFonts w:hint="eastAsia"/>
          <w:color w:val="000000"/>
          <w:spacing w:val="15"/>
          <w:sz w:val="23"/>
          <w:szCs w:val="23"/>
        </w:rPr>
        <w:t>恢复</w:t>
      </w:r>
      <w:r w:rsidR="001F0368">
        <w:rPr>
          <w:rFonts w:hint="eastAsia"/>
          <w:color w:val="000000"/>
          <w:spacing w:val="15"/>
          <w:sz w:val="23"/>
          <w:szCs w:val="23"/>
        </w:rPr>
        <w:t>按钮</w:t>
      </w:r>
      <w:r w:rsidR="00D92B88">
        <w:rPr>
          <w:rFonts w:hint="eastAsia"/>
          <w:color w:val="000000"/>
          <w:spacing w:val="15"/>
          <w:sz w:val="23"/>
          <w:szCs w:val="23"/>
        </w:rPr>
        <w:t>（</w:t>
      </w:r>
      <w:r w:rsidR="00D92B88">
        <w:rPr>
          <w:rFonts w:hint="eastAsia"/>
          <w:color w:val="000000"/>
          <w:spacing w:val="15"/>
          <w:sz w:val="23"/>
          <w:szCs w:val="23"/>
        </w:rPr>
        <w:t>此阶段</w:t>
      </w:r>
      <w:r w:rsidRPr="002A539A">
        <w:rPr>
          <w:rFonts w:hint="eastAsia"/>
          <w:color w:val="000000"/>
          <w:spacing w:val="15"/>
          <w:sz w:val="23"/>
          <w:szCs w:val="23"/>
        </w:rPr>
        <w:t>恢复映射</w:t>
      </w:r>
      <w:r w:rsidR="00D92B88">
        <w:rPr>
          <w:rFonts w:hint="eastAsia"/>
          <w:color w:val="000000"/>
          <w:spacing w:val="15"/>
          <w:sz w:val="23"/>
          <w:szCs w:val="23"/>
        </w:rPr>
        <w:t>）</w:t>
      </w:r>
      <w:r>
        <w:rPr>
          <w:rFonts w:hint="eastAsia"/>
          <w:color w:val="000000"/>
          <w:spacing w:val="15"/>
          <w:sz w:val="23"/>
          <w:szCs w:val="23"/>
        </w:rPr>
        <w:t>，用户再</w:t>
      </w:r>
      <w:r w:rsidR="00BB68A4">
        <w:rPr>
          <w:rFonts w:hint="eastAsia"/>
          <w:color w:val="000000"/>
          <w:spacing w:val="15"/>
          <w:sz w:val="23"/>
          <w:szCs w:val="23"/>
        </w:rPr>
        <w:t>将光标</w:t>
      </w:r>
      <w:r>
        <w:rPr>
          <w:rFonts w:hint="eastAsia"/>
          <w:color w:val="000000"/>
          <w:spacing w:val="15"/>
          <w:sz w:val="23"/>
          <w:szCs w:val="23"/>
        </w:rPr>
        <w:t>移动到Target中</w:t>
      </w:r>
      <w:r w:rsidR="00A10341">
        <w:rPr>
          <w:rFonts w:hint="eastAsia"/>
          <w:color w:val="000000"/>
          <w:spacing w:val="15"/>
          <w:sz w:val="23"/>
          <w:szCs w:val="23"/>
        </w:rPr>
        <w:t>悬停1s</w:t>
      </w:r>
      <w:proofErr w:type="gramStart"/>
      <w:r>
        <w:rPr>
          <w:rFonts w:hint="eastAsia"/>
          <w:color w:val="000000"/>
          <w:spacing w:val="15"/>
          <w:sz w:val="23"/>
          <w:szCs w:val="23"/>
        </w:rPr>
        <w:t>后</w:t>
      </w:r>
      <w:r w:rsidR="008F3E3F">
        <w:rPr>
          <w:rFonts w:hint="eastAsia"/>
          <w:color w:val="000000"/>
          <w:spacing w:val="15"/>
          <w:sz w:val="23"/>
          <w:szCs w:val="23"/>
        </w:rPr>
        <w:t>任务</w:t>
      </w:r>
      <w:proofErr w:type="gramEnd"/>
      <w:r w:rsidR="008F3E3F">
        <w:rPr>
          <w:rFonts w:hint="eastAsia"/>
          <w:color w:val="000000"/>
          <w:spacing w:val="15"/>
          <w:sz w:val="23"/>
          <w:szCs w:val="23"/>
        </w:rPr>
        <w:t>完成，</w:t>
      </w:r>
      <w:r>
        <w:rPr>
          <w:rFonts w:hint="eastAsia"/>
          <w:color w:val="000000"/>
          <w:spacing w:val="15"/>
          <w:sz w:val="23"/>
          <w:szCs w:val="23"/>
        </w:rPr>
        <w:t>本轮任务结束</w:t>
      </w:r>
      <w:r w:rsidRPr="002A539A">
        <w:rPr>
          <w:rFonts w:hint="eastAsia"/>
          <w:color w:val="000000"/>
          <w:spacing w:val="15"/>
          <w:sz w:val="23"/>
          <w:szCs w:val="23"/>
        </w:rPr>
        <w:t>。</w:t>
      </w:r>
      <w:r w:rsidR="00766731">
        <w:rPr>
          <w:rFonts w:hint="eastAsia"/>
          <w:color w:val="000000"/>
          <w:spacing w:val="15"/>
          <w:sz w:val="23"/>
          <w:szCs w:val="23"/>
        </w:rPr>
        <w:t>过程中</w:t>
      </w:r>
      <w:r w:rsidRPr="002A539A">
        <w:rPr>
          <w:rFonts w:hint="eastAsia"/>
          <w:color w:val="000000"/>
          <w:spacing w:val="15"/>
          <w:sz w:val="23"/>
          <w:szCs w:val="23"/>
        </w:rPr>
        <w:t>用户认为本轮交互</w:t>
      </w:r>
      <w:r>
        <w:rPr>
          <w:rFonts w:hint="eastAsia"/>
          <w:color w:val="000000"/>
          <w:spacing w:val="15"/>
          <w:sz w:val="23"/>
          <w:szCs w:val="23"/>
        </w:rPr>
        <w:t>太过困难时</w:t>
      </w:r>
      <w:r w:rsidRPr="002A539A">
        <w:rPr>
          <w:rFonts w:hint="eastAsia"/>
          <w:color w:val="000000"/>
          <w:spacing w:val="15"/>
          <w:sz w:val="23"/>
          <w:szCs w:val="23"/>
        </w:rPr>
        <w:t>，可以随时告知研究人员，放弃本轮任务。</w:t>
      </w:r>
      <w:r w:rsidRPr="002A539A">
        <w:rPr>
          <w:color w:val="000000"/>
          <w:spacing w:val="15"/>
          <w:sz w:val="23"/>
          <w:szCs w:val="23"/>
        </w:rPr>
        <w:tab/>
      </w:r>
    </w:p>
    <w:p w14:paraId="3BD2E905" w14:textId="1F07B9EB" w:rsidR="00AD49B3" w:rsidRDefault="00AD49B3" w:rsidP="00E278AA">
      <w:pPr>
        <w:rPr>
          <w:color w:val="000000"/>
          <w:spacing w:val="15"/>
          <w:sz w:val="23"/>
          <w:szCs w:val="23"/>
        </w:rPr>
      </w:pPr>
      <w:r w:rsidRPr="002A539A">
        <w:rPr>
          <w:color w:val="000000"/>
          <w:spacing w:val="15"/>
          <w:sz w:val="23"/>
          <w:szCs w:val="23"/>
        </w:rPr>
        <w:tab/>
      </w:r>
      <w:r w:rsidRPr="002A539A">
        <w:rPr>
          <w:rFonts w:hint="eastAsia"/>
          <w:color w:val="000000"/>
          <w:spacing w:val="15"/>
          <w:sz w:val="23"/>
          <w:szCs w:val="23"/>
        </w:rPr>
        <w:t>用户开始时会听到声音提示，进入调整时间和结束调整时间会有不同的声音提示，任务完成后会</w:t>
      </w:r>
      <w:proofErr w:type="gramStart"/>
      <w:r w:rsidRPr="002A539A">
        <w:rPr>
          <w:rFonts w:hint="eastAsia"/>
          <w:color w:val="000000"/>
          <w:spacing w:val="15"/>
          <w:sz w:val="23"/>
          <w:szCs w:val="23"/>
        </w:rPr>
        <w:t>有弹窗与</w:t>
      </w:r>
      <w:proofErr w:type="gramEnd"/>
      <w:r w:rsidRPr="002A539A">
        <w:rPr>
          <w:rFonts w:hint="eastAsia"/>
          <w:color w:val="000000"/>
          <w:spacing w:val="15"/>
          <w:sz w:val="23"/>
          <w:szCs w:val="23"/>
        </w:rPr>
        <w:t>声音提示。</w:t>
      </w:r>
    </w:p>
    <w:p w14:paraId="78D50B6D" w14:textId="77777777" w:rsidR="00AD49B3" w:rsidRPr="00AD49B3" w:rsidRDefault="00AD49B3">
      <w:pPr>
        <w:widowControl/>
        <w:jc w:val="left"/>
        <w:rPr>
          <w:rFonts w:hint="eastAsia"/>
          <w:color w:val="000000"/>
          <w:spacing w:val="15"/>
          <w:sz w:val="23"/>
          <w:szCs w:val="23"/>
        </w:rPr>
      </w:pPr>
    </w:p>
    <w:p w14:paraId="29CAE08F" w14:textId="3B404F60" w:rsidR="007E5408" w:rsidRPr="002A539A" w:rsidRDefault="007E5408" w:rsidP="007E5408">
      <w:pPr>
        <w:rPr>
          <w:color w:val="000000"/>
          <w:spacing w:val="15"/>
          <w:sz w:val="23"/>
          <w:szCs w:val="23"/>
        </w:rPr>
      </w:pPr>
      <w:r w:rsidRPr="002A539A">
        <w:rPr>
          <w:rFonts w:hint="eastAsia"/>
          <w:color w:val="000000"/>
          <w:spacing w:val="15"/>
          <w:sz w:val="23"/>
          <w:szCs w:val="23"/>
        </w:rPr>
        <w:t>实验完成后进入访谈环节</w:t>
      </w:r>
      <w:r>
        <w:rPr>
          <w:rFonts w:hint="eastAsia"/>
          <w:color w:val="000000"/>
          <w:spacing w:val="15"/>
          <w:sz w:val="23"/>
          <w:szCs w:val="23"/>
        </w:rPr>
        <w:t>：</w:t>
      </w:r>
      <w:r w:rsidRPr="002A539A">
        <w:rPr>
          <w:color w:val="000000"/>
          <w:spacing w:val="15"/>
          <w:sz w:val="23"/>
          <w:szCs w:val="23"/>
        </w:rPr>
        <w:tab/>
      </w:r>
    </w:p>
    <w:p w14:paraId="6715894A" w14:textId="4C1E8BCC" w:rsidR="007E5408" w:rsidRPr="002A539A" w:rsidRDefault="007E5408" w:rsidP="007E5408">
      <w:pPr>
        <w:rPr>
          <w:color w:val="000000"/>
          <w:spacing w:val="15"/>
          <w:sz w:val="23"/>
          <w:szCs w:val="23"/>
        </w:rPr>
      </w:pPr>
      <w:r w:rsidRPr="002A539A">
        <w:rPr>
          <w:color w:val="000000"/>
          <w:spacing w:val="15"/>
          <w:sz w:val="23"/>
          <w:szCs w:val="23"/>
        </w:rPr>
        <w:tab/>
      </w:r>
      <w:r w:rsidR="00FB0542">
        <w:rPr>
          <w:rFonts w:hint="eastAsia"/>
          <w:color w:val="000000"/>
          <w:spacing w:val="15"/>
          <w:sz w:val="23"/>
          <w:szCs w:val="23"/>
        </w:rPr>
        <w:t>1</w:t>
      </w:r>
      <w:r w:rsidRPr="002A539A">
        <w:rPr>
          <w:rFonts w:hint="eastAsia"/>
          <w:color w:val="000000"/>
          <w:spacing w:val="15"/>
          <w:sz w:val="23"/>
          <w:szCs w:val="23"/>
        </w:rPr>
        <w:t>：</w:t>
      </w:r>
      <w:r w:rsidR="001576FB">
        <w:rPr>
          <w:rFonts w:hint="eastAsia"/>
          <w:color w:val="000000"/>
          <w:spacing w:val="15"/>
          <w:sz w:val="23"/>
          <w:szCs w:val="23"/>
        </w:rPr>
        <w:t>在交互时，你更关注</w:t>
      </w:r>
      <w:r w:rsidR="00D90289">
        <w:rPr>
          <w:rFonts w:hint="eastAsia"/>
          <w:color w:val="000000"/>
          <w:spacing w:val="15"/>
          <w:sz w:val="23"/>
          <w:szCs w:val="23"/>
        </w:rPr>
        <w:t>什么地方</w:t>
      </w:r>
      <w:r w:rsidRPr="002A539A">
        <w:rPr>
          <w:color w:val="000000"/>
          <w:spacing w:val="15"/>
          <w:sz w:val="23"/>
          <w:szCs w:val="23"/>
        </w:rPr>
        <w:t>？</w:t>
      </w:r>
      <w:r w:rsidR="00D90289">
        <w:rPr>
          <w:rFonts w:hint="eastAsia"/>
          <w:color w:val="000000"/>
          <w:spacing w:val="15"/>
          <w:sz w:val="23"/>
          <w:szCs w:val="23"/>
        </w:rPr>
        <w:t>例如：</w:t>
      </w:r>
      <w:r w:rsidR="00D90289">
        <w:rPr>
          <w:rFonts w:hint="eastAsia"/>
          <w:color w:val="000000"/>
          <w:spacing w:val="15"/>
          <w:sz w:val="23"/>
          <w:szCs w:val="23"/>
        </w:rPr>
        <w:t>光标的位置</w:t>
      </w:r>
      <w:r w:rsidR="00D90289">
        <w:rPr>
          <w:rFonts w:hint="eastAsia"/>
          <w:color w:val="000000"/>
          <w:spacing w:val="15"/>
          <w:sz w:val="23"/>
          <w:szCs w:val="23"/>
        </w:rPr>
        <w:t>、Target圆的位置、自己手的姿态。</w:t>
      </w:r>
      <w:r w:rsidR="00502368">
        <w:rPr>
          <w:rFonts w:hint="eastAsia"/>
          <w:color w:val="000000"/>
          <w:spacing w:val="15"/>
          <w:sz w:val="23"/>
          <w:szCs w:val="23"/>
        </w:rPr>
        <w:t>在</w:t>
      </w:r>
      <w:r w:rsidR="00502368">
        <w:rPr>
          <w:rFonts w:hint="eastAsia"/>
          <w:color w:val="000000"/>
          <w:spacing w:val="15"/>
          <w:sz w:val="23"/>
          <w:szCs w:val="23"/>
        </w:rPr>
        <w:t>调整姿态</w:t>
      </w:r>
      <w:r w:rsidR="00502368">
        <w:rPr>
          <w:rFonts w:hint="eastAsia"/>
          <w:color w:val="000000"/>
          <w:spacing w:val="15"/>
          <w:sz w:val="23"/>
          <w:szCs w:val="23"/>
        </w:rPr>
        <w:t>时，你更关注什么地方？</w:t>
      </w:r>
      <w:r w:rsidR="00CA53CD" w:rsidRPr="002A539A">
        <w:rPr>
          <w:color w:val="000000"/>
          <w:spacing w:val="15"/>
          <w:sz w:val="23"/>
          <w:szCs w:val="23"/>
        </w:rPr>
        <w:t xml:space="preserve"> </w:t>
      </w:r>
    </w:p>
    <w:p w14:paraId="4040D6B1" w14:textId="286CCD71" w:rsidR="007E5408" w:rsidRDefault="008E0D57" w:rsidP="007E5408">
      <w:pPr>
        <w:rPr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  <w:r>
        <w:rPr>
          <w:rFonts w:hint="eastAsia"/>
          <w:color w:val="000000"/>
          <w:spacing w:val="15"/>
          <w:sz w:val="23"/>
          <w:szCs w:val="23"/>
        </w:rPr>
        <w:t>（分析</w:t>
      </w:r>
      <w:r w:rsidR="00021286">
        <w:rPr>
          <w:rFonts w:hint="eastAsia"/>
          <w:color w:val="000000"/>
          <w:spacing w:val="15"/>
          <w:sz w:val="23"/>
          <w:szCs w:val="23"/>
        </w:rPr>
        <w:t>交互</w:t>
      </w:r>
      <w:r>
        <w:rPr>
          <w:rFonts w:hint="eastAsia"/>
          <w:color w:val="000000"/>
          <w:spacing w:val="15"/>
          <w:sz w:val="23"/>
          <w:szCs w:val="23"/>
        </w:rPr>
        <w:t>过程中的</w:t>
      </w:r>
      <w:r w:rsidR="00A36087">
        <w:rPr>
          <w:rFonts w:hint="eastAsia"/>
          <w:color w:val="000000"/>
          <w:spacing w:val="15"/>
          <w:sz w:val="23"/>
          <w:szCs w:val="23"/>
        </w:rPr>
        <w:t>思考</w:t>
      </w:r>
      <w:r>
        <w:rPr>
          <w:rFonts w:hint="eastAsia"/>
          <w:color w:val="000000"/>
          <w:spacing w:val="15"/>
          <w:sz w:val="23"/>
          <w:szCs w:val="23"/>
        </w:rPr>
        <w:t>，</w:t>
      </w:r>
      <w:r w:rsidR="00AC08DA">
        <w:rPr>
          <w:rFonts w:hint="eastAsia"/>
          <w:color w:val="000000"/>
          <w:spacing w:val="15"/>
          <w:sz w:val="23"/>
          <w:szCs w:val="23"/>
        </w:rPr>
        <w:t>进一步</w:t>
      </w:r>
      <w:r w:rsidR="00AC08DA" w:rsidRPr="007055F0">
        <w:rPr>
          <w:rFonts w:hint="eastAsia"/>
          <w:b/>
          <w:bCs/>
          <w:color w:val="000000"/>
          <w:spacing w:val="15"/>
          <w:sz w:val="23"/>
          <w:szCs w:val="23"/>
        </w:rPr>
        <w:t>细分意图</w:t>
      </w:r>
      <w:r w:rsidR="000106D3" w:rsidRPr="007055F0">
        <w:rPr>
          <w:rFonts w:hint="eastAsia"/>
          <w:b/>
          <w:bCs/>
          <w:color w:val="000000"/>
          <w:spacing w:val="15"/>
          <w:sz w:val="23"/>
          <w:szCs w:val="23"/>
        </w:rPr>
        <w:t>内容</w:t>
      </w:r>
      <w:r>
        <w:rPr>
          <w:rFonts w:hint="eastAsia"/>
          <w:color w:val="000000"/>
          <w:spacing w:val="15"/>
          <w:sz w:val="23"/>
          <w:szCs w:val="23"/>
        </w:rPr>
        <w:t>）</w:t>
      </w:r>
    </w:p>
    <w:p w14:paraId="67FD75F0" w14:textId="77777777" w:rsidR="0048354E" w:rsidRPr="0048354E" w:rsidRDefault="0048354E" w:rsidP="007E5408">
      <w:pPr>
        <w:rPr>
          <w:rFonts w:hint="eastAsia"/>
          <w:color w:val="000000"/>
          <w:spacing w:val="15"/>
          <w:sz w:val="23"/>
          <w:szCs w:val="23"/>
        </w:rPr>
      </w:pPr>
    </w:p>
    <w:p w14:paraId="127912FB" w14:textId="384E2513" w:rsidR="007E5408" w:rsidRPr="00FB0542" w:rsidRDefault="00FB0542" w:rsidP="0028184B">
      <w:pPr>
        <w:ind w:firstLine="420"/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2</w:t>
      </w:r>
      <w:r w:rsidR="007E5408" w:rsidRPr="002A539A">
        <w:rPr>
          <w:rFonts w:hint="eastAsia"/>
          <w:color w:val="000000"/>
          <w:spacing w:val="15"/>
          <w:sz w:val="23"/>
          <w:szCs w:val="23"/>
        </w:rPr>
        <w:t>：</w:t>
      </w:r>
      <w:r w:rsidR="00D41BE0">
        <w:rPr>
          <w:rFonts w:hint="eastAsia"/>
          <w:color w:val="000000"/>
          <w:spacing w:val="15"/>
          <w:sz w:val="23"/>
          <w:szCs w:val="23"/>
        </w:rPr>
        <w:t>你认为在</w:t>
      </w:r>
      <w:r w:rsidR="000A32D2">
        <w:rPr>
          <w:rFonts w:hint="eastAsia"/>
          <w:color w:val="000000"/>
          <w:spacing w:val="15"/>
          <w:sz w:val="23"/>
          <w:szCs w:val="23"/>
        </w:rPr>
        <w:t>控制光标</w:t>
      </w:r>
      <w:r w:rsidR="00D41BE0">
        <w:rPr>
          <w:rFonts w:hint="eastAsia"/>
          <w:color w:val="000000"/>
          <w:spacing w:val="15"/>
          <w:sz w:val="23"/>
          <w:szCs w:val="23"/>
        </w:rPr>
        <w:t>和调整姿态时，</w:t>
      </w:r>
      <w:r w:rsidR="004D76F5">
        <w:rPr>
          <w:rFonts w:hint="eastAsia"/>
          <w:color w:val="000000"/>
          <w:spacing w:val="15"/>
          <w:sz w:val="23"/>
          <w:szCs w:val="23"/>
        </w:rPr>
        <w:t>你的</w:t>
      </w:r>
      <w:r w:rsidR="009C4BA1">
        <w:rPr>
          <w:rFonts w:hint="eastAsia"/>
          <w:color w:val="000000"/>
          <w:spacing w:val="15"/>
          <w:sz w:val="23"/>
          <w:szCs w:val="23"/>
        </w:rPr>
        <w:t>手部</w:t>
      </w:r>
      <w:r w:rsidR="00D41BE0">
        <w:rPr>
          <w:rFonts w:hint="eastAsia"/>
          <w:color w:val="000000"/>
          <w:spacing w:val="15"/>
          <w:sz w:val="23"/>
          <w:szCs w:val="23"/>
        </w:rPr>
        <w:t>运动有</w:t>
      </w:r>
      <w:r w:rsidR="000F0056">
        <w:rPr>
          <w:rFonts w:hint="eastAsia"/>
          <w:color w:val="000000"/>
          <w:spacing w:val="15"/>
          <w:sz w:val="23"/>
          <w:szCs w:val="23"/>
        </w:rPr>
        <w:t>不一样的地方</w:t>
      </w:r>
      <w:r w:rsidR="00D41BE0">
        <w:rPr>
          <w:rFonts w:hint="eastAsia"/>
          <w:color w:val="000000"/>
          <w:spacing w:val="15"/>
          <w:sz w:val="23"/>
          <w:szCs w:val="23"/>
        </w:rPr>
        <w:t>吗</w:t>
      </w:r>
      <w:r w:rsidR="007E5408" w:rsidRPr="002A539A">
        <w:rPr>
          <w:rFonts w:hint="eastAsia"/>
          <w:color w:val="000000"/>
          <w:spacing w:val="15"/>
          <w:sz w:val="23"/>
          <w:szCs w:val="23"/>
        </w:rPr>
        <w:t>？</w:t>
      </w:r>
    </w:p>
    <w:p w14:paraId="49D9D005" w14:textId="77137A85" w:rsidR="007E5408" w:rsidRDefault="00E437DF" w:rsidP="007E5408">
      <w:pPr>
        <w:rPr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tab/>
      </w:r>
      <w:r>
        <w:rPr>
          <w:rFonts w:hint="eastAsia"/>
          <w:color w:val="000000"/>
          <w:spacing w:val="15"/>
          <w:sz w:val="23"/>
          <w:szCs w:val="23"/>
        </w:rPr>
        <w:t>（从</w:t>
      </w:r>
      <w:r w:rsidR="007E0142" w:rsidRPr="00A961B8">
        <w:rPr>
          <w:rFonts w:hint="eastAsia"/>
          <w:b/>
          <w:bCs/>
          <w:color w:val="000000"/>
          <w:spacing w:val="15"/>
          <w:sz w:val="23"/>
          <w:szCs w:val="23"/>
        </w:rPr>
        <w:t>参与</w:t>
      </w:r>
      <w:r w:rsidRPr="00A961B8">
        <w:rPr>
          <w:rFonts w:hint="eastAsia"/>
          <w:b/>
          <w:bCs/>
          <w:color w:val="000000"/>
          <w:spacing w:val="15"/>
          <w:sz w:val="23"/>
          <w:szCs w:val="23"/>
        </w:rPr>
        <w:t>者</w:t>
      </w:r>
      <w:r>
        <w:rPr>
          <w:rFonts w:hint="eastAsia"/>
          <w:color w:val="000000"/>
          <w:spacing w:val="15"/>
          <w:sz w:val="23"/>
          <w:szCs w:val="23"/>
        </w:rPr>
        <w:t>的角度分析两种意图下的运动行为区别）</w:t>
      </w:r>
    </w:p>
    <w:p w14:paraId="6E584417" w14:textId="77777777" w:rsidR="007E5408" w:rsidRPr="002A539A" w:rsidRDefault="007E5408" w:rsidP="007E5408">
      <w:pPr>
        <w:rPr>
          <w:color w:val="000000"/>
          <w:spacing w:val="15"/>
          <w:sz w:val="23"/>
          <w:szCs w:val="23"/>
        </w:rPr>
      </w:pPr>
    </w:p>
    <w:p w14:paraId="23046CF6" w14:textId="38CBF6A9" w:rsidR="007E5408" w:rsidRPr="002A539A" w:rsidRDefault="00966FB4" w:rsidP="007E5408">
      <w:pPr>
        <w:ind w:firstLine="420"/>
        <w:rPr>
          <w:rFonts w:hint="eastAsia"/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3</w:t>
      </w:r>
      <w:r w:rsidR="007E5408" w:rsidRPr="002A539A">
        <w:rPr>
          <w:rFonts w:hint="eastAsia"/>
          <w:color w:val="000000"/>
          <w:spacing w:val="15"/>
          <w:sz w:val="23"/>
          <w:szCs w:val="23"/>
        </w:rPr>
        <w:t>：</w:t>
      </w:r>
      <w:r w:rsidR="007E5408" w:rsidRPr="002A539A">
        <w:rPr>
          <w:color w:val="000000"/>
          <w:spacing w:val="15"/>
          <w:sz w:val="23"/>
          <w:szCs w:val="23"/>
        </w:rPr>
        <w:t>实验人员重复自己访谈的理解，并向用户确认+用户补充</w:t>
      </w:r>
      <w:r w:rsidR="007E5408" w:rsidRPr="002A539A">
        <w:rPr>
          <w:rFonts w:hint="eastAsia"/>
          <w:color w:val="000000"/>
          <w:spacing w:val="15"/>
          <w:sz w:val="23"/>
          <w:szCs w:val="23"/>
        </w:rPr>
        <w:t>。总结</w:t>
      </w:r>
      <w:r w:rsidR="007E5408" w:rsidRPr="002A539A">
        <w:rPr>
          <w:color w:val="000000"/>
          <w:spacing w:val="15"/>
          <w:sz w:val="23"/>
          <w:szCs w:val="23"/>
        </w:rPr>
        <w:t>实验目的，实验收益</w:t>
      </w:r>
      <w:r w:rsidR="007E5408" w:rsidRPr="002A539A">
        <w:rPr>
          <w:rFonts w:hint="eastAsia"/>
          <w:color w:val="000000"/>
          <w:spacing w:val="15"/>
          <w:sz w:val="23"/>
          <w:szCs w:val="23"/>
        </w:rPr>
        <w:t>。</w:t>
      </w:r>
    </w:p>
    <w:p w14:paraId="66925B6C" w14:textId="1B1E1182" w:rsidR="007E5408" w:rsidRPr="00F92EE5" w:rsidRDefault="007E5408" w:rsidP="003513E4">
      <w:pPr>
        <w:ind w:firstLineChars="163" w:firstLine="424"/>
        <w:rPr>
          <w:color w:val="000000"/>
          <w:spacing w:val="15"/>
          <w:sz w:val="23"/>
          <w:szCs w:val="23"/>
        </w:rPr>
      </w:pPr>
      <w:r w:rsidRPr="00F92EE5">
        <w:rPr>
          <w:color w:val="000000"/>
          <w:spacing w:val="15"/>
          <w:sz w:val="23"/>
          <w:szCs w:val="23"/>
        </w:rPr>
        <w:t>实验目的：</w:t>
      </w:r>
      <w:r w:rsidR="00635CED" w:rsidRPr="002A539A">
        <w:rPr>
          <w:rFonts w:hint="eastAsia"/>
          <w:color w:val="000000"/>
          <w:spacing w:val="15"/>
          <w:sz w:val="23"/>
          <w:szCs w:val="23"/>
        </w:rPr>
        <w:t>探究</w:t>
      </w:r>
      <w:r w:rsidR="00635CED">
        <w:rPr>
          <w:rFonts w:hint="eastAsia"/>
          <w:color w:val="000000"/>
          <w:spacing w:val="15"/>
          <w:sz w:val="23"/>
          <w:szCs w:val="23"/>
        </w:rPr>
        <w:t>用户的运动</w:t>
      </w:r>
      <w:r w:rsidR="00635CED" w:rsidRPr="002A539A">
        <w:rPr>
          <w:rFonts w:hint="eastAsia"/>
          <w:color w:val="000000"/>
          <w:spacing w:val="15"/>
          <w:sz w:val="23"/>
          <w:szCs w:val="23"/>
        </w:rPr>
        <w:t>行为</w:t>
      </w:r>
      <w:r w:rsidR="00635CED">
        <w:rPr>
          <w:rFonts w:hint="eastAsia"/>
          <w:color w:val="000000"/>
          <w:spacing w:val="15"/>
          <w:sz w:val="23"/>
          <w:szCs w:val="23"/>
        </w:rPr>
        <w:t>与</w:t>
      </w:r>
      <w:r w:rsidR="00635CED" w:rsidRPr="002A539A">
        <w:rPr>
          <w:rFonts w:hint="eastAsia"/>
          <w:color w:val="000000"/>
          <w:spacing w:val="15"/>
          <w:sz w:val="23"/>
          <w:szCs w:val="23"/>
        </w:rPr>
        <w:t>交互意图</w:t>
      </w:r>
      <w:r w:rsidR="00635CED">
        <w:rPr>
          <w:rFonts w:hint="eastAsia"/>
          <w:color w:val="000000"/>
          <w:spacing w:val="15"/>
          <w:sz w:val="23"/>
          <w:szCs w:val="23"/>
        </w:rPr>
        <w:t>的联系</w:t>
      </w:r>
      <w:r w:rsidR="00C25EA7">
        <w:rPr>
          <w:rFonts w:hint="eastAsia"/>
          <w:color w:val="000000"/>
          <w:spacing w:val="15"/>
          <w:sz w:val="23"/>
          <w:szCs w:val="23"/>
        </w:rPr>
        <w:t>。</w:t>
      </w:r>
      <w:r w:rsidR="00AE1743">
        <w:rPr>
          <w:rFonts w:hint="eastAsia"/>
          <w:color w:val="000000"/>
          <w:spacing w:val="15"/>
          <w:sz w:val="23"/>
          <w:szCs w:val="23"/>
        </w:rPr>
        <w:t>研究</w:t>
      </w:r>
      <w:r w:rsidR="004378B2">
        <w:rPr>
          <w:rFonts w:hint="eastAsia"/>
          <w:color w:val="000000"/>
          <w:spacing w:val="15"/>
          <w:sz w:val="23"/>
          <w:szCs w:val="23"/>
        </w:rPr>
        <w:t>意义：</w:t>
      </w:r>
      <w:r w:rsidRPr="00F92EE5">
        <w:rPr>
          <w:color w:val="000000"/>
          <w:spacing w:val="15"/>
          <w:sz w:val="23"/>
          <w:szCs w:val="23"/>
        </w:rPr>
        <w:t>预期</w:t>
      </w:r>
      <w:r w:rsidRPr="00F92EE5">
        <w:rPr>
          <w:rFonts w:hint="eastAsia"/>
          <w:color w:val="000000"/>
          <w:spacing w:val="15"/>
          <w:sz w:val="23"/>
          <w:szCs w:val="23"/>
        </w:rPr>
        <w:t>未来</w:t>
      </w:r>
      <w:r w:rsidRPr="00F92EE5">
        <w:rPr>
          <w:color w:val="000000"/>
          <w:spacing w:val="15"/>
          <w:sz w:val="23"/>
          <w:szCs w:val="23"/>
        </w:rPr>
        <w:t xml:space="preserve">能够进行更自然的人机交互。 </w:t>
      </w:r>
    </w:p>
    <w:p w14:paraId="17CA227E" w14:textId="4F2E20FC" w:rsidR="007E5408" w:rsidRPr="00F92EE5" w:rsidRDefault="007E5408" w:rsidP="00616686">
      <w:pPr>
        <w:ind w:leftChars="200" w:left="420"/>
        <w:rPr>
          <w:color w:val="000000"/>
          <w:spacing w:val="15"/>
          <w:sz w:val="23"/>
          <w:szCs w:val="23"/>
        </w:rPr>
      </w:pPr>
      <w:r w:rsidRPr="00F92EE5">
        <w:rPr>
          <w:color w:val="000000"/>
          <w:spacing w:val="15"/>
          <w:sz w:val="23"/>
          <w:szCs w:val="23"/>
        </w:rPr>
        <w:t>用户最后补充和问题</w:t>
      </w:r>
      <w:r w:rsidR="00AA6205">
        <w:rPr>
          <w:color w:val="000000"/>
          <w:spacing w:val="15"/>
          <w:sz w:val="23"/>
          <w:szCs w:val="23"/>
        </w:rPr>
        <w:t>。</w:t>
      </w:r>
    </w:p>
    <w:p w14:paraId="4099F099" w14:textId="3C294539" w:rsidR="007E5408" w:rsidRPr="00F92EE5" w:rsidRDefault="007E5408" w:rsidP="00616686">
      <w:pPr>
        <w:ind w:leftChars="200" w:left="420"/>
        <w:rPr>
          <w:color w:val="000000"/>
          <w:spacing w:val="15"/>
          <w:sz w:val="23"/>
          <w:szCs w:val="23"/>
        </w:rPr>
      </w:pPr>
      <w:r w:rsidRPr="00F92EE5">
        <w:rPr>
          <w:color w:val="000000"/>
          <w:spacing w:val="15"/>
          <w:sz w:val="23"/>
          <w:szCs w:val="23"/>
        </w:rPr>
        <w:t>询问是否愿意参加后续实验</w:t>
      </w:r>
      <w:r w:rsidR="00AA6205">
        <w:rPr>
          <w:color w:val="000000"/>
          <w:spacing w:val="15"/>
          <w:sz w:val="23"/>
          <w:szCs w:val="23"/>
        </w:rPr>
        <w:t>。</w:t>
      </w:r>
    </w:p>
    <w:p w14:paraId="6CAFF997" w14:textId="77777777" w:rsidR="007E5408" w:rsidRPr="002A539A" w:rsidRDefault="007E5408" w:rsidP="00616686">
      <w:pPr>
        <w:ind w:leftChars="200" w:left="420"/>
        <w:rPr>
          <w:color w:val="000000"/>
          <w:spacing w:val="15"/>
          <w:sz w:val="23"/>
          <w:szCs w:val="23"/>
        </w:rPr>
      </w:pPr>
      <w:r w:rsidRPr="002A539A">
        <w:rPr>
          <w:color w:val="000000"/>
          <w:spacing w:val="15"/>
          <w:sz w:val="23"/>
          <w:szCs w:val="23"/>
        </w:rPr>
        <w:t>感谢参与实验。</w:t>
      </w:r>
    </w:p>
    <w:p w14:paraId="36071828" w14:textId="77777777" w:rsidR="007E5408" w:rsidRPr="002A539A" w:rsidRDefault="007E5408" w:rsidP="007E5408">
      <w:pPr>
        <w:rPr>
          <w:color w:val="000000"/>
          <w:spacing w:val="15"/>
          <w:sz w:val="23"/>
          <w:szCs w:val="23"/>
        </w:rPr>
      </w:pPr>
    </w:p>
    <w:p w14:paraId="36F2FAD6" w14:textId="6B66F663" w:rsidR="00B644C8" w:rsidRDefault="00B644C8">
      <w:pPr>
        <w:widowControl/>
        <w:jc w:val="left"/>
      </w:pPr>
      <w:r>
        <w:br w:type="page"/>
      </w:r>
    </w:p>
    <w:p w14:paraId="68072854" w14:textId="14261769" w:rsidR="008D31AB" w:rsidRDefault="00B644C8">
      <w:r>
        <w:rPr>
          <w:rFonts w:hint="eastAsia"/>
        </w:rPr>
        <w:lastRenderedPageBreak/>
        <w:t>相关研究：</w:t>
      </w:r>
    </w:p>
    <w:p w14:paraId="145CD93C" w14:textId="231B7313" w:rsidR="00D6108D" w:rsidRDefault="007172CB" w:rsidP="006666B8">
      <w:r>
        <w:tab/>
      </w:r>
      <w:r>
        <w:rPr>
          <w:rFonts w:hint="eastAsia"/>
        </w:rPr>
        <w:t>有研究者针对</w:t>
      </w:r>
      <w:r w:rsidR="005C0B9E">
        <w:rPr>
          <w:rFonts w:hint="eastAsia"/>
        </w:rPr>
        <w:t>人的意图进行区分，</w:t>
      </w:r>
      <w:r w:rsidR="007A6721">
        <w:rPr>
          <w:rFonts w:hint="eastAsia"/>
        </w:rPr>
        <w:t>在神经学领域中，有研究者发现</w:t>
      </w:r>
      <w:r w:rsidR="00DC2897">
        <w:rPr>
          <w:rFonts w:hint="eastAsia"/>
        </w:rPr>
        <w:t>用户的动作行为中</w:t>
      </w:r>
      <w:r w:rsidR="00532FD5">
        <w:rPr>
          <w:rFonts w:hint="eastAsia"/>
        </w:rPr>
        <w:t>蕴含</w:t>
      </w:r>
      <w:r w:rsidR="00532FD5" w:rsidRPr="007A6721">
        <w:rPr>
          <w:rFonts w:hint="eastAsia"/>
        </w:rPr>
        <w:t>交互意图</w:t>
      </w:r>
      <w:r w:rsidR="00DC2897">
        <w:rPr>
          <w:rFonts w:hint="eastAsia"/>
        </w:rPr>
        <w:t>。</w:t>
      </w:r>
      <w:r w:rsidR="00A10B98">
        <w:rPr>
          <w:rFonts w:hint="eastAsia"/>
        </w:rPr>
        <w:t>该研究者</w:t>
      </w:r>
      <w:r w:rsidR="004947BE">
        <w:rPr>
          <w:rFonts w:hint="eastAsia"/>
        </w:rPr>
        <w:t>设计了抓瓶子实验</w:t>
      </w:r>
      <w:r w:rsidR="00E80184">
        <w:rPr>
          <w:rFonts w:hint="eastAsia"/>
        </w:rPr>
        <w:t>，试验任务为</w:t>
      </w:r>
      <w:r w:rsidR="00CE0014">
        <w:rPr>
          <w:rFonts w:hint="eastAsia"/>
        </w:rPr>
        <w:t>抓起瓶子后</w:t>
      </w:r>
      <w:r w:rsidR="00E80184">
        <w:rPr>
          <w:rFonts w:hint="eastAsia"/>
        </w:rPr>
        <w:t>将瓶子的水喝掉、</w:t>
      </w:r>
      <w:r w:rsidR="00BA2EA2">
        <w:rPr>
          <w:rFonts w:hint="eastAsia"/>
        </w:rPr>
        <w:t>抓起瓶子后</w:t>
      </w:r>
      <w:r w:rsidR="00E80184">
        <w:rPr>
          <w:rFonts w:hint="eastAsia"/>
        </w:rPr>
        <w:t>将瓶子的水倒掉</w:t>
      </w:r>
      <w:r w:rsidR="00FB49D9">
        <w:rPr>
          <w:rFonts w:hint="eastAsia"/>
        </w:rPr>
        <w:t>，</w:t>
      </w:r>
      <w:r w:rsidR="00622B6D">
        <w:rPr>
          <w:rFonts w:hint="eastAsia"/>
        </w:rPr>
        <w:t>两个试验任务都有抓起瓶子这一步骤</w:t>
      </w:r>
      <w:r w:rsidR="00FB49D9">
        <w:rPr>
          <w:rFonts w:hint="eastAsia"/>
        </w:rPr>
        <w:t>。</w:t>
      </w:r>
      <w:r w:rsidR="006301EE">
        <w:rPr>
          <w:rFonts w:hint="eastAsia"/>
        </w:rPr>
        <w:t>通过构建</w:t>
      </w:r>
      <w:r w:rsidR="006301EE" w:rsidRPr="006301EE">
        <w:t>16个运动学参数</w:t>
      </w:r>
      <w:r w:rsidR="006301EE">
        <w:rPr>
          <w:rFonts w:hint="eastAsia"/>
        </w:rPr>
        <w:t>作为特征，进行</w:t>
      </w:r>
      <w:r w:rsidR="00622B6D" w:rsidRPr="00622B6D">
        <w:rPr>
          <w:rFonts w:hint="eastAsia"/>
        </w:rPr>
        <w:t>分类回归树</w:t>
      </w:r>
      <w:r w:rsidR="00622B6D" w:rsidRPr="00622B6D">
        <w:t>(CART)建模</w:t>
      </w:r>
      <w:r w:rsidR="00622B6D">
        <w:rPr>
          <w:rFonts w:hint="eastAsia"/>
        </w:rPr>
        <w:t>，针对用户从运动开始到抓住瓶子</w:t>
      </w:r>
      <w:r w:rsidR="00874390">
        <w:rPr>
          <w:rFonts w:hint="eastAsia"/>
        </w:rPr>
        <w:t>的</w:t>
      </w:r>
      <w:r w:rsidR="009B1847">
        <w:rPr>
          <w:rFonts w:hint="eastAsia"/>
        </w:rPr>
        <w:t>过程</w:t>
      </w:r>
      <w:r w:rsidR="00BD745E">
        <w:rPr>
          <w:rFonts w:hint="eastAsia"/>
        </w:rPr>
        <w:t>进行分类</w:t>
      </w:r>
      <w:r w:rsidR="00622B6D">
        <w:rPr>
          <w:rFonts w:hint="eastAsia"/>
        </w:rPr>
        <w:t>，</w:t>
      </w:r>
      <w:r w:rsidR="0028561D">
        <w:rPr>
          <w:rFonts w:hint="eastAsia"/>
        </w:rPr>
        <w:t>认为</w:t>
      </w:r>
      <w:r w:rsidR="0028561D" w:rsidRPr="0028561D">
        <w:rPr>
          <w:rFonts w:hint="eastAsia"/>
        </w:rPr>
        <w:t>运动学包含足够的信息以区分意图。</w:t>
      </w:r>
      <w:r w:rsidR="00D0491F">
        <w:rPr>
          <w:rFonts w:hint="eastAsia"/>
        </w:rPr>
        <w:t>此外还有研究者扩充了这一实验，</w:t>
      </w:r>
      <w:r w:rsidR="003F007B" w:rsidRPr="003F007B">
        <w:rPr>
          <w:rFonts w:hint="eastAsia"/>
        </w:rPr>
        <w:t>从看似不相关的抓取一个瓶子的运动中预测其意图</w:t>
      </w:r>
      <w:r w:rsidR="003F007B">
        <w:rPr>
          <w:rFonts w:hint="eastAsia"/>
        </w:rPr>
        <w:t>，</w:t>
      </w:r>
      <w:r w:rsidR="00C83D03">
        <w:rPr>
          <w:rFonts w:hint="eastAsia"/>
        </w:rPr>
        <w:t>将用户意图分为倒掉、喝掉、</w:t>
      </w:r>
      <w:r w:rsidR="00A17953">
        <w:rPr>
          <w:rFonts w:hint="eastAsia"/>
        </w:rPr>
        <w:t>移动</w:t>
      </w:r>
      <w:r w:rsidR="00C83D03">
        <w:rPr>
          <w:rFonts w:hint="eastAsia"/>
        </w:rPr>
        <w:t>。</w:t>
      </w:r>
      <w:r w:rsidR="006006A1">
        <w:rPr>
          <w:rFonts w:hint="eastAsia"/>
        </w:rPr>
        <w:t>针对</w:t>
      </w:r>
      <w:r w:rsidR="006C01F7">
        <w:rPr>
          <w:rFonts w:hint="eastAsia"/>
        </w:rPr>
        <w:t>含有</w:t>
      </w:r>
      <w:r w:rsidR="006006A1">
        <w:rPr>
          <w:rFonts w:hint="eastAsia"/>
        </w:rPr>
        <w:t>用户行为的视频</w:t>
      </w:r>
      <w:r w:rsidR="00FF161C">
        <w:rPr>
          <w:rFonts w:hint="eastAsia"/>
        </w:rPr>
        <w:t>，</w:t>
      </w:r>
      <w:r w:rsidR="00C85A87">
        <w:rPr>
          <w:rFonts w:hint="eastAsia"/>
        </w:rPr>
        <w:t>征集了18名</w:t>
      </w:r>
      <w:r w:rsidR="00BE643F">
        <w:rPr>
          <w:rFonts w:hint="eastAsia"/>
        </w:rPr>
        <w:t>参与者</w:t>
      </w:r>
      <w:r w:rsidR="00C85A87">
        <w:rPr>
          <w:rFonts w:hint="eastAsia"/>
        </w:rPr>
        <w:t>观看视频并给出</w:t>
      </w:r>
      <w:r w:rsidR="00F976B6">
        <w:rPr>
          <w:rFonts w:hint="eastAsia"/>
        </w:rPr>
        <w:t>推断</w:t>
      </w:r>
      <w:r w:rsidR="00C85A87">
        <w:rPr>
          <w:rFonts w:hint="eastAsia"/>
        </w:rPr>
        <w:t>，</w:t>
      </w:r>
      <w:r w:rsidR="005952FC">
        <w:rPr>
          <w:rFonts w:hint="eastAsia"/>
        </w:rPr>
        <w:t>人的准确率为68%。他们</w:t>
      </w:r>
      <w:r w:rsidR="00C018E2">
        <w:rPr>
          <w:rFonts w:hint="eastAsia"/>
        </w:rPr>
        <w:t>提出了一种</w:t>
      </w:r>
      <w:r w:rsidR="00236F49" w:rsidRPr="00236F49">
        <w:rPr>
          <w:rFonts w:hint="eastAsia"/>
        </w:rPr>
        <w:t>主题对抗领域适应</w:t>
      </w:r>
      <w:r w:rsidR="00236F49" w:rsidRPr="00236F49">
        <w:t>(SADA)</w:t>
      </w:r>
      <w:r w:rsidR="00C018E2" w:rsidRPr="00C018E2">
        <w:rPr>
          <w:rFonts w:hint="eastAsia"/>
        </w:rPr>
        <w:t>方法</w:t>
      </w:r>
      <w:r w:rsidR="00A15CC1">
        <w:rPr>
          <w:rFonts w:hint="eastAsia"/>
        </w:rPr>
        <w:t>，</w:t>
      </w:r>
      <w:r w:rsidR="00671489">
        <w:rPr>
          <w:rFonts w:hint="eastAsia"/>
        </w:rPr>
        <w:t>准确率提高了8.91%</w:t>
      </w:r>
      <w:r w:rsidR="00F01417">
        <w:rPr>
          <w:rFonts w:hint="eastAsia"/>
        </w:rPr>
        <w:t>，</w:t>
      </w:r>
      <w:r w:rsidR="00A46EED" w:rsidRPr="00A46EED">
        <w:rPr>
          <w:rFonts w:hint="eastAsia"/>
        </w:rPr>
        <w:t>证明了从</w:t>
      </w:r>
      <w:r w:rsidR="006666B8">
        <w:rPr>
          <w:rFonts w:hint="eastAsia"/>
        </w:rPr>
        <w:t>用户行为</w:t>
      </w:r>
      <w:r w:rsidR="00A46EED" w:rsidRPr="00A46EED">
        <w:rPr>
          <w:rFonts w:hint="eastAsia"/>
        </w:rPr>
        <w:t>中预测意图是可能的。</w:t>
      </w:r>
    </w:p>
    <w:p w14:paraId="5F0E9620" w14:textId="77777777" w:rsidR="009F15B5" w:rsidRDefault="009F15B5" w:rsidP="00D867A1">
      <w:pPr>
        <w:ind w:firstLine="420"/>
      </w:pPr>
    </w:p>
    <w:p w14:paraId="61FD8978" w14:textId="77777777" w:rsidR="009F15B5" w:rsidRDefault="009F15B5" w:rsidP="00D867A1">
      <w:pPr>
        <w:ind w:firstLine="420"/>
      </w:pPr>
    </w:p>
    <w:p w14:paraId="776BD07B" w14:textId="4DA22F4D" w:rsidR="003C4D54" w:rsidRDefault="00E85E69" w:rsidP="00D867A1">
      <w:pPr>
        <w:ind w:firstLine="420"/>
      </w:pPr>
      <w:r>
        <w:rPr>
          <w:rFonts w:hint="eastAsia"/>
        </w:rPr>
        <w:t>本研究探讨</w:t>
      </w:r>
      <w:r w:rsidRPr="00E85E69">
        <w:rPr>
          <w:rFonts w:hint="eastAsia"/>
        </w:rPr>
        <w:t>用户运动行为与交互意图</w:t>
      </w:r>
      <w:r>
        <w:rPr>
          <w:rFonts w:hint="eastAsia"/>
        </w:rPr>
        <w:t>的联系，</w:t>
      </w:r>
      <w:r w:rsidR="00595018">
        <w:rPr>
          <w:rFonts w:hint="eastAsia"/>
        </w:rPr>
        <w:t>在</w:t>
      </w:r>
      <w:r w:rsidR="003D02C0">
        <w:rPr>
          <w:rFonts w:hint="eastAsia"/>
        </w:rPr>
        <w:t>交互</w:t>
      </w:r>
      <w:r w:rsidR="00056B46">
        <w:rPr>
          <w:rFonts w:hint="eastAsia"/>
        </w:rPr>
        <w:t>运动</w:t>
      </w:r>
      <w:r w:rsidR="00595018">
        <w:rPr>
          <w:rFonts w:hint="eastAsia"/>
        </w:rPr>
        <w:t>中</w:t>
      </w:r>
      <w:r w:rsidR="000D73B6">
        <w:rPr>
          <w:rFonts w:hint="eastAsia"/>
        </w:rPr>
        <w:t>分辨出用户是否具有控制光标的意图</w:t>
      </w:r>
      <w:r w:rsidR="0034619F">
        <w:rPr>
          <w:rFonts w:hint="eastAsia"/>
        </w:rPr>
        <w:t>，为平面交互中的</w:t>
      </w:r>
      <w:r w:rsidR="0042399E">
        <w:rPr>
          <w:rFonts w:hint="eastAsia"/>
        </w:rPr>
        <w:t>M</w:t>
      </w:r>
      <w:r w:rsidR="0034619F">
        <w:rPr>
          <w:rFonts w:hint="eastAsia"/>
        </w:rPr>
        <w:t>idas</w:t>
      </w:r>
      <w:r w:rsidR="0034619F">
        <w:t xml:space="preserve"> </w:t>
      </w:r>
      <w:r w:rsidR="0034619F">
        <w:rPr>
          <w:rFonts w:hint="eastAsia"/>
        </w:rPr>
        <w:t>touch</w:t>
      </w:r>
      <w:r w:rsidR="0021404D">
        <w:rPr>
          <w:rFonts w:hint="eastAsia"/>
        </w:rPr>
        <w:t>问题提出一种解决方案。</w:t>
      </w:r>
    </w:p>
    <w:p w14:paraId="65972813" w14:textId="370F4304" w:rsidR="001F3464" w:rsidRDefault="001F3464" w:rsidP="00D867A1">
      <w:pPr>
        <w:ind w:firstLine="420"/>
      </w:pPr>
    </w:p>
    <w:p w14:paraId="187ED996" w14:textId="24CE5D4F" w:rsidR="00A71296" w:rsidRDefault="000C58D0" w:rsidP="00D867A1">
      <w:pPr>
        <w:ind w:firstLine="420"/>
      </w:pPr>
      <w:r>
        <w:rPr>
          <w:rFonts w:hint="eastAsia"/>
        </w:rPr>
        <w:t>通过分析用户</w:t>
      </w:r>
      <w:r w:rsidR="006D38F4">
        <w:rPr>
          <w:rFonts w:hint="eastAsia"/>
        </w:rPr>
        <w:t>行为</w:t>
      </w:r>
      <w:r w:rsidR="00B4405B">
        <w:rPr>
          <w:rFonts w:hint="eastAsia"/>
        </w:rPr>
        <w:t>的</w:t>
      </w:r>
      <w:r w:rsidR="00A71296">
        <w:rPr>
          <w:rFonts w:hint="eastAsia"/>
        </w:rPr>
        <w:t>不同的</w:t>
      </w:r>
      <w:proofErr w:type="gramStart"/>
      <w:r w:rsidR="00A71296">
        <w:rPr>
          <w:rFonts w:hint="eastAsia"/>
        </w:rPr>
        <w:t>时间段前</w:t>
      </w:r>
      <w:proofErr w:type="gramEnd"/>
      <w:r w:rsidR="00A71296">
        <w:rPr>
          <w:rFonts w:hint="eastAsia"/>
        </w:rPr>
        <w:t>250ms、500m</w:t>
      </w:r>
      <w:r w:rsidR="00A71296">
        <w:t>s</w:t>
      </w:r>
      <w:r w:rsidR="00A71296">
        <w:rPr>
          <w:rFonts w:hint="eastAsia"/>
        </w:rPr>
        <w:t>、750</w:t>
      </w:r>
      <w:r w:rsidR="00A71296">
        <w:t>ms</w:t>
      </w:r>
      <w:r w:rsidR="00DB1784">
        <w:rPr>
          <w:rFonts w:hint="eastAsia"/>
        </w:rPr>
        <w:t>部分</w:t>
      </w:r>
      <w:r w:rsidR="006C3690">
        <w:rPr>
          <w:rFonts w:hint="eastAsia"/>
        </w:rPr>
        <w:t>。</w:t>
      </w:r>
    </w:p>
    <w:p w14:paraId="1443B936" w14:textId="606D4D8B" w:rsidR="007F6144" w:rsidRPr="007F6144" w:rsidRDefault="00396373" w:rsidP="007F6144">
      <w:pPr>
        <w:ind w:firstLine="420"/>
        <w:rPr>
          <w:rFonts w:hint="eastAsia"/>
        </w:rPr>
      </w:pPr>
      <w:r>
        <w:rPr>
          <w:rFonts w:hint="eastAsia"/>
        </w:rPr>
        <w:t>提取用户行为特征</w:t>
      </w:r>
      <w:r w:rsidR="00B7546B">
        <w:rPr>
          <w:rFonts w:hint="eastAsia"/>
        </w:rPr>
        <w:t>：</w:t>
      </w:r>
      <w:r w:rsidR="00D578D2">
        <w:rPr>
          <w:rFonts w:hint="eastAsia"/>
        </w:rPr>
        <w:t>关节角度</w:t>
      </w:r>
      <w:r w:rsidR="009571A8">
        <w:rPr>
          <w:rFonts w:hint="eastAsia"/>
        </w:rPr>
        <w:t>、</w:t>
      </w:r>
      <w:r w:rsidR="00951701">
        <w:rPr>
          <w:rFonts w:hint="eastAsia"/>
        </w:rPr>
        <w:t>关节</w:t>
      </w:r>
      <w:r w:rsidR="00BF4E2C">
        <w:rPr>
          <w:rFonts w:hint="eastAsia"/>
        </w:rPr>
        <w:t>角速度</w:t>
      </w:r>
      <w:r w:rsidR="009571A8">
        <w:rPr>
          <w:rFonts w:hint="eastAsia"/>
        </w:rPr>
        <w:t>、</w:t>
      </w:r>
      <w:r w:rsidR="00116BD2">
        <w:rPr>
          <w:rFonts w:hint="eastAsia"/>
        </w:rPr>
        <w:t>手</w:t>
      </w:r>
      <w:r w:rsidR="00BB6A28">
        <w:rPr>
          <w:rFonts w:hint="eastAsia"/>
        </w:rPr>
        <w:t>部</w:t>
      </w:r>
      <w:r w:rsidR="00116BD2">
        <w:rPr>
          <w:rFonts w:hint="eastAsia"/>
        </w:rPr>
        <w:t>加速度</w:t>
      </w:r>
      <w:r w:rsidR="000C6614">
        <w:rPr>
          <w:rFonts w:hint="eastAsia"/>
        </w:rPr>
        <w:t>方向</w:t>
      </w:r>
      <w:r w:rsidR="00276F27">
        <w:rPr>
          <w:rFonts w:hint="eastAsia"/>
        </w:rPr>
        <w:t>和</w:t>
      </w:r>
      <w:r w:rsidR="000C6614">
        <w:rPr>
          <w:rFonts w:hint="eastAsia"/>
        </w:rPr>
        <w:t>加速度</w:t>
      </w:r>
      <w:r w:rsidR="00DB1C9B">
        <w:rPr>
          <w:rFonts w:hint="eastAsia"/>
        </w:rPr>
        <w:t>值</w:t>
      </w:r>
      <w:r w:rsidR="009571A8">
        <w:rPr>
          <w:rFonts w:hint="eastAsia"/>
        </w:rPr>
        <w:t>、手掌旋转速度</w:t>
      </w:r>
      <w:r w:rsidR="00A641EE">
        <w:rPr>
          <w:rFonts w:hint="eastAsia"/>
        </w:rPr>
        <w:t>、指间开合角度</w:t>
      </w:r>
      <w:r w:rsidR="00087FA2">
        <w:rPr>
          <w:rFonts w:hint="eastAsia"/>
        </w:rPr>
        <w:t>。</w:t>
      </w:r>
      <w:r w:rsidR="00033407">
        <w:rPr>
          <w:rFonts w:hint="eastAsia"/>
        </w:rPr>
        <w:t>通过不同的机器学习模型进行识别</w:t>
      </w:r>
      <w:r w:rsidR="003D02C0">
        <w:rPr>
          <w:rFonts w:hint="eastAsia"/>
        </w:rPr>
        <w:t>，探究</w:t>
      </w:r>
      <w:r w:rsidR="004320E1">
        <w:rPr>
          <w:rFonts w:hint="eastAsia"/>
        </w:rPr>
        <w:t>识别准确率。</w:t>
      </w:r>
    </w:p>
    <w:p w14:paraId="12F44C09" w14:textId="592DE8E4" w:rsidR="00D61974" w:rsidRDefault="00384192">
      <w:pPr>
        <w:rPr>
          <w:rFonts w:hint="eastAsia"/>
        </w:rPr>
      </w:pPr>
      <w:r>
        <w:tab/>
      </w:r>
    </w:p>
    <w:sectPr w:rsidR="00D61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2400" w14:textId="77777777" w:rsidR="00DC4ED8" w:rsidRDefault="00DC4ED8" w:rsidP="007E5408">
      <w:r>
        <w:separator/>
      </w:r>
    </w:p>
  </w:endnote>
  <w:endnote w:type="continuationSeparator" w:id="0">
    <w:p w14:paraId="74A24F73" w14:textId="77777777" w:rsidR="00DC4ED8" w:rsidRDefault="00DC4ED8" w:rsidP="007E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5AB3" w14:textId="77777777" w:rsidR="00DC4ED8" w:rsidRDefault="00DC4ED8" w:rsidP="007E5408">
      <w:r>
        <w:separator/>
      </w:r>
    </w:p>
  </w:footnote>
  <w:footnote w:type="continuationSeparator" w:id="0">
    <w:p w14:paraId="3188EA88" w14:textId="77777777" w:rsidR="00DC4ED8" w:rsidRDefault="00DC4ED8" w:rsidP="007E5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B"/>
    <w:rsid w:val="000106D3"/>
    <w:rsid w:val="0001243A"/>
    <w:rsid w:val="00021286"/>
    <w:rsid w:val="0002196F"/>
    <w:rsid w:val="00023D68"/>
    <w:rsid w:val="00026D53"/>
    <w:rsid w:val="00033407"/>
    <w:rsid w:val="00033EFF"/>
    <w:rsid w:val="0003784D"/>
    <w:rsid w:val="000526C6"/>
    <w:rsid w:val="000548F0"/>
    <w:rsid w:val="00056B46"/>
    <w:rsid w:val="00057784"/>
    <w:rsid w:val="00063EE0"/>
    <w:rsid w:val="000663D3"/>
    <w:rsid w:val="000665AB"/>
    <w:rsid w:val="000714F5"/>
    <w:rsid w:val="00081A5B"/>
    <w:rsid w:val="000836AA"/>
    <w:rsid w:val="00087728"/>
    <w:rsid w:val="00087FA2"/>
    <w:rsid w:val="00093EB5"/>
    <w:rsid w:val="000A0C66"/>
    <w:rsid w:val="000A32D2"/>
    <w:rsid w:val="000B35D3"/>
    <w:rsid w:val="000C2815"/>
    <w:rsid w:val="000C58D0"/>
    <w:rsid w:val="000C6614"/>
    <w:rsid w:val="000C711A"/>
    <w:rsid w:val="000D0205"/>
    <w:rsid w:val="000D73B6"/>
    <w:rsid w:val="000E068B"/>
    <w:rsid w:val="000E266E"/>
    <w:rsid w:val="000E44B9"/>
    <w:rsid w:val="000F0056"/>
    <w:rsid w:val="00105E8A"/>
    <w:rsid w:val="001163B3"/>
    <w:rsid w:val="00116BD2"/>
    <w:rsid w:val="001211B9"/>
    <w:rsid w:val="00125A70"/>
    <w:rsid w:val="00131DD6"/>
    <w:rsid w:val="001366CA"/>
    <w:rsid w:val="001557DD"/>
    <w:rsid w:val="001576FB"/>
    <w:rsid w:val="00163057"/>
    <w:rsid w:val="0016394C"/>
    <w:rsid w:val="0016578F"/>
    <w:rsid w:val="0018072A"/>
    <w:rsid w:val="00181582"/>
    <w:rsid w:val="0018181F"/>
    <w:rsid w:val="00183554"/>
    <w:rsid w:val="001874D5"/>
    <w:rsid w:val="00191EC5"/>
    <w:rsid w:val="001926F1"/>
    <w:rsid w:val="001A268B"/>
    <w:rsid w:val="001B04E1"/>
    <w:rsid w:val="001B31AE"/>
    <w:rsid w:val="001C388E"/>
    <w:rsid w:val="001C531A"/>
    <w:rsid w:val="001D3912"/>
    <w:rsid w:val="001D4C6C"/>
    <w:rsid w:val="001D763A"/>
    <w:rsid w:val="001E65EC"/>
    <w:rsid w:val="001F0368"/>
    <w:rsid w:val="001F2B0E"/>
    <w:rsid w:val="001F2E12"/>
    <w:rsid w:val="001F327E"/>
    <w:rsid w:val="001F3464"/>
    <w:rsid w:val="00205CFF"/>
    <w:rsid w:val="00211492"/>
    <w:rsid w:val="0021183D"/>
    <w:rsid w:val="0021404D"/>
    <w:rsid w:val="002148F6"/>
    <w:rsid w:val="002174E6"/>
    <w:rsid w:val="002200F3"/>
    <w:rsid w:val="00220710"/>
    <w:rsid w:val="00233F53"/>
    <w:rsid w:val="00236F49"/>
    <w:rsid w:val="0024182F"/>
    <w:rsid w:val="0024626F"/>
    <w:rsid w:val="002469E6"/>
    <w:rsid w:val="00253ECE"/>
    <w:rsid w:val="00255595"/>
    <w:rsid w:val="00260CF1"/>
    <w:rsid w:val="002633FC"/>
    <w:rsid w:val="002713C2"/>
    <w:rsid w:val="002715C7"/>
    <w:rsid w:val="00273ECE"/>
    <w:rsid w:val="00276F27"/>
    <w:rsid w:val="0028184B"/>
    <w:rsid w:val="002833B2"/>
    <w:rsid w:val="00284CCF"/>
    <w:rsid w:val="0028561D"/>
    <w:rsid w:val="002871E2"/>
    <w:rsid w:val="002904BE"/>
    <w:rsid w:val="00293C41"/>
    <w:rsid w:val="00296157"/>
    <w:rsid w:val="002B7D92"/>
    <w:rsid w:val="002C1ADA"/>
    <w:rsid w:val="002C4DDA"/>
    <w:rsid w:val="002C6B38"/>
    <w:rsid w:val="002D1A9B"/>
    <w:rsid w:val="002D78AB"/>
    <w:rsid w:val="002E7D72"/>
    <w:rsid w:val="002F10A9"/>
    <w:rsid w:val="002F43BF"/>
    <w:rsid w:val="00310993"/>
    <w:rsid w:val="00321232"/>
    <w:rsid w:val="00322E42"/>
    <w:rsid w:val="003311F8"/>
    <w:rsid w:val="00335651"/>
    <w:rsid w:val="00337DCF"/>
    <w:rsid w:val="00344E08"/>
    <w:rsid w:val="0034619F"/>
    <w:rsid w:val="003513E4"/>
    <w:rsid w:val="003840F0"/>
    <w:rsid w:val="00384192"/>
    <w:rsid w:val="0039053E"/>
    <w:rsid w:val="00396373"/>
    <w:rsid w:val="003A23FC"/>
    <w:rsid w:val="003A24CC"/>
    <w:rsid w:val="003A4B2F"/>
    <w:rsid w:val="003A5A89"/>
    <w:rsid w:val="003A5F5B"/>
    <w:rsid w:val="003A601D"/>
    <w:rsid w:val="003B1335"/>
    <w:rsid w:val="003B6542"/>
    <w:rsid w:val="003C4D54"/>
    <w:rsid w:val="003C606D"/>
    <w:rsid w:val="003D02C0"/>
    <w:rsid w:val="003D4AD0"/>
    <w:rsid w:val="003E748B"/>
    <w:rsid w:val="003F007B"/>
    <w:rsid w:val="004057DB"/>
    <w:rsid w:val="00406C80"/>
    <w:rsid w:val="004178DB"/>
    <w:rsid w:val="00417BDD"/>
    <w:rsid w:val="0042399E"/>
    <w:rsid w:val="004320E1"/>
    <w:rsid w:val="00437075"/>
    <w:rsid w:val="00437200"/>
    <w:rsid w:val="004378B2"/>
    <w:rsid w:val="004410E4"/>
    <w:rsid w:val="00442B29"/>
    <w:rsid w:val="00453018"/>
    <w:rsid w:val="004670A2"/>
    <w:rsid w:val="0047132F"/>
    <w:rsid w:val="00476AFC"/>
    <w:rsid w:val="00477519"/>
    <w:rsid w:val="004808BF"/>
    <w:rsid w:val="0048354E"/>
    <w:rsid w:val="00483DA9"/>
    <w:rsid w:val="004854B6"/>
    <w:rsid w:val="00486085"/>
    <w:rsid w:val="004947BE"/>
    <w:rsid w:val="004A6BE5"/>
    <w:rsid w:val="004A717F"/>
    <w:rsid w:val="004B5D4B"/>
    <w:rsid w:val="004C0993"/>
    <w:rsid w:val="004C2C7C"/>
    <w:rsid w:val="004D12CD"/>
    <w:rsid w:val="004D2880"/>
    <w:rsid w:val="004D4F45"/>
    <w:rsid w:val="004D6A15"/>
    <w:rsid w:val="004D76F5"/>
    <w:rsid w:val="004E090A"/>
    <w:rsid w:val="004E091A"/>
    <w:rsid w:val="004E5BBF"/>
    <w:rsid w:val="004E7536"/>
    <w:rsid w:val="004F13A3"/>
    <w:rsid w:val="00502116"/>
    <w:rsid w:val="00502368"/>
    <w:rsid w:val="0050363C"/>
    <w:rsid w:val="00515103"/>
    <w:rsid w:val="005208D5"/>
    <w:rsid w:val="005239BB"/>
    <w:rsid w:val="005275AA"/>
    <w:rsid w:val="00532FD5"/>
    <w:rsid w:val="00540562"/>
    <w:rsid w:val="00543813"/>
    <w:rsid w:val="005444CE"/>
    <w:rsid w:val="005517BD"/>
    <w:rsid w:val="00553442"/>
    <w:rsid w:val="0055358D"/>
    <w:rsid w:val="00556163"/>
    <w:rsid w:val="00567765"/>
    <w:rsid w:val="00575239"/>
    <w:rsid w:val="005757CE"/>
    <w:rsid w:val="0058521E"/>
    <w:rsid w:val="00593F35"/>
    <w:rsid w:val="00595018"/>
    <w:rsid w:val="005952FC"/>
    <w:rsid w:val="005A12CB"/>
    <w:rsid w:val="005B4447"/>
    <w:rsid w:val="005B4D9D"/>
    <w:rsid w:val="005C0B9E"/>
    <w:rsid w:val="005C0ED9"/>
    <w:rsid w:val="005C76F3"/>
    <w:rsid w:val="005D3C6E"/>
    <w:rsid w:val="005E226C"/>
    <w:rsid w:val="005E22EE"/>
    <w:rsid w:val="005F0A79"/>
    <w:rsid w:val="005F7CC1"/>
    <w:rsid w:val="006006A1"/>
    <w:rsid w:val="006078CC"/>
    <w:rsid w:val="00610135"/>
    <w:rsid w:val="00611DC4"/>
    <w:rsid w:val="00613303"/>
    <w:rsid w:val="00613394"/>
    <w:rsid w:val="00616686"/>
    <w:rsid w:val="00622B6D"/>
    <w:rsid w:val="006301EE"/>
    <w:rsid w:val="00635CED"/>
    <w:rsid w:val="0064090E"/>
    <w:rsid w:val="00650707"/>
    <w:rsid w:val="00653C3F"/>
    <w:rsid w:val="00655D28"/>
    <w:rsid w:val="006567A9"/>
    <w:rsid w:val="006666B8"/>
    <w:rsid w:val="00671489"/>
    <w:rsid w:val="00685E19"/>
    <w:rsid w:val="00691827"/>
    <w:rsid w:val="006A69C9"/>
    <w:rsid w:val="006B3DC7"/>
    <w:rsid w:val="006B5D08"/>
    <w:rsid w:val="006C01F7"/>
    <w:rsid w:val="006C3690"/>
    <w:rsid w:val="006C4190"/>
    <w:rsid w:val="006D38F4"/>
    <w:rsid w:val="006D67EA"/>
    <w:rsid w:val="00704442"/>
    <w:rsid w:val="007055F0"/>
    <w:rsid w:val="00715437"/>
    <w:rsid w:val="007172CB"/>
    <w:rsid w:val="007229BA"/>
    <w:rsid w:val="00722F9F"/>
    <w:rsid w:val="00732D17"/>
    <w:rsid w:val="00741408"/>
    <w:rsid w:val="00741D0E"/>
    <w:rsid w:val="007562C2"/>
    <w:rsid w:val="00764483"/>
    <w:rsid w:val="00766731"/>
    <w:rsid w:val="00766BB1"/>
    <w:rsid w:val="0077044A"/>
    <w:rsid w:val="00772422"/>
    <w:rsid w:val="00773AB8"/>
    <w:rsid w:val="00783033"/>
    <w:rsid w:val="0078393A"/>
    <w:rsid w:val="0078544B"/>
    <w:rsid w:val="007876FC"/>
    <w:rsid w:val="007A6721"/>
    <w:rsid w:val="007B072B"/>
    <w:rsid w:val="007B1D00"/>
    <w:rsid w:val="007B5896"/>
    <w:rsid w:val="007D04F2"/>
    <w:rsid w:val="007E0142"/>
    <w:rsid w:val="007E1BBE"/>
    <w:rsid w:val="007E25F3"/>
    <w:rsid w:val="007E5408"/>
    <w:rsid w:val="007E5516"/>
    <w:rsid w:val="007F6144"/>
    <w:rsid w:val="0080626E"/>
    <w:rsid w:val="008169AA"/>
    <w:rsid w:val="00823C92"/>
    <w:rsid w:val="0082456F"/>
    <w:rsid w:val="00827C8B"/>
    <w:rsid w:val="008372F2"/>
    <w:rsid w:val="00842362"/>
    <w:rsid w:val="008646A2"/>
    <w:rsid w:val="008671A3"/>
    <w:rsid w:val="00874390"/>
    <w:rsid w:val="00876C4C"/>
    <w:rsid w:val="00894255"/>
    <w:rsid w:val="00894D07"/>
    <w:rsid w:val="00895E7C"/>
    <w:rsid w:val="00896D36"/>
    <w:rsid w:val="00896EEA"/>
    <w:rsid w:val="008A37BD"/>
    <w:rsid w:val="008A3A9B"/>
    <w:rsid w:val="008C63A6"/>
    <w:rsid w:val="008C78EF"/>
    <w:rsid w:val="008D31AB"/>
    <w:rsid w:val="008E0374"/>
    <w:rsid w:val="008E0D57"/>
    <w:rsid w:val="008E13F2"/>
    <w:rsid w:val="008E5F05"/>
    <w:rsid w:val="008F3E3F"/>
    <w:rsid w:val="008F49C2"/>
    <w:rsid w:val="008F59F0"/>
    <w:rsid w:val="008F63CA"/>
    <w:rsid w:val="008F6D79"/>
    <w:rsid w:val="00915B83"/>
    <w:rsid w:val="00926265"/>
    <w:rsid w:val="0093149C"/>
    <w:rsid w:val="009340B2"/>
    <w:rsid w:val="00942FC9"/>
    <w:rsid w:val="00943B2D"/>
    <w:rsid w:val="00950DA9"/>
    <w:rsid w:val="00951701"/>
    <w:rsid w:val="009571A8"/>
    <w:rsid w:val="00963564"/>
    <w:rsid w:val="00963D7D"/>
    <w:rsid w:val="00963DEA"/>
    <w:rsid w:val="00964BC8"/>
    <w:rsid w:val="00966FB4"/>
    <w:rsid w:val="009772E9"/>
    <w:rsid w:val="00985190"/>
    <w:rsid w:val="009A3258"/>
    <w:rsid w:val="009B1847"/>
    <w:rsid w:val="009B2F09"/>
    <w:rsid w:val="009C004F"/>
    <w:rsid w:val="009C4BA1"/>
    <w:rsid w:val="009D5088"/>
    <w:rsid w:val="009F15B5"/>
    <w:rsid w:val="00A0529D"/>
    <w:rsid w:val="00A10341"/>
    <w:rsid w:val="00A10B98"/>
    <w:rsid w:val="00A15CC1"/>
    <w:rsid w:val="00A17953"/>
    <w:rsid w:val="00A21668"/>
    <w:rsid w:val="00A229C1"/>
    <w:rsid w:val="00A24195"/>
    <w:rsid w:val="00A2482C"/>
    <w:rsid w:val="00A26044"/>
    <w:rsid w:val="00A32197"/>
    <w:rsid w:val="00A333B5"/>
    <w:rsid w:val="00A36087"/>
    <w:rsid w:val="00A37CCC"/>
    <w:rsid w:val="00A45F3D"/>
    <w:rsid w:val="00A46EED"/>
    <w:rsid w:val="00A52FAE"/>
    <w:rsid w:val="00A53ECF"/>
    <w:rsid w:val="00A548AA"/>
    <w:rsid w:val="00A55568"/>
    <w:rsid w:val="00A6314B"/>
    <w:rsid w:val="00A641EE"/>
    <w:rsid w:val="00A663E6"/>
    <w:rsid w:val="00A70F3B"/>
    <w:rsid w:val="00A71296"/>
    <w:rsid w:val="00A74E21"/>
    <w:rsid w:val="00A77DD3"/>
    <w:rsid w:val="00A81668"/>
    <w:rsid w:val="00A82F5A"/>
    <w:rsid w:val="00A961B8"/>
    <w:rsid w:val="00AA1E18"/>
    <w:rsid w:val="00AA2AF2"/>
    <w:rsid w:val="00AA6205"/>
    <w:rsid w:val="00AA6F23"/>
    <w:rsid w:val="00AB437C"/>
    <w:rsid w:val="00AC08DA"/>
    <w:rsid w:val="00AC5800"/>
    <w:rsid w:val="00AC5939"/>
    <w:rsid w:val="00AD3EDE"/>
    <w:rsid w:val="00AD49B3"/>
    <w:rsid w:val="00AD6D62"/>
    <w:rsid w:val="00AE1743"/>
    <w:rsid w:val="00AE4861"/>
    <w:rsid w:val="00AE5270"/>
    <w:rsid w:val="00AF2F6B"/>
    <w:rsid w:val="00AF37C8"/>
    <w:rsid w:val="00B01AF5"/>
    <w:rsid w:val="00B04351"/>
    <w:rsid w:val="00B04700"/>
    <w:rsid w:val="00B07EE1"/>
    <w:rsid w:val="00B17893"/>
    <w:rsid w:val="00B22D76"/>
    <w:rsid w:val="00B32E21"/>
    <w:rsid w:val="00B33247"/>
    <w:rsid w:val="00B337BF"/>
    <w:rsid w:val="00B361A1"/>
    <w:rsid w:val="00B37CB9"/>
    <w:rsid w:val="00B4405B"/>
    <w:rsid w:val="00B57AE6"/>
    <w:rsid w:val="00B63664"/>
    <w:rsid w:val="00B644C8"/>
    <w:rsid w:val="00B6575B"/>
    <w:rsid w:val="00B70575"/>
    <w:rsid w:val="00B7546B"/>
    <w:rsid w:val="00B861B9"/>
    <w:rsid w:val="00BA1032"/>
    <w:rsid w:val="00BA2EA2"/>
    <w:rsid w:val="00BA5639"/>
    <w:rsid w:val="00BA5B6E"/>
    <w:rsid w:val="00BB68A4"/>
    <w:rsid w:val="00BB6A28"/>
    <w:rsid w:val="00BC42A4"/>
    <w:rsid w:val="00BD3A44"/>
    <w:rsid w:val="00BD5D74"/>
    <w:rsid w:val="00BD745E"/>
    <w:rsid w:val="00BE643F"/>
    <w:rsid w:val="00BF2084"/>
    <w:rsid w:val="00BF38FB"/>
    <w:rsid w:val="00BF48A5"/>
    <w:rsid w:val="00BF4E2C"/>
    <w:rsid w:val="00BF5564"/>
    <w:rsid w:val="00C00ED8"/>
    <w:rsid w:val="00C018E2"/>
    <w:rsid w:val="00C07C6D"/>
    <w:rsid w:val="00C11CC9"/>
    <w:rsid w:val="00C15E3E"/>
    <w:rsid w:val="00C25EA7"/>
    <w:rsid w:val="00C26CE2"/>
    <w:rsid w:val="00C33D8D"/>
    <w:rsid w:val="00C413AD"/>
    <w:rsid w:val="00C50209"/>
    <w:rsid w:val="00C5159C"/>
    <w:rsid w:val="00C5182E"/>
    <w:rsid w:val="00C60B84"/>
    <w:rsid w:val="00C67563"/>
    <w:rsid w:val="00C7165D"/>
    <w:rsid w:val="00C77C46"/>
    <w:rsid w:val="00C83D03"/>
    <w:rsid w:val="00C85A87"/>
    <w:rsid w:val="00C939B5"/>
    <w:rsid w:val="00CA067D"/>
    <w:rsid w:val="00CA53CD"/>
    <w:rsid w:val="00CB1EFE"/>
    <w:rsid w:val="00CB34CA"/>
    <w:rsid w:val="00CE0014"/>
    <w:rsid w:val="00CE1FDC"/>
    <w:rsid w:val="00D0491F"/>
    <w:rsid w:val="00D215DC"/>
    <w:rsid w:val="00D2583C"/>
    <w:rsid w:val="00D30F21"/>
    <w:rsid w:val="00D3627F"/>
    <w:rsid w:val="00D41BE0"/>
    <w:rsid w:val="00D505D4"/>
    <w:rsid w:val="00D527F5"/>
    <w:rsid w:val="00D52FEB"/>
    <w:rsid w:val="00D54460"/>
    <w:rsid w:val="00D549C0"/>
    <w:rsid w:val="00D5712A"/>
    <w:rsid w:val="00D578D2"/>
    <w:rsid w:val="00D57FC2"/>
    <w:rsid w:val="00D60CE0"/>
    <w:rsid w:val="00D6108D"/>
    <w:rsid w:val="00D61974"/>
    <w:rsid w:val="00D72067"/>
    <w:rsid w:val="00D815DB"/>
    <w:rsid w:val="00D83703"/>
    <w:rsid w:val="00D84D7A"/>
    <w:rsid w:val="00D867A1"/>
    <w:rsid w:val="00D90289"/>
    <w:rsid w:val="00D92B88"/>
    <w:rsid w:val="00DA454B"/>
    <w:rsid w:val="00DA647B"/>
    <w:rsid w:val="00DA73AA"/>
    <w:rsid w:val="00DB0766"/>
    <w:rsid w:val="00DB1784"/>
    <w:rsid w:val="00DB1C9B"/>
    <w:rsid w:val="00DB381F"/>
    <w:rsid w:val="00DC2897"/>
    <w:rsid w:val="00DC37F1"/>
    <w:rsid w:val="00DC4ED8"/>
    <w:rsid w:val="00DD1CFA"/>
    <w:rsid w:val="00DF115C"/>
    <w:rsid w:val="00DF2102"/>
    <w:rsid w:val="00E02730"/>
    <w:rsid w:val="00E04769"/>
    <w:rsid w:val="00E16B61"/>
    <w:rsid w:val="00E27243"/>
    <w:rsid w:val="00E278AA"/>
    <w:rsid w:val="00E36145"/>
    <w:rsid w:val="00E437DF"/>
    <w:rsid w:val="00E43BD5"/>
    <w:rsid w:val="00E43F1C"/>
    <w:rsid w:val="00E46EA7"/>
    <w:rsid w:val="00E57B96"/>
    <w:rsid w:val="00E57CDF"/>
    <w:rsid w:val="00E61328"/>
    <w:rsid w:val="00E729B7"/>
    <w:rsid w:val="00E75E22"/>
    <w:rsid w:val="00E80184"/>
    <w:rsid w:val="00E85E69"/>
    <w:rsid w:val="00E92EA5"/>
    <w:rsid w:val="00EA5096"/>
    <w:rsid w:val="00EA57C4"/>
    <w:rsid w:val="00EB1C8E"/>
    <w:rsid w:val="00EC68AE"/>
    <w:rsid w:val="00ED29A9"/>
    <w:rsid w:val="00EE5ED5"/>
    <w:rsid w:val="00F01417"/>
    <w:rsid w:val="00F06238"/>
    <w:rsid w:val="00F20E05"/>
    <w:rsid w:val="00F218E8"/>
    <w:rsid w:val="00F32607"/>
    <w:rsid w:val="00F337B9"/>
    <w:rsid w:val="00F34DA0"/>
    <w:rsid w:val="00F42997"/>
    <w:rsid w:val="00F535E9"/>
    <w:rsid w:val="00F53A27"/>
    <w:rsid w:val="00F5759E"/>
    <w:rsid w:val="00F673D9"/>
    <w:rsid w:val="00F67686"/>
    <w:rsid w:val="00F735F6"/>
    <w:rsid w:val="00F83AB5"/>
    <w:rsid w:val="00F85844"/>
    <w:rsid w:val="00F9725A"/>
    <w:rsid w:val="00F976B6"/>
    <w:rsid w:val="00FA0426"/>
    <w:rsid w:val="00FA2F48"/>
    <w:rsid w:val="00FA5141"/>
    <w:rsid w:val="00FB0542"/>
    <w:rsid w:val="00FB49D9"/>
    <w:rsid w:val="00FB6D8A"/>
    <w:rsid w:val="00FC2EBB"/>
    <w:rsid w:val="00FC5FAD"/>
    <w:rsid w:val="00FC7645"/>
    <w:rsid w:val="00FC7D0F"/>
    <w:rsid w:val="00FE010E"/>
    <w:rsid w:val="00FE4723"/>
    <w:rsid w:val="00FE6F5F"/>
    <w:rsid w:val="00FE7793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A00DA"/>
  <w15:chartTrackingRefBased/>
  <w15:docId w15:val="{AEB0A00A-AE91-4A47-B58B-8918DF98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603</cp:revision>
  <cp:lastPrinted>2023-11-13T12:20:00Z</cp:lastPrinted>
  <dcterms:created xsi:type="dcterms:W3CDTF">2023-11-13T07:29:00Z</dcterms:created>
  <dcterms:modified xsi:type="dcterms:W3CDTF">2023-11-13T12:28:00Z</dcterms:modified>
</cp:coreProperties>
</file>