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F7964" w14:textId="31A018FA" w:rsidR="000206A6" w:rsidRDefault="000206A6" w:rsidP="00F93CF1">
      <w:pPr>
        <w:rPr>
          <w:color w:val="000000"/>
          <w:spacing w:val="15"/>
          <w:sz w:val="23"/>
          <w:szCs w:val="23"/>
        </w:rPr>
      </w:pPr>
      <w:r>
        <w:rPr>
          <w:rFonts w:hint="eastAsia"/>
          <w:color w:val="000000"/>
          <w:spacing w:val="15"/>
          <w:sz w:val="23"/>
          <w:szCs w:val="23"/>
        </w:rPr>
        <w:t>实验目的：</w:t>
      </w:r>
      <w:r w:rsidR="00D41083">
        <w:rPr>
          <w:rFonts w:hint="eastAsia"/>
          <w:color w:val="000000"/>
          <w:spacing w:val="15"/>
          <w:sz w:val="23"/>
          <w:szCs w:val="23"/>
        </w:rPr>
        <w:t>提出</w:t>
      </w:r>
      <w:r w:rsidR="004A60EE">
        <w:rPr>
          <w:rFonts w:hint="eastAsia"/>
          <w:color w:val="000000"/>
          <w:spacing w:val="15"/>
          <w:sz w:val="23"/>
          <w:szCs w:val="23"/>
        </w:rPr>
        <w:t>一种</w:t>
      </w:r>
      <w:r w:rsidR="00AC083C">
        <w:rPr>
          <w:rFonts w:hint="eastAsia"/>
          <w:color w:val="000000"/>
          <w:spacing w:val="15"/>
          <w:sz w:val="23"/>
          <w:szCs w:val="23"/>
        </w:rPr>
        <w:t>由</w:t>
      </w:r>
      <w:r w:rsidR="007760A9">
        <w:rPr>
          <w:rFonts w:hint="eastAsia"/>
          <w:color w:val="000000"/>
          <w:spacing w:val="15"/>
          <w:sz w:val="23"/>
          <w:szCs w:val="23"/>
        </w:rPr>
        <w:t>用户设计的</w:t>
      </w:r>
      <w:r w:rsidR="00D41083">
        <w:rPr>
          <w:rFonts w:hint="eastAsia"/>
          <w:color w:val="000000"/>
          <w:spacing w:val="15"/>
          <w:sz w:val="23"/>
          <w:szCs w:val="23"/>
        </w:rPr>
        <w:t>基于姿态的</w:t>
      </w:r>
      <w:r w:rsidR="00FE0075">
        <w:rPr>
          <w:rFonts w:hint="eastAsia"/>
          <w:color w:val="000000"/>
          <w:spacing w:val="15"/>
          <w:sz w:val="23"/>
          <w:szCs w:val="23"/>
        </w:rPr>
        <w:t>平面</w:t>
      </w:r>
      <w:r w:rsidR="00D41083">
        <w:rPr>
          <w:rFonts w:hint="eastAsia"/>
          <w:color w:val="000000"/>
          <w:spacing w:val="15"/>
          <w:sz w:val="23"/>
          <w:szCs w:val="23"/>
        </w:rPr>
        <w:t>交互手势集合</w:t>
      </w:r>
    </w:p>
    <w:p w14:paraId="5EA0911F" w14:textId="452099F7" w:rsidR="00F93CF1" w:rsidRPr="00336D8A" w:rsidRDefault="00F93CF1" w:rsidP="00F93CF1">
      <w:pPr>
        <w:rPr>
          <w:color w:val="000000"/>
          <w:spacing w:val="15"/>
          <w:sz w:val="23"/>
          <w:szCs w:val="23"/>
        </w:rPr>
      </w:pPr>
      <w:r w:rsidRPr="00336D8A">
        <w:rPr>
          <w:rFonts w:hint="eastAsia"/>
          <w:color w:val="000000"/>
          <w:spacing w:val="15"/>
          <w:sz w:val="23"/>
          <w:szCs w:val="23"/>
        </w:rPr>
        <w:t>实验安排：</w:t>
      </w:r>
    </w:p>
    <w:p w14:paraId="3D1D4A6A" w14:textId="169581B3" w:rsidR="00F93CF1" w:rsidRPr="00336D8A" w:rsidRDefault="00F93CF1">
      <w:pPr>
        <w:rPr>
          <w:color w:val="000000"/>
          <w:spacing w:val="15"/>
          <w:sz w:val="23"/>
          <w:szCs w:val="23"/>
        </w:rPr>
      </w:pPr>
      <w:r w:rsidRPr="00336D8A">
        <w:rPr>
          <w:color w:val="000000"/>
          <w:spacing w:val="15"/>
          <w:sz w:val="23"/>
          <w:szCs w:val="23"/>
        </w:rPr>
        <w:tab/>
      </w:r>
      <w:r w:rsidRPr="00336D8A">
        <w:rPr>
          <w:rFonts w:hint="eastAsia"/>
          <w:color w:val="000000"/>
          <w:spacing w:val="15"/>
          <w:sz w:val="23"/>
          <w:szCs w:val="23"/>
        </w:rPr>
        <w:t>征集N名用户</w:t>
      </w:r>
      <w:r w:rsidR="005A1E45">
        <w:rPr>
          <w:rFonts w:hint="eastAsia"/>
          <w:color w:val="000000"/>
          <w:spacing w:val="15"/>
          <w:sz w:val="23"/>
          <w:szCs w:val="23"/>
        </w:rPr>
        <w:t>，告知用户需要</w:t>
      </w:r>
      <w:r w:rsidR="00DE16A8">
        <w:rPr>
          <w:rFonts w:hint="eastAsia"/>
          <w:color w:val="000000"/>
          <w:spacing w:val="15"/>
          <w:sz w:val="23"/>
          <w:szCs w:val="23"/>
        </w:rPr>
        <w:t>（</w:t>
      </w:r>
      <w:r w:rsidR="00B44941">
        <w:rPr>
          <w:rFonts w:hint="eastAsia"/>
          <w:color w:val="000000"/>
          <w:spacing w:val="15"/>
          <w:sz w:val="23"/>
          <w:szCs w:val="23"/>
        </w:rPr>
        <w:t>完全</w:t>
      </w:r>
      <w:r w:rsidR="005A1E45">
        <w:rPr>
          <w:rFonts w:hint="eastAsia"/>
          <w:color w:val="000000"/>
          <w:spacing w:val="15"/>
          <w:sz w:val="23"/>
          <w:szCs w:val="23"/>
        </w:rPr>
        <w:t>基于姿态</w:t>
      </w:r>
      <w:r w:rsidR="00DE16A8">
        <w:rPr>
          <w:rFonts w:hint="eastAsia"/>
          <w:color w:val="000000"/>
          <w:spacing w:val="15"/>
          <w:sz w:val="23"/>
          <w:szCs w:val="23"/>
        </w:rPr>
        <w:t>）</w:t>
      </w:r>
      <w:r w:rsidR="005A1E45">
        <w:rPr>
          <w:rFonts w:hint="eastAsia"/>
          <w:color w:val="000000"/>
          <w:spacing w:val="15"/>
          <w:sz w:val="23"/>
          <w:szCs w:val="23"/>
        </w:rPr>
        <w:t>进行交互的前提下，</w:t>
      </w:r>
      <w:r w:rsidR="008B3AA3">
        <w:rPr>
          <w:rFonts w:hint="eastAsia"/>
          <w:color w:val="000000"/>
          <w:spacing w:val="15"/>
          <w:sz w:val="23"/>
          <w:szCs w:val="23"/>
        </w:rPr>
        <w:t>令用户</w:t>
      </w:r>
      <w:r w:rsidRPr="00336D8A">
        <w:rPr>
          <w:rFonts w:hint="eastAsia"/>
          <w:color w:val="000000"/>
          <w:spacing w:val="15"/>
          <w:sz w:val="23"/>
          <w:szCs w:val="23"/>
        </w:rPr>
        <w:t>针对</w:t>
      </w:r>
      <w:r w:rsidR="00FF59E2">
        <w:rPr>
          <w:rFonts w:hint="eastAsia"/>
          <w:color w:val="000000"/>
          <w:spacing w:val="15"/>
          <w:sz w:val="23"/>
          <w:szCs w:val="23"/>
        </w:rPr>
        <w:t>平面</w:t>
      </w:r>
      <w:r w:rsidR="00C129E4">
        <w:rPr>
          <w:rFonts w:hint="eastAsia"/>
          <w:color w:val="000000"/>
          <w:spacing w:val="15"/>
          <w:sz w:val="23"/>
          <w:szCs w:val="23"/>
        </w:rPr>
        <w:t>空间</w:t>
      </w:r>
      <w:r w:rsidRPr="00336D8A">
        <w:rPr>
          <w:rFonts w:hint="eastAsia"/>
          <w:color w:val="000000"/>
          <w:spacing w:val="15"/>
          <w:sz w:val="23"/>
          <w:szCs w:val="23"/>
        </w:rPr>
        <w:t>五种</w:t>
      </w:r>
      <w:r w:rsidR="00246999">
        <w:rPr>
          <w:rFonts w:hint="eastAsia"/>
          <w:color w:val="000000"/>
          <w:spacing w:val="15"/>
          <w:sz w:val="23"/>
          <w:szCs w:val="23"/>
        </w:rPr>
        <w:t>交互</w:t>
      </w:r>
      <w:r w:rsidRPr="00336D8A">
        <w:rPr>
          <w:rFonts w:hint="eastAsia"/>
          <w:color w:val="000000"/>
          <w:spacing w:val="15"/>
          <w:sz w:val="23"/>
          <w:szCs w:val="23"/>
        </w:rPr>
        <w:t>功能进行手势的设计，其中某些功能对应多个子功能，共10项。共得到1</w:t>
      </w:r>
      <w:r w:rsidRPr="00336D8A">
        <w:rPr>
          <w:color w:val="000000"/>
          <w:spacing w:val="15"/>
          <w:sz w:val="23"/>
          <w:szCs w:val="23"/>
        </w:rPr>
        <w:t>0xN</w:t>
      </w:r>
      <w:proofErr w:type="gramStart"/>
      <w:r w:rsidRPr="00336D8A">
        <w:rPr>
          <w:rFonts w:hint="eastAsia"/>
          <w:color w:val="000000"/>
          <w:spacing w:val="15"/>
          <w:sz w:val="23"/>
          <w:szCs w:val="23"/>
        </w:rPr>
        <w:t>个</w:t>
      </w:r>
      <w:proofErr w:type="gramEnd"/>
      <w:r w:rsidRPr="00336D8A">
        <w:rPr>
          <w:rFonts w:hint="eastAsia"/>
          <w:color w:val="000000"/>
          <w:spacing w:val="15"/>
          <w:sz w:val="23"/>
          <w:szCs w:val="23"/>
        </w:rPr>
        <w:t>手势。（针对 单手空中交互的姿态 进行设计）。</w:t>
      </w:r>
    </w:p>
    <w:p w14:paraId="08E89B75" w14:textId="77777777" w:rsidR="00F93CF1" w:rsidRDefault="00F93CF1">
      <w:pPr>
        <w:rPr>
          <w:color w:val="000000"/>
          <w:spacing w:val="15"/>
          <w:sz w:val="23"/>
          <w:szCs w:val="23"/>
        </w:rPr>
      </w:pPr>
    </w:p>
    <w:p w14:paraId="7AADADD9" w14:textId="00BCBF6F" w:rsidR="00EF05F9" w:rsidRDefault="00D15ACE">
      <w:pPr>
        <w:rPr>
          <w:color w:val="000000"/>
          <w:spacing w:val="15"/>
          <w:sz w:val="23"/>
          <w:szCs w:val="23"/>
        </w:rPr>
      </w:pPr>
      <w:r w:rsidRPr="00FF22A3">
        <w:rPr>
          <w:rFonts w:hint="eastAsia"/>
          <w:color w:val="000000"/>
          <w:spacing w:val="15"/>
          <w:sz w:val="23"/>
          <w:szCs w:val="23"/>
        </w:rPr>
        <w:t>统计问卷</w:t>
      </w:r>
      <w:r w:rsidR="00EF05F9" w:rsidRPr="00FF22A3">
        <w:rPr>
          <w:rFonts w:hint="eastAsia"/>
          <w:color w:val="000000"/>
          <w:spacing w:val="15"/>
          <w:sz w:val="23"/>
          <w:szCs w:val="23"/>
        </w:rPr>
        <w:t>：</w:t>
      </w:r>
      <w:r w:rsidR="00EF05F9">
        <w:rPr>
          <w:rFonts w:hint="eastAsia"/>
          <w:color w:val="000000"/>
          <w:spacing w:val="15"/>
          <w:sz w:val="23"/>
          <w:szCs w:val="23"/>
        </w:rPr>
        <w:t>包括</w:t>
      </w:r>
      <w:r w:rsidR="00724C9C">
        <w:rPr>
          <w:rFonts w:hint="eastAsia"/>
          <w:color w:val="000000"/>
          <w:spacing w:val="15"/>
          <w:sz w:val="23"/>
          <w:szCs w:val="23"/>
        </w:rPr>
        <w:t>（</w:t>
      </w:r>
      <w:r w:rsidR="00EF05F9">
        <w:rPr>
          <w:rFonts w:hint="eastAsia"/>
          <w:color w:val="000000"/>
          <w:spacing w:val="15"/>
          <w:sz w:val="23"/>
          <w:szCs w:val="23"/>
        </w:rPr>
        <w:t>年龄、性别、惯用手和</w:t>
      </w:r>
      <w:r w:rsidR="00724C9C">
        <w:rPr>
          <w:rFonts w:hint="eastAsia"/>
          <w:color w:val="000000"/>
          <w:spacing w:val="15"/>
          <w:sz w:val="23"/>
          <w:szCs w:val="23"/>
        </w:rPr>
        <w:t xml:space="preserve"> </w:t>
      </w:r>
      <w:r w:rsidR="00EF05F9">
        <w:rPr>
          <w:rFonts w:hint="eastAsia"/>
          <w:color w:val="000000"/>
          <w:spacing w:val="15"/>
          <w:sz w:val="23"/>
          <w:szCs w:val="23"/>
        </w:rPr>
        <w:t>每周</w:t>
      </w:r>
      <w:r w:rsidR="0030625C">
        <w:rPr>
          <w:rFonts w:hint="eastAsia"/>
          <w:color w:val="000000"/>
          <w:spacing w:val="15"/>
          <w:sz w:val="23"/>
          <w:szCs w:val="23"/>
        </w:rPr>
        <w:t>使用</w:t>
      </w:r>
      <w:r w:rsidR="00B54407">
        <w:rPr>
          <w:rFonts w:hint="eastAsia"/>
          <w:color w:val="000000"/>
          <w:spacing w:val="15"/>
          <w:sz w:val="23"/>
          <w:szCs w:val="23"/>
        </w:rPr>
        <w:t>空中</w:t>
      </w:r>
      <w:r w:rsidR="00745AE3">
        <w:rPr>
          <w:rFonts w:hint="eastAsia"/>
          <w:color w:val="000000"/>
          <w:spacing w:val="15"/>
          <w:sz w:val="23"/>
          <w:szCs w:val="23"/>
        </w:rPr>
        <w:t>手势交互</w:t>
      </w:r>
      <w:r w:rsidR="00EF05F9">
        <w:rPr>
          <w:rFonts w:hint="eastAsia"/>
          <w:color w:val="000000"/>
          <w:spacing w:val="15"/>
          <w:sz w:val="23"/>
          <w:szCs w:val="23"/>
        </w:rPr>
        <w:t>小时数）。</w:t>
      </w:r>
    </w:p>
    <w:p w14:paraId="0B92ADD1" w14:textId="75E0FCF1" w:rsidR="00FD1118" w:rsidRDefault="00FD1118">
      <w:pPr>
        <w:rPr>
          <w:color w:val="000000"/>
          <w:spacing w:val="15"/>
          <w:sz w:val="23"/>
          <w:szCs w:val="23"/>
        </w:rPr>
      </w:pPr>
    </w:p>
    <w:p w14:paraId="53549C7D" w14:textId="061248BD" w:rsidR="008C6476" w:rsidRDefault="008C6476">
      <w:pPr>
        <w:rPr>
          <w:color w:val="000000"/>
          <w:spacing w:val="15"/>
          <w:sz w:val="23"/>
          <w:szCs w:val="23"/>
        </w:rPr>
      </w:pPr>
      <w:r>
        <w:rPr>
          <w:rFonts w:hint="eastAsia"/>
          <w:color w:val="000000"/>
          <w:spacing w:val="15"/>
          <w:sz w:val="23"/>
          <w:szCs w:val="23"/>
        </w:rPr>
        <w:t>实验流程：</w:t>
      </w:r>
    </w:p>
    <w:p w14:paraId="067D2D51" w14:textId="6F867F6F" w:rsidR="00B44941" w:rsidRDefault="00B44941">
      <w:pPr>
        <w:rPr>
          <w:color w:val="000000"/>
          <w:spacing w:val="15"/>
          <w:sz w:val="23"/>
          <w:szCs w:val="23"/>
        </w:rPr>
      </w:pPr>
    </w:p>
    <w:p w14:paraId="68C97429" w14:textId="03A6AAB8" w:rsidR="00E479C9" w:rsidRDefault="00B44941" w:rsidP="00E479C9">
      <w:pPr>
        <w:rPr>
          <w:color w:val="000000"/>
          <w:spacing w:val="15"/>
          <w:sz w:val="23"/>
          <w:szCs w:val="23"/>
        </w:rPr>
      </w:pPr>
      <w:r>
        <w:rPr>
          <w:rFonts w:hint="eastAsia"/>
          <w:color w:val="000000"/>
          <w:spacing w:val="15"/>
          <w:sz w:val="23"/>
          <w:szCs w:val="23"/>
        </w:rPr>
        <w:t>实验人员向用户解释，</w:t>
      </w:r>
      <w:r w:rsidR="00DD1620">
        <w:rPr>
          <w:rFonts w:hint="eastAsia"/>
          <w:color w:val="000000"/>
          <w:spacing w:val="15"/>
          <w:sz w:val="23"/>
          <w:szCs w:val="23"/>
        </w:rPr>
        <w:t>基于姿态是指，只能依靠</w:t>
      </w:r>
      <w:r w:rsidR="002A2210">
        <w:rPr>
          <w:rFonts w:hint="eastAsia"/>
          <w:color w:val="000000"/>
          <w:spacing w:val="15"/>
          <w:sz w:val="23"/>
          <w:szCs w:val="23"/>
        </w:rPr>
        <w:t xml:space="preserve"> </w:t>
      </w:r>
      <w:r w:rsidR="00D8693F">
        <w:rPr>
          <w:rFonts w:hint="eastAsia"/>
          <w:color w:val="000000"/>
          <w:spacing w:val="15"/>
          <w:sz w:val="23"/>
          <w:szCs w:val="23"/>
        </w:rPr>
        <w:t>单</w:t>
      </w:r>
      <w:r w:rsidR="00DD1620">
        <w:rPr>
          <w:rFonts w:hint="eastAsia"/>
          <w:color w:val="000000"/>
          <w:spacing w:val="15"/>
          <w:sz w:val="23"/>
          <w:szCs w:val="23"/>
        </w:rPr>
        <w:t>手</w:t>
      </w:r>
      <w:r w:rsidR="00593A80">
        <w:rPr>
          <w:rFonts w:hint="eastAsia"/>
          <w:color w:val="000000"/>
          <w:spacing w:val="15"/>
          <w:sz w:val="23"/>
          <w:szCs w:val="23"/>
        </w:rPr>
        <w:t>绕手掌法向量、中指掌骨</w:t>
      </w:r>
      <w:r w:rsidR="00AD7FA3">
        <w:rPr>
          <w:rFonts w:hint="eastAsia"/>
          <w:color w:val="000000"/>
          <w:spacing w:val="15"/>
          <w:sz w:val="23"/>
          <w:szCs w:val="23"/>
        </w:rPr>
        <w:t xml:space="preserve">、垂直于两向量的轴转动 </w:t>
      </w:r>
      <w:r w:rsidR="00DD1620">
        <w:rPr>
          <w:rFonts w:hint="eastAsia"/>
          <w:color w:val="000000"/>
          <w:spacing w:val="15"/>
          <w:sz w:val="23"/>
          <w:szCs w:val="23"/>
        </w:rPr>
        <w:t>以及</w:t>
      </w:r>
      <w:r w:rsidR="00AD7FA3">
        <w:rPr>
          <w:rFonts w:hint="eastAsia"/>
          <w:color w:val="000000"/>
          <w:spacing w:val="15"/>
          <w:sz w:val="23"/>
          <w:szCs w:val="23"/>
        </w:rPr>
        <w:t xml:space="preserve"> </w:t>
      </w:r>
      <w:r w:rsidR="00DD1620">
        <w:rPr>
          <w:rFonts w:hint="eastAsia"/>
          <w:color w:val="000000"/>
          <w:spacing w:val="15"/>
          <w:sz w:val="23"/>
          <w:szCs w:val="23"/>
        </w:rPr>
        <w:t>手指</w:t>
      </w:r>
      <w:r w:rsidR="00AD7FA3">
        <w:rPr>
          <w:rFonts w:hint="eastAsia"/>
          <w:color w:val="000000"/>
          <w:spacing w:val="15"/>
          <w:sz w:val="23"/>
          <w:szCs w:val="23"/>
        </w:rPr>
        <w:t>骨节</w:t>
      </w:r>
      <w:r w:rsidR="00DD1620">
        <w:rPr>
          <w:rFonts w:hint="eastAsia"/>
          <w:color w:val="000000"/>
          <w:spacing w:val="15"/>
          <w:sz w:val="23"/>
          <w:szCs w:val="23"/>
        </w:rPr>
        <w:t>的转动</w:t>
      </w:r>
      <w:r w:rsidR="00E479C9">
        <w:rPr>
          <w:rFonts w:hint="eastAsia"/>
          <w:color w:val="000000"/>
          <w:spacing w:val="15"/>
          <w:sz w:val="23"/>
          <w:szCs w:val="23"/>
        </w:rPr>
        <w:t>来实现 所有的功能</w:t>
      </w:r>
      <w:r w:rsidR="00C15C3C">
        <w:rPr>
          <w:rFonts w:hint="eastAsia"/>
          <w:color w:val="000000"/>
          <w:spacing w:val="15"/>
          <w:sz w:val="23"/>
          <w:szCs w:val="23"/>
        </w:rPr>
        <w:t>。</w:t>
      </w:r>
    </w:p>
    <w:p w14:paraId="2BEFFC68" w14:textId="30B2F806" w:rsidR="00EF3B34" w:rsidRDefault="00EF3B34" w:rsidP="00E479C9">
      <w:pPr>
        <w:rPr>
          <w:color w:val="000000"/>
          <w:spacing w:val="15"/>
          <w:sz w:val="23"/>
          <w:szCs w:val="23"/>
        </w:rPr>
      </w:pPr>
    </w:p>
    <w:p w14:paraId="276C7A80" w14:textId="1C4C6CE4" w:rsidR="0052318E" w:rsidRDefault="004E122E">
      <w:pPr>
        <w:rPr>
          <w:color w:val="000000"/>
          <w:spacing w:val="15"/>
          <w:sz w:val="23"/>
          <w:szCs w:val="23"/>
        </w:rPr>
      </w:pPr>
      <w:r>
        <w:rPr>
          <w:rFonts w:hint="eastAsia"/>
          <w:color w:val="000000"/>
          <w:spacing w:val="15"/>
          <w:sz w:val="23"/>
          <w:szCs w:val="23"/>
        </w:rPr>
        <w:t>实验人员</w:t>
      </w:r>
      <w:r w:rsidR="0052318E">
        <w:rPr>
          <w:rFonts w:hint="eastAsia"/>
          <w:color w:val="000000"/>
          <w:spacing w:val="15"/>
          <w:sz w:val="23"/>
          <w:szCs w:val="23"/>
        </w:rPr>
        <w:t>展示</w:t>
      </w:r>
      <w:r>
        <w:rPr>
          <w:rFonts w:hint="eastAsia"/>
          <w:color w:val="000000"/>
          <w:spacing w:val="15"/>
          <w:sz w:val="23"/>
          <w:szCs w:val="23"/>
        </w:rPr>
        <w:t>每个指令的动画</w:t>
      </w:r>
      <w:r w:rsidR="00945B85">
        <w:rPr>
          <w:rFonts w:hint="eastAsia"/>
          <w:color w:val="000000"/>
          <w:spacing w:val="15"/>
          <w:sz w:val="23"/>
          <w:szCs w:val="23"/>
        </w:rPr>
        <w:t>，展示</w:t>
      </w:r>
      <w:r w:rsidR="00CB2B4A">
        <w:rPr>
          <w:rFonts w:hint="eastAsia"/>
          <w:color w:val="000000"/>
          <w:spacing w:val="15"/>
          <w:sz w:val="23"/>
          <w:szCs w:val="23"/>
        </w:rPr>
        <w:t>过程中</w:t>
      </w:r>
      <w:r w:rsidR="00945B85">
        <w:rPr>
          <w:rFonts w:hint="eastAsia"/>
          <w:color w:val="000000"/>
          <w:spacing w:val="15"/>
          <w:sz w:val="23"/>
          <w:szCs w:val="23"/>
        </w:rPr>
        <w:t>要求参与者提出 基于姿态的单手手势</w:t>
      </w:r>
      <w:r>
        <w:rPr>
          <w:rFonts w:hint="eastAsia"/>
          <w:color w:val="000000"/>
          <w:spacing w:val="15"/>
          <w:sz w:val="23"/>
          <w:szCs w:val="23"/>
        </w:rPr>
        <w:t>，</w:t>
      </w:r>
      <w:r w:rsidR="00DE2B03">
        <w:rPr>
          <w:rFonts w:hint="eastAsia"/>
          <w:color w:val="000000"/>
          <w:spacing w:val="15"/>
          <w:sz w:val="23"/>
          <w:szCs w:val="23"/>
        </w:rPr>
        <w:t>参与者</w:t>
      </w:r>
      <w:r w:rsidR="00D4703A">
        <w:rPr>
          <w:rFonts w:hint="eastAsia"/>
          <w:color w:val="000000"/>
          <w:spacing w:val="15"/>
          <w:sz w:val="23"/>
          <w:szCs w:val="23"/>
        </w:rPr>
        <w:t>需要边</w:t>
      </w:r>
      <w:r w:rsidR="00B43981">
        <w:rPr>
          <w:rFonts w:hint="eastAsia"/>
          <w:color w:val="000000"/>
          <w:spacing w:val="15"/>
          <w:sz w:val="23"/>
          <w:szCs w:val="23"/>
        </w:rPr>
        <w:t>做出</w:t>
      </w:r>
      <w:r w:rsidR="00E86A22">
        <w:rPr>
          <w:rFonts w:hint="eastAsia"/>
          <w:color w:val="000000"/>
          <w:spacing w:val="15"/>
          <w:sz w:val="23"/>
          <w:szCs w:val="23"/>
        </w:rPr>
        <w:t>手势</w:t>
      </w:r>
      <w:r w:rsidR="006E4795">
        <w:rPr>
          <w:rFonts w:hint="eastAsia"/>
          <w:color w:val="000000"/>
          <w:spacing w:val="15"/>
          <w:sz w:val="23"/>
          <w:szCs w:val="23"/>
        </w:rPr>
        <w:t>动作</w:t>
      </w:r>
      <w:r w:rsidR="00D4703A">
        <w:rPr>
          <w:rFonts w:hint="eastAsia"/>
          <w:color w:val="000000"/>
          <w:spacing w:val="15"/>
          <w:sz w:val="23"/>
          <w:szCs w:val="23"/>
        </w:rPr>
        <w:t>，边</w:t>
      </w:r>
      <w:r w:rsidR="00E86A22">
        <w:rPr>
          <w:rFonts w:hint="eastAsia"/>
          <w:color w:val="000000"/>
          <w:spacing w:val="15"/>
          <w:sz w:val="23"/>
          <w:szCs w:val="23"/>
        </w:rPr>
        <w:t>大声说出自己的想法</w:t>
      </w:r>
      <w:r w:rsidR="00CF7718">
        <w:rPr>
          <w:rFonts w:hint="eastAsia"/>
          <w:color w:val="000000"/>
          <w:spacing w:val="15"/>
          <w:sz w:val="23"/>
          <w:szCs w:val="23"/>
        </w:rPr>
        <w:t>和</w:t>
      </w:r>
      <w:r w:rsidR="002546FD">
        <w:rPr>
          <w:rFonts w:hint="eastAsia"/>
          <w:color w:val="000000"/>
          <w:spacing w:val="15"/>
          <w:sz w:val="23"/>
          <w:szCs w:val="23"/>
        </w:rPr>
        <w:t>思考</w:t>
      </w:r>
      <w:r>
        <w:rPr>
          <w:rFonts w:hint="eastAsia"/>
          <w:color w:val="000000"/>
          <w:spacing w:val="15"/>
          <w:sz w:val="23"/>
          <w:szCs w:val="23"/>
        </w:rPr>
        <w:t>。</w:t>
      </w:r>
    </w:p>
    <w:p w14:paraId="4FF1BDD6" w14:textId="77777777" w:rsidR="00B43981" w:rsidRPr="00B43981" w:rsidRDefault="00B43981">
      <w:pPr>
        <w:rPr>
          <w:color w:val="000000"/>
          <w:spacing w:val="15"/>
          <w:sz w:val="23"/>
          <w:szCs w:val="23"/>
        </w:rPr>
      </w:pPr>
    </w:p>
    <w:p w14:paraId="04ECC6D2" w14:textId="5621FCC3" w:rsidR="00CA2773" w:rsidRDefault="00DE2B03">
      <w:pPr>
        <w:rPr>
          <w:color w:val="000000"/>
          <w:spacing w:val="15"/>
          <w:sz w:val="23"/>
          <w:szCs w:val="23"/>
        </w:rPr>
      </w:pPr>
      <w:r>
        <w:rPr>
          <w:rFonts w:hint="eastAsia"/>
          <w:color w:val="000000"/>
          <w:spacing w:val="15"/>
          <w:sz w:val="23"/>
          <w:szCs w:val="23"/>
        </w:rPr>
        <w:t>当参与者提出</w:t>
      </w:r>
      <w:r w:rsidR="00B42897">
        <w:rPr>
          <w:rFonts w:hint="eastAsia"/>
          <w:color w:val="000000"/>
          <w:spacing w:val="15"/>
          <w:sz w:val="23"/>
          <w:szCs w:val="23"/>
        </w:rPr>
        <w:t>一个</w:t>
      </w:r>
      <w:r>
        <w:rPr>
          <w:rFonts w:hint="eastAsia"/>
          <w:color w:val="000000"/>
          <w:spacing w:val="15"/>
          <w:sz w:val="23"/>
          <w:szCs w:val="23"/>
        </w:rPr>
        <w:t>手势后，会进行两个</w:t>
      </w:r>
      <w:r w:rsidR="003A6925" w:rsidRPr="00336D8A">
        <w:rPr>
          <w:color w:val="000000"/>
          <w:spacing w:val="15"/>
          <w:sz w:val="23"/>
          <w:szCs w:val="23"/>
        </w:rPr>
        <w:t>7-point Likert scales</w:t>
      </w:r>
      <w:r>
        <w:rPr>
          <w:rFonts w:hint="eastAsia"/>
          <w:color w:val="000000"/>
          <w:spacing w:val="15"/>
          <w:sz w:val="23"/>
          <w:szCs w:val="23"/>
        </w:rPr>
        <w:t>的填写（你认为</w:t>
      </w:r>
      <w:r w:rsidR="00061914">
        <w:rPr>
          <w:rFonts w:hint="eastAsia"/>
          <w:color w:val="000000"/>
          <w:spacing w:val="15"/>
          <w:sz w:val="23"/>
          <w:szCs w:val="23"/>
        </w:rPr>
        <w:t>该</w:t>
      </w:r>
      <w:r>
        <w:rPr>
          <w:rFonts w:hint="eastAsia"/>
          <w:color w:val="000000"/>
          <w:spacing w:val="15"/>
          <w:sz w:val="23"/>
          <w:szCs w:val="23"/>
        </w:rPr>
        <w:t>手势</w:t>
      </w:r>
      <w:r w:rsidR="00061914">
        <w:rPr>
          <w:rFonts w:hint="eastAsia"/>
          <w:color w:val="000000"/>
          <w:spacing w:val="15"/>
          <w:sz w:val="23"/>
          <w:szCs w:val="23"/>
        </w:rPr>
        <w:t>是否容易执行</w:t>
      </w:r>
      <w:r>
        <w:rPr>
          <w:rFonts w:hint="eastAsia"/>
          <w:color w:val="000000"/>
          <w:spacing w:val="15"/>
          <w:sz w:val="23"/>
          <w:szCs w:val="23"/>
        </w:rPr>
        <w:t>？</w:t>
      </w:r>
      <w:r w:rsidR="00144BAC">
        <w:rPr>
          <w:rFonts w:hint="eastAsia"/>
          <w:color w:val="000000"/>
          <w:spacing w:val="15"/>
          <w:sz w:val="23"/>
          <w:szCs w:val="23"/>
        </w:rPr>
        <w:t>1：非常困难，7：非常容易</w:t>
      </w:r>
      <w:r>
        <w:rPr>
          <w:rFonts w:hint="eastAsia"/>
          <w:color w:val="000000"/>
          <w:spacing w:val="15"/>
          <w:sz w:val="23"/>
          <w:szCs w:val="23"/>
        </w:rPr>
        <w:t>；你认为</w:t>
      </w:r>
      <w:r w:rsidR="00BC411C">
        <w:rPr>
          <w:rFonts w:hint="eastAsia"/>
          <w:color w:val="000000"/>
          <w:spacing w:val="15"/>
          <w:sz w:val="23"/>
          <w:szCs w:val="23"/>
        </w:rPr>
        <w:t>该手势</w:t>
      </w:r>
      <w:r w:rsidR="007E795A">
        <w:rPr>
          <w:rFonts w:hint="eastAsia"/>
          <w:color w:val="000000"/>
          <w:spacing w:val="15"/>
          <w:sz w:val="23"/>
          <w:szCs w:val="23"/>
        </w:rPr>
        <w:t>是否适用于该</w:t>
      </w:r>
      <w:r w:rsidR="000B08F8">
        <w:rPr>
          <w:rFonts w:hint="eastAsia"/>
          <w:color w:val="000000"/>
          <w:spacing w:val="15"/>
          <w:sz w:val="23"/>
          <w:szCs w:val="23"/>
        </w:rPr>
        <w:t>交互</w:t>
      </w:r>
      <w:r w:rsidR="00111071">
        <w:rPr>
          <w:rFonts w:hint="eastAsia"/>
          <w:color w:val="000000"/>
          <w:spacing w:val="15"/>
          <w:sz w:val="23"/>
          <w:szCs w:val="23"/>
        </w:rPr>
        <w:t>功能</w:t>
      </w:r>
      <w:r w:rsidR="00BC411C">
        <w:rPr>
          <w:rFonts w:hint="eastAsia"/>
          <w:color w:val="000000"/>
          <w:spacing w:val="15"/>
          <w:sz w:val="23"/>
          <w:szCs w:val="23"/>
        </w:rPr>
        <w:t>？</w:t>
      </w:r>
      <w:r w:rsidR="006B2DA0">
        <w:rPr>
          <w:rFonts w:hint="eastAsia"/>
          <w:color w:val="000000"/>
          <w:spacing w:val="15"/>
          <w:sz w:val="23"/>
          <w:szCs w:val="23"/>
        </w:rPr>
        <w:t>1：非常</w:t>
      </w:r>
      <w:r w:rsidR="003E3233">
        <w:rPr>
          <w:rFonts w:hint="eastAsia"/>
          <w:color w:val="000000"/>
          <w:spacing w:val="15"/>
          <w:sz w:val="23"/>
          <w:szCs w:val="23"/>
        </w:rPr>
        <w:t>不适用</w:t>
      </w:r>
      <w:r w:rsidR="006B2DA0">
        <w:rPr>
          <w:rFonts w:hint="eastAsia"/>
          <w:color w:val="000000"/>
          <w:spacing w:val="15"/>
          <w:sz w:val="23"/>
          <w:szCs w:val="23"/>
        </w:rPr>
        <w:t>，7：非常适用</w:t>
      </w:r>
      <w:r>
        <w:rPr>
          <w:rFonts w:hint="eastAsia"/>
          <w:color w:val="000000"/>
          <w:spacing w:val="15"/>
          <w:sz w:val="23"/>
          <w:szCs w:val="23"/>
        </w:rPr>
        <w:t>）</w:t>
      </w:r>
      <w:r w:rsidR="00932012">
        <w:rPr>
          <w:rFonts w:hint="eastAsia"/>
          <w:color w:val="000000"/>
          <w:spacing w:val="15"/>
          <w:sz w:val="23"/>
          <w:szCs w:val="23"/>
        </w:rPr>
        <w:t>，</w:t>
      </w:r>
      <w:r w:rsidR="005958B5">
        <w:rPr>
          <w:rFonts w:hint="eastAsia"/>
          <w:color w:val="000000"/>
          <w:spacing w:val="15"/>
          <w:sz w:val="23"/>
          <w:szCs w:val="23"/>
        </w:rPr>
        <w:t>需要用户大声的说出自己的想法。</w:t>
      </w:r>
    </w:p>
    <w:p w14:paraId="7AB0E7FE" w14:textId="6FC100DE" w:rsidR="00CA2773" w:rsidRDefault="00CA2773">
      <w:pPr>
        <w:rPr>
          <w:color w:val="000000"/>
          <w:spacing w:val="15"/>
          <w:sz w:val="23"/>
          <w:szCs w:val="23"/>
        </w:rPr>
      </w:pPr>
    </w:p>
    <w:p w14:paraId="086EF9C9" w14:textId="21FCF380" w:rsidR="00CA2773" w:rsidRDefault="00CA2773" w:rsidP="00CA2773">
      <w:pPr>
        <w:rPr>
          <w:color w:val="000000"/>
          <w:spacing w:val="15"/>
          <w:sz w:val="23"/>
          <w:szCs w:val="23"/>
        </w:rPr>
      </w:pPr>
      <w:r>
        <w:rPr>
          <w:rFonts w:hint="eastAsia"/>
          <w:color w:val="000000"/>
          <w:spacing w:val="15"/>
          <w:sz w:val="23"/>
          <w:szCs w:val="23"/>
        </w:rPr>
        <w:t>直到提出所有的手势，实验完成。实验完成后会有最终的访谈环节：</w:t>
      </w:r>
    </w:p>
    <w:p w14:paraId="28F95DC4" w14:textId="77777777" w:rsidR="004E122E" w:rsidRPr="00CA2773" w:rsidRDefault="004E122E">
      <w:pPr>
        <w:rPr>
          <w:color w:val="000000"/>
          <w:spacing w:val="15"/>
          <w:sz w:val="23"/>
          <w:szCs w:val="23"/>
        </w:rPr>
      </w:pPr>
    </w:p>
    <w:p w14:paraId="7D06BA71" w14:textId="4BFD2891" w:rsidR="002B4DF8" w:rsidRPr="00133194" w:rsidRDefault="00725C32">
      <w:pPr>
        <w:rPr>
          <w:color w:val="000000"/>
          <w:spacing w:val="15"/>
          <w:sz w:val="23"/>
          <w:szCs w:val="23"/>
        </w:rPr>
      </w:pPr>
      <w:r w:rsidRPr="00133194">
        <w:rPr>
          <w:rFonts w:hint="eastAsia"/>
          <w:color w:val="000000"/>
          <w:spacing w:val="15"/>
          <w:sz w:val="23"/>
          <w:szCs w:val="23"/>
        </w:rPr>
        <w:t>交互功能</w:t>
      </w:r>
      <w:r w:rsidR="00B7115E" w:rsidRPr="00133194">
        <w:rPr>
          <w:rFonts w:hint="eastAsia"/>
          <w:color w:val="000000"/>
          <w:spacing w:val="15"/>
          <w:sz w:val="23"/>
          <w:szCs w:val="23"/>
        </w:rPr>
        <w:t>：</w:t>
      </w:r>
    </w:p>
    <w:tbl>
      <w:tblPr>
        <w:tblStyle w:val="a7"/>
        <w:tblW w:w="0" w:type="auto"/>
        <w:jc w:val="center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19"/>
        <w:gridCol w:w="2093"/>
        <w:gridCol w:w="2028"/>
        <w:gridCol w:w="1966"/>
      </w:tblGrid>
      <w:tr w:rsidR="00994228" w14:paraId="5A2C0B86" w14:textId="105E712F" w:rsidTr="000321D5">
        <w:trPr>
          <w:trHeight w:val="320"/>
          <w:jc w:val="center"/>
        </w:trPr>
        <w:tc>
          <w:tcPr>
            <w:tcW w:w="431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A9AA9FE" w14:textId="514254EF" w:rsidR="00994228" w:rsidRDefault="00994228" w:rsidP="000035FA">
            <w:pPr>
              <w:jc w:val="center"/>
            </w:pPr>
            <w:r>
              <w:rPr>
                <w:rFonts w:hint="eastAsia"/>
                <w:color w:val="000000"/>
                <w:spacing w:val="15"/>
                <w:sz w:val="23"/>
                <w:szCs w:val="23"/>
              </w:rPr>
              <w:t>交互功能</w:t>
            </w:r>
          </w:p>
        </w:tc>
        <w:tc>
          <w:tcPr>
            <w:tcW w:w="20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7A785E52" w14:textId="56A84E92" w:rsidR="00994228" w:rsidRDefault="00994228" w:rsidP="000035FA">
            <w:pPr>
              <w:jc w:val="center"/>
            </w:pPr>
            <w:r>
              <w:rPr>
                <w:rFonts w:hint="eastAsia"/>
              </w:rPr>
              <w:t>功能描述</w:t>
            </w:r>
          </w:p>
        </w:tc>
        <w:tc>
          <w:tcPr>
            <w:tcW w:w="19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228C46F" w14:textId="66F88524" w:rsidR="00994228" w:rsidRDefault="00994228" w:rsidP="000035FA">
            <w:pPr>
              <w:jc w:val="center"/>
            </w:pPr>
            <w:r>
              <w:rPr>
                <w:rFonts w:hint="eastAsia"/>
              </w:rPr>
              <w:t>场景</w:t>
            </w:r>
          </w:p>
        </w:tc>
      </w:tr>
      <w:tr w:rsidR="000321D5" w14:paraId="0E2DD774" w14:textId="41049E2E" w:rsidTr="000321D5">
        <w:trPr>
          <w:trHeight w:val="331"/>
          <w:jc w:val="center"/>
        </w:trPr>
        <w:tc>
          <w:tcPr>
            <w:tcW w:w="2219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66C2E846" w14:textId="231F383E" w:rsidR="000321D5" w:rsidRDefault="000321D5" w:rsidP="00A07FF7">
            <w:pPr>
              <w:ind w:firstLineChars="300" w:firstLine="630"/>
            </w:pPr>
            <w:r>
              <w:rPr>
                <w:rFonts w:hint="eastAsia"/>
              </w:rPr>
              <w:t>平移</w:t>
            </w:r>
          </w:p>
        </w:tc>
        <w:tc>
          <w:tcPr>
            <w:tcW w:w="2093" w:type="dxa"/>
            <w:tcBorders>
              <w:top w:val="single" w:sz="4" w:space="0" w:color="auto"/>
              <w:bottom w:val="nil"/>
            </w:tcBorders>
            <w:vAlign w:val="center"/>
          </w:tcPr>
          <w:p w14:paraId="5E55A20A" w14:textId="5377370F" w:rsidR="000321D5" w:rsidRDefault="000321D5" w:rsidP="000035FA">
            <w:pPr>
              <w:jc w:val="center"/>
            </w:pPr>
            <w:r>
              <w:rPr>
                <w:rFonts w:hint="eastAsia"/>
              </w:rPr>
              <w:t>上</w:t>
            </w:r>
          </w:p>
        </w:tc>
        <w:tc>
          <w:tcPr>
            <w:tcW w:w="2028" w:type="dxa"/>
            <w:tcBorders>
              <w:top w:val="single" w:sz="4" w:space="0" w:color="auto"/>
              <w:bottom w:val="nil"/>
            </w:tcBorders>
            <w:vAlign w:val="center"/>
          </w:tcPr>
          <w:p w14:paraId="163646F5" w14:textId="6614DAF2" w:rsidR="000321D5" w:rsidRDefault="000321D5" w:rsidP="000035FA">
            <w:pPr>
              <w:jc w:val="center"/>
            </w:pPr>
            <w:r>
              <w:rPr>
                <w:rFonts w:hint="eastAsia"/>
              </w:rPr>
              <w:t>向上移动光标</w:t>
            </w:r>
          </w:p>
        </w:tc>
        <w:tc>
          <w:tcPr>
            <w:tcW w:w="1966" w:type="dxa"/>
            <w:vMerge w:val="restart"/>
            <w:tcBorders>
              <w:top w:val="single" w:sz="4" w:space="0" w:color="auto"/>
            </w:tcBorders>
            <w:vAlign w:val="center"/>
          </w:tcPr>
          <w:p w14:paraId="69352BF7" w14:textId="76B06445" w:rsidR="000321D5" w:rsidRDefault="00D85653" w:rsidP="00E43A94">
            <w:pPr>
              <w:jc w:val="left"/>
            </w:pPr>
            <w:r>
              <w:rPr>
                <w:rFonts w:hint="eastAsia"/>
              </w:rPr>
              <w:t>在</w:t>
            </w:r>
            <w:r w:rsidR="00561754">
              <w:rPr>
                <w:rFonts w:hint="eastAsia"/>
              </w:rPr>
              <w:t>平面空间中，控制光标移动</w:t>
            </w:r>
          </w:p>
        </w:tc>
      </w:tr>
      <w:tr w:rsidR="000321D5" w14:paraId="3FB05D6A" w14:textId="37E49A18" w:rsidTr="000321D5">
        <w:trPr>
          <w:trHeight w:val="320"/>
          <w:jc w:val="center"/>
        </w:trPr>
        <w:tc>
          <w:tcPr>
            <w:tcW w:w="2219" w:type="dxa"/>
            <w:vMerge/>
            <w:tcBorders>
              <w:top w:val="nil"/>
              <w:bottom w:val="nil"/>
            </w:tcBorders>
            <w:vAlign w:val="center"/>
          </w:tcPr>
          <w:p w14:paraId="0FAF39B0" w14:textId="77777777" w:rsidR="000321D5" w:rsidRDefault="000321D5" w:rsidP="000035FA">
            <w:pPr>
              <w:jc w:val="center"/>
            </w:pPr>
          </w:p>
        </w:tc>
        <w:tc>
          <w:tcPr>
            <w:tcW w:w="2093" w:type="dxa"/>
            <w:tcBorders>
              <w:top w:val="nil"/>
              <w:bottom w:val="nil"/>
            </w:tcBorders>
            <w:vAlign w:val="center"/>
          </w:tcPr>
          <w:p w14:paraId="5044BF6C" w14:textId="2C568533" w:rsidR="000321D5" w:rsidRDefault="000321D5" w:rsidP="000035FA">
            <w:pPr>
              <w:jc w:val="center"/>
            </w:pPr>
            <w:r>
              <w:rPr>
                <w:rFonts w:hint="eastAsia"/>
              </w:rPr>
              <w:t>下</w:t>
            </w:r>
          </w:p>
        </w:tc>
        <w:tc>
          <w:tcPr>
            <w:tcW w:w="2028" w:type="dxa"/>
            <w:tcBorders>
              <w:top w:val="nil"/>
              <w:bottom w:val="nil"/>
            </w:tcBorders>
            <w:vAlign w:val="center"/>
          </w:tcPr>
          <w:p w14:paraId="78706BB2" w14:textId="445AA5B5" w:rsidR="000321D5" w:rsidRDefault="000321D5" w:rsidP="000035FA">
            <w:pPr>
              <w:jc w:val="center"/>
            </w:pPr>
            <w:r>
              <w:rPr>
                <w:rFonts w:hint="eastAsia"/>
              </w:rPr>
              <w:t>向下移动光标</w:t>
            </w:r>
          </w:p>
        </w:tc>
        <w:tc>
          <w:tcPr>
            <w:tcW w:w="1966" w:type="dxa"/>
            <w:vMerge/>
            <w:vAlign w:val="center"/>
          </w:tcPr>
          <w:p w14:paraId="57F84BC1" w14:textId="77777777" w:rsidR="000321D5" w:rsidRDefault="000321D5" w:rsidP="00125CD1">
            <w:pPr>
              <w:jc w:val="left"/>
            </w:pPr>
          </w:p>
        </w:tc>
      </w:tr>
      <w:tr w:rsidR="000321D5" w14:paraId="40613425" w14:textId="6B7F1E6D" w:rsidTr="000321D5">
        <w:trPr>
          <w:trHeight w:val="331"/>
          <w:jc w:val="center"/>
        </w:trPr>
        <w:tc>
          <w:tcPr>
            <w:tcW w:w="2219" w:type="dxa"/>
            <w:vMerge/>
            <w:tcBorders>
              <w:top w:val="nil"/>
              <w:bottom w:val="nil"/>
            </w:tcBorders>
            <w:vAlign w:val="center"/>
          </w:tcPr>
          <w:p w14:paraId="6BFC7ED3" w14:textId="77777777" w:rsidR="000321D5" w:rsidRDefault="000321D5" w:rsidP="000035FA">
            <w:pPr>
              <w:jc w:val="center"/>
            </w:pPr>
          </w:p>
        </w:tc>
        <w:tc>
          <w:tcPr>
            <w:tcW w:w="2093" w:type="dxa"/>
            <w:tcBorders>
              <w:top w:val="nil"/>
              <w:bottom w:val="nil"/>
            </w:tcBorders>
            <w:vAlign w:val="center"/>
          </w:tcPr>
          <w:p w14:paraId="509A6441" w14:textId="5FC2D97C" w:rsidR="000321D5" w:rsidRDefault="000321D5" w:rsidP="000035FA">
            <w:pPr>
              <w:jc w:val="center"/>
            </w:pPr>
            <w:r>
              <w:rPr>
                <w:rFonts w:hint="eastAsia"/>
              </w:rPr>
              <w:t>左</w:t>
            </w:r>
          </w:p>
        </w:tc>
        <w:tc>
          <w:tcPr>
            <w:tcW w:w="2028" w:type="dxa"/>
            <w:tcBorders>
              <w:top w:val="nil"/>
              <w:bottom w:val="nil"/>
            </w:tcBorders>
            <w:vAlign w:val="center"/>
          </w:tcPr>
          <w:p w14:paraId="4E04F857" w14:textId="1113151B" w:rsidR="000321D5" w:rsidRDefault="000321D5" w:rsidP="000035FA">
            <w:pPr>
              <w:jc w:val="center"/>
            </w:pPr>
            <w:r>
              <w:rPr>
                <w:rFonts w:hint="eastAsia"/>
              </w:rPr>
              <w:t>向左移动光标</w:t>
            </w:r>
          </w:p>
        </w:tc>
        <w:tc>
          <w:tcPr>
            <w:tcW w:w="1966" w:type="dxa"/>
            <w:vMerge/>
            <w:vAlign w:val="center"/>
          </w:tcPr>
          <w:p w14:paraId="06BF2A58" w14:textId="77777777" w:rsidR="000321D5" w:rsidRDefault="000321D5" w:rsidP="00125CD1">
            <w:pPr>
              <w:jc w:val="left"/>
            </w:pPr>
          </w:p>
        </w:tc>
      </w:tr>
      <w:tr w:rsidR="000321D5" w14:paraId="6FCEE295" w14:textId="6EC8376D" w:rsidTr="000321D5">
        <w:trPr>
          <w:trHeight w:val="320"/>
          <w:jc w:val="center"/>
        </w:trPr>
        <w:tc>
          <w:tcPr>
            <w:tcW w:w="2219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6C1A57BD" w14:textId="77777777" w:rsidR="000321D5" w:rsidRDefault="000321D5" w:rsidP="000035FA">
            <w:pPr>
              <w:jc w:val="center"/>
            </w:pPr>
          </w:p>
        </w:tc>
        <w:tc>
          <w:tcPr>
            <w:tcW w:w="2093" w:type="dxa"/>
            <w:tcBorders>
              <w:top w:val="nil"/>
              <w:bottom w:val="single" w:sz="4" w:space="0" w:color="auto"/>
            </w:tcBorders>
            <w:vAlign w:val="center"/>
          </w:tcPr>
          <w:p w14:paraId="49A4E7DE" w14:textId="550FB896" w:rsidR="000321D5" w:rsidRDefault="000321D5" w:rsidP="000035FA">
            <w:pPr>
              <w:jc w:val="center"/>
            </w:pPr>
            <w:r>
              <w:rPr>
                <w:rFonts w:hint="eastAsia"/>
              </w:rPr>
              <w:t>右</w:t>
            </w:r>
          </w:p>
        </w:tc>
        <w:tc>
          <w:tcPr>
            <w:tcW w:w="2028" w:type="dxa"/>
            <w:tcBorders>
              <w:top w:val="nil"/>
              <w:bottom w:val="single" w:sz="4" w:space="0" w:color="auto"/>
            </w:tcBorders>
            <w:vAlign w:val="center"/>
          </w:tcPr>
          <w:p w14:paraId="56601360" w14:textId="1A876835" w:rsidR="000321D5" w:rsidRDefault="000321D5" w:rsidP="000035FA">
            <w:pPr>
              <w:jc w:val="center"/>
            </w:pPr>
            <w:r>
              <w:rPr>
                <w:rFonts w:hint="eastAsia"/>
              </w:rPr>
              <w:t>向右移动光标</w:t>
            </w:r>
          </w:p>
        </w:tc>
        <w:tc>
          <w:tcPr>
            <w:tcW w:w="1966" w:type="dxa"/>
            <w:vMerge/>
            <w:tcBorders>
              <w:bottom w:val="single" w:sz="4" w:space="0" w:color="auto"/>
            </w:tcBorders>
            <w:vAlign w:val="center"/>
          </w:tcPr>
          <w:p w14:paraId="1203390D" w14:textId="77777777" w:rsidR="000321D5" w:rsidRDefault="000321D5" w:rsidP="00125CD1">
            <w:pPr>
              <w:jc w:val="left"/>
            </w:pPr>
          </w:p>
        </w:tc>
      </w:tr>
      <w:tr w:rsidR="00994228" w14:paraId="789A1B66" w14:textId="20B0634B" w:rsidTr="000321D5">
        <w:trPr>
          <w:trHeight w:val="331"/>
          <w:jc w:val="center"/>
        </w:trPr>
        <w:tc>
          <w:tcPr>
            <w:tcW w:w="431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99C6574" w14:textId="1E620DC8" w:rsidR="00994228" w:rsidRDefault="00994228" w:rsidP="00740176">
            <w:pPr>
              <w:ind w:firstLineChars="300" w:firstLine="630"/>
            </w:pPr>
            <w:r>
              <w:rPr>
                <w:rFonts w:hint="eastAsia"/>
              </w:rPr>
              <w:t>点选</w:t>
            </w:r>
          </w:p>
        </w:tc>
        <w:tc>
          <w:tcPr>
            <w:tcW w:w="20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5FED0973" w14:textId="656297EC" w:rsidR="00994228" w:rsidRDefault="00994228" w:rsidP="000035FA">
            <w:pPr>
              <w:jc w:val="center"/>
            </w:pPr>
            <w:r>
              <w:rPr>
                <w:rFonts w:hint="eastAsia"/>
              </w:rPr>
              <w:t>选择对象</w:t>
            </w:r>
          </w:p>
        </w:tc>
        <w:tc>
          <w:tcPr>
            <w:tcW w:w="19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29DDF73C" w14:textId="7A9B366C" w:rsidR="00994228" w:rsidRDefault="00CE6160" w:rsidP="00125CD1">
            <w:pPr>
              <w:jc w:val="left"/>
            </w:pPr>
            <w:r>
              <w:rPr>
                <w:rFonts w:hint="eastAsia"/>
              </w:rPr>
              <w:t>选择</w:t>
            </w:r>
            <w:r w:rsidR="00365837">
              <w:rPr>
                <w:rFonts w:hint="eastAsia"/>
              </w:rPr>
              <w:t>平面空间中的对象，</w:t>
            </w:r>
            <w:r w:rsidR="002B5A2E">
              <w:rPr>
                <w:rFonts w:hint="eastAsia"/>
              </w:rPr>
              <w:t>以便于执行</w:t>
            </w:r>
            <w:r w:rsidR="00966568">
              <w:rPr>
                <w:rFonts w:hint="eastAsia"/>
              </w:rPr>
              <w:t>抓取、旋转、缩放</w:t>
            </w:r>
            <w:r w:rsidR="002B5A2E">
              <w:rPr>
                <w:rFonts w:hint="eastAsia"/>
              </w:rPr>
              <w:t>手势。</w:t>
            </w:r>
          </w:p>
        </w:tc>
      </w:tr>
      <w:tr w:rsidR="00994228" w14:paraId="7145C1D9" w14:textId="43627B1C" w:rsidTr="000321D5">
        <w:trPr>
          <w:trHeight w:val="320"/>
          <w:jc w:val="center"/>
        </w:trPr>
        <w:tc>
          <w:tcPr>
            <w:tcW w:w="4312" w:type="dxa"/>
            <w:gridSpan w:val="2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FBA74D6" w14:textId="125365C9" w:rsidR="00994228" w:rsidRDefault="00994228" w:rsidP="00740176">
            <w:pPr>
              <w:ind w:firstLineChars="300" w:firstLine="630"/>
            </w:pPr>
            <w:r>
              <w:rPr>
                <w:rFonts w:hint="eastAsia"/>
              </w:rPr>
              <w:t>抓取</w:t>
            </w:r>
          </w:p>
        </w:tc>
        <w:tc>
          <w:tcPr>
            <w:tcW w:w="202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20FDD2" w14:textId="467FBE3B" w:rsidR="00994228" w:rsidRDefault="00994228" w:rsidP="000035FA">
            <w:pPr>
              <w:jc w:val="center"/>
            </w:pPr>
            <w:r>
              <w:rPr>
                <w:rFonts w:hint="eastAsia"/>
              </w:rPr>
              <w:t>抓起对象</w:t>
            </w:r>
          </w:p>
        </w:tc>
        <w:tc>
          <w:tcPr>
            <w:tcW w:w="1966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419B17F" w14:textId="03C4445D" w:rsidR="00994228" w:rsidRDefault="00861C5B" w:rsidP="00125CD1">
            <w:pPr>
              <w:jc w:val="left"/>
            </w:pPr>
            <w:r>
              <w:rPr>
                <w:rFonts w:hint="eastAsia"/>
              </w:rPr>
              <w:t>抓取平面空间中的对象，</w:t>
            </w:r>
            <w:r w:rsidR="005B0F9B">
              <w:rPr>
                <w:rFonts w:hint="eastAsia"/>
              </w:rPr>
              <w:t>实现</w:t>
            </w:r>
            <w:r w:rsidR="00B567D8">
              <w:rPr>
                <w:rFonts w:hint="eastAsia"/>
              </w:rPr>
              <w:t>移动对象的</w:t>
            </w:r>
            <w:r w:rsidR="005B0F9B">
              <w:rPr>
                <w:rFonts w:hint="eastAsia"/>
              </w:rPr>
              <w:t>操作。</w:t>
            </w:r>
          </w:p>
        </w:tc>
      </w:tr>
      <w:tr w:rsidR="00B83DF6" w14:paraId="2F784EC4" w14:textId="58BB242F" w:rsidTr="0043284D">
        <w:trPr>
          <w:trHeight w:val="320"/>
          <w:jc w:val="center"/>
        </w:trPr>
        <w:tc>
          <w:tcPr>
            <w:tcW w:w="2219" w:type="dxa"/>
            <w:vMerge w:val="restart"/>
            <w:tcBorders>
              <w:top w:val="single" w:sz="4" w:space="0" w:color="auto"/>
              <w:bottom w:val="nil"/>
            </w:tcBorders>
            <w:vAlign w:val="center"/>
          </w:tcPr>
          <w:p w14:paraId="3587C3DF" w14:textId="162FC7A7" w:rsidR="00B83DF6" w:rsidRDefault="00B83DF6" w:rsidP="00A07FF7">
            <w:pPr>
              <w:ind w:firstLineChars="300" w:firstLine="630"/>
            </w:pPr>
            <w:r>
              <w:rPr>
                <w:rFonts w:hint="eastAsia"/>
              </w:rPr>
              <w:t>旋转</w:t>
            </w:r>
          </w:p>
        </w:tc>
        <w:tc>
          <w:tcPr>
            <w:tcW w:w="2093" w:type="dxa"/>
            <w:tcBorders>
              <w:top w:val="single" w:sz="4" w:space="0" w:color="auto"/>
              <w:bottom w:val="nil"/>
            </w:tcBorders>
            <w:vAlign w:val="center"/>
          </w:tcPr>
          <w:p w14:paraId="34721EC6" w14:textId="0F0A86B9" w:rsidR="00B83DF6" w:rsidRDefault="00B83DF6" w:rsidP="000035FA">
            <w:pPr>
              <w:jc w:val="center"/>
            </w:pPr>
            <w:r>
              <w:rPr>
                <w:rFonts w:hint="eastAsia"/>
              </w:rPr>
              <w:t>左旋（逆时针）</w:t>
            </w:r>
          </w:p>
        </w:tc>
        <w:tc>
          <w:tcPr>
            <w:tcW w:w="2028" w:type="dxa"/>
            <w:tcBorders>
              <w:top w:val="single" w:sz="4" w:space="0" w:color="auto"/>
              <w:bottom w:val="nil"/>
            </w:tcBorders>
            <w:vAlign w:val="center"/>
          </w:tcPr>
          <w:p w14:paraId="191366D3" w14:textId="1D04F469" w:rsidR="00B83DF6" w:rsidRDefault="00B83DF6" w:rsidP="000035FA">
            <w:pPr>
              <w:jc w:val="center"/>
            </w:pPr>
            <w:r>
              <w:rPr>
                <w:rFonts w:hint="eastAsia"/>
              </w:rPr>
              <w:t>使对象逆时针旋转</w:t>
            </w:r>
          </w:p>
        </w:tc>
        <w:tc>
          <w:tcPr>
            <w:tcW w:w="1966" w:type="dxa"/>
            <w:vMerge w:val="restart"/>
            <w:tcBorders>
              <w:top w:val="single" w:sz="4" w:space="0" w:color="auto"/>
            </w:tcBorders>
            <w:vAlign w:val="center"/>
          </w:tcPr>
          <w:p w14:paraId="1E68111E" w14:textId="7B425F04" w:rsidR="00B83DF6" w:rsidRDefault="00B83DF6" w:rsidP="00125CD1">
            <w:pPr>
              <w:jc w:val="left"/>
            </w:pPr>
            <w:r>
              <w:rPr>
                <w:rFonts w:hint="eastAsia"/>
              </w:rPr>
              <w:t>对平面空间中的对象进行旋转</w:t>
            </w:r>
            <w:r w:rsidR="00121335">
              <w:rPr>
                <w:rFonts w:hint="eastAsia"/>
              </w:rPr>
              <w:t>，</w:t>
            </w:r>
            <w:r w:rsidR="00FD58DD">
              <w:rPr>
                <w:rFonts w:hint="eastAsia"/>
              </w:rPr>
              <w:t>旋转到</w:t>
            </w:r>
            <w:r w:rsidR="003260A2">
              <w:rPr>
                <w:rFonts w:hint="eastAsia"/>
              </w:rPr>
              <w:t>目标状态。</w:t>
            </w:r>
          </w:p>
        </w:tc>
      </w:tr>
      <w:tr w:rsidR="00B83DF6" w14:paraId="7E94D383" w14:textId="196570E9" w:rsidTr="0043284D">
        <w:trPr>
          <w:trHeight w:val="331"/>
          <w:jc w:val="center"/>
        </w:trPr>
        <w:tc>
          <w:tcPr>
            <w:tcW w:w="2219" w:type="dxa"/>
            <w:vMerge/>
            <w:tcBorders>
              <w:top w:val="nil"/>
              <w:bottom w:val="single" w:sz="4" w:space="0" w:color="auto"/>
            </w:tcBorders>
            <w:vAlign w:val="center"/>
          </w:tcPr>
          <w:p w14:paraId="31E0BB72" w14:textId="77777777" w:rsidR="00B83DF6" w:rsidRDefault="00B83DF6" w:rsidP="000035FA">
            <w:pPr>
              <w:jc w:val="center"/>
            </w:pPr>
          </w:p>
        </w:tc>
        <w:tc>
          <w:tcPr>
            <w:tcW w:w="2093" w:type="dxa"/>
            <w:tcBorders>
              <w:top w:val="nil"/>
              <w:bottom w:val="single" w:sz="4" w:space="0" w:color="auto"/>
            </w:tcBorders>
            <w:vAlign w:val="center"/>
          </w:tcPr>
          <w:p w14:paraId="1583C9CD" w14:textId="6FE22DA1" w:rsidR="00B83DF6" w:rsidRDefault="00B83DF6" w:rsidP="000035FA">
            <w:pPr>
              <w:jc w:val="center"/>
            </w:pPr>
            <w:r>
              <w:rPr>
                <w:rFonts w:hint="eastAsia"/>
              </w:rPr>
              <w:t>右旋（顺时针）</w:t>
            </w:r>
          </w:p>
        </w:tc>
        <w:tc>
          <w:tcPr>
            <w:tcW w:w="2028" w:type="dxa"/>
            <w:tcBorders>
              <w:top w:val="nil"/>
              <w:bottom w:val="single" w:sz="4" w:space="0" w:color="auto"/>
            </w:tcBorders>
            <w:vAlign w:val="center"/>
          </w:tcPr>
          <w:p w14:paraId="7BE17896" w14:textId="04C1B739" w:rsidR="00B83DF6" w:rsidRDefault="00B83DF6" w:rsidP="000035FA">
            <w:pPr>
              <w:jc w:val="center"/>
            </w:pPr>
            <w:r>
              <w:rPr>
                <w:rFonts w:hint="eastAsia"/>
              </w:rPr>
              <w:t>使对象逆时针旋转</w:t>
            </w:r>
          </w:p>
        </w:tc>
        <w:tc>
          <w:tcPr>
            <w:tcW w:w="1966" w:type="dxa"/>
            <w:vMerge/>
            <w:tcBorders>
              <w:bottom w:val="single" w:sz="4" w:space="0" w:color="auto"/>
            </w:tcBorders>
            <w:vAlign w:val="center"/>
          </w:tcPr>
          <w:p w14:paraId="63A95948" w14:textId="77777777" w:rsidR="00B83DF6" w:rsidRDefault="00B83DF6" w:rsidP="00125CD1">
            <w:pPr>
              <w:jc w:val="left"/>
            </w:pPr>
          </w:p>
        </w:tc>
      </w:tr>
      <w:tr w:rsidR="00A45A3D" w14:paraId="11B4193E" w14:textId="72D319A9" w:rsidTr="000321D5">
        <w:trPr>
          <w:trHeight w:val="320"/>
          <w:jc w:val="center"/>
        </w:trPr>
        <w:tc>
          <w:tcPr>
            <w:tcW w:w="2219" w:type="dxa"/>
            <w:vMerge w:val="restart"/>
            <w:tcBorders>
              <w:top w:val="single" w:sz="4" w:space="0" w:color="auto"/>
            </w:tcBorders>
            <w:vAlign w:val="center"/>
          </w:tcPr>
          <w:p w14:paraId="1DCD85F1" w14:textId="1EF2C5E9" w:rsidR="00A45A3D" w:rsidRDefault="00A45A3D" w:rsidP="00A07FF7">
            <w:pPr>
              <w:ind w:firstLineChars="300" w:firstLine="630"/>
            </w:pPr>
            <w:r>
              <w:rPr>
                <w:rFonts w:hint="eastAsia"/>
              </w:rPr>
              <w:t>缩放</w:t>
            </w:r>
          </w:p>
        </w:tc>
        <w:tc>
          <w:tcPr>
            <w:tcW w:w="2093" w:type="dxa"/>
            <w:tcBorders>
              <w:top w:val="single" w:sz="4" w:space="0" w:color="auto"/>
            </w:tcBorders>
            <w:vAlign w:val="center"/>
          </w:tcPr>
          <w:p w14:paraId="70983DF9" w14:textId="613E1FA5" w:rsidR="00A45A3D" w:rsidRDefault="00A45A3D" w:rsidP="000035FA">
            <w:pPr>
              <w:jc w:val="center"/>
            </w:pPr>
            <w:r>
              <w:rPr>
                <w:rFonts w:hint="eastAsia"/>
              </w:rPr>
              <w:t>放大</w:t>
            </w:r>
          </w:p>
        </w:tc>
        <w:tc>
          <w:tcPr>
            <w:tcW w:w="2028" w:type="dxa"/>
            <w:tcBorders>
              <w:top w:val="single" w:sz="4" w:space="0" w:color="auto"/>
            </w:tcBorders>
            <w:vAlign w:val="center"/>
          </w:tcPr>
          <w:p w14:paraId="1B8E67FB" w14:textId="70D58169" w:rsidR="00A45A3D" w:rsidRDefault="00A45A3D" w:rsidP="000035FA">
            <w:pPr>
              <w:jc w:val="center"/>
            </w:pPr>
            <w:r>
              <w:rPr>
                <w:rFonts w:hint="eastAsia"/>
              </w:rPr>
              <w:t>使对象放大</w:t>
            </w:r>
          </w:p>
        </w:tc>
        <w:tc>
          <w:tcPr>
            <w:tcW w:w="1966" w:type="dxa"/>
            <w:vMerge w:val="restart"/>
            <w:tcBorders>
              <w:top w:val="single" w:sz="4" w:space="0" w:color="auto"/>
            </w:tcBorders>
            <w:vAlign w:val="center"/>
          </w:tcPr>
          <w:p w14:paraId="278C67ED" w14:textId="0E4E0830" w:rsidR="00A45A3D" w:rsidRDefault="00A45A3D" w:rsidP="00125CD1">
            <w:pPr>
              <w:jc w:val="left"/>
            </w:pPr>
            <w:r>
              <w:rPr>
                <w:rFonts w:hint="eastAsia"/>
              </w:rPr>
              <w:t>调整对象的大小</w:t>
            </w:r>
            <w:r w:rsidR="0012522D">
              <w:rPr>
                <w:rFonts w:hint="eastAsia"/>
              </w:rPr>
              <w:t>到目标状态</w:t>
            </w:r>
            <w:r w:rsidR="00C72B3D">
              <w:rPr>
                <w:rFonts w:hint="eastAsia"/>
              </w:rPr>
              <w:t>。</w:t>
            </w:r>
          </w:p>
        </w:tc>
      </w:tr>
      <w:tr w:rsidR="00A45A3D" w14:paraId="3D8900D5" w14:textId="507BA891" w:rsidTr="000321D5">
        <w:trPr>
          <w:trHeight w:val="331"/>
          <w:jc w:val="center"/>
        </w:trPr>
        <w:tc>
          <w:tcPr>
            <w:tcW w:w="2219" w:type="dxa"/>
            <w:vMerge/>
            <w:vAlign w:val="center"/>
          </w:tcPr>
          <w:p w14:paraId="5C3A18F4" w14:textId="77777777" w:rsidR="00A45A3D" w:rsidRDefault="00A45A3D" w:rsidP="000035FA">
            <w:pPr>
              <w:jc w:val="center"/>
            </w:pPr>
          </w:p>
        </w:tc>
        <w:tc>
          <w:tcPr>
            <w:tcW w:w="2093" w:type="dxa"/>
            <w:vAlign w:val="center"/>
          </w:tcPr>
          <w:p w14:paraId="3BDC28B3" w14:textId="51FC17D6" w:rsidR="00A45A3D" w:rsidRDefault="00A45A3D" w:rsidP="000035FA">
            <w:pPr>
              <w:jc w:val="center"/>
            </w:pPr>
            <w:r>
              <w:rPr>
                <w:rFonts w:hint="eastAsia"/>
              </w:rPr>
              <w:t>缩小</w:t>
            </w:r>
          </w:p>
        </w:tc>
        <w:tc>
          <w:tcPr>
            <w:tcW w:w="2028" w:type="dxa"/>
            <w:vAlign w:val="center"/>
          </w:tcPr>
          <w:p w14:paraId="08122FA0" w14:textId="4C0C3088" w:rsidR="00A45A3D" w:rsidRDefault="00A45A3D" w:rsidP="000035FA">
            <w:pPr>
              <w:jc w:val="center"/>
            </w:pPr>
            <w:r>
              <w:rPr>
                <w:rFonts w:hint="eastAsia"/>
              </w:rPr>
              <w:t>使对象缩小</w:t>
            </w:r>
          </w:p>
        </w:tc>
        <w:tc>
          <w:tcPr>
            <w:tcW w:w="1966" w:type="dxa"/>
            <w:vMerge/>
            <w:vAlign w:val="center"/>
          </w:tcPr>
          <w:p w14:paraId="32FEA8BB" w14:textId="77777777" w:rsidR="00A45A3D" w:rsidRDefault="00A45A3D" w:rsidP="00125CD1">
            <w:pPr>
              <w:jc w:val="left"/>
            </w:pPr>
          </w:p>
        </w:tc>
      </w:tr>
    </w:tbl>
    <w:p w14:paraId="5F2EBE96" w14:textId="77777777" w:rsidR="00FD1118" w:rsidRDefault="00FD1118"/>
    <w:p w14:paraId="33636F52" w14:textId="77777777" w:rsidR="0075408B" w:rsidRPr="00336D8A" w:rsidRDefault="0075408B">
      <w:pPr>
        <w:rPr>
          <w:color w:val="000000"/>
          <w:spacing w:val="15"/>
          <w:sz w:val="23"/>
          <w:szCs w:val="23"/>
        </w:rPr>
      </w:pPr>
    </w:p>
    <w:p w14:paraId="39501DC1" w14:textId="427B79E3" w:rsidR="008A273A" w:rsidRPr="00336D8A" w:rsidRDefault="00175DFD" w:rsidP="008A273A">
      <w:pPr>
        <w:rPr>
          <w:color w:val="000000"/>
          <w:spacing w:val="15"/>
          <w:sz w:val="23"/>
          <w:szCs w:val="23"/>
        </w:rPr>
      </w:pPr>
      <w:r w:rsidRPr="00336D8A">
        <w:rPr>
          <w:rFonts w:hint="eastAsia"/>
          <w:color w:val="000000"/>
          <w:spacing w:val="15"/>
          <w:sz w:val="23"/>
          <w:szCs w:val="23"/>
        </w:rPr>
        <w:lastRenderedPageBreak/>
        <w:t>实验</w:t>
      </w:r>
      <w:r w:rsidR="000467BC">
        <w:rPr>
          <w:rFonts w:hint="eastAsia"/>
          <w:color w:val="000000"/>
          <w:spacing w:val="15"/>
          <w:sz w:val="23"/>
          <w:szCs w:val="23"/>
        </w:rPr>
        <w:t>访谈环节</w:t>
      </w:r>
      <w:r w:rsidRPr="00336D8A">
        <w:rPr>
          <w:rFonts w:hint="eastAsia"/>
          <w:color w:val="000000"/>
          <w:spacing w:val="15"/>
          <w:sz w:val="23"/>
          <w:szCs w:val="23"/>
        </w:rPr>
        <w:t>：</w:t>
      </w:r>
    </w:p>
    <w:p w14:paraId="51923780" w14:textId="77777777" w:rsidR="008A273A" w:rsidRPr="00336D8A" w:rsidRDefault="008A273A" w:rsidP="008A273A">
      <w:pPr>
        <w:rPr>
          <w:color w:val="000000"/>
          <w:spacing w:val="15"/>
          <w:sz w:val="23"/>
          <w:szCs w:val="23"/>
        </w:rPr>
      </w:pPr>
      <w:r w:rsidRPr="00336D8A">
        <w:rPr>
          <w:color w:val="000000"/>
          <w:spacing w:val="15"/>
          <w:sz w:val="23"/>
          <w:szCs w:val="23"/>
        </w:rPr>
        <w:tab/>
      </w:r>
      <w:r w:rsidRPr="00336D8A">
        <w:rPr>
          <w:rFonts w:hint="eastAsia"/>
          <w:color w:val="000000"/>
          <w:spacing w:val="15"/>
          <w:sz w:val="23"/>
          <w:szCs w:val="23"/>
        </w:rPr>
        <w:t>你有什么想说的吗？</w:t>
      </w:r>
    </w:p>
    <w:p w14:paraId="27DADCC7" w14:textId="716800CA" w:rsidR="00175DFD" w:rsidRPr="00336D8A" w:rsidRDefault="00175DFD" w:rsidP="008C1DF7">
      <w:pPr>
        <w:ind w:firstLine="420"/>
        <w:rPr>
          <w:color w:val="000000"/>
          <w:spacing w:val="15"/>
          <w:sz w:val="23"/>
          <w:szCs w:val="23"/>
        </w:rPr>
      </w:pPr>
      <w:r w:rsidRPr="00336D8A">
        <w:rPr>
          <w:color w:val="000000"/>
          <w:spacing w:val="15"/>
          <w:sz w:val="23"/>
          <w:szCs w:val="23"/>
        </w:rPr>
        <w:br/>
      </w:r>
      <w:r w:rsidRPr="00336D8A">
        <w:rPr>
          <w:color w:val="000000"/>
          <w:spacing w:val="15"/>
          <w:sz w:val="23"/>
          <w:szCs w:val="23"/>
        </w:rPr>
        <w:tab/>
      </w:r>
      <w:r w:rsidRPr="00336D8A">
        <w:rPr>
          <w:rFonts w:hint="eastAsia"/>
          <w:color w:val="000000"/>
          <w:spacing w:val="15"/>
          <w:sz w:val="23"/>
          <w:szCs w:val="23"/>
        </w:rPr>
        <w:t>你认为最容易设计和最不容易设计的</w:t>
      </w:r>
      <w:r w:rsidR="000771D0" w:rsidRPr="00336D8A">
        <w:rPr>
          <w:rFonts w:hint="eastAsia"/>
          <w:color w:val="000000"/>
          <w:spacing w:val="15"/>
          <w:sz w:val="23"/>
          <w:szCs w:val="23"/>
        </w:rPr>
        <w:t>交互指令</w:t>
      </w:r>
      <w:r w:rsidRPr="00336D8A">
        <w:rPr>
          <w:rFonts w:hint="eastAsia"/>
          <w:color w:val="000000"/>
          <w:spacing w:val="15"/>
          <w:sz w:val="23"/>
          <w:szCs w:val="23"/>
        </w:rPr>
        <w:t>分别是什么？</w:t>
      </w:r>
    </w:p>
    <w:p w14:paraId="3F02A317" w14:textId="146B3C4E" w:rsidR="00466F58" w:rsidRPr="00336D8A" w:rsidRDefault="008A273A">
      <w:pPr>
        <w:rPr>
          <w:color w:val="000000"/>
          <w:spacing w:val="15"/>
          <w:sz w:val="23"/>
          <w:szCs w:val="23"/>
        </w:rPr>
      </w:pPr>
      <w:r w:rsidRPr="00336D8A">
        <w:rPr>
          <w:color w:val="000000"/>
          <w:spacing w:val="15"/>
          <w:sz w:val="23"/>
          <w:szCs w:val="23"/>
        </w:rPr>
        <w:tab/>
      </w:r>
    </w:p>
    <w:p w14:paraId="11D686D4" w14:textId="6A436EB8" w:rsidR="004872A5" w:rsidRPr="00336D8A" w:rsidRDefault="00466F58">
      <w:pPr>
        <w:rPr>
          <w:color w:val="000000"/>
          <w:spacing w:val="15"/>
          <w:sz w:val="23"/>
          <w:szCs w:val="23"/>
        </w:rPr>
      </w:pPr>
      <w:r w:rsidRPr="00336D8A">
        <w:rPr>
          <w:color w:val="000000"/>
          <w:spacing w:val="15"/>
          <w:sz w:val="23"/>
          <w:szCs w:val="23"/>
        </w:rPr>
        <w:tab/>
      </w:r>
      <w:r w:rsidRPr="00336D8A">
        <w:rPr>
          <w:rFonts w:hint="eastAsia"/>
          <w:color w:val="000000"/>
          <w:spacing w:val="15"/>
          <w:sz w:val="23"/>
          <w:szCs w:val="23"/>
        </w:rPr>
        <w:t>你最满意的一个</w:t>
      </w:r>
      <w:r w:rsidR="00046362" w:rsidRPr="00336D8A">
        <w:rPr>
          <w:rFonts w:hint="eastAsia"/>
          <w:color w:val="000000"/>
          <w:spacing w:val="15"/>
          <w:sz w:val="23"/>
          <w:szCs w:val="23"/>
        </w:rPr>
        <w:t>手势</w:t>
      </w:r>
      <w:r w:rsidRPr="00336D8A">
        <w:rPr>
          <w:rFonts w:hint="eastAsia"/>
          <w:color w:val="000000"/>
          <w:spacing w:val="15"/>
          <w:sz w:val="23"/>
          <w:szCs w:val="23"/>
        </w:rPr>
        <w:t>是什么？</w:t>
      </w:r>
    </w:p>
    <w:p w14:paraId="3008EF85" w14:textId="3DF336AD" w:rsidR="0058444B" w:rsidRPr="00336D8A" w:rsidRDefault="00D265A1" w:rsidP="008A273A">
      <w:pPr>
        <w:rPr>
          <w:color w:val="000000"/>
          <w:spacing w:val="15"/>
          <w:sz w:val="23"/>
          <w:szCs w:val="23"/>
        </w:rPr>
      </w:pPr>
      <w:r w:rsidRPr="00336D8A">
        <w:rPr>
          <w:color w:val="000000"/>
          <w:spacing w:val="15"/>
          <w:sz w:val="23"/>
          <w:szCs w:val="23"/>
        </w:rPr>
        <w:tab/>
      </w:r>
    </w:p>
    <w:p w14:paraId="368556E7" w14:textId="7CA396E4" w:rsidR="008A273A" w:rsidRPr="00336D8A" w:rsidRDefault="008A273A" w:rsidP="008A273A">
      <w:pPr>
        <w:rPr>
          <w:color w:val="000000"/>
          <w:spacing w:val="15"/>
          <w:sz w:val="23"/>
          <w:szCs w:val="23"/>
        </w:rPr>
      </w:pPr>
      <w:r w:rsidRPr="00336D8A">
        <w:rPr>
          <w:color w:val="000000"/>
          <w:spacing w:val="15"/>
          <w:sz w:val="23"/>
          <w:szCs w:val="23"/>
        </w:rPr>
        <w:tab/>
      </w:r>
      <w:r w:rsidR="0060795B" w:rsidRPr="00336D8A">
        <w:rPr>
          <w:rFonts w:hint="eastAsia"/>
          <w:color w:val="000000"/>
          <w:spacing w:val="15"/>
          <w:sz w:val="23"/>
          <w:szCs w:val="23"/>
        </w:rPr>
        <w:t>总结重述</w:t>
      </w:r>
      <w:r w:rsidRPr="00336D8A">
        <w:rPr>
          <w:rFonts w:hint="eastAsia"/>
          <w:color w:val="000000"/>
          <w:spacing w:val="15"/>
          <w:sz w:val="23"/>
          <w:szCs w:val="23"/>
        </w:rPr>
        <w:t>参与者的回答。</w:t>
      </w:r>
    </w:p>
    <w:p w14:paraId="2AE09853" w14:textId="16436100" w:rsidR="00FD1118" w:rsidRPr="00336D8A" w:rsidRDefault="00861B51" w:rsidP="008A273A">
      <w:pPr>
        <w:rPr>
          <w:color w:val="000000"/>
          <w:spacing w:val="15"/>
          <w:sz w:val="23"/>
          <w:szCs w:val="23"/>
        </w:rPr>
      </w:pPr>
      <w:r w:rsidRPr="00336D8A">
        <w:rPr>
          <w:color w:val="000000"/>
          <w:spacing w:val="15"/>
          <w:sz w:val="23"/>
          <w:szCs w:val="23"/>
        </w:rPr>
        <w:tab/>
      </w:r>
    </w:p>
    <w:p w14:paraId="72C6BF3B" w14:textId="4C31907C" w:rsidR="00057146" w:rsidRDefault="008419E8" w:rsidP="008A273A">
      <w:r w:rsidRPr="00336D8A">
        <w:rPr>
          <w:color w:val="000000"/>
          <w:spacing w:val="15"/>
          <w:sz w:val="23"/>
          <w:szCs w:val="23"/>
        </w:rPr>
        <w:tab/>
      </w:r>
    </w:p>
    <w:p w14:paraId="2EDDA327" w14:textId="77777777" w:rsidR="00222381" w:rsidRDefault="008B28B2">
      <w:r>
        <w:rPr>
          <w:rFonts w:hint="eastAsia"/>
        </w:rPr>
        <w:t>实验分析：</w:t>
      </w:r>
    </w:p>
    <w:p w14:paraId="710E99A4" w14:textId="05F6E734" w:rsidR="0058444B" w:rsidRDefault="00222381" w:rsidP="00222381">
      <w:pPr>
        <w:ind w:firstLine="420"/>
      </w:pPr>
      <w:r>
        <w:rPr>
          <w:rFonts w:hint="eastAsia"/>
        </w:rPr>
        <w:t>实验完成后会得到用户提出的手势集合，共</w:t>
      </w:r>
      <w:r w:rsidR="000B5017">
        <w:t>1</w:t>
      </w:r>
      <w:r>
        <w:rPr>
          <w:rFonts w:hint="eastAsia"/>
        </w:rPr>
        <w:t>0</w:t>
      </w:r>
      <w:r w:rsidR="00644660">
        <w:rPr>
          <w:rFonts w:hint="eastAsia"/>
        </w:rPr>
        <w:t>x</w:t>
      </w:r>
      <w:r w:rsidR="000B5017">
        <w:t>N</w:t>
      </w:r>
      <w:proofErr w:type="gramStart"/>
      <w:r>
        <w:rPr>
          <w:rFonts w:hint="eastAsia"/>
        </w:rPr>
        <w:t>个</w:t>
      </w:r>
      <w:proofErr w:type="gramEnd"/>
      <w:r>
        <w:rPr>
          <w:rFonts w:hint="eastAsia"/>
        </w:rPr>
        <w:t>手势，</w:t>
      </w:r>
      <w:r w:rsidR="009C3BCD">
        <w:rPr>
          <w:rFonts w:hint="eastAsia"/>
        </w:rPr>
        <w:t>会得到用户针对每项功能</w:t>
      </w:r>
      <w:r w:rsidR="00A53D56">
        <w:br/>
      </w:r>
      <w:r w:rsidR="00280E5E">
        <w:t>agreement rates</w:t>
      </w:r>
      <w:r w:rsidR="0058444B">
        <w:rPr>
          <w:rFonts w:hint="eastAsia"/>
        </w:rPr>
        <w:t>分析：</w:t>
      </w:r>
    </w:p>
    <w:p w14:paraId="42C5CBA9" w14:textId="332F7FAA" w:rsidR="0058444B" w:rsidRDefault="0058444B">
      <w:r>
        <w:tab/>
      </w:r>
      <w:r w:rsidR="00B7064E">
        <w:rPr>
          <w:noProof/>
        </w:rPr>
        <w:drawing>
          <wp:inline distT="0" distB="0" distL="0" distR="0" wp14:anchorId="40417C4B" wp14:editId="4A5CFDC0">
            <wp:extent cx="2156791" cy="5217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88473" cy="529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510606" w14:textId="21468DF0" w:rsidR="0058444B" w:rsidRDefault="00B7064E">
      <w:r>
        <w:tab/>
        <w:t>P</w:t>
      </w:r>
      <w:r>
        <w:rPr>
          <w:rFonts w:hint="eastAsia"/>
        </w:rPr>
        <w:t>是参与者的数量，P</w:t>
      </w:r>
      <w:r>
        <w:t>i</w:t>
      </w:r>
      <w:r>
        <w:rPr>
          <w:rFonts w:hint="eastAsia"/>
        </w:rPr>
        <w:t>是选择手势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>的人数。</w:t>
      </w:r>
      <w:r w:rsidR="00CA4F2B">
        <w:rPr>
          <w:rFonts w:hint="eastAsia"/>
        </w:rPr>
        <w:t>AR</w:t>
      </w:r>
      <w:r w:rsidR="00CA4F2B">
        <w:t>(r)&gt;0.5</w:t>
      </w:r>
      <w:r w:rsidR="00CA4F2B">
        <w:rPr>
          <w:rFonts w:hint="eastAsia"/>
        </w:rPr>
        <w:t>表示具有非常高的一致性，0.5&gt;AR</w:t>
      </w:r>
      <w:r w:rsidR="00CA4F2B">
        <w:t>(r)&gt;0.</w:t>
      </w:r>
      <w:r w:rsidR="00CA4F2B">
        <w:rPr>
          <w:rFonts w:hint="eastAsia"/>
        </w:rPr>
        <w:t>3</w:t>
      </w:r>
      <w:r w:rsidR="00CA4F2B">
        <w:t xml:space="preserve"> </w:t>
      </w:r>
      <w:r w:rsidR="00CA4F2B">
        <w:rPr>
          <w:rFonts w:hint="eastAsia"/>
        </w:rPr>
        <w:t>具有较高的一致性，</w:t>
      </w:r>
      <w:r w:rsidR="006803F9">
        <w:rPr>
          <w:rFonts w:hint="eastAsia"/>
        </w:rPr>
        <w:t>0.</w:t>
      </w:r>
      <w:r w:rsidR="006803F9">
        <w:t>3</w:t>
      </w:r>
      <w:r w:rsidR="006803F9">
        <w:rPr>
          <w:rFonts w:hint="eastAsia"/>
        </w:rPr>
        <w:t>&gt;AR</w:t>
      </w:r>
      <w:r w:rsidR="006803F9">
        <w:t xml:space="preserve">(r)&gt;0.1 </w:t>
      </w:r>
      <w:r w:rsidR="006803F9">
        <w:rPr>
          <w:rFonts w:hint="eastAsia"/>
        </w:rPr>
        <w:t>具有一致性。</w:t>
      </w:r>
    </w:p>
    <w:p w14:paraId="4A46B3F9" w14:textId="51744DC1" w:rsidR="00672940" w:rsidRDefault="00672940" w:rsidP="009D310C">
      <w:pPr>
        <w:ind w:firstLine="420"/>
      </w:pPr>
      <w:r>
        <w:t>agreement rates 越高,代表</w:t>
      </w:r>
      <w:r>
        <w:rPr>
          <w:rFonts w:hint="eastAsia"/>
        </w:rPr>
        <w:t>更多的参与者提出了相同或高度相似的手势提议，参与者对于执行某个功能的手势理解存在更高的一致性，该手势具有更好的可猜测性</w:t>
      </w:r>
      <w:r>
        <w:t>(</w:t>
      </w:r>
      <w:proofErr w:type="spellStart"/>
      <w:r>
        <w:t>guessability</w:t>
      </w:r>
      <w:proofErr w:type="spellEnd"/>
      <w:r>
        <w:t>)</w:t>
      </w:r>
      <w:r>
        <w:rPr>
          <w:rFonts w:hint="eastAsia"/>
        </w:rPr>
        <w:t>，该手势从用户体验角度来看更自然、更容易被接受，该手势获得了更高程度的用户共识</w:t>
      </w:r>
      <w:r>
        <w:t>,更适合作为设计输出。</w:t>
      </w:r>
    </w:p>
    <w:p w14:paraId="75D7BF06" w14:textId="01674F42" w:rsidR="00AB3AC2" w:rsidRDefault="00AB3AC2" w:rsidP="00672940"/>
    <w:p w14:paraId="279C44DF" w14:textId="443D8176" w:rsidR="005956D9" w:rsidRDefault="005956D9" w:rsidP="00672940">
      <w:r>
        <w:rPr>
          <w:rFonts w:hint="eastAsia"/>
        </w:rPr>
        <w:t>用户心理模型分析：</w:t>
      </w:r>
    </w:p>
    <w:p w14:paraId="069C553A" w14:textId="22B75C7E" w:rsidR="005956D9" w:rsidRDefault="005956D9" w:rsidP="00672940">
      <w:r>
        <w:tab/>
      </w:r>
      <w:r w:rsidR="00CE4AD8">
        <w:rPr>
          <w:rFonts w:hint="eastAsia"/>
        </w:rPr>
        <w:t>根据问卷的结果以及访谈内容，对于每个手势的设计</w:t>
      </w:r>
      <w:r w:rsidR="004B0F64">
        <w:rPr>
          <w:rFonts w:hint="eastAsia"/>
        </w:rPr>
        <w:t>满意度和复杂</w:t>
      </w:r>
      <w:proofErr w:type="gramStart"/>
      <w:r w:rsidR="004B0F64">
        <w:rPr>
          <w:rFonts w:hint="eastAsia"/>
        </w:rPr>
        <w:t>度</w:t>
      </w:r>
      <w:r w:rsidR="00CE4AD8">
        <w:rPr>
          <w:rFonts w:hint="eastAsia"/>
        </w:rPr>
        <w:t>给予</w:t>
      </w:r>
      <w:proofErr w:type="gramEnd"/>
      <w:r w:rsidR="00CE4AD8">
        <w:rPr>
          <w:rFonts w:hint="eastAsia"/>
        </w:rPr>
        <w:t>排名。</w:t>
      </w:r>
      <w:r w:rsidR="00C136F1">
        <w:rPr>
          <w:rFonts w:hint="eastAsia"/>
        </w:rPr>
        <w:t>分析用户使用该手势的出发点</w:t>
      </w:r>
      <w:r w:rsidR="00976D8A">
        <w:rPr>
          <w:rFonts w:hint="eastAsia"/>
        </w:rPr>
        <w:t>以及喜好度。</w:t>
      </w:r>
    </w:p>
    <w:p w14:paraId="2640CC47" w14:textId="77777777" w:rsidR="005956D9" w:rsidRDefault="005956D9" w:rsidP="00672940"/>
    <w:p w14:paraId="53432609" w14:textId="463FAFBF" w:rsidR="00E90ACD" w:rsidRDefault="007903FC" w:rsidP="007903FC">
      <w:pPr>
        <w:ind w:firstLine="420"/>
      </w:pPr>
      <w:r>
        <w:rPr>
          <w:rFonts w:hint="eastAsia"/>
        </w:rPr>
        <w:t>结合</w:t>
      </w:r>
      <w:r>
        <w:t>agreement rates</w:t>
      </w:r>
      <w:r>
        <w:rPr>
          <w:rFonts w:hint="eastAsia"/>
        </w:rPr>
        <w:t>定量分析与用户</w:t>
      </w:r>
      <w:r w:rsidR="004C494F">
        <w:rPr>
          <w:rFonts w:hint="eastAsia"/>
        </w:rPr>
        <w:t>心理</w:t>
      </w:r>
      <w:r>
        <w:rPr>
          <w:rFonts w:hint="eastAsia"/>
        </w:rPr>
        <w:t>模型定性分析，</w:t>
      </w:r>
      <w:r w:rsidR="003200C1">
        <w:rPr>
          <w:rFonts w:hint="eastAsia"/>
        </w:rPr>
        <w:t>会根据选择该指令的人数和评价进行</w:t>
      </w:r>
      <w:r w:rsidR="00670B2F">
        <w:rPr>
          <w:rFonts w:hint="eastAsia"/>
        </w:rPr>
        <w:t>冲突指令的筛选</w:t>
      </w:r>
      <w:r w:rsidR="003200C1">
        <w:rPr>
          <w:rFonts w:hint="eastAsia"/>
        </w:rPr>
        <w:t>，最终决定出一组无冲突的指令</w:t>
      </w:r>
      <w:r w:rsidR="001B7781">
        <w:rPr>
          <w:rFonts w:hint="eastAsia"/>
        </w:rPr>
        <w:t>集合</w:t>
      </w:r>
      <w:r w:rsidR="003200C1">
        <w:rPr>
          <w:rFonts w:hint="eastAsia"/>
        </w:rPr>
        <w:t>。</w:t>
      </w:r>
    </w:p>
    <w:p w14:paraId="643ADA4F" w14:textId="3BAD09BB" w:rsidR="00D8287A" w:rsidRDefault="00D8287A">
      <w:pPr>
        <w:widowControl/>
        <w:jc w:val="left"/>
        <w:rPr>
          <w:color w:val="000000"/>
          <w:spacing w:val="15"/>
          <w:sz w:val="23"/>
          <w:szCs w:val="23"/>
        </w:rPr>
      </w:pPr>
      <w:r>
        <w:rPr>
          <w:color w:val="000000"/>
          <w:spacing w:val="15"/>
          <w:sz w:val="23"/>
          <w:szCs w:val="23"/>
        </w:rPr>
        <w:br w:type="page"/>
      </w:r>
    </w:p>
    <w:p w14:paraId="785B225F" w14:textId="21806719" w:rsidR="007D65E6" w:rsidRDefault="00A16DDA">
      <w:pPr>
        <w:widowControl/>
        <w:jc w:val="left"/>
        <w:rPr>
          <w:color w:val="000000"/>
          <w:spacing w:val="15"/>
          <w:sz w:val="23"/>
          <w:szCs w:val="23"/>
        </w:rPr>
      </w:pPr>
      <w:r>
        <w:rPr>
          <w:rFonts w:hint="eastAsia"/>
          <w:color w:val="000000"/>
          <w:spacing w:val="15"/>
          <w:sz w:val="23"/>
          <w:szCs w:val="23"/>
        </w:rPr>
        <w:lastRenderedPageBreak/>
        <w:t>问题1：</w:t>
      </w:r>
      <w:r w:rsidR="00277DCC">
        <w:rPr>
          <w:rFonts w:hint="eastAsia"/>
          <w:color w:val="000000"/>
          <w:spacing w:val="15"/>
          <w:sz w:val="23"/>
          <w:szCs w:val="23"/>
        </w:rPr>
        <w:t>你认为</w:t>
      </w:r>
      <w:r w:rsidR="00277DCC">
        <w:rPr>
          <w:rFonts w:hint="eastAsia"/>
          <w:color w:val="000000"/>
          <w:spacing w:val="15"/>
          <w:sz w:val="23"/>
          <w:szCs w:val="23"/>
        </w:rPr>
        <w:t>你设计的</w:t>
      </w:r>
      <w:r w:rsidR="00277DCC">
        <w:rPr>
          <w:rFonts w:hint="eastAsia"/>
          <w:color w:val="000000"/>
          <w:spacing w:val="15"/>
          <w:sz w:val="23"/>
          <w:szCs w:val="23"/>
        </w:rPr>
        <w:t>该手势是否容易执行？</w:t>
      </w:r>
      <w:r w:rsidR="00C80C04">
        <w:rPr>
          <w:rFonts w:hint="eastAsia"/>
          <w:color w:val="000000"/>
          <w:spacing w:val="15"/>
          <w:sz w:val="23"/>
          <w:szCs w:val="23"/>
        </w:rPr>
        <w:t>1为最困难-7为最容易</w:t>
      </w:r>
    </w:p>
    <w:p w14:paraId="24775DFC" w14:textId="3DC9BE4D" w:rsidR="007D65E6" w:rsidRDefault="00C80C04">
      <w:pPr>
        <w:widowControl/>
        <w:jc w:val="left"/>
        <w:rPr>
          <w:color w:val="000000"/>
          <w:spacing w:val="15"/>
          <w:sz w:val="23"/>
          <w:szCs w:val="23"/>
        </w:rPr>
      </w:pPr>
      <w:r>
        <w:rPr>
          <w:rFonts w:hint="eastAsia"/>
          <w:color w:val="000000"/>
          <w:spacing w:val="15"/>
          <w:sz w:val="23"/>
          <w:szCs w:val="23"/>
        </w:rPr>
        <w:t>问题2：</w:t>
      </w:r>
      <w:r>
        <w:rPr>
          <w:rFonts w:hint="eastAsia"/>
          <w:color w:val="000000"/>
          <w:spacing w:val="15"/>
          <w:sz w:val="23"/>
          <w:szCs w:val="23"/>
        </w:rPr>
        <w:t>你认为该手势是否适用于该交互功能？</w:t>
      </w:r>
      <w:r w:rsidR="0099067E">
        <w:rPr>
          <w:rFonts w:hint="eastAsia"/>
          <w:color w:val="000000"/>
          <w:spacing w:val="15"/>
          <w:sz w:val="23"/>
          <w:szCs w:val="23"/>
        </w:rPr>
        <w:t>1为最不适用-7为最适用</w:t>
      </w:r>
    </w:p>
    <w:p w14:paraId="7F966264" w14:textId="77777777" w:rsidR="00EB120D" w:rsidRDefault="00EB120D">
      <w:pPr>
        <w:widowControl/>
        <w:jc w:val="left"/>
        <w:rPr>
          <w:rFonts w:hint="eastAsia"/>
          <w:color w:val="000000"/>
          <w:spacing w:val="15"/>
          <w:sz w:val="23"/>
          <w:szCs w:val="23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382"/>
        <w:gridCol w:w="1382"/>
        <w:gridCol w:w="1383"/>
        <w:gridCol w:w="1383"/>
        <w:gridCol w:w="1383"/>
        <w:gridCol w:w="1383"/>
      </w:tblGrid>
      <w:tr w:rsidR="00EB120D" w14:paraId="72C7D6DA" w14:textId="77777777" w:rsidTr="000E1C49">
        <w:tc>
          <w:tcPr>
            <w:tcW w:w="1382" w:type="dxa"/>
            <w:vAlign w:val="center"/>
          </w:tcPr>
          <w:p w14:paraId="7D6A40EA" w14:textId="5290643A" w:rsidR="00EB120D" w:rsidRDefault="00EB120D" w:rsidP="00B46B01">
            <w:pPr>
              <w:rPr>
                <w:rFonts w:hint="eastAsia"/>
                <w:color w:val="000000"/>
                <w:spacing w:val="15"/>
                <w:sz w:val="23"/>
                <w:szCs w:val="23"/>
              </w:rPr>
            </w:pPr>
            <w:r>
              <w:rPr>
                <w:rFonts w:hint="eastAsia"/>
                <w:color w:val="000000"/>
                <w:spacing w:val="15"/>
                <w:sz w:val="23"/>
                <w:szCs w:val="23"/>
              </w:rPr>
              <w:t>编号\手势</w:t>
            </w:r>
          </w:p>
        </w:tc>
        <w:tc>
          <w:tcPr>
            <w:tcW w:w="1382" w:type="dxa"/>
            <w:vAlign w:val="center"/>
          </w:tcPr>
          <w:p w14:paraId="70494691" w14:textId="33AB46AB" w:rsidR="00EB120D" w:rsidRDefault="000F444F" w:rsidP="000F444F">
            <w:pPr>
              <w:rPr>
                <w:color w:val="000000"/>
                <w:spacing w:val="15"/>
                <w:sz w:val="23"/>
                <w:szCs w:val="23"/>
              </w:rPr>
            </w:pPr>
            <w:r w:rsidRPr="000F444F">
              <w:rPr>
                <w:rFonts w:hint="eastAsia"/>
                <w:color w:val="000000"/>
                <w:spacing w:val="15"/>
                <w:sz w:val="23"/>
                <w:szCs w:val="23"/>
              </w:rPr>
              <w:t>平移</w:t>
            </w:r>
          </w:p>
        </w:tc>
        <w:tc>
          <w:tcPr>
            <w:tcW w:w="1383" w:type="dxa"/>
            <w:vAlign w:val="center"/>
          </w:tcPr>
          <w:p w14:paraId="462528BA" w14:textId="4CC2CFFC" w:rsidR="00EB120D" w:rsidRDefault="000F444F" w:rsidP="00B46B01">
            <w:pPr>
              <w:rPr>
                <w:rFonts w:hint="eastAsia"/>
                <w:color w:val="000000"/>
                <w:spacing w:val="15"/>
                <w:sz w:val="23"/>
                <w:szCs w:val="23"/>
              </w:rPr>
            </w:pPr>
            <w:r w:rsidRPr="000F444F">
              <w:rPr>
                <w:rFonts w:hint="eastAsia"/>
                <w:color w:val="000000"/>
                <w:spacing w:val="15"/>
                <w:sz w:val="23"/>
                <w:szCs w:val="23"/>
              </w:rPr>
              <w:t>点选</w:t>
            </w:r>
          </w:p>
        </w:tc>
        <w:tc>
          <w:tcPr>
            <w:tcW w:w="1383" w:type="dxa"/>
            <w:vAlign w:val="center"/>
          </w:tcPr>
          <w:p w14:paraId="1A9851BF" w14:textId="68B1C36C" w:rsidR="00EB120D" w:rsidRDefault="000F444F" w:rsidP="00B46B01">
            <w:pPr>
              <w:rPr>
                <w:rFonts w:hint="eastAsia"/>
                <w:color w:val="000000"/>
                <w:spacing w:val="15"/>
                <w:sz w:val="23"/>
                <w:szCs w:val="23"/>
              </w:rPr>
            </w:pPr>
            <w:r w:rsidRPr="000F444F">
              <w:rPr>
                <w:rFonts w:hint="eastAsia"/>
                <w:color w:val="000000"/>
                <w:spacing w:val="15"/>
                <w:sz w:val="23"/>
                <w:szCs w:val="23"/>
              </w:rPr>
              <w:t>抓取</w:t>
            </w:r>
          </w:p>
        </w:tc>
        <w:tc>
          <w:tcPr>
            <w:tcW w:w="1383" w:type="dxa"/>
            <w:vAlign w:val="center"/>
          </w:tcPr>
          <w:p w14:paraId="6084CE9F" w14:textId="06A2EE04" w:rsidR="00EB120D" w:rsidRDefault="000F444F" w:rsidP="00B46B01">
            <w:pPr>
              <w:rPr>
                <w:rFonts w:hint="eastAsia"/>
                <w:color w:val="000000"/>
                <w:spacing w:val="15"/>
                <w:sz w:val="23"/>
                <w:szCs w:val="23"/>
              </w:rPr>
            </w:pPr>
            <w:r w:rsidRPr="000F444F">
              <w:rPr>
                <w:rFonts w:hint="eastAsia"/>
                <w:color w:val="000000"/>
                <w:spacing w:val="15"/>
                <w:sz w:val="23"/>
                <w:szCs w:val="23"/>
              </w:rPr>
              <w:t>旋转</w:t>
            </w:r>
          </w:p>
        </w:tc>
        <w:tc>
          <w:tcPr>
            <w:tcW w:w="1383" w:type="dxa"/>
            <w:vAlign w:val="center"/>
          </w:tcPr>
          <w:p w14:paraId="61F7997A" w14:textId="3391B285" w:rsidR="00EB120D" w:rsidRDefault="000F444F" w:rsidP="00B46B01">
            <w:pPr>
              <w:rPr>
                <w:rFonts w:hint="eastAsia"/>
                <w:color w:val="000000"/>
                <w:spacing w:val="15"/>
                <w:sz w:val="23"/>
                <w:szCs w:val="23"/>
              </w:rPr>
            </w:pPr>
            <w:r w:rsidRPr="000F444F">
              <w:rPr>
                <w:rFonts w:hint="eastAsia"/>
                <w:color w:val="000000"/>
                <w:spacing w:val="15"/>
                <w:sz w:val="23"/>
                <w:szCs w:val="23"/>
              </w:rPr>
              <w:t>缩放</w:t>
            </w:r>
          </w:p>
        </w:tc>
      </w:tr>
      <w:tr w:rsidR="00EB120D" w14:paraId="118351C5" w14:textId="77777777" w:rsidTr="000E1C49">
        <w:tc>
          <w:tcPr>
            <w:tcW w:w="1382" w:type="dxa"/>
            <w:vMerge w:val="restart"/>
            <w:vAlign w:val="center"/>
          </w:tcPr>
          <w:p w14:paraId="3BDD0F65" w14:textId="7D5CD902" w:rsidR="00EB120D" w:rsidRDefault="00EB120D" w:rsidP="00B46B01">
            <w:pPr>
              <w:rPr>
                <w:rFonts w:hint="eastAsia"/>
                <w:color w:val="000000"/>
                <w:spacing w:val="15"/>
                <w:sz w:val="23"/>
                <w:szCs w:val="23"/>
              </w:rPr>
            </w:pPr>
            <w:r>
              <w:rPr>
                <w:rFonts w:hint="eastAsia"/>
                <w:color w:val="000000"/>
                <w:spacing w:val="15"/>
                <w:sz w:val="23"/>
                <w:szCs w:val="23"/>
              </w:rPr>
              <w:t>1</w:t>
            </w:r>
          </w:p>
        </w:tc>
        <w:tc>
          <w:tcPr>
            <w:tcW w:w="1382" w:type="dxa"/>
            <w:vAlign w:val="center"/>
          </w:tcPr>
          <w:p w14:paraId="2AA46125" w14:textId="77777777" w:rsidR="00EB120D" w:rsidRDefault="00EB120D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  <w:tc>
          <w:tcPr>
            <w:tcW w:w="1383" w:type="dxa"/>
            <w:vAlign w:val="center"/>
          </w:tcPr>
          <w:p w14:paraId="7F2F9EE8" w14:textId="77777777" w:rsidR="00EB120D" w:rsidRDefault="00EB120D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  <w:tc>
          <w:tcPr>
            <w:tcW w:w="1383" w:type="dxa"/>
            <w:vAlign w:val="center"/>
          </w:tcPr>
          <w:p w14:paraId="60F01BA5" w14:textId="77777777" w:rsidR="00EB120D" w:rsidRDefault="00EB120D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  <w:tc>
          <w:tcPr>
            <w:tcW w:w="1383" w:type="dxa"/>
            <w:vAlign w:val="center"/>
          </w:tcPr>
          <w:p w14:paraId="76618266" w14:textId="77777777" w:rsidR="00EB120D" w:rsidRDefault="00EB120D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  <w:tc>
          <w:tcPr>
            <w:tcW w:w="1383" w:type="dxa"/>
            <w:vAlign w:val="center"/>
          </w:tcPr>
          <w:p w14:paraId="15D46DC1" w14:textId="77777777" w:rsidR="00EB120D" w:rsidRDefault="00EB120D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</w:tr>
      <w:tr w:rsidR="00EB120D" w14:paraId="6145AF84" w14:textId="77777777" w:rsidTr="000E1C49">
        <w:tc>
          <w:tcPr>
            <w:tcW w:w="1382" w:type="dxa"/>
            <w:vMerge/>
            <w:vAlign w:val="center"/>
          </w:tcPr>
          <w:p w14:paraId="778A5ADC" w14:textId="0B8C3BE0" w:rsidR="00EB120D" w:rsidRDefault="00EB120D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  <w:tc>
          <w:tcPr>
            <w:tcW w:w="1382" w:type="dxa"/>
            <w:vAlign w:val="center"/>
          </w:tcPr>
          <w:p w14:paraId="11CC98E5" w14:textId="77777777" w:rsidR="00EB120D" w:rsidRDefault="00EB120D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  <w:tc>
          <w:tcPr>
            <w:tcW w:w="1383" w:type="dxa"/>
            <w:vAlign w:val="center"/>
          </w:tcPr>
          <w:p w14:paraId="71123D1D" w14:textId="77777777" w:rsidR="00EB120D" w:rsidRDefault="00EB120D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  <w:tc>
          <w:tcPr>
            <w:tcW w:w="1383" w:type="dxa"/>
            <w:vAlign w:val="center"/>
          </w:tcPr>
          <w:p w14:paraId="63BF7D04" w14:textId="77777777" w:rsidR="00EB120D" w:rsidRDefault="00EB120D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  <w:tc>
          <w:tcPr>
            <w:tcW w:w="1383" w:type="dxa"/>
            <w:vAlign w:val="center"/>
          </w:tcPr>
          <w:p w14:paraId="442BE97B" w14:textId="77777777" w:rsidR="00EB120D" w:rsidRDefault="00EB120D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  <w:tc>
          <w:tcPr>
            <w:tcW w:w="1383" w:type="dxa"/>
            <w:vAlign w:val="center"/>
          </w:tcPr>
          <w:p w14:paraId="63A8E428" w14:textId="77777777" w:rsidR="00EB120D" w:rsidRDefault="00EB120D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</w:tr>
      <w:tr w:rsidR="000E1C49" w14:paraId="0BEB00F9" w14:textId="77777777" w:rsidTr="000E1C49">
        <w:tc>
          <w:tcPr>
            <w:tcW w:w="1382" w:type="dxa"/>
            <w:vMerge w:val="restart"/>
            <w:vAlign w:val="center"/>
          </w:tcPr>
          <w:p w14:paraId="496B44C0" w14:textId="5466FF44" w:rsidR="000E1C49" w:rsidRDefault="000E1C49" w:rsidP="00B46B01">
            <w:pPr>
              <w:rPr>
                <w:color w:val="000000"/>
                <w:spacing w:val="15"/>
                <w:sz w:val="23"/>
                <w:szCs w:val="23"/>
              </w:rPr>
            </w:pPr>
            <w:r>
              <w:rPr>
                <w:rFonts w:hint="eastAsia"/>
                <w:color w:val="000000"/>
                <w:spacing w:val="15"/>
                <w:sz w:val="23"/>
                <w:szCs w:val="23"/>
              </w:rPr>
              <w:t>2</w:t>
            </w:r>
          </w:p>
        </w:tc>
        <w:tc>
          <w:tcPr>
            <w:tcW w:w="1382" w:type="dxa"/>
            <w:vAlign w:val="center"/>
          </w:tcPr>
          <w:p w14:paraId="333965DF" w14:textId="77777777" w:rsidR="000E1C49" w:rsidRDefault="000E1C49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  <w:tc>
          <w:tcPr>
            <w:tcW w:w="1383" w:type="dxa"/>
            <w:vAlign w:val="center"/>
          </w:tcPr>
          <w:p w14:paraId="3C05F9F9" w14:textId="77777777" w:rsidR="000E1C49" w:rsidRDefault="000E1C49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  <w:tc>
          <w:tcPr>
            <w:tcW w:w="1383" w:type="dxa"/>
            <w:vAlign w:val="center"/>
          </w:tcPr>
          <w:p w14:paraId="4C5396C1" w14:textId="77777777" w:rsidR="000E1C49" w:rsidRDefault="000E1C49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  <w:tc>
          <w:tcPr>
            <w:tcW w:w="1383" w:type="dxa"/>
            <w:vAlign w:val="center"/>
          </w:tcPr>
          <w:p w14:paraId="3DCB4706" w14:textId="77777777" w:rsidR="000E1C49" w:rsidRDefault="000E1C49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  <w:tc>
          <w:tcPr>
            <w:tcW w:w="1383" w:type="dxa"/>
            <w:vAlign w:val="center"/>
          </w:tcPr>
          <w:p w14:paraId="3A709403" w14:textId="77777777" w:rsidR="000E1C49" w:rsidRDefault="000E1C49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</w:tr>
      <w:tr w:rsidR="000E1C49" w14:paraId="7F67224E" w14:textId="77777777" w:rsidTr="000E1C49">
        <w:tc>
          <w:tcPr>
            <w:tcW w:w="1382" w:type="dxa"/>
            <w:vMerge/>
            <w:vAlign w:val="center"/>
          </w:tcPr>
          <w:p w14:paraId="519107AE" w14:textId="4B145602" w:rsidR="000E1C49" w:rsidRDefault="000E1C49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  <w:tc>
          <w:tcPr>
            <w:tcW w:w="1382" w:type="dxa"/>
            <w:vAlign w:val="center"/>
          </w:tcPr>
          <w:p w14:paraId="43E07308" w14:textId="77777777" w:rsidR="000E1C49" w:rsidRDefault="000E1C49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  <w:tc>
          <w:tcPr>
            <w:tcW w:w="1383" w:type="dxa"/>
            <w:vAlign w:val="center"/>
          </w:tcPr>
          <w:p w14:paraId="14A9C510" w14:textId="77777777" w:rsidR="000E1C49" w:rsidRDefault="000E1C49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  <w:tc>
          <w:tcPr>
            <w:tcW w:w="1383" w:type="dxa"/>
            <w:vAlign w:val="center"/>
          </w:tcPr>
          <w:p w14:paraId="4FF9B168" w14:textId="77777777" w:rsidR="000E1C49" w:rsidRDefault="000E1C49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  <w:tc>
          <w:tcPr>
            <w:tcW w:w="1383" w:type="dxa"/>
            <w:vAlign w:val="center"/>
          </w:tcPr>
          <w:p w14:paraId="3917BE45" w14:textId="77777777" w:rsidR="000E1C49" w:rsidRDefault="000E1C49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  <w:tc>
          <w:tcPr>
            <w:tcW w:w="1383" w:type="dxa"/>
            <w:vAlign w:val="center"/>
          </w:tcPr>
          <w:p w14:paraId="5EEB2E96" w14:textId="77777777" w:rsidR="000E1C49" w:rsidRDefault="000E1C49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</w:tr>
      <w:tr w:rsidR="000E1C49" w14:paraId="33BF587A" w14:textId="77777777" w:rsidTr="000E1C49">
        <w:tc>
          <w:tcPr>
            <w:tcW w:w="1382" w:type="dxa"/>
            <w:vMerge w:val="restart"/>
            <w:vAlign w:val="center"/>
          </w:tcPr>
          <w:p w14:paraId="329C072B" w14:textId="01046DB6" w:rsidR="000E1C49" w:rsidRDefault="000E1C49" w:rsidP="00B46B01">
            <w:pPr>
              <w:rPr>
                <w:color w:val="000000"/>
                <w:spacing w:val="15"/>
                <w:sz w:val="23"/>
                <w:szCs w:val="23"/>
              </w:rPr>
            </w:pPr>
            <w:r>
              <w:rPr>
                <w:rFonts w:hint="eastAsia"/>
                <w:color w:val="000000"/>
                <w:spacing w:val="15"/>
                <w:sz w:val="23"/>
                <w:szCs w:val="23"/>
              </w:rPr>
              <w:t>3</w:t>
            </w:r>
          </w:p>
        </w:tc>
        <w:tc>
          <w:tcPr>
            <w:tcW w:w="1382" w:type="dxa"/>
            <w:vAlign w:val="center"/>
          </w:tcPr>
          <w:p w14:paraId="26CBC7C7" w14:textId="77777777" w:rsidR="000E1C49" w:rsidRDefault="000E1C49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  <w:tc>
          <w:tcPr>
            <w:tcW w:w="1383" w:type="dxa"/>
            <w:vAlign w:val="center"/>
          </w:tcPr>
          <w:p w14:paraId="72BBD7E2" w14:textId="77777777" w:rsidR="000E1C49" w:rsidRDefault="000E1C49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  <w:tc>
          <w:tcPr>
            <w:tcW w:w="1383" w:type="dxa"/>
            <w:vAlign w:val="center"/>
          </w:tcPr>
          <w:p w14:paraId="2B55FAF4" w14:textId="77777777" w:rsidR="000E1C49" w:rsidRDefault="000E1C49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  <w:tc>
          <w:tcPr>
            <w:tcW w:w="1383" w:type="dxa"/>
            <w:vAlign w:val="center"/>
          </w:tcPr>
          <w:p w14:paraId="1C89343D" w14:textId="77777777" w:rsidR="000E1C49" w:rsidRDefault="000E1C49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  <w:tc>
          <w:tcPr>
            <w:tcW w:w="1383" w:type="dxa"/>
            <w:vAlign w:val="center"/>
          </w:tcPr>
          <w:p w14:paraId="56A5DA95" w14:textId="77777777" w:rsidR="000E1C49" w:rsidRDefault="000E1C49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</w:tr>
      <w:tr w:rsidR="000E1C49" w14:paraId="09210871" w14:textId="77777777" w:rsidTr="000E1C49">
        <w:tc>
          <w:tcPr>
            <w:tcW w:w="1382" w:type="dxa"/>
            <w:vMerge/>
            <w:vAlign w:val="center"/>
          </w:tcPr>
          <w:p w14:paraId="4EB20BB3" w14:textId="721C21CE" w:rsidR="000E1C49" w:rsidRDefault="000E1C49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  <w:tc>
          <w:tcPr>
            <w:tcW w:w="1382" w:type="dxa"/>
            <w:vAlign w:val="center"/>
          </w:tcPr>
          <w:p w14:paraId="1F77A187" w14:textId="77777777" w:rsidR="000E1C49" w:rsidRDefault="000E1C49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  <w:tc>
          <w:tcPr>
            <w:tcW w:w="1383" w:type="dxa"/>
            <w:vAlign w:val="center"/>
          </w:tcPr>
          <w:p w14:paraId="4B7C872B" w14:textId="77777777" w:rsidR="000E1C49" w:rsidRDefault="000E1C49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  <w:tc>
          <w:tcPr>
            <w:tcW w:w="1383" w:type="dxa"/>
            <w:vAlign w:val="center"/>
          </w:tcPr>
          <w:p w14:paraId="035A4F45" w14:textId="77777777" w:rsidR="000E1C49" w:rsidRDefault="000E1C49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  <w:tc>
          <w:tcPr>
            <w:tcW w:w="1383" w:type="dxa"/>
            <w:vAlign w:val="center"/>
          </w:tcPr>
          <w:p w14:paraId="3A9FCAF4" w14:textId="77777777" w:rsidR="000E1C49" w:rsidRDefault="000E1C49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  <w:tc>
          <w:tcPr>
            <w:tcW w:w="1383" w:type="dxa"/>
            <w:vAlign w:val="center"/>
          </w:tcPr>
          <w:p w14:paraId="1F39D805" w14:textId="77777777" w:rsidR="000E1C49" w:rsidRDefault="000E1C49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</w:tr>
      <w:tr w:rsidR="000E1C49" w14:paraId="79944296" w14:textId="77777777" w:rsidTr="000E1C49">
        <w:tc>
          <w:tcPr>
            <w:tcW w:w="1382" w:type="dxa"/>
            <w:vMerge w:val="restart"/>
            <w:vAlign w:val="center"/>
          </w:tcPr>
          <w:p w14:paraId="534D9B9C" w14:textId="4F55F446" w:rsidR="000E1C49" w:rsidRDefault="000E1C49" w:rsidP="00B46B01">
            <w:pPr>
              <w:rPr>
                <w:color w:val="000000"/>
                <w:spacing w:val="15"/>
                <w:sz w:val="23"/>
                <w:szCs w:val="23"/>
              </w:rPr>
            </w:pPr>
            <w:r>
              <w:rPr>
                <w:rFonts w:hint="eastAsia"/>
                <w:color w:val="000000"/>
                <w:spacing w:val="15"/>
                <w:sz w:val="23"/>
                <w:szCs w:val="23"/>
              </w:rPr>
              <w:t>4</w:t>
            </w:r>
          </w:p>
        </w:tc>
        <w:tc>
          <w:tcPr>
            <w:tcW w:w="1382" w:type="dxa"/>
            <w:vAlign w:val="center"/>
          </w:tcPr>
          <w:p w14:paraId="6357913A" w14:textId="77777777" w:rsidR="000E1C49" w:rsidRDefault="000E1C49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  <w:tc>
          <w:tcPr>
            <w:tcW w:w="1383" w:type="dxa"/>
            <w:vAlign w:val="center"/>
          </w:tcPr>
          <w:p w14:paraId="316B4AF1" w14:textId="77777777" w:rsidR="000E1C49" w:rsidRDefault="000E1C49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  <w:tc>
          <w:tcPr>
            <w:tcW w:w="1383" w:type="dxa"/>
            <w:vAlign w:val="center"/>
          </w:tcPr>
          <w:p w14:paraId="7C26D677" w14:textId="77777777" w:rsidR="000E1C49" w:rsidRDefault="000E1C49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  <w:tc>
          <w:tcPr>
            <w:tcW w:w="1383" w:type="dxa"/>
            <w:vAlign w:val="center"/>
          </w:tcPr>
          <w:p w14:paraId="78FE880A" w14:textId="77777777" w:rsidR="000E1C49" w:rsidRDefault="000E1C49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  <w:tc>
          <w:tcPr>
            <w:tcW w:w="1383" w:type="dxa"/>
            <w:vAlign w:val="center"/>
          </w:tcPr>
          <w:p w14:paraId="57B5EEBA" w14:textId="77777777" w:rsidR="000E1C49" w:rsidRDefault="000E1C49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</w:tr>
      <w:tr w:rsidR="000E1C49" w14:paraId="33B2EA26" w14:textId="77777777" w:rsidTr="000E1C49">
        <w:tc>
          <w:tcPr>
            <w:tcW w:w="1382" w:type="dxa"/>
            <w:vMerge/>
            <w:vAlign w:val="center"/>
          </w:tcPr>
          <w:p w14:paraId="47CB7FB5" w14:textId="559F2356" w:rsidR="000E1C49" w:rsidRDefault="000E1C49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  <w:tc>
          <w:tcPr>
            <w:tcW w:w="1382" w:type="dxa"/>
            <w:vAlign w:val="center"/>
          </w:tcPr>
          <w:p w14:paraId="64EF2F79" w14:textId="77777777" w:rsidR="000E1C49" w:rsidRDefault="000E1C49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  <w:tc>
          <w:tcPr>
            <w:tcW w:w="1383" w:type="dxa"/>
            <w:vAlign w:val="center"/>
          </w:tcPr>
          <w:p w14:paraId="46FD244D" w14:textId="77777777" w:rsidR="000E1C49" w:rsidRDefault="000E1C49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  <w:tc>
          <w:tcPr>
            <w:tcW w:w="1383" w:type="dxa"/>
            <w:vAlign w:val="center"/>
          </w:tcPr>
          <w:p w14:paraId="786674A9" w14:textId="77777777" w:rsidR="000E1C49" w:rsidRDefault="000E1C49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  <w:tc>
          <w:tcPr>
            <w:tcW w:w="1383" w:type="dxa"/>
            <w:vAlign w:val="center"/>
          </w:tcPr>
          <w:p w14:paraId="0D967DAB" w14:textId="77777777" w:rsidR="000E1C49" w:rsidRDefault="000E1C49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  <w:tc>
          <w:tcPr>
            <w:tcW w:w="1383" w:type="dxa"/>
            <w:vAlign w:val="center"/>
          </w:tcPr>
          <w:p w14:paraId="615FCFC7" w14:textId="77777777" w:rsidR="000E1C49" w:rsidRDefault="000E1C49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</w:tr>
      <w:tr w:rsidR="00B13AD7" w14:paraId="18CB9CA9" w14:textId="77777777" w:rsidTr="000E1C49">
        <w:tc>
          <w:tcPr>
            <w:tcW w:w="1382" w:type="dxa"/>
            <w:vMerge w:val="restart"/>
            <w:vAlign w:val="center"/>
          </w:tcPr>
          <w:p w14:paraId="6A3029D6" w14:textId="0B10D034" w:rsidR="00B13AD7" w:rsidRDefault="00B13AD7" w:rsidP="00B46B01">
            <w:pPr>
              <w:rPr>
                <w:color w:val="000000"/>
                <w:spacing w:val="15"/>
                <w:sz w:val="23"/>
                <w:szCs w:val="23"/>
              </w:rPr>
            </w:pPr>
            <w:r>
              <w:rPr>
                <w:rFonts w:hint="eastAsia"/>
                <w:color w:val="000000"/>
                <w:spacing w:val="15"/>
                <w:sz w:val="23"/>
                <w:szCs w:val="23"/>
              </w:rPr>
              <w:t>5</w:t>
            </w:r>
          </w:p>
        </w:tc>
        <w:tc>
          <w:tcPr>
            <w:tcW w:w="1382" w:type="dxa"/>
            <w:vAlign w:val="center"/>
          </w:tcPr>
          <w:p w14:paraId="54C1F273" w14:textId="77777777" w:rsidR="00B13AD7" w:rsidRDefault="00B13AD7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  <w:tc>
          <w:tcPr>
            <w:tcW w:w="1383" w:type="dxa"/>
            <w:vAlign w:val="center"/>
          </w:tcPr>
          <w:p w14:paraId="2F7EFB59" w14:textId="77777777" w:rsidR="00B13AD7" w:rsidRDefault="00B13AD7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  <w:tc>
          <w:tcPr>
            <w:tcW w:w="1383" w:type="dxa"/>
            <w:vAlign w:val="center"/>
          </w:tcPr>
          <w:p w14:paraId="357D4971" w14:textId="77777777" w:rsidR="00B13AD7" w:rsidRDefault="00B13AD7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  <w:tc>
          <w:tcPr>
            <w:tcW w:w="1383" w:type="dxa"/>
            <w:vAlign w:val="center"/>
          </w:tcPr>
          <w:p w14:paraId="2277522A" w14:textId="77777777" w:rsidR="00B13AD7" w:rsidRDefault="00B13AD7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  <w:tc>
          <w:tcPr>
            <w:tcW w:w="1383" w:type="dxa"/>
            <w:vAlign w:val="center"/>
          </w:tcPr>
          <w:p w14:paraId="5697CE21" w14:textId="77777777" w:rsidR="00B13AD7" w:rsidRDefault="00B13AD7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</w:tr>
      <w:tr w:rsidR="00B13AD7" w14:paraId="44AA2B79" w14:textId="77777777" w:rsidTr="000E1C49">
        <w:tc>
          <w:tcPr>
            <w:tcW w:w="1382" w:type="dxa"/>
            <w:vMerge/>
            <w:vAlign w:val="center"/>
          </w:tcPr>
          <w:p w14:paraId="5C5B441A" w14:textId="77777777" w:rsidR="00B13AD7" w:rsidRDefault="00B13AD7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  <w:tc>
          <w:tcPr>
            <w:tcW w:w="1382" w:type="dxa"/>
            <w:vAlign w:val="center"/>
          </w:tcPr>
          <w:p w14:paraId="34507AB4" w14:textId="77777777" w:rsidR="00B13AD7" w:rsidRDefault="00B13AD7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  <w:tc>
          <w:tcPr>
            <w:tcW w:w="1383" w:type="dxa"/>
            <w:vAlign w:val="center"/>
          </w:tcPr>
          <w:p w14:paraId="0E801C64" w14:textId="77777777" w:rsidR="00B13AD7" w:rsidRDefault="00B13AD7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  <w:tc>
          <w:tcPr>
            <w:tcW w:w="1383" w:type="dxa"/>
            <w:vAlign w:val="center"/>
          </w:tcPr>
          <w:p w14:paraId="63CDE95D" w14:textId="77777777" w:rsidR="00B13AD7" w:rsidRDefault="00B13AD7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  <w:tc>
          <w:tcPr>
            <w:tcW w:w="1383" w:type="dxa"/>
            <w:vAlign w:val="center"/>
          </w:tcPr>
          <w:p w14:paraId="6D7E8819" w14:textId="77777777" w:rsidR="00B13AD7" w:rsidRDefault="00B13AD7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  <w:tc>
          <w:tcPr>
            <w:tcW w:w="1383" w:type="dxa"/>
            <w:vAlign w:val="center"/>
          </w:tcPr>
          <w:p w14:paraId="2A3815D4" w14:textId="77777777" w:rsidR="00B13AD7" w:rsidRDefault="00B13AD7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</w:tr>
      <w:tr w:rsidR="003637B0" w14:paraId="76152266" w14:textId="77777777" w:rsidTr="000E1C49">
        <w:tc>
          <w:tcPr>
            <w:tcW w:w="1382" w:type="dxa"/>
            <w:vMerge w:val="restart"/>
            <w:vAlign w:val="center"/>
          </w:tcPr>
          <w:p w14:paraId="7EB0D4B3" w14:textId="06E70612" w:rsidR="003637B0" w:rsidRDefault="003637B0" w:rsidP="00B46B01">
            <w:pPr>
              <w:rPr>
                <w:color w:val="000000"/>
                <w:spacing w:val="15"/>
                <w:sz w:val="23"/>
                <w:szCs w:val="23"/>
              </w:rPr>
            </w:pPr>
            <w:r>
              <w:rPr>
                <w:rFonts w:hint="eastAsia"/>
                <w:color w:val="000000"/>
                <w:spacing w:val="15"/>
                <w:sz w:val="23"/>
                <w:szCs w:val="23"/>
              </w:rPr>
              <w:t>6</w:t>
            </w:r>
          </w:p>
        </w:tc>
        <w:tc>
          <w:tcPr>
            <w:tcW w:w="1382" w:type="dxa"/>
            <w:vAlign w:val="center"/>
          </w:tcPr>
          <w:p w14:paraId="60DCCBB0" w14:textId="77777777" w:rsidR="003637B0" w:rsidRDefault="003637B0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  <w:tc>
          <w:tcPr>
            <w:tcW w:w="1383" w:type="dxa"/>
            <w:vAlign w:val="center"/>
          </w:tcPr>
          <w:p w14:paraId="117F181A" w14:textId="77777777" w:rsidR="003637B0" w:rsidRDefault="003637B0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  <w:tc>
          <w:tcPr>
            <w:tcW w:w="1383" w:type="dxa"/>
            <w:vAlign w:val="center"/>
          </w:tcPr>
          <w:p w14:paraId="53CC45E8" w14:textId="77777777" w:rsidR="003637B0" w:rsidRDefault="003637B0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  <w:tc>
          <w:tcPr>
            <w:tcW w:w="1383" w:type="dxa"/>
            <w:vAlign w:val="center"/>
          </w:tcPr>
          <w:p w14:paraId="5EA2B26A" w14:textId="77777777" w:rsidR="003637B0" w:rsidRDefault="003637B0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  <w:tc>
          <w:tcPr>
            <w:tcW w:w="1383" w:type="dxa"/>
            <w:vAlign w:val="center"/>
          </w:tcPr>
          <w:p w14:paraId="22A3843F" w14:textId="77777777" w:rsidR="003637B0" w:rsidRDefault="003637B0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</w:tr>
      <w:tr w:rsidR="003637B0" w14:paraId="3171DB00" w14:textId="77777777" w:rsidTr="000E1C49">
        <w:tc>
          <w:tcPr>
            <w:tcW w:w="1382" w:type="dxa"/>
            <w:vMerge/>
            <w:vAlign w:val="center"/>
          </w:tcPr>
          <w:p w14:paraId="69E463BA" w14:textId="77777777" w:rsidR="003637B0" w:rsidRDefault="003637B0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  <w:tc>
          <w:tcPr>
            <w:tcW w:w="1382" w:type="dxa"/>
            <w:vAlign w:val="center"/>
          </w:tcPr>
          <w:p w14:paraId="79D2D7D2" w14:textId="77777777" w:rsidR="003637B0" w:rsidRDefault="003637B0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  <w:tc>
          <w:tcPr>
            <w:tcW w:w="1383" w:type="dxa"/>
            <w:vAlign w:val="center"/>
          </w:tcPr>
          <w:p w14:paraId="28AE79CB" w14:textId="77777777" w:rsidR="003637B0" w:rsidRDefault="003637B0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  <w:tc>
          <w:tcPr>
            <w:tcW w:w="1383" w:type="dxa"/>
            <w:vAlign w:val="center"/>
          </w:tcPr>
          <w:p w14:paraId="488326CE" w14:textId="77777777" w:rsidR="003637B0" w:rsidRDefault="003637B0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  <w:tc>
          <w:tcPr>
            <w:tcW w:w="1383" w:type="dxa"/>
            <w:vAlign w:val="center"/>
          </w:tcPr>
          <w:p w14:paraId="6A74804E" w14:textId="77777777" w:rsidR="003637B0" w:rsidRDefault="003637B0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  <w:tc>
          <w:tcPr>
            <w:tcW w:w="1383" w:type="dxa"/>
            <w:vAlign w:val="center"/>
          </w:tcPr>
          <w:p w14:paraId="126B1784" w14:textId="77777777" w:rsidR="003637B0" w:rsidRDefault="003637B0" w:rsidP="00B46B01">
            <w:pPr>
              <w:rPr>
                <w:color w:val="000000"/>
                <w:spacing w:val="15"/>
                <w:sz w:val="23"/>
                <w:szCs w:val="23"/>
              </w:rPr>
            </w:pPr>
          </w:p>
        </w:tc>
      </w:tr>
    </w:tbl>
    <w:p w14:paraId="5FCA7200" w14:textId="77777777" w:rsidR="00B46B01" w:rsidRPr="002A539A" w:rsidRDefault="00B46B01" w:rsidP="00B46B01">
      <w:pPr>
        <w:rPr>
          <w:color w:val="000000"/>
          <w:spacing w:val="15"/>
          <w:sz w:val="23"/>
          <w:szCs w:val="23"/>
        </w:rPr>
      </w:pPr>
    </w:p>
    <w:sectPr w:rsidR="00B46B01" w:rsidRPr="002A53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CE733" w14:textId="77777777" w:rsidR="00562E9C" w:rsidRDefault="00562E9C" w:rsidP="000035FA">
      <w:r>
        <w:separator/>
      </w:r>
    </w:p>
  </w:endnote>
  <w:endnote w:type="continuationSeparator" w:id="0">
    <w:p w14:paraId="04B306CE" w14:textId="77777777" w:rsidR="00562E9C" w:rsidRDefault="00562E9C" w:rsidP="000035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35E649" w14:textId="77777777" w:rsidR="00562E9C" w:rsidRDefault="00562E9C" w:rsidP="000035FA">
      <w:r>
        <w:separator/>
      </w:r>
    </w:p>
  </w:footnote>
  <w:footnote w:type="continuationSeparator" w:id="0">
    <w:p w14:paraId="6A115C25" w14:textId="77777777" w:rsidR="00562E9C" w:rsidRDefault="00562E9C" w:rsidP="000035F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DF8"/>
    <w:rsid w:val="000035FA"/>
    <w:rsid w:val="0000681F"/>
    <w:rsid w:val="000206A6"/>
    <w:rsid w:val="00030E84"/>
    <w:rsid w:val="000321D5"/>
    <w:rsid w:val="00046362"/>
    <w:rsid w:val="000467BC"/>
    <w:rsid w:val="00047EBA"/>
    <w:rsid w:val="0005433A"/>
    <w:rsid w:val="00057146"/>
    <w:rsid w:val="00061914"/>
    <w:rsid w:val="000771D0"/>
    <w:rsid w:val="00083F04"/>
    <w:rsid w:val="00087A3F"/>
    <w:rsid w:val="000A6023"/>
    <w:rsid w:val="000A6CD6"/>
    <w:rsid w:val="000A7722"/>
    <w:rsid w:val="000B08F8"/>
    <w:rsid w:val="000B3399"/>
    <w:rsid w:val="000B5017"/>
    <w:rsid w:val="000E1C49"/>
    <w:rsid w:val="000E3EC6"/>
    <w:rsid w:val="000F444F"/>
    <w:rsid w:val="00101142"/>
    <w:rsid w:val="001018FE"/>
    <w:rsid w:val="00106EE9"/>
    <w:rsid w:val="00111071"/>
    <w:rsid w:val="00121335"/>
    <w:rsid w:val="0012522D"/>
    <w:rsid w:val="00125CD1"/>
    <w:rsid w:val="00133194"/>
    <w:rsid w:val="001338F3"/>
    <w:rsid w:val="00144BAC"/>
    <w:rsid w:val="001503D3"/>
    <w:rsid w:val="00150F33"/>
    <w:rsid w:val="00151611"/>
    <w:rsid w:val="001548FB"/>
    <w:rsid w:val="001634FA"/>
    <w:rsid w:val="00163A6A"/>
    <w:rsid w:val="00166264"/>
    <w:rsid w:val="00175DFD"/>
    <w:rsid w:val="00177F4E"/>
    <w:rsid w:val="00192934"/>
    <w:rsid w:val="001B7781"/>
    <w:rsid w:val="001C59F1"/>
    <w:rsid w:val="001D18AD"/>
    <w:rsid w:val="00222381"/>
    <w:rsid w:val="0022442E"/>
    <w:rsid w:val="00246999"/>
    <w:rsid w:val="002510FE"/>
    <w:rsid w:val="002546FD"/>
    <w:rsid w:val="00257C57"/>
    <w:rsid w:val="00261192"/>
    <w:rsid w:val="00266C73"/>
    <w:rsid w:val="00277DCC"/>
    <w:rsid w:val="002802CD"/>
    <w:rsid w:val="00280E5E"/>
    <w:rsid w:val="0028654D"/>
    <w:rsid w:val="002A2210"/>
    <w:rsid w:val="002A539A"/>
    <w:rsid w:val="002B4DF8"/>
    <w:rsid w:val="002B5A2E"/>
    <w:rsid w:val="002B72C5"/>
    <w:rsid w:val="002C715C"/>
    <w:rsid w:val="002E0AC5"/>
    <w:rsid w:val="002E40DE"/>
    <w:rsid w:val="0030625C"/>
    <w:rsid w:val="003200C1"/>
    <w:rsid w:val="003260A2"/>
    <w:rsid w:val="00336D8A"/>
    <w:rsid w:val="00350F5D"/>
    <w:rsid w:val="003637B0"/>
    <w:rsid w:val="00365837"/>
    <w:rsid w:val="00370FEE"/>
    <w:rsid w:val="00383430"/>
    <w:rsid w:val="00387832"/>
    <w:rsid w:val="003A3B1D"/>
    <w:rsid w:val="003A6925"/>
    <w:rsid w:val="003A790D"/>
    <w:rsid w:val="003C616B"/>
    <w:rsid w:val="003C7307"/>
    <w:rsid w:val="003D30BE"/>
    <w:rsid w:val="003E3233"/>
    <w:rsid w:val="003F27C7"/>
    <w:rsid w:val="003F3871"/>
    <w:rsid w:val="00405AA6"/>
    <w:rsid w:val="0040629A"/>
    <w:rsid w:val="00414D75"/>
    <w:rsid w:val="004234D4"/>
    <w:rsid w:val="00455FF0"/>
    <w:rsid w:val="00466F58"/>
    <w:rsid w:val="004675C6"/>
    <w:rsid w:val="004872A5"/>
    <w:rsid w:val="004901C4"/>
    <w:rsid w:val="004A60EE"/>
    <w:rsid w:val="004B0F64"/>
    <w:rsid w:val="004B4437"/>
    <w:rsid w:val="004C4612"/>
    <w:rsid w:val="004C494F"/>
    <w:rsid w:val="004E122E"/>
    <w:rsid w:val="004E5B7D"/>
    <w:rsid w:val="004F53C7"/>
    <w:rsid w:val="005011BA"/>
    <w:rsid w:val="005023D0"/>
    <w:rsid w:val="00514968"/>
    <w:rsid w:val="0052318E"/>
    <w:rsid w:val="00530A6C"/>
    <w:rsid w:val="00530E8F"/>
    <w:rsid w:val="00541C0E"/>
    <w:rsid w:val="00543B9D"/>
    <w:rsid w:val="00543F92"/>
    <w:rsid w:val="00556B0C"/>
    <w:rsid w:val="005606F2"/>
    <w:rsid w:val="00561754"/>
    <w:rsid w:val="00562E9C"/>
    <w:rsid w:val="0058444B"/>
    <w:rsid w:val="00593A80"/>
    <w:rsid w:val="005956D9"/>
    <w:rsid w:val="005958B5"/>
    <w:rsid w:val="005A035B"/>
    <w:rsid w:val="005A07B6"/>
    <w:rsid w:val="005A1E45"/>
    <w:rsid w:val="005A24B1"/>
    <w:rsid w:val="005A7BB2"/>
    <w:rsid w:val="005B0F9B"/>
    <w:rsid w:val="005B36A4"/>
    <w:rsid w:val="005B529B"/>
    <w:rsid w:val="005C0E41"/>
    <w:rsid w:val="005C5610"/>
    <w:rsid w:val="005C731D"/>
    <w:rsid w:val="005D6DA5"/>
    <w:rsid w:val="005D740D"/>
    <w:rsid w:val="005D7920"/>
    <w:rsid w:val="005E5327"/>
    <w:rsid w:val="005F58A0"/>
    <w:rsid w:val="0060795B"/>
    <w:rsid w:val="006337CE"/>
    <w:rsid w:val="00644660"/>
    <w:rsid w:val="00645160"/>
    <w:rsid w:val="00652019"/>
    <w:rsid w:val="006543D8"/>
    <w:rsid w:val="00670B2F"/>
    <w:rsid w:val="00672598"/>
    <w:rsid w:val="00672940"/>
    <w:rsid w:val="006803F9"/>
    <w:rsid w:val="00681AB3"/>
    <w:rsid w:val="00685956"/>
    <w:rsid w:val="006B0F33"/>
    <w:rsid w:val="006B1ED2"/>
    <w:rsid w:val="006B2DA0"/>
    <w:rsid w:val="006B7603"/>
    <w:rsid w:val="006D0803"/>
    <w:rsid w:val="006E161E"/>
    <w:rsid w:val="006E4795"/>
    <w:rsid w:val="006F0273"/>
    <w:rsid w:val="006F1ED7"/>
    <w:rsid w:val="006F22E3"/>
    <w:rsid w:val="006F4ECC"/>
    <w:rsid w:val="007114F3"/>
    <w:rsid w:val="007138D9"/>
    <w:rsid w:val="00713A43"/>
    <w:rsid w:val="00714F98"/>
    <w:rsid w:val="00723304"/>
    <w:rsid w:val="00724C9C"/>
    <w:rsid w:val="00725C32"/>
    <w:rsid w:val="00740176"/>
    <w:rsid w:val="00745AE3"/>
    <w:rsid w:val="00752BC8"/>
    <w:rsid w:val="0075408B"/>
    <w:rsid w:val="00771818"/>
    <w:rsid w:val="007760A9"/>
    <w:rsid w:val="00777759"/>
    <w:rsid w:val="007903FC"/>
    <w:rsid w:val="007944E6"/>
    <w:rsid w:val="007A01AC"/>
    <w:rsid w:val="007A0DA1"/>
    <w:rsid w:val="007A4D9A"/>
    <w:rsid w:val="007B6039"/>
    <w:rsid w:val="007C2CCE"/>
    <w:rsid w:val="007D65E6"/>
    <w:rsid w:val="007E795A"/>
    <w:rsid w:val="0081133C"/>
    <w:rsid w:val="008224C3"/>
    <w:rsid w:val="0083650C"/>
    <w:rsid w:val="008373A5"/>
    <w:rsid w:val="008419E8"/>
    <w:rsid w:val="0085123A"/>
    <w:rsid w:val="00861B51"/>
    <w:rsid w:val="00861C5B"/>
    <w:rsid w:val="0089530E"/>
    <w:rsid w:val="008A273A"/>
    <w:rsid w:val="008B28B2"/>
    <w:rsid w:val="008B3AA3"/>
    <w:rsid w:val="008B783E"/>
    <w:rsid w:val="008C1DF7"/>
    <w:rsid w:val="008C6476"/>
    <w:rsid w:val="008C7761"/>
    <w:rsid w:val="008D3D3E"/>
    <w:rsid w:val="008E6D22"/>
    <w:rsid w:val="008F0774"/>
    <w:rsid w:val="00913E5C"/>
    <w:rsid w:val="00914B08"/>
    <w:rsid w:val="00920F83"/>
    <w:rsid w:val="00932012"/>
    <w:rsid w:val="00932E7E"/>
    <w:rsid w:val="00936560"/>
    <w:rsid w:val="00945B85"/>
    <w:rsid w:val="00956ADC"/>
    <w:rsid w:val="00966568"/>
    <w:rsid w:val="00976D8A"/>
    <w:rsid w:val="00984A05"/>
    <w:rsid w:val="0099067E"/>
    <w:rsid w:val="00994228"/>
    <w:rsid w:val="009C3BCD"/>
    <w:rsid w:val="009D310C"/>
    <w:rsid w:val="009E0B70"/>
    <w:rsid w:val="009F09EC"/>
    <w:rsid w:val="00A07FF7"/>
    <w:rsid w:val="00A11C56"/>
    <w:rsid w:val="00A1360C"/>
    <w:rsid w:val="00A16DDA"/>
    <w:rsid w:val="00A3635A"/>
    <w:rsid w:val="00A45A3D"/>
    <w:rsid w:val="00A501D0"/>
    <w:rsid w:val="00A5084E"/>
    <w:rsid w:val="00A53D56"/>
    <w:rsid w:val="00A54B97"/>
    <w:rsid w:val="00A661EA"/>
    <w:rsid w:val="00A716C2"/>
    <w:rsid w:val="00A755D5"/>
    <w:rsid w:val="00A80F78"/>
    <w:rsid w:val="00A8346C"/>
    <w:rsid w:val="00AB3AC2"/>
    <w:rsid w:val="00AC083C"/>
    <w:rsid w:val="00AC5540"/>
    <w:rsid w:val="00AC7EB7"/>
    <w:rsid w:val="00AD7FA3"/>
    <w:rsid w:val="00AF7ED5"/>
    <w:rsid w:val="00B13AD7"/>
    <w:rsid w:val="00B32E2A"/>
    <w:rsid w:val="00B42897"/>
    <w:rsid w:val="00B43981"/>
    <w:rsid w:val="00B44941"/>
    <w:rsid w:val="00B46B01"/>
    <w:rsid w:val="00B54407"/>
    <w:rsid w:val="00B567D8"/>
    <w:rsid w:val="00B63462"/>
    <w:rsid w:val="00B7064E"/>
    <w:rsid w:val="00B7115E"/>
    <w:rsid w:val="00B77F8A"/>
    <w:rsid w:val="00B80FEA"/>
    <w:rsid w:val="00B83DF6"/>
    <w:rsid w:val="00B95F67"/>
    <w:rsid w:val="00B96137"/>
    <w:rsid w:val="00BB3120"/>
    <w:rsid w:val="00BB3663"/>
    <w:rsid w:val="00BB752B"/>
    <w:rsid w:val="00BB774D"/>
    <w:rsid w:val="00BC411C"/>
    <w:rsid w:val="00BC78BB"/>
    <w:rsid w:val="00BE0AA4"/>
    <w:rsid w:val="00BF3EB1"/>
    <w:rsid w:val="00BF79F0"/>
    <w:rsid w:val="00C129E4"/>
    <w:rsid w:val="00C1305D"/>
    <w:rsid w:val="00C136F1"/>
    <w:rsid w:val="00C15C3C"/>
    <w:rsid w:val="00C1756D"/>
    <w:rsid w:val="00C22300"/>
    <w:rsid w:val="00C225AB"/>
    <w:rsid w:val="00C24126"/>
    <w:rsid w:val="00C33749"/>
    <w:rsid w:val="00C37E8B"/>
    <w:rsid w:val="00C449E8"/>
    <w:rsid w:val="00C53D43"/>
    <w:rsid w:val="00C57ECF"/>
    <w:rsid w:val="00C67752"/>
    <w:rsid w:val="00C70454"/>
    <w:rsid w:val="00C72B3D"/>
    <w:rsid w:val="00C73963"/>
    <w:rsid w:val="00C80C04"/>
    <w:rsid w:val="00C84E61"/>
    <w:rsid w:val="00C87908"/>
    <w:rsid w:val="00CA04BA"/>
    <w:rsid w:val="00CA0FD9"/>
    <w:rsid w:val="00CA2773"/>
    <w:rsid w:val="00CA4F2B"/>
    <w:rsid w:val="00CB0140"/>
    <w:rsid w:val="00CB2B4A"/>
    <w:rsid w:val="00CC6261"/>
    <w:rsid w:val="00CD1BF2"/>
    <w:rsid w:val="00CD3675"/>
    <w:rsid w:val="00CE4AD8"/>
    <w:rsid w:val="00CE6160"/>
    <w:rsid w:val="00CF6E15"/>
    <w:rsid w:val="00CF7718"/>
    <w:rsid w:val="00D0026A"/>
    <w:rsid w:val="00D06C6D"/>
    <w:rsid w:val="00D15ACE"/>
    <w:rsid w:val="00D265A1"/>
    <w:rsid w:val="00D26F06"/>
    <w:rsid w:val="00D36F02"/>
    <w:rsid w:val="00D41083"/>
    <w:rsid w:val="00D4159D"/>
    <w:rsid w:val="00D4703A"/>
    <w:rsid w:val="00D548E3"/>
    <w:rsid w:val="00D638E0"/>
    <w:rsid w:val="00D70B38"/>
    <w:rsid w:val="00D752FF"/>
    <w:rsid w:val="00D8287A"/>
    <w:rsid w:val="00D85653"/>
    <w:rsid w:val="00D8693F"/>
    <w:rsid w:val="00D87CB4"/>
    <w:rsid w:val="00D93A68"/>
    <w:rsid w:val="00D96491"/>
    <w:rsid w:val="00DA00B3"/>
    <w:rsid w:val="00DB5144"/>
    <w:rsid w:val="00DD1620"/>
    <w:rsid w:val="00DD33BC"/>
    <w:rsid w:val="00DD40DE"/>
    <w:rsid w:val="00DD5E01"/>
    <w:rsid w:val="00DE16A8"/>
    <w:rsid w:val="00DE2B03"/>
    <w:rsid w:val="00DE6EAC"/>
    <w:rsid w:val="00DF1933"/>
    <w:rsid w:val="00E02BC0"/>
    <w:rsid w:val="00E1735E"/>
    <w:rsid w:val="00E43A94"/>
    <w:rsid w:val="00E46B69"/>
    <w:rsid w:val="00E479C9"/>
    <w:rsid w:val="00E47B51"/>
    <w:rsid w:val="00E53CF4"/>
    <w:rsid w:val="00E542CE"/>
    <w:rsid w:val="00E63051"/>
    <w:rsid w:val="00E86A22"/>
    <w:rsid w:val="00E90ACD"/>
    <w:rsid w:val="00E92AE1"/>
    <w:rsid w:val="00E949D2"/>
    <w:rsid w:val="00EB120D"/>
    <w:rsid w:val="00EF05F9"/>
    <w:rsid w:val="00EF155D"/>
    <w:rsid w:val="00EF3B34"/>
    <w:rsid w:val="00EF5753"/>
    <w:rsid w:val="00F03033"/>
    <w:rsid w:val="00F042EC"/>
    <w:rsid w:val="00F06EB2"/>
    <w:rsid w:val="00F176A7"/>
    <w:rsid w:val="00F22B0B"/>
    <w:rsid w:val="00F22B1C"/>
    <w:rsid w:val="00F24CD8"/>
    <w:rsid w:val="00F60DB0"/>
    <w:rsid w:val="00F90FAE"/>
    <w:rsid w:val="00F92EE5"/>
    <w:rsid w:val="00F93CF1"/>
    <w:rsid w:val="00FA4C5C"/>
    <w:rsid w:val="00FD1118"/>
    <w:rsid w:val="00FD58DD"/>
    <w:rsid w:val="00FE0075"/>
    <w:rsid w:val="00FE30D1"/>
    <w:rsid w:val="00FF22A3"/>
    <w:rsid w:val="00FF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CA0B3B"/>
  <w15:chartTrackingRefBased/>
  <w15:docId w15:val="{4C34D0BB-7C3C-47D3-8105-E62901324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035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035F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035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035FA"/>
    <w:rPr>
      <w:sz w:val="18"/>
      <w:szCs w:val="18"/>
    </w:rPr>
  </w:style>
  <w:style w:type="table" w:styleId="a7">
    <w:name w:val="Table Grid"/>
    <w:basedOn w:val="a1"/>
    <w:uiPriority w:val="39"/>
    <w:rsid w:val="000035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637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06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6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30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5895</TotalTime>
  <Pages>3</Pages>
  <Words>214</Words>
  <Characters>1220</Characters>
  <Application>Microsoft Office Word</Application>
  <DocSecurity>0</DocSecurity>
  <Lines>10</Lines>
  <Paragraphs>2</Paragraphs>
  <ScaleCrop>false</ScaleCrop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YiWan</dc:creator>
  <cp:keywords/>
  <dc:description/>
  <cp:lastModifiedBy>M YiWan</cp:lastModifiedBy>
  <cp:revision>399</cp:revision>
  <dcterms:created xsi:type="dcterms:W3CDTF">2023-10-31T06:17:00Z</dcterms:created>
  <dcterms:modified xsi:type="dcterms:W3CDTF">2023-11-11T01:52:00Z</dcterms:modified>
</cp:coreProperties>
</file>