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C7902" w14:textId="77777777" w:rsidR="005332F7" w:rsidRDefault="00CA327E">
      <w:r>
        <w:rPr>
          <w:rFonts w:hint="eastAsia"/>
        </w:rPr>
        <w:t>壹</w:t>
      </w:r>
      <w:r w:rsidR="00F714A0">
        <w:rPr>
          <w:rFonts w:hint="eastAsia"/>
        </w:rPr>
        <w:t>、發明</w:t>
      </w:r>
      <w:r w:rsidR="00F714A0">
        <w:rPr>
          <w:rFonts w:hint="eastAsia"/>
        </w:rPr>
        <w:t>:</w:t>
      </w:r>
    </w:p>
    <w:p w14:paraId="64BB01F0" w14:textId="77777777" w:rsidR="00F01DD2" w:rsidRDefault="00F01DD2" w:rsidP="00F714A0">
      <w:pPr>
        <w:ind w:leftChars="100" w:left="240"/>
        <w:rPr>
          <w:color w:val="FF0000"/>
          <w:shd w:val="pct15" w:color="auto" w:fill="FFFFFF"/>
        </w:rPr>
      </w:pPr>
      <w:r w:rsidRPr="00F01DD2">
        <w:rPr>
          <w:color w:val="FF0000"/>
          <w:shd w:val="pct15" w:color="auto" w:fill="FFFFFF"/>
        </w:rPr>
        <w:t>&lt;specification</w:t>
      </w:r>
    </w:p>
    <w:p w14:paraId="75464793" w14:textId="77777777" w:rsidR="00F714A0" w:rsidRPr="00CB04DF" w:rsidRDefault="00F714A0" w:rsidP="00F714A0">
      <w:pPr>
        <w:ind w:leftChars="100" w:left="240"/>
        <w:rPr>
          <w:rFonts w:hint="eastAsia"/>
          <w:color w:val="FF0000"/>
          <w:shd w:val="pct15" w:color="auto" w:fill="FFFFFF"/>
        </w:rPr>
      </w:pPr>
      <w:r w:rsidRPr="00CB04DF">
        <w:rPr>
          <w:rFonts w:hint="eastAsia"/>
          <w:color w:val="FF0000"/>
          <w:shd w:val="pct15" w:color="auto" w:fill="FFFFFF"/>
        </w:rPr>
        <w:t>#application-</w:t>
      </w:r>
      <w:proofErr w:type="spellStart"/>
      <w:r w:rsidRPr="00CB04DF">
        <w:rPr>
          <w:rFonts w:hint="eastAsia"/>
          <w:color w:val="FF0000"/>
          <w:shd w:val="pct15" w:color="auto" w:fill="FFFFFF"/>
        </w:rPr>
        <w:t>num</w:t>
      </w:r>
      <w:proofErr w:type="spellEnd"/>
      <w:r w:rsidRPr="00CB04DF">
        <w:rPr>
          <w:rFonts w:hint="eastAsia"/>
          <w:color w:val="FF0000"/>
          <w:shd w:val="pct15" w:color="auto" w:fill="FFFFFF"/>
        </w:rPr>
        <w:t xml:space="preserve"> </w:t>
      </w:r>
      <w:r w:rsidRPr="00CB04DF">
        <w:rPr>
          <w:rFonts w:hint="eastAsia"/>
          <w:color w:val="FF0000"/>
          <w:shd w:val="pct15" w:color="auto" w:fill="FFFFFF"/>
        </w:rPr>
        <w:t>申請號</w:t>
      </w:r>
    </w:p>
    <w:p w14:paraId="2434C81E" w14:textId="77777777" w:rsidR="00F714A0" w:rsidRPr="00CB04DF" w:rsidRDefault="00F714A0" w:rsidP="00F714A0">
      <w:pPr>
        <w:ind w:leftChars="100" w:left="240"/>
        <w:rPr>
          <w:rFonts w:hint="eastAsia"/>
        </w:rPr>
      </w:pPr>
      <w:r w:rsidRPr="00CB04DF">
        <w:rPr>
          <w:rFonts w:hint="eastAsia"/>
        </w:rPr>
        <w:t>#</w:t>
      </w:r>
      <w:proofErr w:type="spellStart"/>
      <w:r w:rsidRPr="00CB04DF">
        <w:rPr>
          <w:rFonts w:hint="eastAsia"/>
        </w:rPr>
        <w:t>ipc</w:t>
      </w:r>
      <w:proofErr w:type="spellEnd"/>
      <w:r w:rsidRPr="00CB04DF">
        <w:rPr>
          <w:rFonts w:hint="eastAsia"/>
        </w:rPr>
        <w:t xml:space="preserve">-mark </w:t>
      </w:r>
      <w:r w:rsidRPr="00CB04DF">
        <w:rPr>
          <w:rFonts w:hint="eastAsia"/>
        </w:rPr>
        <w:t xml:space="preserve">      </w:t>
      </w:r>
      <w:proofErr w:type="spellStart"/>
      <w:r w:rsidRPr="00CB04DF">
        <w:rPr>
          <w:rFonts w:hint="eastAsia"/>
        </w:rPr>
        <w:t>ipc</w:t>
      </w:r>
      <w:proofErr w:type="spellEnd"/>
      <w:r w:rsidRPr="00CB04DF">
        <w:rPr>
          <w:rFonts w:hint="eastAsia"/>
        </w:rPr>
        <w:t>號</w:t>
      </w:r>
      <w:r w:rsidR="00D07F94">
        <w:rPr>
          <w:rFonts w:hint="eastAsia"/>
        </w:rPr>
        <w:t>(</w:t>
      </w:r>
      <w:r w:rsidR="00D07F94" w:rsidRPr="00D07F94">
        <w:t>098106303-A0305.xml</w:t>
      </w:r>
      <w:r w:rsidR="00D07F94">
        <w:t xml:space="preserve"> </w:t>
      </w:r>
      <w:r w:rsidR="00576C6F">
        <w:rPr>
          <w:rFonts w:hint="eastAsia"/>
        </w:rPr>
        <w:t>、</w:t>
      </w:r>
      <w:r w:rsidR="00576C6F" w:rsidRPr="00576C6F">
        <w:t>099138568-A0305.xml</w:t>
      </w:r>
      <w:r w:rsidR="00D07F94">
        <w:rPr>
          <w:rFonts w:hint="eastAsia"/>
        </w:rPr>
        <w:t>無</w:t>
      </w:r>
      <w:r w:rsidR="00D07F94">
        <w:rPr>
          <w:rFonts w:hint="eastAsia"/>
        </w:rPr>
        <w:t>IPC)</w:t>
      </w:r>
    </w:p>
    <w:p w14:paraId="17EDE82A" w14:textId="77777777" w:rsidR="00F714A0" w:rsidRDefault="00F714A0" w:rsidP="00F714A0">
      <w:pPr>
        <w:ind w:leftChars="100" w:left="240"/>
      </w:pPr>
      <w:r>
        <w:rPr>
          <w:rFonts w:hint="eastAsia"/>
        </w:rPr>
        <w:t>#receive-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　接收號</w:t>
      </w:r>
    </w:p>
    <w:p w14:paraId="1CF04EC1" w14:textId="77777777" w:rsidR="00F714A0" w:rsidRPr="00F714A0" w:rsidRDefault="00F714A0" w:rsidP="00F714A0">
      <w:pPr>
        <w:ind w:leftChars="100" w:left="240"/>
        <w:rPr>
          <w:color w:val="FF0000"/>
          <w:shd w:val="pct15" w:color="auto" w:fill="FFFFFF"/>
        </w:rPr>
      </w:pPr>
      <w:r w:rsidRPr="00F714A0">
        <w:rPr>
          <w:rFonts w:hint="eastAsia"/>
          <w:color w:val="FF0000"/>
          <w:shd w:val="pct15" w:color="auto" w:fill="FFFFFF"/>
        </w:rPr>
        <w:t>#</w:t>
      </w:r>
      <w:r w:rsidRPr="00F714A0">
        <w:rPr>
          <w:rFonts w:hint="eastAsia"/>
          <w:color w:val="FF0000"/>
          <w:shd w:val="pct15" w:color="auto" w:fill="FFFFFF"/>
        </w:rPr>
        <w:t>一、發明名稱</w:t>
      </w:r>
      <w:r w:rsidRPr="00F714A0">
        <w:rPr>
          <w:rFonts w:hint="eastAsia"/>
          <w:color w:val="FF0000"/>
          <w:shd w:val="pct15" w:color="auto" w:fill="FFFFFF"/>
        </w:rPr>
        <w:t>:</w:t>
      </w:r>
      <w:proofErr w:type="gramStart"/>
      <w:r w:rsidRPr="00F714A0">
        <w:rPr>
          <w:rFonts w:hint="eastAsia"/>
          <w:color w:val="FF0000"/>
          <w:shd w:val="pct15" w:color="auto" w:fill="FFFFFF"/>
        </w:rPr>
        <w:t>invention-title</w:t>
      </w:r>
      <w:proofErr w:type="gramEnd"/>
    </w:p>
    <w:p w14:paraId="4A09FE21" w14:textId="77777777" w:rsidR="00F714A0" w:rsidRPr="00F714A0" w:rsidRDefault="00F714A0" w:rsidP="00F714A0">
      <w:pPr>
        <w:ind w:leftChars="100" w:left="240"/>
        <w:rPr>
          <w:rFonts w:hint="eastAsia"/>
          <w:color w:val="FF0000"/>
          <w:shd w:val="pct15" w:color="auto" w:fill="FFFFFF"/>
        </w:rPr>
      </w:pPr>
      <w:r w:rsidRPr="00F714A0">
        <w:rPr>
          <w:rFonts w:hint="eastAsia"/>
          <w:color w:val="FF0000"/>
          <w:shd w:val="pct15" w:color="auto" w:fill="FFFFFF"/>
        </w:rPr>
        <w:t>#</w:t>
      </w:r>
      <w:r w:rsidRPr="00F714A0">
        <w:rPr>
          <w:rFonts w:hint="eastAsia"/>
          <w:color w:val="FF0000"/>
          <w:shd w:val="pct15" w:color="auto" w:fill="FFFFFF"/>
        </w:rPr>
        <w:t>二、中文發明摘要：</w:t>
      </w:r>
      <w:proofErr w:type="gramStart"/>
      <w:r w:rsidRPr="00F714A0">
        <w:rPr>
          <w:rFonts w:hint="eastAsia"/>
          <w:color w:val="FF0000"/>
          <w:shd w:val="pct15" w:color="auto" w:fill="FFFFFF"/>
        </w:rPr>
        <w:t>abstract-</w:t>
      </w:r>
      <w:proofErr w:type="spellStart"/>
      <w:r w:rsidRPr="00F714A0">
        <w:rPr>
          <w:rFonts w:hint="eastAsia"/>
          <w:color w:val="FF0000"/>
          <w:shd w:val="pct15" w:color="auto" w:fill="FFFFFF"/>
        </w:rPr>
        <w:t>dtext</w:t>
      </w:r>
      <w:proofErr w:type="spellEnd"/>
      <w:proofErr w:type="gramEnd"/>
    </w:p>
    <w:p w14:paraId="7C6724C8" w14:textId="77777777" w:rsidR="00F714A0" w:rsidRDefault="00F714A0" w:rsidP="00F714A0">
      <w:pPr>
        <w:ind w:leftChars="100" w:left="240"/>
      </w:pPr>
      <w:r w:rsidRPr="00F714A0">
        <w:rPr>
          <w:rFonts w:hint="eastAsia"/>
        </w:rPr>
        <w:t>#</w:t>
      </w:r>
      <w:r w:rsidRPr="00F714A0">
        <w:rPr>
          <w:rFonts w:hint="eastAsia"/>
        </w:rPr>
        <w:t>三、英文發明摘要：</w:t>
      </w:r>
      <w:proofErr w:type="gramStart"/>
      <w:r w:rsidRPr="00F714A0">
        <w:rPr>
          <w:rFonts w:hint="eastAsia"/>
        </w:rPr>
        <w:t>abstract-</w:t>
      </w:r>
      <w:proofErr w:type="spellStart"/>
      <w:r w:rsidRPr="00F714A0">
        <w:rPr>
          <w:rFonts w:hint="eastAsia"/>
        </w:rPr>
        <w:t>dtext</w:t>
      </w:r>
      <w:proofErr w:type="spellEnd"/>
      <w:proofErr w:type="gramEnd"/>
    </w:p>
    <w:p w14:paraId="1BFB02F8" w14:textId="77777777" w:rsidR="00F714A0" w:rsidRDefault="00F714A0" w:rsidP="00F714A0">
      <w:pPr>
        <w:ind w:leftChars="100" w:left="240"/>
      </w:pPr>
      <w:r w:rsidRPr="00F714A0">
        <w:rPr>
          <w:rFonts w:hint="eastAsia"/>
        </w:rPr>
        <w:t xml:space="preserve"># </w:t>
      </w:r>
      <w:r w:rsidRPr="00F714A0">
        <w:rPr>
          <w:rFonts w:hint="eastAsia"/>
        </w:rPr>
        <w:t>四、指定代表圖【主要元件符號說明】</w:t>
      </w:r>
      <w:r w:rsidRPr="00F714A0">
        <w:rPr>
          <w:rFonts w:hint="eastAsia"/>
        </w:rPr>
        <w:t>:description-of-element</w:t>
      </w:r>
      <w:r>
        <w:rPr>
          <w:rFonts w:hint="eastAsia"/>
        </w:rPr>
        <w:t xml:space="preserve">    </w:t>
      </w:r>
      <w:r>
        <w:rPr>
          <w:rFonts w:hint="eastAsia"/>
        </w:rPr>
        <w:t>本欄直接轉成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>yword</w:t>
      </w:r>
      <w:r>
        <w:t>s</w:t>
      </w:r>
    </w:p>
    <w:p w14:paraId="07ADB6BE" w14:textId="77777777" w:rsidR="00CA327E" w:rsidRDefault="00F714A0" w:rsidP="00F714A0">
      <w:pPr>
        <w:ind w:leftChars="100" w:left="240"/>
        <w:rPr>
          <w:color w:val="FF0000"/>
          <w:shd w:val="pct15" w:color="auto" w:fill="FFFFFF"/>
        </w:rPr>
      </w:pPr>
      <w:r w:rsidRPr="00F714A0">
        <w:rPr>
          <w:rFonts w:hint="eastAsia"/>
        </w:rPr>
        <w:t>#</w:t>
      </w:r>
      <w:r w:rsidRPr="00F714A0">
        <w:rPr>
          <w:rFonts w:hint="eastAsia"/>
        </w:rPr>
        <w:t>六、</w:t>
      </w:r>
      <w:r w:rsidRPr="00F714A0">
        <w:rPr>
          <w:rFonts w:hint="eastAsia"/>
        </w:rPr>
        <w:tab/>
      </w:r>
      <w:r w:rsidRPr="00CA327E">
        <w:rPr>
          <w:rFonts w:hint="eastAsia"/>
          <w:color w:val="FF0000"/>
          <w:shd w:val="pct15" w:color="auto" w:fill="FFFFFF"/>
        </w:rPr>
        <w:t>發明說明：</w:t>
      </w:r>
    </w:p>
    <w:p w14:paraId="2E4857EA" w14:textId="77777777" w:rsidR="00F714A0" w:rsidRPr="00CA327E" w:rsidRDefault="00CA327E" w:rsidP="00CA327E">
      <w:pPr>
        <w:ind w:leftChars="400" w:left="960"/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#</w:t>
      </w:r>
      <w:r w:rsidR="00F714A0" w:rsidRPr="00CA327E">
        <w:rPr>
          <w:rFonts w:hint="eastAsia"/>
          <w:color w:val="FF0000"/>
          <w:shd w:val="pct15" w:color="auto" w:fill="FFFFFF"/>
        </w:rPr>
        <w:t>technical-field[</w:t>
      </w:r>
      <w:r w:rsidR="00F714A0" w:rsidRPr="00CA327E">
        <w:rPr>
          <w:rFonts w:hint="eastAsia"/>
          <w:color w:val="FF0000"/>
          <w:shd w:val="pct15" w:color="auto" w:fill="FFFFFF"/>
        </w:rPr>
        <w:t>發明之詳細說明</w:t>
      </w:r>
      <w:r w:rsidR="00F714A0" w:rsidRPr="00CA327E">
        <w:rPr>
          <w:rFonts w:hint="eastAsia"/>
          <w:color w:val="FF0000"/>
          <w:shd w:val="pct15" w:color="auto" w:fill="FFFFFF"/>
        </w:rPr>
        <w:t>]</w:t>
      </w:r>
      <w:r w:rsidR="00F714A0" w:rsidRPr="00CA327E">
        <w:rPr>
          <w:rFonts w:hint="eastAsia"/>
          <w:color w:val="FF0000"/>
          <w:shd w:val="pct15" w:color="auto" w:fill="FFFFFF"/>
        </w:rPr>
        <w:t>【發明所屬之技術領域】</w:t>
      </w:r>
    </w:p>
    <w:p w14:paraId="28616B06" w14:textId="77777777" w:rsidR="00F714A0" w:rsidRPr="00CA327E" w:rsidRDefault="00F714A0" w:rsidP="00F714A0">
      <w:pPr>
        <w:ind w:leftChars="400" w:left="960"/>
        <w:rPr>
          <w:color w:val="FF0000"/>
          <w:shd w:val="pct15" w:color="auto" w:fill="FFFFFF"/>
        </w:rPr>
      </w:pPr>
      <w:r w:rsidRPr="00CA327E">
        <w:rPr>
          <w:rFonts w:hint="eastAsia"/>
          <w:color w:val="FF0000"/>
          <w:shd w:val="pct15" w:color="auto" w:fill="FFFFFF"/>
        </w:rPr>
        <w:t>#</w:t>
      </w:r>
      <w:r w:rsidRPr="00CA327E">
        <w:rPr>
          <w:rFonts w:hint="eastAsia"/>
          <w:color w:val="FF0000"/>
          <w:shd w:val="pct15" w:color="auto" w:fill="FFFFFF"/>
        </w:rPr>
        <w:t>【先前技術】</w:t>
      </w:r>
      <w:r w:rsidRPr="00CA327E">
        <w:rPr>
          <w:rFonts w:hint="eastAsia"/>
          <w:color w:val="FF0000"/>
          <w:shd w:val="pct15" w:color="auto" w:fill="FFFFFF"/>
        </w:rPr>
        <w:t>background-art</w:t>
      </w:r>
    </w:p>
    <w:p w14:paraId="3C5395CE" w14:textId="77777777" w:rsidR="00F714A0" w:rsidRPr="00CA327E" w:rsidRDefault="00F714A0" w:rsidP="00F714A0">
      <w:pPr>
        <w:ind w:leftChars="400" w:left="960"/>
        <w:rPr>
          <w:color w:val="FF0000"/>
          <w:shd w:val="pct15" w:color="auto" w:fill="FFFFFF"/>
        </w:rPr>
      </w:pPr>
      <w:r w:rsidRPr="00CA327E">
        <w:rPr>
          <w:rFonts w:hint="eastAsia"/>
          <w:color w:val="FF0000"/>
          <w:shd w:val="pct15" w:color="auto" w:fill="FFFFFF"/>
        </w:rPr>
        <w:t>#</w:t>
      </w:r>
      <w:r w:rsidRPr="00CA327E">
        <w:rPr>
          <w:rFonts w:hint="eastAsia"/>
          <w:color w:val="FF0000"/>
          <w:shd w:val="pct15" w:color="auto" w:fill="FFFFFF"/>
        </w:rPr>
        <w:t>【發明內容】</w:t>
      </w:r>
      <w:r w:rsidRPr="00CA327E">
        <w:rPr>
          <w:rFonts w:hint="eastAsia"/>
          <w:color w:val="FF0000"/>
          <w:shd w:val="pct15" w:color="auto" w:fill="FFFFFF"/>
        </w:rPr>
        <w:t>disclosure</w:t>
      </w:r>
    </w:p>
    <w:p w14:paraId="6DA6C465" w14:textId="77777777" w:rsidR="00F714A0" w:rsidRPr="00CA327E" w:rsidRDefault="00F714A0" w:rsidP="00F714A0">
      <w:pPr>
        <w:ind w:leftChars="400" w:left="960"/>
        <w:rPr>
          <w:color w:val="FF0000"/>
          <w:shd w:val="pct15" w:color="auto" w:fill="FFFFFF"/>
        </w:rPr>
      </w:pPr>
      <w:r w:rsidRPr="00CA327E">
        <w:rPr>
          <w:rFonts w:hint="eastAsia"/>
          <w:color w:val="FF0000"/>
          <w:shd w:val="pct15" w:color="auto" w:fill="FFFFFF"/>
        </w:rPr>
        <w:t>#</w:t>
      </w:r>
      <w:r w:rsidRPr="00CA327E">
        <w:rPr>
          <w:rFonts w:hint="eastAsia"/>
          <w:color w:val="FF0000"/>
          <w:shd w:val="pct15" w:color="auto" w:fill="FFFFFF"/>
        </w:rPr>
        <w:t>【實施方式】</w:t>
      </w:r>
      <w:r w:rsidRPr="00CA327E">
        <w:rPr>
          <w:rFonts w:hint="eastAsia"/>
          <w:color w:val="FF0000"/>
          <w:shd w:val="pct15" w:color="auto" w:fill="FFFFFF"/>
        </w:rPr>
        <w:t>mode-for-invention[</w:t>
      </w:r>
      <w:r w:rsidRPr="00CA327E">
        <w:rPr>
          <w:rFonts w:hint="eastAsia"/>
          <w:color w:val="FF0000"/>
          <w:shd w:val="pct15" w:color="auto" w:fill="FFFFFF"/>
        </w:rPr>
        <w:t>實施形態</w:t>
      </w:r>
      <w:r w:rsidRPr="00CA327E">
        <w:rPr>
          <w:rFonts w:hint="eastAsia"/>
          <w:color w:val="FF0000"/>
          <w:shd w:val="pct15" w:color="auto" w:fill="FFFFFF"/>
        </w:rPr>
        <w:t>]</w:t>
      </w:r>
    </w:p>
    <w:p w14:paraId="31C93840" w14:textId="77777777" w:rsidR="00F714A0" w:rsidRDefault="00F714A0" w:rsidP="00F714A0">
      <w:pPr>
        <w:ind w:leftChars="400" w:left="960"/>
      </w:pPr>
      <w:r w:rsidRPr="00F714A0">
        <w:rPr>
          <w:rFonts w:hint="eastAsia"/>
        </w:rPr>
        <w:t>#description-of-drawings</w:t>
      </w:r>
      <w:r w:rsidRPr="00F714A0">
        <w:rPr>
          <w:rFonts w:hint="eastAsia"/>
        </w:rPr>
        <w:t>【圖式簡單說明】</w:t>
      </w:r>
    </w:p>
    <w:p w14:paraId="0F7FB5E9" w14:textId="77777777" w:rsidR="00CA327E" w:rsidRDefault="00CA327E" w:rsidP="00CA327E">
      <w:pPr>
        <w:ind w:leftChars="100" w:left="240"/>
        <w:rPr>
          <w:color w:val="FF0000"/>
          <w:shd w:val="pct15" w:color="auto" w:fill="FFFFFF"/>
        </w:rPr>
      </w:pPr>
      <w:r w:rsidRPr="00CA327E">
        <w:rPr>
          <w:rFonts w:hint="eastAsia"/>
        </w:rPr>
        <w:t>#</w:t>
      </w:r>
      <w:r w:rsidRPr="00CA327E">
        <w:rPr>
          <w:rFonts w:hint="eastAsia"/>
        </w:rPr>
        <w:t>七、</w:t>
      </w:r>
      <w:r w:rsidRPr="00CA327E">
        <w:rPr>
          <w:rFonts w:hint="eastAsia"/>
        </w:rPr>
        <w:tab/>
      </w:r>
      <w:r w:rsidRPr="00CA327E">
        <w:rPr>
          <w:color w:val="FF0000"/>
          <w:shd w:val="pct15" w:color="auto" w:fill="FFFFFF"/>
        </w:rPr>
        <w:t>claims:</w:t>
      </w:r>
      <w:r w:rsidRPr="00CA327E">
        <w:rPr>
          <w:rFonts w:hint="eastAsia"/>
          <w:color w:val="FF0000"/>
          <w:shd w:val="pct15" w:color="auto" w:fill="FFFFFF"/>
        </w:rPr>
        <w:t>申請專利範圍：</w:t>
      </w:r>
    </w:p>
    <w:p w14:paraId="31726A23" w14:textId="77777777" w:rsidR="00CA327E" w:rsidRDefault="00CA327E" w:rsidP="00CA327E">
      <w:pPr>
        <w:ind w:leftChars="100" w:left="240"/>
        <w:rPr>
          <w:color w:val="FF0000"/>
          <w:shd w:val="pct15" w:color="auto" w:fill="FFFFFF"/>
        </w:rPr>
      </w:pPr>
    </w:p>
    <w:p w14:paraId="0D5E86ED" w14:textId="77777777" w:rsidR="00D07F94" w:rsidRDefault="00D07F94" w:rsidP="00CA327E">
      <w:pPr>
        <w:ind w:leftChars="100" w:left="240"/>
        <w:rPr>
          <w:color w:val="FF0000"/>
          <w:shd w:val="pct15" w:color="auto" w:fill="FFFFFF"/>
        </w:rPr>
      </w:pPr>
    </w:p>
    <w:p w14:paraId="7E6AED23" w14:textId="77777777" w:rsidR="00D07F94" w:rsidRDefault="00D07F94" w:rsidP="00D07F94">
      <w:pPr>
        <w:ind w:leftChars="100" w:left="240"/>
      </w:pPr>
      <w:r w:rsidRPr="00D07F94">
        <w:rPr>
          <w:rFonts w:hint="eastAsia"/>
          <w:color w:val="FF0000"/>
        </w:rPr>
        <w:t>&lt;</w:t>
      </w:r>
      <w:r w:rsidRPr="00D07F94">
        <w:rPr>
          <w:rFonts w:hint="eastAsia"/>
        </w:rPr>
        <w:t>specification application-</w:t>
      </w:r>
      <w:proofErr w:type="spellStart"/>
      <w:r w:rsidRPr="00D07F94">
        <w:rPr>
          <w:rFonts w:hint="eastAsia"/>
        </w:rPr>
        <w:t>num</w:t>
      </w:r>
      <w:proofErr w:type="spellEnd"/>
      <w:r w:rsidRPr="00D07F94">
        <w:rPr>
          <w:rFonts w:hint="eastAsia"/>
        </w:rPr>
        <w:t>="098106303</w:t>
      </w:r>
      <w:proofErr w:type="gramStart"/>
      <w:r w:rsidRPr="00D07F94">
        <w:rPr>
          <w:rFonts w:hint="eastAsia"/>
        </w:rPr>
        <w:t>"</w:t>
      </w:r>
      <w:r w:rsidRPr="00D07F94">
        <w:rPr>
          <w:rFonts w:hint="eastAsia"/>
        </w:rPr>
        <w:t xml:space="preserve">  IPC</w:t>
      </w:r>
      <w:proofErr w:type="gramEnd"/>
      <w:r w:rsidRPr="00D07F94">
        <w:rPr>
          <w:rFonts w:hint="eastAsia"/>
        </w:rPr>
        <w:t xml:space="preserve">???   </w:t>
      </w:r>
      <w:proofErr w:type="gramStart"/>
      <w:r w:rsidRPr="00D07F94">
        <w:rPr>
          <w:rFonts w:hint="eastAsia"/>
        </w:rPr>
        <w:t>" receive</w:t>
      </w:r>
      <w:proofErr w:type="gramEnd"/>
      <w:r w:rsidRPr="00D07F94">
        <w:rPr>
          <w:rFonts w:hint="eastAsia"/>
        </w:rPr>
        <w:t>-</w:t>
      </w:r>
      <w:proofErr w:type="spellStart"/>
      <w:r w:rsidRPr="00D07F94">
        <w:rPr>
          <w:rFonts w:hint="eastAsia"/>
        </w:rPr>
        <w:t>num</w:t>
      </w:r>
      <w:proofErr w:type="spellEnd"/>
      <w:r w:rsidRPr="00D07F94">
        <w:rPr>
          <w:rFonts w:hint="eastAsia"/>
        </w:rPr>
        <w:t>="0982010218-0" &gt;</w:t>
      </w:r>
    </w:p>
    <w:p w14:paraId="67185D03" w14:textId="77777777" w:rsidR="00D07F94" w:rsidRDefault="00D07F94" w:rsidP="00D07F94">
      <w:pPr>
        <w:ind w:leftChars="100" w:left="240" w:firstLine="240"/>
      </w:pPr>
      <w:r w:rsidRPr="00D07F94">
        <w:rPr>
          <w:rFonts w:hint="eastAsia"/>
        </w:rPr>
        <w:t>&lt;</w:t>
      </w:r>
      <w:proofErr w:type="gramStart"/>
      <w:r w:rsidRPr="00D07F94">
        <w:rPr>
          <w:rFonts w:hint="eastAsia"/>
        </w:rPr>
        <w:t>abstract-</w:t>
      </w:r>
      <w:proofErr w:type="spellStart"/>
      <w:r w:rsidRPr="00D07F94">
        <w:rPr>
          <w:rFonts w:hint="eastAsia"/>
        </w:rPr>
        <w:t>dtext</w:t>
      </w:r>
      <w:proofErr w:type="spellEnd"/>
      <w:proofErr w:type="gramEnd"/>
      <w:r w:rsidRPr="00D07F94">
        <w:rPr>
          <w:rFonts w:hint="eastAsia"/>
        </w:rPr>
        <w:t>&gt;</w:t>
      </w:r>
    </w:p>
    <w:p w14:paraId="2CB51B53" w14:textId="77777777" w:rsidR="00D07F94" w:rsidRDefault="00D07F94" w:rsidP="00D07F94">
      <w:pPr>
        <w:ind w:leftChars="300" w:left="720" w:firstLine="240"/>
      </w:pPr>
      <w:r w:rsidRPr="00D07F94">
        <w:rPr>
          <w:rFonts w:hint="eastAsia"/>
        </w:rPr>
        <w:t xml:space="preserve">&lt;p </w:t>
      </w:r>
      <w:r>
        <w:rPr>
          <w:rFonts w:hint="eastAsia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475"/>
      </w:tblGrid>
      <w:tr w:rsidR="00D07F94" w:rsidRPr="00D07F94" w14:paraId="577927D9" w14:textId="77777777" w:rsidTr="00D07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13D2" w14:textId="77777777" w:rsidR="00D07F94" w:rsidRPr="00D07F94" w:rsidRDefault="00D07F94" w:rsidP="00D07F94">
            <w:pPr>
              <w:ind w:leftChars="300" w:left="720" w:firstLine="240"/>
              <w:rPr>
                <w:shd w:val="pct15" w:color="auto" w:fill="FFFFFF"/>
              </w:rPr>
            </w:pPr>
            <w:r w:rsidRPr="00D07F94">
              <w:rPr>
                <w:rFonts w:hint="eastAsia"/>
                <w:shd w:val="pct15" w:color="auto" w:fill="FFFFFF"/>
              </w:rPr>
              <w:t>二、</w:t>
            </w:r>
          </w:p>
        </w:tc>
        <w:tc>
          <w:tcPr>
            <w:tcW w:w="0" w:type="auto"/>
            <w:vAlign w:val="center"/>
            <w:hideMark/>
          </w:tcPr>
          <w:p w14:paraId="279342DF" w14:textId="77777777" w:rsidR="00D07F94" w:rsidRPr="00D07F94" w:rsidRDefault="00D07F94" w:rsidP="00D07F94">
            <w:pPr>
              <w:ind w:leftChars="300" w:left="720" w:firstLine="240"/>
              <w:rPr>
                <w:rFonts w:hint="eastAsia"/>
                <w:shd w:val="pct15" w:color="auto" w:fill="FFFFFF"/>
              </w:rPr>
            </w:pPr>
            <w:r w:rsidRPr="00D07F94">
              <w:rPr>
                <w:rFonts w:hint="eastAsia"/>
                <w:shd w:val="pct15" w:color="auto" w:fill="FFFFFF"/>
              </w:rPr>
              <w:t>中文發明摘要</w:t>
            </w:r>
          </w:p>
        </w:tc>
      </w:tr>
    </w:tbl>
    <w:p w14:paraId="5DFA8A92" w14:textId="77777777" w:rsidR="00D07F94" w:rsidRPr="00D07F94" w:rsidRDefault="00D07F94" w:rsidP="00D07F94">
      <w:pPr>
        <w:ind w:leftChars="100" w:left="240" w:firstLine="240"/>
        <w:rPr>
          <w:rFonts w:hint="eastAsia"/>
        </w:rPr>
      </w:pPr>
      <w:r w:rsidRPr="00D07F94">
        <w:rPr>
          <w:rFonts w:hint="eastAsia"/>
        </w:rPr>
        <w:t xml:space="preserve"> </w:t>
      </w:r>
      <w:r>
        <w:tab/>
      </w:r>
      <w:r w:rsidRPr="00D07F94">
        <w:rPr>
          <w:rFonts w:hint="eastAsia"/>
        </w:rPr>
        <w:t>&lt;/p&gt;</w:t>
      </w:r>
    </w:p>
    <w:p w14:paraId="6FA2DB9A" w14:textId="77777777" w:rsidR="00D07F94" w:rsidRPr="00D07F94" w:rsidRDefault="00D07F94" w:rsidP="00D07F94">
      <w:pPr>
        <w:ind w:leftChars="100" w:left="240"/>
      </w:pPr>
      <w:r w:rsidRPr="00D07F94">
        <w:t>&lt;/abstract-</w:t>
      </w:r>
      <w:proofErr w:type="spellStart"/>
      <w:r w:rsidRPr="00D07F94">
        <w:t>dtext</w:t>
      </w:r>
      <w:proofErr w:type="spellEnd"/>
      <w:r w:rsidRPr="00D07F94">
        <w:t>&gt;</w:t>
      </w:r>
    </w:p>
    <w:p w14:paraId="55CF979C" w14:textId="77777777" w:rsidR="00D07F94" w:rsidRPr="00D07F94" w:rsidRDefault="00D07F94" w:rsidP="00D07F94">
      <w:pPr>
        <w:ind w:leftChars="100" w:left="240"/>
      </w:pPr>
      <w:r w:rsidRPr="00D07F94">
        <w:t>&lt;/abstract&gt;</w:t>
      </w:r>
    </w:p>
    <w:p w14:paraId="17F80E78" w14:textId="77777777" w:rsidR="00D07F94" w:rsidRPr="00D07F94" w:rsidRDefault="00D07F94" w:rsidP="00D07F94">
      <w:pPr>
        <w:ind w:leftChars="100" w:left="240"/>
        <w:rPr>
          <w:rFonts w:hint="eastAsia"/>
          <w:shd w:val="pct15" w:color="auto" w:fill="FFFFFF"/>
        </w:rPr>
      </w:pPr>
      <w:r w:rsidRPr="00D07F94">
        <w:rPr>
          <w:rFonts w:hint="eastAsia"/>
          <w:shd w:val="pct15" w:color="auto" w:fill="FFFFFF"/>
        </w:rPr>
        <w:t xml:space="preserve">&lt;description&gt;&lt;title </w:t>
      </w:r>
      <w:proofErr w:type="spellStart"/>
      <w:r w:rsidRPr="00D07F94">
        <w:rPr>
          <w:rFonts w:hint="eastAsia"/>
          <w:shd w:val="pct15" w:color="auto" w:fill="FFFFFF"/>
        </w:rPr>
        <w:t>lang</w:t>
      </w:r>
      <w:proofErr w:type="spellEnd"/>
      <w:r w:rsidRPr="00D07F94">
        <w:rPr>
          <w:rFonts w:hint="eastAsia"/>
          <w:shd w:val="pct15" w:color="auto" w:fill="FFFFFF"/>
        </w:rPr>
        <w:t>="</w:t>
      </w:r>
      <w:proofErr w:type="spellStart"/>
      <w:r w:rsidRPr="00D07F94">
        <w:rPr>
          <w:rFonts w:hint="eastAsia"/>
          <w:shd w:val="pct15" w:color="auto" w:fill="FFFFFF"/>
        </w:rPr>
        <w:t>tw</w:t>
      </w:r>
      <w:proofErr w:type="spellEnd"/>
      <w:r w:rsidRPr="00D07F94">
        <w:rPr>
          <w:rFonts w:hint="eastAsia"/>
          <w:shd w:val="pct15" w:color="auto" w:fill="FFFFFF"/>
        </w:rPr>
        <w:t>"&gt;</w:t>
      </w:r>
      <w:r w:rsidRPr="00D07F94">
        <w:rPr>
          <w:rFonts w:hint="eastAsia"/>
          <w:shd w:val="pct15" w:color="auto" w:fill="FFFFFF"/>
        </w:rPr>
        <w:t>一、</w:t>
      </w:r>
      <w:r w:rsidRPr="00D07F94">
        <w:rPr>
          <w:rFonts w:hint="eastAsia"/>
          <w:shd w:val="pct15" w:color="auto" w:fill="FFFFFF"/>
        </w:rPr>
        <w:tab/>
      </w:r>
      <w:r w:rsidRPr="00D07F94">
        <w:rPr>
          <w:rFonts w:hint="eastAsia"/>
          <w:shd w:val="pct15" w:color="auto" w:fill="FFFFFF"/>
        </w:rPr>
        <w:t>發明名稱：</w:t>
      </w:r>
      <w:r w:rsidRPr="00D07F94">
        <w:rPr>
          <w:rFonts w:hint="eastAsia"/>
          <w:shd w:val="pct15" w:color="auto" w:fill="FFFFFF"/>
        </w:rPr>
        <w:t>&lt;/title&gt;</w:t>
      </w:r>
    </w:p>
    <w:p w14:paraId="224FE06C" w14:textId="77777777" w:rsidR="00D07F94" w:rsidRPr="00D07F94" w:rsidRDefault="00D07F94" w:rsidP="00D07F94">
      <w:pPr>
        <w:ind w:leftChars="100" w:left="240"/>
        <w:rPr>
          <w:rFonts w:hint="eastAsia"/>
          <w:shd w:val="pct15" w:color="auto" w:fill="FFFFFF"/>
        </w:rPr>
      </w:pPr>
      <w:r w:rsidRPr="00D07F94">
        <w:rPr>
          <w:rFonts w:hint="eastAsia"/>
          <w:shd w:val="pct15" w:color="auto" w:fill="FFFFFF"/>
        </w:rPr>
        <w:t>&lt;technical-field&gt;&lt;p general="0001" id= "_00002"&gt;</w:t>
      </w:r>
      <w:proofErr w:type="gramStart"/>
      <w:r w:rsidRPr="00E424CE">
        <w:rPr>
          <w:rFonts w:ascii="標楷體" w:eastAsia="標楷體" w:hAnsi="標楷體" w:hint="eastAsia"/>
          <w:color w:val="000000"/>
          <w:sz w:val="28"/>
          <w:szCs w:val="28"/>
          <w:shd w:val="pct15" w:color="auto" w:fill="FFFFFF"/>
        </w:rPr>
        <w:t>【</w:t>
      </w:r>
      <w:proofErr w:type="gramEnd"/>
      <w:r w:rsidRPr="00E424CE">
        <w:rPr>
          <w:rFonts w:ascii="標楷體" w:eastAsia="標楷體" w:hAnsi="標楷體" w:hint="eastAsia"/>
          <w:color w:val="000000"/>
          <w:sz w:val="28"/>
          <w:szCs w:val="28"/>
          <w:shd w:val="pct15" w:color="auto" w:fill="FFFFFF"/>
        </w:rPr>
        <w:t>發明所屬之技術領域</w:t>
      </w:r>
      <w:r w:rsidRPr="00E424CE">
        <w:rPr>
          <w:rFonts w:hint="eastAsia"/>
          <w:shd w:val="pct15" w:color="auto" w:fill="FFFFFF"/>
        </w:rPr>
        <w:t>。</w:t>
      </w:r>
      <w:r w:rsidRPr="00D07F94">
        <w:rPr>
          <w:rFonts w:hint="eastAsia"/>
          <w:shd w:val="pct15" w:color="auto" w:fill="FFFFFF"/>
        </w:rPr>
        <w:t>&lt;/p&gt;</w:t>
      </w:r>
    </w:p>
    <w:p w14:paraId="6D614601" w14:textId="77777777" w:rsidR="00D07F94" w:rsidRPr="00D07F94" w:rsidRDefault="00D07F94" w:rsidP="00D07F94">
      <w:pPr>
        <w:ind w:leftChars="100" w:left="240"/>
        <w:rPr>
          <w:color w:val="FF0000"/>
          <w:shd w:val="pct15" w:color="auto" w:fill="FFFFFF"/>
        </w:rPr>
      </w:pPr>
      <w:r w:rsidRPr="00D07F94">
        <w:rPr>
          <w:color w:val="FF0000"/>
          <w:shd w:val="pct15" w:color="auto" w:fill="FFFFFF"/>
        </w:rPr>
        <w:t>&lt;/technical-field&gt;</w:t>
      </w:r>
    </w:p>
    <w:p w14:paraId="47C78C19" w14:textId="77777777" w:rsidR="00D07F94" w:rsidRDefault="00D07F94" w:rsidP="00D07F94">
      <w:pPr>
        <w:ind w:leftChars="100" w:left="240"/>
        <w:rPr>
          <w:color w:val="FF0000"/>
          <w:shd w:val="pct15" w:color="auto" w:fill="FFFFFF"/>
        </w:rPr>
      </w:pPr>
      <w:r w:rsidRPr="00D07F94">
        <w:rPr>
          <w:color w:val="FF0000"/>
          <w:shd w:val="pct15" w:color="auto" w:fill="FFFFFF"/>
        </w:rPr>
        <w:t>&lt;background-art</w:t>
      </w:r>
      <w:r w:rsidRPr="00E424CE">
        <w:rPr>
          <w:color w:val="FF0000"/>
        </w:rPr>
        <w:t>&gt;</w:t>
      </w:r>
      <w:bookmarkStart w:id="0" w:name="_GoBack"/>
      <w:bookmarkEnd w:id="0"/>
      <w:r w:rsidR="00E424CE" w:rsidRPr="00E424CE">
        <w:rPr>
          <w:rFonts w:ascii="標楷體" w:eastAsia="標楷體" w:hAnsi="標楷體" w:hint="eastAsia"/>
          <w:color w:val="000000"/>
          <w:sz w:val="28"/>
          <w:szCs w:val="28"/>
          <w:shd w:val="pct15" w:color="auto" w:fill="FFFFFF"/>
        </w:rPr>
        <w:t>【先前技術】</w:t>
      </w:r>
    </w:p>
    <w:p w14:paraId="4D567F1C" w14:textId="77777777" w:rsidR="00D07F94" w:rsidRDefault="00E424CE" w:rsidP="00CA327E">
      <w:pPr>
        <w:ind w:leftChars="100" w:left="240"/>
        <w:rPr>
          <w:color w:val="FF0000"/>
          <w:shd w:val="pct15" w:color="auto" w:fill="FFFFFF"/>
        </w:rPr>
      </w:pPr>
      <w:r w:rsidRPr="00E424CE">
        <w:rPr>
          <w:color w:val="FF0000"/>
          <w:shd w:val="pct15" w:color="auto" w:fill="FFFFFF"/>
        </w:rPr>
        <w:t>&lt;/background-art&gt;</w:t>
      </w:r>
    </w:p>
    <w:p w14:paraId="0A5741D2" w14:textId="77777777" w:rsidR="00D07F94" w:rsidRDefault="00E424CE" w:rsidP="00CA327E">
      <w:pPr>
        <w:ind w:leftChars="100" w:left="240"/>
        <w:rPr>
          <w:color w:val="FF0000"/>
          <w:shd w:val="pct15" w:color="auto" w:fill="FFFFFF"/>
        </w:rPr>
      </w:pPr>
      <w:r w:rsidRPr="00E424CE">
        <w:rPr>
          <w:color w:val="FF0000"/>
          <w:shd w:val="pct15" w:color="auto" w:fill="FFFFFF"/>
        </w:rPr>
        <w:t>&lt;disclosure&gt;</w:t>
      </w:r>
      <w:r>
        <w:rPr>
          <w:rFonts w:ascii="標楷體" w:eastAsia="標楷體" w:hAnsi="標楷體" w:hint="eastAsia"/>
          <w:color w:val="000000"/>
          <w:sz w:val="28"/>
          <w:szCs w:val="28"/>
        </w:rPr>
        <w:t>【發明內容】</w:t>
      </w:r>
    </w:p>
    <w:p w14:paraId="5084D74D" w14:textId="77777777" w:rsidR="00E424CE" w:rsidRDefault="00E424CE" w:rsidP="00CA327E">
      <w:pPr>
        <w:ind w:leftChars="100" w:left="240"/>
        <w:rPr>
          <w:color w:val="FF0000"/>
          <w:shd w:val="pct15" w:color="auto" w:fill="FFFFFF"/>
        </w:rPr>
      </w:pPr>
      <w:r w:rsidRPr="00E424CE">
        <w:rPr>
          <w:color w:val="FF0000"/>
          <w:shd w:val="pct15" w:color="auto" w:fill="FFFFFF"/>
        </w:rPr>
        <w:t>&lt;/disclosure&gt;</w:t>
      </w:r>
    </w:p>
    <w:p w14:paraId="13447FCA" w14:textId="77777777" w:rsidR="00E424CE" w:rsidRDefault="00E424CE" w:rsidP="00CA327E">
      <w:pPr>
        <w:ind w:leftChars="100" w:left="240"/>
        <w:rPr>
          <w:color w:val="FF0000"/>
          <w:shd w:val="pct15" w:color="auto" w:fill="FFFFFF"/>
        </w:rPr>
      </w:pPr>
      <w:r w:rsidRPr="00E424CE">
        <w:rPr>
          <w:color w:val="FF0000"/>
          <w:shd w:val="pct15" w:color="auto" w:fill="FFFFFF"/>
        </w:rPr>
        <w:lastRenderedPageBreak/>
        <w:t>&lt;mode-for-invention&gt;</w:t>
      </w:r>
      <w:r>
        <w:rPr>
          <w:rFonts w:ascii="標楷體" w:eastAsia="標楷體" w:hAnsi="標楷體" w:hint="eastAsia"/>
          <w:color w:val="000000"/>
          <w:sz w:val="28"/>
          <w:szCs w:val="28"/>
        </w:rPr>
        <w:t>【實施方式】</w:t>
      </w:r>
    </w:p>
    <w:p w14:paraId="45E7218E" w14:textId="77777777" w:rsidR="00E424CE" w:rsidRDefault="00E424CE" w:rsidP="00CA327E">
      <w:pPr>
        <w:ind w:leftChars="100" w:left="240"/>
        <w:rPr>
          <w:color w:val="FF0000"/>
          <w:shd w:val="pct15" w:color="auto" w:fill="FFFFFF"/>
        </w:rPr>
      </w:pPr>
      <w:r w:rsidRPr="00E424CE">
        <w:rPr>
          <w:color w:val="FF0000"/>
          <w:shd w:val="pct15" w:color="auto" w:fill="FFFFFF"/>
        </w:rPr>
        <w:t>&lt;/mode-for-invention&gt;</w:t>
      </w:r>
    </w:p>
    <w:p w14:paraId="4EFF0EC4" w14:textId="77777777" w:rsidR="00E424CE" w:rsidRDefault="00E424CE" w:rsidP="00CA327E">
      <w:pPr>
        <w:ind w:leftChars="100" w:left="240"/>
        <w:rPr>
          <w:color w:val="FF0000"/>
          <w:shd w:val="pct15" w:color="auto" w:fill="FFFFFF"/>
        </w:rPr>
      </w:pPr>
      <w:r w:rsidRPr="00E424CE">
        <w:rPr>
          <w:color w:val="FF0000"/>
          <w:shd w:val="pct15" w:color="auto" w:fill="FFFFFF"/>
        </w:rPr>
        <w:t>&lt;description-of-drawings&gt;&lt;description-of-element&gt;</w:t>
      </w:r>
      <w:r>
        <w:rPr>
          <w:rFonts w:ascii="標楷體" w:eastAsia="標楷體" w:hAnsi="標楷體" w:hint="eastAsia"/>
          <w:color w:val="000000"/>
          <w:sz w:val="28"/>
          <w:szCs w:val="28"/>
        </w:rPr>
        <w:t>【主要元件符號說明】</w:t>
      </w:r>
      <w:r w:rsidRPr="00E424CE">
        <w:rPr>
          <w:color w:val="FF0000"/>
          <w:shd w:val="pct15" w:color="auto" w:fill="FFFFFF"/>
        </w:rPr>
        <w:t>&lt;/description-of-element&gt;</w:t>
      </w:r>
    </w:p>
    <w:p w14:paraId="29E6484D" w14:textId="77777777" w:rsidR="00576C6F" w:rsidRDefault="00576C6F" w:rsidP="00CA327E">
      <w:pPr>
        <w:ind w:leftChars="100" w:left="240"/>
        <w:rPr>
          <w:color w:val="FF0000"/>
          <w:shd w:val="pct15" w:color="auto" w:fill="FFFFFF"/>
        </w:rPr>
      </w:pPr>
    </w:p>
    <w:p w14:paraId="02707650" w14:textId="77777777" w:rsidR="00E424CE" w:rsidRDefault="00E424CE" w:rsidP="00CA327E">
      <w:pPr>
        <w:ind w:leftChars="100" w:left="240"/>
        <w:rPr>
          <w:color w:val="FF0000"/>
          <w:shd w:val="pct15" w:color="auto" w:fill="FFFFFF"/>
        </w:rPr>
      </w:pPr>
      <w:r w:rsidRPr="00E424CE">
        <w:rPr>
          <w:color w:val="FF0000"/>
          <w:shd w:val="pct15" w:color="auto" w:fill="FFFFFF"/>
        </w:rPr>
        <w:t>&lt;claims&gt;</w:t>
      </w:r>
      <w:r>
        <w:rPr>
          <w:rFonts w:hint="eastAsia"/>
          <w:color w:val="FF0000"/>
          <w:shd w:val="pct15" w:color="auto" w:fill="FFFFFF"/>
        </w:rPr>
        <w:t>全部</w:t>
      </w:r>
      <w:r w:rsidRPr="00E424CE">
        <w:rPr>
          <w:color w:val="FF0000"/>
          <w:shd w:val="pct15" w:color="auto" w:fill="FFFFFF"/>
        </w:rPr>
        <w:t>&lt;/claim&gt;</w:t>
      </w:r>
    </w:p>
    <w:p w14:paraId="2F77815A" w14:textId="77777777" w:rsidR="00E424CE" w:rsidRDefault="00E424CE" w:rsidP="00CA327E">
      <w:pPr>
        <w:ind w:leftChars="100" w:left="240"/>
        <w:rPr>
          <w:rFonts w:hint="eastAsia"/>
          <w:color w:val="FF0000"/>
          <w:shd w:val="pct15" w:color="auto" w:fill="FFFFFF"/>
        </w:rPr>
      </w:pPr>
    </w:p>
    <w:p w14:paraId="16AA2C92" w14:textId="77777777" w:rsidR="00CB04DF" w:rsidRPr="00CB04DF" w:rsidRDefault="00CB04DF" w:rsidP="00CB04DF">
      <w:pPr>
        <w:pStyle w:val="HTML"/>
      </w:pPr>
      <w:r>
        <w:rPr>
          <w:rFonts w:hint="eastAsia"/>
          <w:color w:val="FF0000"/>
          <w:shd w:val="pct15" w:color="auto" w:fill="FFFFFF"/>
        </w:rPr>
        <w:t>貳、</w:t>
      </w:r>
      <w:r w:rsidRPr="00CB04DF">
        <w:t>新式樣專利</w:t>
      </w:r>
    </w:p>
    <w:p w14:paraId="197CA379" w14:textId="77777777" w:rsidR="00D53916" w:rsidRDefault="00D53916" w:rsidP="00CB04DF">
      <w:pPr>
        <w:pStyle w:val="HTML"/>
      </w:pPr>
    </w:p>
    <w:p w14:paraId="5D9828E7" w14:textId="77777777" w:rsidR="00CB04DF" w:rsidRDefault="00CB04DF" w:rsidP="00CB04DF">
      <w:pPr>
        <w:pStyle w:val="HTML"/>
      </w:pPr>
      <w:r>
        <w:t>&lt;specification</w:t>
      </w:r>
    </w:p>
    <w:p w14:paraId="31661EDA" w14:textId="77777777" w:rsidR="00CB04DF" w:rsidRPr="00CB04DF" w:rsidRDefault="00CB04DF" w:rsidP="00CB04DF">
      <w:pPr>
        <w:ind w:leftChars="100" w:left="24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  </w:t>
      </w:r>
      <w:r w:rsidR="00D53916">
        <w:rPr>
          <w:rFonts w:hint="eastAsia"/>
          <w:color w:val="FF0000"/>
          <w:shd w:val="pct15" w:color="auto" w:fill="FFFFFF"/>
        </w:rPr>
        <w:t xml:space="preserve">   </w:t>
      </w:r>
      <w:r>
        <w:rPr>
          <w:rFonts w:hint="eastAsia"/>
          <w:color w:val="FF0000"/>
          <w:shd w:val="pct15" w:color="auto" w:fill="FFFFFF"/>
        </w:rPr>
        <w:t xml:space="preserve"> </w:t>
      </w:r>
      <w:r w:rsidRPr="00CB04DF">
        <w:rPr>
          <w:rFonts w:hint="eastAsia"/>
          <w:color w:val="FF0000"/>
          <w:shd w:val="pct15" w:color="auto" w:fill="FFFFFF"/>
        </w:rPr>
        <w:t>#application-</w:t>
      </w:r>
      <w:proofErr w:type="spellStart"/>
      <w:r w:rsidRPr="00CB04DF">
        <w:rPr>
          <w:rFonts w:hint="eastAsia"/>
          <w:color w:val="FF0000"/>
          <w:shd w:val="pct15" w:color="auto" w:fill="FFFFFF"/>
        </w:rPr>
        <w:t>num</w:t>
      </w:r>
      <w:proofErr w:type="spellEnd"/>
      <w:r w:rsidRPr="00CB04DF">
        <w:rPr>
          <w:rFonts w:hint="eastAsia"/>
          <w:color w:val="FF0000"/>
          <w:shd w:val="pct15" w:color="auto" w:fill="FFFFFF"/>
        </w:rPr>
        <w:t xml:space="preserve"> </w:t>
      </w:r>
      <w:r w:rsidRPr="00CB04DF">
        <w:rPr>
          <w:rFonts w:hint="eastAsia"/>
          <w:color w:val="FF0000"/>
          <w:shd w:val="pct15" w:color="auto" w:fill="FFFFFF"/>
        </w:rPr>
        <w:t>申請號</w:t>
      </w:r>
    </w:p>
    <w:p w14:paraId="35BA717B" w14:textId="77777777" w:rsidR="00CB04DF" w:rsidRDefault="00CB04DF" w:rsidP="00CB04DF">
      <w:pPr>
        <w:pStyle w:val="HTML"/>
      </w:pPr>
      <w:r>
        <w:rPr>
          <w:rFonts w:hint="eastAsia"/>
          <w:shd w:val="pct15" w:color="auto" w:fill="FFFFFF"/>
        </w:rPr>
        <w:t xml:space="preserve">     </w:t>
      </w:r>
      <w:r w:rsidR="00D53916">
        <w:rPr>
          <w:shd w:val="pct15" w:color="auto" w:fill="FFFFFF"/>
        </w:rPr>
        <w:tab/>
      </w:r>
      <w:r w:rsidRPr="00F714A0">
        <w:rPr>
          <w:rFonts w:hint="eastAsia"/>
          <w:shd w:val="pct15" w:color="auto" w:fill="FFFFFF"/>
        </w:rPr>
        <w:t>#</w:t>
      </w:r>
      <w:proofErr w:type="spellStart"/>
      <w:r w:rsidRPr="00F714A0">
        <w:rPr>
          <w:rFonts w:hint="eastAsia"/>
          <w:shd w:val="pct15" w:color="auto" w:fill="FFFFFF"/>
        </w:rPr>
        <w:t>ipc</w:t>
      </w:r>
      <w:proofErr w:type="spellEnd"/>
      <w:r w:rsidRPr="00F714A0">
        <w:rPr>
          <w:rFonts w:hint="eastAsia"/>
          <w:shd w:val="pct15" w:color="auto" w:fill="FFFFFF"/>
        </w:rPr>
        <w:t xml:space="preserve">-mark       </w:t>
      </w:r>
      <w:proofErr w:type="spellStart"/>
      <w:r w:rsidRPr="00F714A0">
        <w:rPr>
          <w:rFonts w:hint="eastAsia"/>
          <w:shd w:val="pct15" w:color="auto" w:fill="FFFFFF"/>
        </w:rPr>
        <w:t>ipc</w:t>
      </w:r>
      <w:proofErr w:type="spellEnd"/>
      <w:r w:rsidRPr="00F714A0">
        <w:rPr>
          <w:rFonts w:hint="eastAsia"/>
          <w:shd w:val="pct15" w:color="auto" w:fill="FFFFFF"/>
        </w:rPr>
        <w:t>號</w:t>
      </w:r>
      <w:r>
        <w:rPr>
          <w:rFonts w:hint="eastAsia"/>
        </w:rPr>
        <w:t>(</w:t>
      </w:r>
      <w:r w:rsidRPr="00CB04DF">
        <w:t>101301821-A0305.xml</w:t>
      </w:r>
      <w:r>
        <w:rPr>
          <w:rFonts w:hint="eastAsia"/>
        </w:rPr>
        <w:t>無IPC</w:t>
      </w:r>
      <w:r>
        <w:rPr>
          <w:rFonts w:hint="eastAsia"/>
        </w:rPr>
        <w:t>)</w:t>
      </w:r>
    </w:p>
    <w:p w14:paraId="4CA03ED2" w14:textId="77777777" w:rsidR="00CB04DF" w:rsidRDefault="00CB04DF" w:rsidP="00CB04DF">
      <w:pPr>
        <w:ind w:leftChars="100" w:left="240"/>
      </w:pPr>
      <w:r>
        <w:rPr>
          <w:rFonts w:hint="eastAsia"/>
        </w:rPr>
        <w:t xml:space="preserve">   </w:t>
      </w:r>
      <w:r w:rsidR="00D53916">
        <w:tab/>
      </w:r>
      <w:r>
        <w:rPr>
          <w:rFonts w:hint="eastAsia"/>
        </w:rPr>
        <w:t>#receive-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　接收號</w:t>
      </w:r>
    </w:p>
    <w:p w14:paraId="3A96CE8A" w14:textId="77777777" w:rsidR="00D53916" w:rsidRDefault="00CB04DF" w:rsidP="00D53916">
      <w:pPr>
        <w:pStyle w:val="HTML"/>
      </w:pPr>
      <w:r>
        <w:rPr>
          <w:rFonts w:hint="eastAsia"/>
        </w:rPr>
        <w:t xml:space="preserve">  </w:t>
      </w:r>
      <w:r w:rsidR="00D53916">
        <w:tab/>
      </w:r>
      <w:r w:rsidR="00D53916" w:rsidRPr="00D53916">
        <w:rPr>
          <w:color w:val="FF0000"/>
          <w:shd w:val="pct15" w:color="auto" w:fill="FFFFFF"/>
        </w:rPr>
        <w:t>&lt;description&gt;</w:t>
      </w:r>
      <w:r w:rsidR="00D53916" w:rsidRPr="00D53916">
        <w:rPr>
          <w:rFonts w:hint="eastAsia"/>
          <w:color w:val="FF0000"/>
          <w:shd w:val="pct15" w:color="auto" w:fill="FFFFFF"/>
        </w:rPr>
        <w:t xml:space="preserve"> </w:t>
      </w:r>
      <w:r w:rsidR="00D53916">
        <w:t>&lt;title</w:t>
      </w:r>
      <w:r w:rsidR="00D53916">
        <w:rPr>
          <w:rFonts w:hint="eastAsia"/>
        </w:rPr>
        <w:t>&gt;</w:t>
      </w:r>
      <w:r w:rsidR="00D53916">
        <w:rPr>
          <w:rFonts w:hint="eastAsia"/>
        </w:rPr>
        <w:t xml:space="preserve"> </w:t>
      </w:r>
      <w:r w:rsidR="00D53916" w:rsidRPr="00D53916">
        <w:rPr>
          <w:rFonts w:hint="eastAsia"/>
          <w:color w:val="FF0000"/>
          <w:shd w:val="pct15" w:color="auto" w:fill="FFFFFF"/>
        </w:rPr>
        <w:t>新式樣物品名稱</w:t>
      </w:r>
      <w:proofErr w:type="gramStart"/>
      <w:r w:rsidR="00D53916" w:rsidRPr="00D53916">
        <w:rPr>
          <w:rFonts w:hint="eastAsia"/>
          <w:color w:val="FF0000"/>
          <w:shd w:val="pct15" w:color="auto" w:fill="FFFFFF"/>
        </w:rPr>
        <w:t>名</w:t>
      </w:r>
      <w:r w:rsidR="00D53916">
        <w:rPr>
          <w:rFonts w:hint="eastAsia"/>
          <w:color w:val="FF0000"/>
          <w:shd w:val="pct15" w:color="auto" w:fill="FFFFFF"/>
        </w:rPr>
        <w:t>稱</w:t>
      </w:r>
      <w:proofErr w:type="gramEnd"/>
      <w:r w:rsidR="00D53916">
        <w:rPr>
          <w:rFonts w:hint="eastAsia"/>
          <w:color w:val="FF0000"/>
          <w:shd w:val="pct15" w:color="auto" w:fill="FFFFFF"/>
        </w:rPr>
        <w:t xml:space="preserve">    &lt;</w:t>
      </w:r>
      <w:r w:rsidR="00D53916">
        <w:t>/</w:t>
      </w:r>
      <w:r w:rsidR="00D53916">
        <w:t>title</w:t>
      </w:r>
      <w:r w:rsidR="00D53916">
        <w:rPr>
          <w:rFonts w:hint="eastAsia"/>
        </w:rPr>
        <w:t>&gt;</w:t>
      </w:r>
    </w:p>
    <w:p w14:paraId="467E4C37" w14:textId="77777777" w:rsidR="00D53916" w:rsidRDefault="00D53916" w:rsidP="00D53916">
      <w:pPr>
        <w:pStyle w:val="HTML"/>
      </w:pPr>
      <w:r>
        <w:rPr>
          <w:rFonts w:hint="eastAsia"/>
        </w:rPr>
        <w:t xml:space="preserve">  </w:t>
      </w:r>
      <w:r>
        <w:tab/>
      </w:r>
      <w:r>
        <w:tab/>
      </w:r>
      <w:r w:rsidRPr="00D53916">
        <w:rPr>
          <w:color w:val="FF0000"/>
          <w:shd w:val="pct15" w:color="auto" w:fill="FFFFFF"/>
        </w:rPr>
        <w:t>&lt;main-use&gt;</w:t>
      </w:r>
      <w:r w:rsidRPr="00D53916">
        <w:rPr>
          <w:rFonts w:ascii="標楷體" w:eastAsia="標楷體" w:hAnsi="標楷體" w:hint="eastAsia"/>
          <w:color w:val="FF0000"/>
          <w:sz w:val="28"/>
          <w:szCs w:val="28"/>
          <w:shd w:val="pct15" w:color="auto" w:fill="FFFFFF"/>
        </w:rPr>
        <w:t>【物品用途】</w:t>
      </w:r>
    </w:p>
    <w:p w14:paraId="763EA9C7" w14:textId="77777777" w:rsidR="00CB04DF" w:rsidRPr="00CB04DF" w:rsidRDefault="00D53916" w:rsidP="00CB04DF">
      <w:pPr>
        <w:pStyle w:val="HTML"/>
      </w:pP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color w:val="FF0000"/>
          <w:shd w:val="pct15" w:color="auto" w:fill="FFFFFF"/>
        </w:rPr>
        <w:tab/>
      </w:r>
      <w:r w:rsidRPr="00D53916">
        <w:rPr>
          <w:color w:val="FF0000"/>
          <w:shd w:val="pct15" w:color="auto" w:fill="FFFFFF"/>
        </w:rPr>
        <w:t>&lt;</w:t>
      </w:r>
      <w:r>
        <w:rPr>
          <w:color w:val="FF0000"/>
          <w:shd w:val="pct15" w:color="auto" w:fill="FFFFFF"/>
        </w:rPr>
        <w:t>/</w:t>
      </w:r>
      <w:r w:rsidRPr="00D53916">
        <w:rPr>
          <w:color w:val="FF0000"/>
          <w:shd w:val="pct15" w:color="auto" w:fill="FFFFFF"/>
        </w:rPr>
        <w:t>description&gt;</w:t>
      </w:r>
    </w:p>
    <w:p w14:paraId="5D04224A" w14:textId="77777777" w:rsidR="00F01DD2" w:rsidRDefault="00F01DD2" w:rsidP="00F01DD2">
      <w:pPr>
        <w:pStyle w:val="HTML"/>
        <w:rPr>
          <w:shd w:val="pct15" w:color="auto" w:fill="FFFFFF"/>
        </w:rPr>
      </w:pPr>
      <w:r>
        <w:tab/>
      </w:r>
      <w:r w:rsidRPr="00F01DD2">
        <w:rPr>
          <w:shd w:val="pct15" w:color="auto" w:fill="FFFFFF"/>
        </w:rPr>
        <w:t>&lt;disclosure&gt;</w:t>
      </w:r>
      <w:r>
        <w:rPr>
          <w:rFonts w:ascii="標楷體" w:eastAsia="標楷體" w:hAnsi="標楷體" w:hint="eastAsia"/>
          <w:color w:val="000000"/>
          <w:sz w:val="28"/>
          <w:szCs w:val="28"/>
        </w:rPr>
        <w:t>【創作特點】</w:t>
      </w:r>
    </w:p>
    <w:p w14:paraId="02A45969" w14:textId="77777777" w:rsidR="00F01DD2" w:rsidRDefault="00F01DD2" w:rsidP="00F01DD2">
      <w:pPr>
        <w:pStyle w:val="HTML"/>
      </w:pPr>
      <w:r>
        <w:rPr>
          <w:shd w:val="pct15" w:color="auto" w:fill="FFFFFF"/>
        </w:rPr>
        <w:tab/>
      </w:r>
      <w:r>
        <w:t>&lt;/disclosure&gt;</w:t>
      </w:r>
    </w:p>
    <w:p w14:paraId="7606D387" w14:textId="77777777" w:rsidR="00D53916" w:rsidRDefault="00D53916" w:rsidP="00D53916">
      <w:pPr>
        <w:pStyle w:val="HTML"/>
      </w:pPr>
      <w:r>
        <w:t>&lt;</w:t>
      </w:r>
      <w:r>
        <w:t>/</w:t>
      </w:r>
      <w:r>
        <w:t>specification</w:t>
      </w:r>
      <w:r>
        <w:t>&gt;</w:t>
      </w:r>
    </w:p>
    <w:p w14:paraId="7EEDDFB2" w14:textId="77777777" w:rsidR="00CA327E" w:rsidRPr="00CA327E" w:rsidRDefault="00CA327E" w:rsidP="00CA327E">
      <w:pPr>
        <w:ind w:leftChars="100" w:left="240"/>
        <w:rPr>
          <w:rFonts w:hint="eastAsia"/>
          <w:color w:val="FF0000"/>
          <w:shd w:val="pct15" w:color="auto" w:fill="FFFFFF"/>
        </w:rPr>
      </w:pPr>
    </w:p>
    <w:sectPr w:rsidR="00CA327E" w:rsidRPr="00CA3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A0"/>
    <w:rsid w:val="005332F7"/>
    <w:rsid w:val="00576C6F"/>
    <w:rsid w:val="00CA327E"/>
    <w:rsid w:val="00CB04DF"/>
    <w:rsid w:val="00D07F94"/>
    <w:rsid w:val="00D53916"/>
    <w:rsid w:val="00E424CE"/>
    <w:rsid w:val="00F01DD2"/>
    <w:rsid w:val="00F7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656E"/>
  <w15:chartTrackingRefBased/>
  <w15:docId w15:val="{12AAD5B7-ECF6-49A2-9C4C-9983E602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04D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80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1</cp:revision>
  <dcterms:created xsi:type="dcterms:W3CDTF">2015-10-29T09:36:00Z</dcterms:created>
  <dcterms:modified xsi:type="dcterms:W3CDTF">2015-10-29T11:56:00Z</dcterms:modified>
</cp:coreProperties>
</file>