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366C" w14:textId="77777777" w:rsidR="00ED1284" w:rsidRDefault="00ED1284">
      <w:pPr>
        <w:spacing w:line="1400" w:lineRule="exact"/>
        <w:rPr>
          <w:rFonts w:asciiTheme="majorEastAsia" w:eastAsiaTheme="majorEastAsia" w:hAnsiTheme="majorEastAsia"/>
          <w:b/>
          <w:bCs/>
          <w:spacing w:val="40"/>
          <w:sz w:val="108"/>
          <w:szCs w:val="108"/>
        </w:rPr>
      </w:pPr>
    </w:p>
    <w:p w14:paraId="3F4EA2A8" w14:textId="77777777" w:rsidR="00ED1284" w:rsidRDefault="00D45351">
      <w:pPr>
        <w:spacing w:line="1400" w:lineRule="exact"/>
        <w:jc w:val="center"/>
        <w:rPr>
          <w:rFonts w:asciiTheme="majorEastAsia" w:eastAsiaTheme="majorEastAsia" w:hAnsiTheme="majorEastAsia"/>
          <w:b/>
          <w:bCs/>
          <w:spacing w:val="40"/>
          <w:sz w:val="72"/>
          <w:szCs w:val="72"/>
        </w:rPr>
      </w:pPr>
      <w:r>
        <w:rPr>
          <w:rFonts w:asciiTheme="majorEastAsia" w:eastAsiaTheme="majorEastAsia" w:hAnsiTheme="majorEastAsia"/>
          <w:b/>
          <w:bCs/>
          <w:noProof/>
          <w:spacing w:val="40"/>
          <w:sz w:val="108"/>
          <w:szCs w:val="108"/>
        </w:rPr>
        <w:drawing>
          <wp:anchor distT="0" distB="0" distL="114300" distR="114300" simplePos="0" relativeHeight="251659264" behindDoc="1" locked="0" layoutInCell="1" allowOverlap="1" wp14:anchorId="54765525" wp14:editId="5AAD5D35">
            <wp:simplePos x="0" y="0"/>
            <wp:positionH relativeFrom="column">
              <wp:posOffset>38100</wp:posOffset>
            </wp:positionH>
            <wp:positionV relativeFrom="paragraph">
              <wp:posOffset>-561975</wp:posOffset>
            </wp:positionV>
            <wp:extent cx="5199380" cy="1276350"/>
            <wp:effectExtent l="0" t="0" r="1270" b="0"/>
            <wp:wrapTight wrapText="bothSides">
              <wp:wrapPolygon edited="0">
                <wp:start x="1741" y="0"/>
                <wp:lineTo x="1266" y="645"/>
                <wp:lineTo x="158" y="4513"/>
                <wp:lineTo x="0" y="7093"/>
                <wp:lineTo x="0" y="13218"/>
                <wp:lineTo x="79" y="16442"/>
                <wp:lineTo x="1345" y="20633"/>
                <wp:lineTo x="1899" y="21278"/>
                <wp:lineTo x="3324" y="21278"/>
                <wp:lineTo x="3403" y="20955"/>
                <wp:lineTo x="21210" y="19666"/>
                <wp:lineTo x="21526" y="16119"/>
                <wp:lineTo x="20418" y="15475"/>
                <wp:lineTo x="20814" y="14185"/>
                <wp:lineTo x="21210" y="11284"/>
                <wp:lineTo x="21051" y="10316"/>
                <wp:lineTo x="21447" y="1612"/>
                <wp:lineTo x="19389" y="1290"/>
                <wp:lineTo x="3482" y="0"/>
                <wp:lineTo x="1741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2CB97" w14:textId="77777777" w:rsidR="00ED1284" w:rsidRDefault="00D45351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72"/>
          <w:szCs w:val="72"/>
        </w:rPr>
      </w:pPr>
      <w:r>
        <w:rPr>
          <w:rFonts w:asciiTheme="majorEastAsia" w:eastAsiaTheme="majorEastAsia" w:hAnsiTheme="majorEastAsia" w:hint="eastAsia"/>
          <w:b/>
          <w:bCs/>
          <w:spacing w:val="40"/>
          <w:sz w:val="72"/>
          <w:szCs w:val="72"/>
        </w:rPr>
        <w:t>课程实验报告</w:t>
      </w:r>
    </w:p>
    <w:p w14:paraId="3A09416A" w14:textId="77777777" w:rsidR="00ED1284" w:rsidRDefault="00ED1284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72"/>
          <w:szCs w:val="72"/>
        </w:rPr>
      </w:pPr>
    </w:p>
    <w:tbl>
      <w:tblPr>
        <w:tblStyle w:val="a9"/>
        <w:tblW w:w="9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111"/>
        <w:gridCol w:w="1773"/>
        <w:gridCol w:w="3704"/>
      </w:tblGrid>
      <w:tr w:rsidR="00ED1284" w14:paraId="68660228" w14:textId="77777777">
        <w:trPr>
          <w:trHeight w:val="668"/>
        </w:trPr>
        <w:tc>
          <w:tcPr>
            <w:tcW w:w="2075" w:type="dxa"/>
          </w:tcPr>
          <w:p w14:paraId="101F4605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课程编号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1ACDDE5F" w14:textId="77777777" w:rsidR="00ED1284" w:rsidRDefault="00ED128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</w:p>
        </w:tc>
        <w:tc>
          <w:tcPr>
            <w:tcW w:w="1773" w:type="dxa"/>
          </w:tcPr>
          <w:p w14:paraId="66D8B0F6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课程名称</w:t>
            </w:r>
          </w:p>
        </w:tc>
        <w:tc>
          <w:tcPr>
            <w:tcW w:w="3704" w:type="dxa"/>
            <w:tcBorders>
              <w:bottom w:val="single" w:sz="4" w:space="0" w:color="auto"/>
            </w:tcBorders>
          </w:tcPr>
          <w:p w14:paraId="2209AE07" w14:textId="363C5F1F" w:rsidR="00ED1284" w:rsidRDefault="002E705A" w:rsidP="002E705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计算机网络</w:t>
            </w:r>
          </w:p>
        </w:tc>
      </w:tr>
      <w:tr w:rsidR="00ED1284" w14:paraId="3188BA7A" w14:textId="77777777">
        <w:trPr>
          <w:trHeight w:val="668"/>
        </w:trPr>
        <w:tc>
          <w:tcPr>
            <w:tcW w:w="2075" w:type="dxa"/>
          </w:tcPr>
          <w:p w14:paraId="2C6D9A8A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实验学分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03CE6A17" w14:textId="77777777" w:rsidR="00ED1284" w:rsidRDefault="00ED128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</w:p>
        </w:tc>
        <w:tc>
          <w:tcPr>
            <w:tcW w:w="1773" w:type="dxa"/>
          </w:tcPr>
          <w:p w14:paraId="20C8B28C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任课教师</w:t>
            </w:r>
          </w:p>
        </w:tc>
        <w:tc>
          <w:tcPr>
            <w:tcW w:w="3704" w:type="dxa"/>
            <w:tcBorders>
              <w:top w:val="single" w:sz="4" w:space="0" w:color="auto"/>
              <w:bottom w:val="single" w:sz="4" w:space="0" w:color="auto"/>
            </w:tcBorders>
          </w:tcPr>
          <w:p w14:paraId="4E76758E" w14:textId="4519F5BD" w:rsidR="00ED1284" w:rsidRDefault="002E705A" w:rsidP="002E705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叶松涛</w:t>
            </w:r>
          </w:p>
        </w:tc>
      </w:tr>
      <w:tr w:rsidR="00ED1284" w14:paraId="6B7244E1" w14:textId="77777777">
        <w:trPr>
          <w:trHeight w:val="668"/>
        </w:trPr>
        <w:tc>
          <w:tcPr>
            <w:tcW w:w="2075" w:type="dxa"/>
          </w:tcPr>
          <w:p w14:paraId="6566B7C1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学生学号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30A4545C" w14:textId="343BE602" w:rsidR="00ED1284" w:rsidRPr="002E705A" w:rsidRDefault="002E705A" w:rsidP="002E705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 w:rsidRPr="002E705A"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  <w:t>190320020</w:t>
            </w:r>
          </w:p>
        </w:tc>
        <w:tc>
          <w:tcPr>
            <w:tcW w:w="1773" w:type="dxa"/>
          </w:tcPr>
          <w:p w14:paraId="2B4520D2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行政班级</w:t>
            </w:r>
          </w:p>
        </w:tc>
        <w:tc>
          <w:tcPr>
            <w:tcW w:w="3704" w:type="dxa"/>
            <w:tcBorders>
              <w:top w:val="single" w:sz="4" w:space="0" w:color="auto"/>
              <w:bottom w:val="single" w:sz="4" w:space="0" w:color="auto"/>
            </w:tcBorders>
          </w:tcPr>
          <w:p w14:paraId="1608D223" w14:textId="4DBDDF83" w:rsidR="00ED1284" w:rsidRDefault="002E705A" w:rsidP="002E705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信科1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  <w:t>901</w:t>
            </w:r>
          </w:p>
        </w:tc>
      </w:tr>
      <w:tr w:rsidR="00ED1284" w14:paraId="698E9BEB" w14:textId="77777777">
        <w:trPr>
          <w:trHeight w:val="684"/>
        </w:trPr>
        <w:tc>
          <w:tcPr>
            <w:tcW w:w="2075" w:type="dxa"/>
          </w:tcPr>
          <w:p w14:paraId="19C96679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学生姓名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5E6CF7D0" w14:textId="0F5A23BE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 xml:space="preserve"> </w:t>
            </w:r>
            <w:r w:rsidR="002E705A"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田章</w:t>
            </w:r>
          </w:p>
        </w:tc>
        <w:tc>
          <w:tcPr>
            <w:tcW w:w="1773" w:type="dxa"/>
          </w:tcPr>
          <w:p w14:paraId="156BC7D3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联系方式</w:t>
            </w:r>
          </w:p>
        </w:tc>
        <w:tc>
          <w:tcPr>
            <w:tcW w:w="3704" w:type="dxa"/>
            <w:tcBorders>
              <w:top w:val="single" w:sz="4" w:space="0" w:color="auto"/>
              <w:bottom w:val="single" w:sz="4" w:space="0" w:color="auto"/>
            </w:tcBorders>
          </w:tcPr>
          <w:p w14:paraId="62DD9449" w14:textId="60289146" w:rsidR="00ED1284" w:rsidRDefault="002E705A" w:rsidP="002E705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1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  <w:t>7680314099</w:t>
            </w:r>
          </w:p>
        </w:tc>
      </w:tr>
    </w:tbl>
    <w:p w14:paraId="1F0079B0" w14:textId="77777777" w:rsidR="00ED1284" w:rsidRDefault="00ED1284">
      <w:pPr>
        <w:spacing w:line="480" w:lineRule="auto"/>
        <w:jc w:val="left"/>
        <w:rPr>
          <w:rFonts w:asciiTheme="majorEastAsia" w:eastAsiaTheme="majorEastAsia" w:hAnsiTheme="majorEastAsia"/>
          <w:b/>
          <w:bCs/>
          <w:spacing w:val="40"/>
          <w:sz w:val="28"/>
          <w:szCs w:val="28"/>
          <w:u w:val="single"/>
        </w:rPr>
      </w:pPr>
    </w:p>
    <w:p w14:paraId="70491D51" w14:textId="77777777" w:rsidR="00ED1284" w:rsidRDefault="00ED1284">
      <w:pPr>
        <w:spacing w:line="480" w:lineRule="auto"/>
        <w:jc w:val="left"/>
        <w:rPr>
          <w:rFonts w:asciiTheme="majorEastAsia" w:eastAsiaTheme="majorEastAsia" w:hAnsiTheme="majorEastAsia"/>
          <w:b/>
          <w:bCs/>
          <w:spacing w:val="40"/>
          <w:sz w:val="28"/>
          <w:szCs w:val="28"/>
          <w:u w:val="single"/>
        </w:rPr>
      </w:pPr>
    </w:p>
    <w:p w14:paraId="3FF69819" w14:textId="359CF04B" w:rsidR="00ED1284" w:rsidRDefault="00D45351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20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  <w:u w:val="single"/>
        </w:rPr>
        <w:t xml:space="preserve"> </w:t>
      </w:r>
      <w:r w:rsidR="002E705A">
        <w:rPr>
          <w:rFonts w:asciiTheme="majorEastAsia" w:eastAsiaTheme="majorEastAsia" w:hAnsiTheme="majorEastAsia"/>
          <w:b/>
          <w:bCs/>
          <w:spacing w:val="40"/>
          <w:sz w:val="28"/>
          <w:szCs w:val="28"/>
          <w:u w:val="single"/>
        </w:rPr>
        <w:t>21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-20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  <w:u w:val="single"/>
        </w:rPr>
        <w:t>22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学年度2学期</w:t>
      </w:r>
    </w:p>
    <w:p w14:paraId="7235D1AB" w14:textId="77777777" w:rsidR="00ED1284" w:rsidRDefault="00D45351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教务处制</w:t>
      </w:r>
    </w:p>
    <w:p w14:paraId="15B97E1E" w14:textId="77777777" w:rsidR="00ED1284" w:rsidRDefault="00ED1284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28"/>
          <w:szCs w:val="28"/>
        </w:rPr>
      </w:pP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3452"/>
        <w:gridCol w:w="91"/>
      </w:tblGrid>
      <w:tr w:rsidR="00ED1284" w14:paraId="7FF1D23C" w14:textId="77777777">
        <w:tc>
          <w:tcPr>
            <w:tcW w:w="8613" w:type="dxa"/>
            <w:gridSpan w:val="5"/>
          </w:tcPr>
          <w:p w14:paraId="0827F515" w14:textId="77777777" w:rsidR="00ED1284" w:rsidRDefault="00D45351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lastRenderedPageBreak/>
              <w:t>实验</w:t>
            </w:r>
          </w:p>
        </w:tc>
      </w:tr>
      <w:tr w:rsidR="00ED1284" w14:paraId="4569FCEB" w14:textId="77777777">
        <w:trPr>
          <w:trHeight w:val="637"/>
        </w:trPr>
        <w:tc>
          <w:tcPr>
            <w:tcW w:w="1809" w:type="dxa"/>
          </w:tcPr>
          <w:p w14:paraId="7B1B3D0E" w14:textId="77777777" w:rsidR="00ED1284" w:rsidRDefault="00D45351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实验编号</w:t>
            </w:r>
          </w:p>
        </w:tc>
        <w:tc>
          <w:tcPr>
            <w:tcW w:w="1843" w:type="dxa"/>
          </w:tcPr>
          <w:p w14:paraId="5F024CA0" w14:textId="36096744" w:rsidR="00ED1284" w:rsidRPr="002E705A" w:rsidRDefault="004175A7" w:rsidP="002E705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pacing w:val="40"/>
                <w:szCs w:val="21"/>
              </w:rPr>
              <w:t>实验5</w:t>
            </w:r>
          </w:p>
        </w:tc>
        <w:tc>
          <w:tcPr>
            <w:tcW w:w="1418" w:type="dxa"/>
          </w:tcPr>
          <w:p w14:paraId="764290C8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实验名称</w:t>
            </w:r>
          </w:p>
        </w:tc>
        <w:tc>
          <w:tcPr>
            <w:tcW w:w="3543" w:type="dxa"/>
            <w:gridSpan w:val="2"/>
          </w:tcPr>
          <w:p w14:paraId="72B92FC1" w14:textId="479D242F" w:rsidR="00ED1284" w:rsidRDefault="004175A7">
            <w:pPr>
              <w:spacing w:line="480" w:lineRule="exact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ICMP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Ping程序</w:t>
            </w:r>
          </w:p>
        </w:tc>
      </w:tr>
      <w:tr w:rsidR="00ED1284" w14:paraId="0BE3495C" w14:textId="77777777">
        <w:tc>
          <w:tcPr>
            <w:tcW w:w="1809" w:type="dxa"/>
          </w:tcPr>
          <w:p w14:paraId="0E189C50" w14:textId="77777777" w:rsidR="00ED1284" w:rsidRDefault="00D45351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指导教师</w:t>
            </w:r>
          </w:p>
        </w:tc>
        <w:tc>
          <w:tcPr>
            <w:tcW w:w="1843" w:type="dxa"/>
          </w:tcPr>
          <w:p w14:paraId="613173D7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叶松涛</w:t>
            </w:r>
          </w:p>
        </w:tc>
        <w:tc>
          <w:tcPr>
            <w:tcW w:w="1418" w:type="dxa"/>
          </w:tcPr>
          <w:p w14:paraId="4135E396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实验日期</w:t>
            </w:r>
          </w:p>
        </w:tc>
        <w:tc>
          <w:tcPr>
            <w:tcW w:w="3543" w:type="dxa"/>
            <w:gridSpan w:val="2"/>
          </w:tcPr>
          <w:p w14:paraId="4B68BB39" w14:textId="0CEC2C3B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 xml:space="preserve"> </w:t>
            </w:r>
            <w:r w:rsidR="004175A7"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  <w:t>2022.06.18</w:t>
            </w:r>
          </w:p>
        </w:tc>
      </w:tr>
      <w:tr w:rsidR="00ED1284" w14:paraId="2EFF9257" w14:textId="77777777">
        <w:trPr>
          <w:trHeight w:val="626"/>
        </w:trPr>
        <w:tc>
          <w:tcPr>
            <w:tcW w:w="1809" w:type="dxa"/>
          </w:tcPr>
          <w:p w14:paraId="2982051F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实验同组人</w:t>
            </w:r>
          </w:p>
        </w:tc>
        <w:tc>
          <w:tcPr>
            <w:tcW w:w="1843" w:type="dxa"/>
          </w:tcPr>
          <w:p w14:paraId="7C0B40AA" w14:textId="77777777" w:rsidR="00ED1284" w:rsidRDefault="00D45351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未分组</w:t>
            </w:r>
          </w:p>
        </w:tc>
        <w:tc>
          <w:tcPr>
            <w:tcW w:w="1418" w:type="dxa"/>
          </w:tcPr>
          <w:p w14:paraId="56BCA1C2" w14:textId="77777777" w:rsidR="00ED1284" w:rsidRDefault="00ED128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</w:p>
        </w:tc>
        <w:tc>
          <w:tcPr>
            <w:tcW w:w="3543" w:type="dxa"/>
            <w:gridSpan w:val="2"/>
          </w:tcPr>
          <w:p w14:paraId="1D966DD0" w14:textId="77777777" w:rsidR="00ED1284" w:rsidRDefault="00ED128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</w:p>
        </w:tc>
      </w:tr>
      <w:tr w:rsidR="00ED1284" w14:paraId="44D25AF7" w14:textId="77777777">
        <w:tc>
          <w:tcPr>
            <w:tcW w:w="8613" w:type="dxa"/>
            <w:gridSpan w:val="5"/>
          </w:tcPr>
          <w:p w14:paraId="1D9DDBEA" w14:textId="77777777" w:rsidR="00ED1284" w:rsidRDefault="00D45351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实验目的和要求</w:t>
            </w:r>
          </w:p>
          <w:p w14:paraId="4F472F8A" w14:textId="77777777" w:rsidR="002E705A" w:rsidRDefault="004175A7" w:rsidP="00BF4738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实验目的：</w:t>
            </w:r>
            <w:r w:rsidRPr="004175A7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在这个实验中，您将更好地理解因特网控制报文协议（ICMP）。您会学习使用ICMP请求和响应消息实现Ping程序。</w:t>
            </w:r>
          </w:p>
          <w:p w14:paraId="4C0A5E59" w14:textId="4F3BC30A" w:rsidR="004175A7" w:rsidRPr="004175A7" w:rsidRDefault="004175A7" w:rsidP="004175A7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实验要求：</w:t>
            </w:r>
            <w:r w:rsidRPr="004175A7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用python开发自己的Ping程序。程序将使用ICMP，但为了保持简单，将不完全遵循RFC 1739中的正式规范。只需要编写程序的客户端，因为服务器端所需的功能几乎内置于所有操作系统中。Ping程序能将ping请求发送到指定的主机，间隔大约一秒钟。每个消息包含一个带有时间戳的数据包。每个数据包发送完后，程序最多等待一秒，用于接收响应。如果一秒后服务器没有响应，那么客户端应假设ping数据包或pong数据包在网络中丢失（或者服务器已关闭）。</w:t>
            </w:r>
          </w:p>
        </w:tc>
      </w:tr>
      <w:tr w:rsidR="00ED1284" w14:paraId="6AF3576F" w14:textId="77777777">
        <w:tc>
          <w:tcPr>
            <w:tcW w:w="8613" w:type="dxa"/>
            <w:gridSpan w:val="5"/>
          </w:tcPr>
          <w:p w14:paraId="54F89F61" w14:textId="77777777" w:rsidR="00ED1284" w:rsidRDefault="00D45351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实验设备、软件</w:t>
            </w:r>
          </w:p>
          <w:p w14:paraId="7D5ECED2" w14:textId="77777777" w:rsidR="00ED1284" w:rsidRPr="009C1A80" w:rsidRDefault="009C1A80" w:rsidP="00BF4738">
            <w:pPr>
              <w:spacing w:line="360" w:lineRule="auto"/>
              <w:jc w:val="left"/>
              <w:rPr>
                <w:rFonts w:asciiTheme="majorEastAsia" w:eastAsiaTheme="majorEastAsia" w:hAnsiTheme="majorEastAsia"/>
                <w:spacing w:val="40"/>
                <w:szCs w:val="21"/>
              </w:rPr>
            </w:pPr>
            <w:r w:rsidRPr="009C1A80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编辑器VScode</w:t>
            </w:r>
          </w:p>
          <w:p w14:paraId="61072A6C" w14:textId="3E119A7B" w:rsidR="00167915" w:rsidRPr="009C1A80" w:rsidRDefault="009C1A80" w:rsidP="00E12DB2">
            <w:pPr>
              <w:spacing w:line="360" w:lineRule="auto"/>
              <w:jc w:val="left"/>
              <w:rPr>
                <w:rFonts w:asciiTheme="majorEastAsia" w:eastAsiaTheme="majorEastAsia" w:hAnsiTheme="majorEastAsia"/>
                <w:spacing w:val="40"/>
                <w:szCs w:val="21"/>
              </w:rPr>
            </w:pPr>
            <w:r w:rsidRPr="009C1A80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Python环境：3</w:t>
            </w:r>
            <w:r w:rsidRPr="009C1A80">
              <w:rPr>
                <w:rFonts w:asciiTheme="majorEastAsia" w:eastAsiaTheme="majorEastAsia" w:hAnsiTheme="majorEastAsia"/>
                <w:spacing w:val="40"/>
                <w:szCs w:val="21"/>
              </w:rPr>
              <w:t>.10.1</w:t>
            </w:r>
          </w:p>
        </w:tc>
      </w:tr>
      <w:tr w:rsidR="00ED1284" w14:paraId="7210EA2E" w14:textId="77777777">
        <w:trPr>
          <w:trHeight w:val="1258"/>
        </w:trPr>
        <w:tc>
          <w:tcPr>
            <w:tcW w:w="8613" w:type="dxa"/>
            <w:gridSpan w:val="5"/>
          </w:tcPr>
          <w:p w14:paraId="146E343D" w14:textId="77777777" w:rsidR="00ED1284" w:rsidRDefault="00D45351" w:rsidP="00BF473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实验内容（步骤、计划、方案）</w:t>
            </w:r>
          </w:p>
          <w:p w14:paraId="135F6B1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import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socket</w:t>
            </w:r>
          </w:p>
          <w:p w14:paraId="4E9C6D9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import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os</w:t>
            </w:r>
          </w:p>
          <w:p w14:paraId="6224BC40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import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sys</w:t>
            </w:r>
          </w:p>
          <w:p w14:paraId="3656DC43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import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struct</w:t>
            </w:r>
          </w:p>
          <w:p w14:paraId="3D4CB73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import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</w:t>
            </w:r>
          </w:p>
          <w:p w14:paraId="431E1173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import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select</w:t>
            </w:r>
          </w:p>
          <w:p w14:paraId="73903966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import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binascii</w:t>
            </w:r>
          </w:p>
          <w:p w14:paraId="7EF6E8F9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6154A073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ICMP_ECHO_REQUEST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8</w:t>
            </w:r>
          </w:p>
          <w:p w14:paraId="069C4FB2" w14:textId="77777777" w:rsidR="004175A7" w:rsidRPr="004175A7" w:rsidRDefault="004175A7" w:rsidP="004175A7">
            <w:pPr>
              <w:widowControl/>
              <w:shd w:val="clear" w:color="auto" w:fill="2B2B2B"/>
              <w:spacing w:after="240"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35AA131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def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checksum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strCheck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):</w:t>
            </w:r>
          </w:p>
          <w:p w14:paraId="58AA3DE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校验和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</w:p>
          <w:p w14:paraId="1614BE40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lastRenderedPageBreak/>
              <w:t xml:space="preserve">   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</w:p>
          <w:p w14:paraId="34D36B1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countTo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len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strCheck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/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2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)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*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2</w:t>
            </w:r>
          </w:p>
          <w:p w14:paraId="2DC093B9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count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</w:p>
          <w:p w14:paraId="4FEFDA6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while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count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&lt;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countTo:</w:t>
            </w:r>
          </w:p>
          <w:p w14:paraId="3F9B669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thisVal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strCheck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count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]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*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256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strCheck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count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]</w:t>
            </w:r>
          </w:p>
          <w:p w14:paraId="47BC2E70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thisVal</w:t>
            </w:r>
          </w:p>
          <w:p w14:paraId="194E484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csum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&amp;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0x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ffffffff</w:t>
            </w:r>
          </w:p>
          <w:p w14:paraId="6B3740C7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count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count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2</w:t>
            </w:r>
          </w:p>
          <w:p w14:paraId="41BCF799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0973723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countTo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&lt;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len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strCheck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</w:t>
            </w:r>
          </w:p>
          <w:p w14:paraId="2CF256D8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strCheck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len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strCheck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-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]</w:t>
            </w:r>
          </w:p>
          <w:p w14:paraId="67FA5749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csum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&amp;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0x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ffffffff</w:t>
            </w:r>
          </w:p>
          <w:p w14:paraId="09F37BE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5CE5852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(csum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&gt;&gt;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16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)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(csum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&amp;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0x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ffff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</w:t>
            </w:r>
          </w:p>
          <w:p w14:paraId="6C328F32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csum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(csum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&gt;&gt;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16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</w:t>
            </w:r>
          </w:p>
          <w:p w14:paraId="6AAC636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answer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~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csum</w:t>
            </w:r>
          </w:p>
          <w:p w14:paraId="726F4CF2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answer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answer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&amp;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0x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ffff</w:t>
            </w:r>
          </w:p>
          <w:p w14:paraId="32E7E5E3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answer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answer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&gt;&gt;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8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|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(answer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&lt;&lt;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8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&amp;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0x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ff00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</w:t>
            </w:r>
          </w:p>
          <w:p w14:paraId="056B069E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return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answer</w:t>
            </w:r>
          </w:p>
          <w:p w14:paraId="75E98402" w14:textId="77777777" w:rsidR="004175A7" w:rsidRPr="004175A7" w:rsidRDefault="004175A7" w:rsidP="004175A7">
            <w:pPr>
              <w:widowControl/>
              <w:shd w:val="clear" w:color="auto" w:fill="2B2B2B"/>
              <w:spacing w:after="240"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1A7A2BC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def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receiveOnePing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mySocket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ID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timeout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destAddr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):</w:t>
            </w:r>
          </w:p>
          <w:p w14:paraId="5BEF20A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收到一个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 xml:space="preserve"> Ping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</w:p>
          <w:p w14:paraId="7FC5787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timeLeft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timeout</w:t>
            </w:r>
          </w:p>
          <w:p w14:paraId="55AA80F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0922253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while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</w:t>
            </w:r>
          </w:p>
          <w:p w14:paraId="7DFADCF6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startedSelect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time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()</w:t>
            </w:r>
          </w:p>
          <w:p w14:paraId="1BFBC0B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whatReady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select.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select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([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mySocket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],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[],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[],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timeLeft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241D870C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howLongInSelect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(time.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time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-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startedSelect)</w:t>
            </w:r>
          </w:p>
          <w:p w14:paraId="1BD2AB48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whatReady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]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[]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  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Timeout</w:t>
            </w:r>
          </w:p>
          <w:p w14:paraId="7C01AD6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return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"Request timed out."</w:t>
            </w:r>
          </w:p>
          <w:p w14:paraId="6766A78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6836C9B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timeReceived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time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()</w:t>
            </w:r>
          </w:p>
          <w:p w14:paraId="18E5C7EE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        recPacket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addr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mySocket.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recvfrom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1024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4233A364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52101A6E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从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IP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报文中获取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ICMP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头</w:t>
            </w:r>
          </w:p>
          <w:p w14:paraId="4ED2C567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header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recPacket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[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20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28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]</w:t>
            </w:r>
          </w:p>
          <w:p w14:paraId="06EBD949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        header_type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header_code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header_checksum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header_packet_ID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header_sequence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struct.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unpack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</w:p>
          <w:p w14:paraId="20FB895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    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"bbHHh"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6CD0441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0CD1FC42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(header_type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!=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or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header_code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!=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or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header_packet_ID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!=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ID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or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header_sequence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!=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):</w:t>
            </w:r>
          </w:p>
          <w:p w14:paraId="6EC71CD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return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"Receive error."</w:t>
            </w:r>
          </w:p>
          <w:p w14:paraId="67AAF63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24B3A0B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timeLeft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timeLeft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-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howLongInSelect</w:t>
            </w:r>
          </w:p>
          <w:p w14:paraId="1A29BAC4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timeLeft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&lt;=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</w:t>
            </w:r>
          </w:p>
          <w:p w14:paraId="4DEEB7B6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return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"Request timed out."</w:t>
            </w:r>
          </w:p>
          <w:p w14:paraId="5A0A9808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return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timeLeft</w:t>
            </w:r>
          </w:p>
          <w:p w14:paraId="63775FB8" w14:textId="77777777" w:rsidR="004175A7" w:rsidRPr="004175A7" w:rsidRDefault="004175A7" w:rsidP="004175A7">
            <w:pPr>
              <w:widowControl/>
              <w:shd w:val="clear" w:color="auto" w:fill="2B2B2B"/>
              <w:spacing w:after="240"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759FF680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def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sendOnePing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mySocket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destAddr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ID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):</w:t>
            </w:r>
          </w:p>
          <w:p w14:paraId="14C0727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发送一个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 xml:space="preserve"> ping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</w:p>
          <w:p w14:paraId="35F49467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Header is type (8), code (8), checksum (16), id (16), sequence (16)</w:t>
            </w:r>
          </w:p>
          <w:p w14:paraId="02EE0458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00295E0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myChecksum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</w:p>
          <w:p w14:paraId="4E0976B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创建一个校验和为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0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的虚拟头。</w:t>
            </w:r>
          </w:p>
          <w:p w14:paraId="5C1BDCC2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struct——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将字符串解释为压缩的二进制数据</w:t>
            </w:r>
          </w:p>
          <w:p w14:paraId="33F0D458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header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struct.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pack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"bbHHh"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ICMP_ECHO_REQUEST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myChecksum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ID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390F13F4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data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struct.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pack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"d"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time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())</w:t>
            </w:r>
          </w:p>
          <w:p w14:paraId="127D454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计算数据和虚拟头的校验和。</w:t>
            </w:r>
          </w:p>
          <w:p w14:paraId="6AD7226F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myChecksum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checksum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header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data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5A50E94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6D11DA19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得到正确的校验和，并放入头部</w:t>
            </w:r>
          </w:p>
          <w:p w14:paraId="60E8EFB6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sys.platform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'darwin'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</w:t>
            </w:r>
          </w:p>
          <w:p w14:paraId="6340F20E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myChecksum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htons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myChecksum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&amp;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0x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ffff</w:t>
            </w:r>
          </w:p>
          <w:p w14:paraId="4D92F43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将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16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位整数从主机字节顺序转换为网络字节顺序。</w:t>
            </w:r>
          </w:p>
          <w:p w14:paraId="19B0398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else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</w:t>
            </w:r>
          </w:p>
          <w:p w14:paraId="189C9FF4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myChecksum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htons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myChecksum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4BB1234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65A3AAF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header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struct.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pack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"bbHHh"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ICMP_ECHO_REQUEST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0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myChecksum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ID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52E1D05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packet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header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data</w:t>
            </w:r>
          </w:p>
          <w:p w14:paraId="3C019B6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24B482EF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    mySocket.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sendto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packet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(destAddr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 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AF_INET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地址必须是元组，而不是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str</w:t>
            </w:r>
          </w:p>
          <w:p w14:paraId="3C0FD89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Both LISTS and TUPLES consist of a number of objects</w:t>
            </w:r>
          </w:p>
          <w:p w14:paraId="46F55440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which can be referenced by their position number within the object</w:t>
            </w:r>
          </w:p>
          <w:p w14:paraId="4CADFFF4" w14:textId="77777777" w:rsidR="004175A7" w:rsidRPr="004175A7" w:rsidRDefault="004175A7" w:rsidP="004175A7">
            <w:pPr>
              <w:widowControl/>
              <w:shd w:val="clear" w:color="auto" w:fill="2B2B2B"/>
              <w:spacing w:after="240"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4A411246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def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doOnePing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destAddr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timeout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):</w:t>
            </w:r>
          </w:p>
          <w:p w14:paraId="3D66F114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做一个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 xml:space="preserve"> ping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</w:p>
          <w:p w14:paraId="313B6A74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icmp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getprotobyname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"icmp"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4F6FA3F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08F2A4BC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SOCK_RAW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是一个强大的套接字类型。更多信息请参见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:http://sock-raw.org/papers/sock_raw</w:t>
            </w:r>
          </w:p>
          <w:p w14:paraId="5FA67DE3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mySocket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socket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socket.AF_INET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socket.SOCK_RAW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icmp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11385325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38DA7893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myID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os.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getpid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&amp;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0x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FFFF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 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返回当前进程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i</w:t>
            </w:r>
          </w:p>
          <w:p w14:paraId="305079D8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sendOnePing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mySocket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destAddr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myID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1A5F102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delay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receiveOnePing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mySocket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myID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timeout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destAddr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4BFBD3AE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16F48B70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    mySocket.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close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()</w:t>
            </w:r>
          </w:p>
          <w:p w14:paraId="3E95F744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return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delay</w:t>
            </w:r>
          </w:p>
          <w:p w14:paraId="1A3BD2A8" w14:textId="77777777" w:rsidR="004175A7" w:rsidRPr="004175A7" w:rsidRDefault="004175A7" w:rsidP="004175A7">
            <w:pPr>
              <w:widowControl/>
              <w:shd w:val="clear" w:color="auto" w:fill="2B2B2B"/>
              <w:spacing w:after="240"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040D408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def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ping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host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timeout=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):</w:t>
            </w:r>
          </w:p>
          <w:p w14:paraId="0B71A8E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向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 xml:space="preserve"> host 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主机发送一个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 xml:space="preserve"> ping 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请求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 xml:space="preserve">, 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>默认超时时长为</w:t>
            </w:r>
            <w:r w:rsidRPr="004175A7">
              <w:rPr>
                <w:rFonts w:ascii="JetBrains Mono" w:hAnsi="JetBrains Mono" w:cs="JetBrains Mono"/>
                <w:i/>
                <w:iCs/>
                <w:color w:val="629755"/>
                <w:kern w:val="0"/>
                <w:szCs w:val="21"/>
              </w:rPr>
              <w:t xml:space="preserve"> 1s</w:t>
            </w:r>
            <w:r w:rsidRPr="004175A7">
              <w:rPr>
                <w:rFonts w:ascii="JetBrains Mono" w:hAnsi="JetBrains Mono" w:cs="JetBrains Mono"/>
                <w:i/>
                <w:iCs/>
                <w:color w:val="6A8759"/>
                <w:kern w:val="0"/>
                <w:szCs w:val="21"/>
              </w:rPr>
              <w:t>'''</w:t>
            </w:r>
          </w:p>
          <w:p w14:paraId="226882CD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# timeout=1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的意思是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: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如果一秒钟没有收到服务器的回复，客户端就会认为客户端的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ping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或者服务器的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pong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丢失了</w:t>
            </w:r>
          </w:p>
          <w:p w14:paraId="1E6EBBC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dest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socket.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gethostbyname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host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1925A751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print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"Pinging "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dest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+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 using Python:"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54909DD9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print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4B047C5A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06235F77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向间隔大约一秒的服务器发送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ping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请求</w:t>
            </w:r>
          </w:p>
          <w:p w14:paraId="161218BF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for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i </w:t>
            </w:r>
            <w:r w:rsidRPr="004175A7">
              <w:rPr>
                <w:rFonts w:ascii="JetBrains Mono" w:hAnsi="JetBrains Mono" w:cs="JetBrains Mono"/>
                <w:color w:val="CC7832"/>
                <w:kern w:val="0"/>
                <w:szCs w:val="21"/>
              </w:rPr>
              <w:t>in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range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4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:</w:t>
            </w:r>
          </w:p>
          <w:p w14:paraId="4F4C19EC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delay </w:t>
            </w:r>
            <w:r w:rsidRPr="004175A7">
              <w:rPr>
                <w:rFonts w:ascii="JetBrains Mono" w:hAnsi="JetBrains Mono" w:cs="JetBrains Mono"/>
                <w:color w:val="ABB2BF"/>
                <w:kern w:val="0"/>
                <w:szCs w:val="21"/>
              </w:rPr>
              <w:t>=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doOnePing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dest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,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 timeout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358B57F7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8888C6"/>
                <w:kern w:val="0"/>
                <w:szCs w:val="21"/>
              </w:rPr>
              <w:t>print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delay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3DBA616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 xml:space="preserve">       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 xml:space="preserve"># </w:t>
            </w:r>
            <w:r w:rsidRPr="004175A7">
              <w:rPr>
                <w:rFonts w:ascii="JetBrains Mono" w:hAnsi="JetBrains Mono" w:cs="JetBrains Mono"/>
                <w:color w:val="7F848E"/>
                <w:kern w:val="0"/>
                <w:szCs w:val="21"/>
              </w:rPr>
              <w:t>睡眠一秒钟</w:t>
            </w:r>
          </w:p>
          <w:p w14:paraId="323812AC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A9B7C6"/>
                <w:kern w:val="0"/>
                <w:szCs w:val="21"/>
              </w:rPr>
              <w:t>        time.</w:t>
            </w: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sleep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897BB"/>
                <w:kern w:val="0"/>
                <w:szCs w:val="21"/>
              </w:rPr>
              <w:t>1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2C31314B" w14:textId="77777777" w:rsidR="004175A7" w:rsidRPr="004175A7" w:rsidRDefault="004175A7" w:rsidP="004175A7">
            <w:pPr>
              <w:widowControl/>
              <w:shd w:val="clear" w:color="auto" w:fill="2B2B2B"/>
              <w:spacing w:after="240"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763CD7CB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  <w:r w:rsidRPr="004175A7">
              <w:rPr>
                <w:rFonts w:ascii="JetBrains Mono" w:hAnsi="JetBrains Mono" w:cs="JetBrains Mono"/>
                <w:color w:val="FFC66D"/>
                <w:kern w:val="0"/>
                <w:szCs w:val="21"/>
              </w:rPr>
              <w:t>ping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(</w:t>
            </w:r>
            <w:r w:rsidRPr="004175A7">
              <w:rPr>
                <w:rFonts w:ascii="JetBrains Mono" w:hAnsi="JetBrains Mono" w:cs="JetBrains Mono"/>
                <w:color w:val="6A8759"/>
                <w:kern w:val="0"/>
                <w:szCs w:val="21"/>
              </w:rPr>
              <w:t>"www.hutb.edu.cn"</w:t>
            </w:r>
            <w:r w:rsidRPr="004175A7">
              <w:rPr>
                <w:rFonts w:ascii="JetBrains Mono" w:hAnsi="JetBrains Mono" w:cs="JetBrains Mono"/>
                <w:color w:val="BFB2AB"/>
                <w:kern w:val="0"/>
                <w:szCs w:val="21"/>
              </w:rPr>
              <w:t>)</w:t>
            </w:r>
          </w:p>
          <w:p w14:paraId="172F86E0" w14:textId="77777777" w:rsidR="004175A7" w:rsidRPr="004175A7" w:rsidRDefault="004175A7" w:rsidP="004175A7">
            <w:pPr>
              <w:widowControl/>
              <w:shd w:val="clear" w:color="auto" w:fill="2B2B2B"/>
              <w:spacing w:line="285" w:lineRule="atLeast"/>
              <w:jc w:val="left"/>
              <w:rPr>
                <w:rFonts w:ascii="JetBrains Mono" w:hAnsi="JetBrains Mono" w:cs="JetBrains Mono"/>
                <w:color w:val="A9B7C6"/>
                <w:kern w:val="0"/>
                <w:szCs w:val="21"/>
              </w:rPr>
            </w:pPr>
          </w:p>
          <w:p w14:paraId="4A747DF5" w14:textId="03177A92" w:rsidR="00D45351" w:rsidRPr="00D45351" w:rsidRDefault="00D45351" w:rsidP="00CE3B3F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</w:p>
        </w:tc>
      </w:tr>
      <w:tr w:rsidR="00ED1284" w14:paraId="770875B7" w14:textId="77777777">
        <w:trPr>
          <w:trHeight w:val="1258"/>
        </w:trPr>
        <w:tc>
          <w:tcPr>
            <w:tcW w:w="8613" w:type="dxa"/>
            <w:gridSpan w:val="5"/>
          </w:tcPr>
          <w:p w14:paraId="0DF4E02C" w14:textId="77777777" w:rsidR="00ED1284" w:rsidRDefault="00D45351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lastRenderedPageBreak/>
              <w:t>实验原始记录、结果分析（可以附页）</w:t>
            </w:r>
          </w:p>
          <w:p w14:paraId="1262E56E" w14:textId="5C80AE87" w:rsidR="00ED1284" w:rsidRDefault="004175A7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B45166" wp14:editId="53A3A685">
                  <wp:extent cx="5274310" cy="18745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284" w14:paraId="69032191" w14:textId="77777777">
        <w:trPr>
          <w:gridAfter w:val="1"/>
          <w:wAfter w:w="91" w:type="dxa"/>
        </w:trPr>
        <w:tc>
          <w:tcPr>
            <w:tcW w:w="8522" w:type="dxa"/>
            <w:gridSpan w:val="4"/>
          </w:tcPr>
          <w:p w14:paraId="4DA360B3" w14:textId="483463B8" w:rsidR="00CE3B3F" w:rsidRPr="00CE3B3F" w:rsidRDefault="00D45351" w:rsidP="00CE3B3F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实验思考题及其解答</w:t>
            </w:r>
          </w:p>
          <w:p w14:paraId="1F15D2DA" w14:textId="77777777" w:rsidR="004175A7" w:rsidRPr="004175A7" w:rsidRDefault="004175A7" w:rsidP="004175A7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</w:p>
          <w:p w14:paraId="2346C692" w14:textId="58FE3116" w:rsidR="004175A7" w:rsidRDefault="004175A7" w:rsidP="004175A7">
            <w:pPr>
              <w:spacing w:line="360" w:lineRule="auto"/>
              <w:jc w:val="left"/>
              <w:rPr>
                <w:rFonts w:asciiTheme="majorEastAsia" w:eastAsiaTheme="majorEastAsia" w:hAnsiTheme="majorEastAsia"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lastRenderedPageBreak/>
              <w:t>练习</w:t>
            </w:r>
            <w:r w:rsidRPr="004175A7"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1. </w:t>
            </w:r>
            <w:r w:rsidRPr="004175A7">
              <w:rPr>
                <w:rFonts w:asciiTheme="majorEastAsia" w:eastAsiaTheme="majorEastAsia" w:hAnsiTheme="majorEastAsia" w:hint="eastAsia"/>
                <w:spacing w:val="40"/>
                <w:sz w:val="28"/>
                <w:szCs w:val="28"/>
              </w:rPr>
              <w:t>目前，程序计算每个包的往返时间，并逐个打印出来。修改此命令以符合标准ping程序的工作方式。你需要在所有ping完成后，报告最小，最大和平均RTT，以及数据包丢失率（百分比）。</w:t>
            </w:r>
          </w:p>
          <w:p w14:paraId="2AADFCA6" w14:textId="229D011C" w:rsidR="004175A7" w:rsidRPr="004175A7" w:rsidRDefault="004175A7" w:rsidP="004175A7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405EBE" wp14:editId="4C7F9B7B">
                  <wp:extent cx="5274310" cy="170434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E7E6A" w14:textId="32FAC256" w:rsidR="00730186" w:rsidRDefault="004175A7" w:rsidP="004175A7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练习</w:t>
            </w:r>
            <w:r w:rsidRPr="004175A7"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2. </w:t>
            </w:r>
            <w:r w:rsidRPr="004175A7">
              <w:rPr>
                <w:rFonts w:asciiTheme="majorEastAsia" w:eastAsiaTheme="majorEastAsia" w:hAnsiTheme="majorEastAsia" w:hint="eastAsia"/>
                <w:spacing w:val="40"/>
                <w:sz w:val="28"/>
                <w:szCs w:val="28"/>
              </w:rPr>
              <w:t>你的程序只能检测ICMP超时。修改Ping程序，解析ICMP响应错误代码，并向用户显示相应的错误结果。ICMP响应错误码示例有0：目标网络无法到达可达，1：目标主机无法到达。</w:t>
            </w:r>
          </w:p>
          <w:p w14:paraId="0B201646" w14:textId="588E2DAE" w:rsidR="004175A7" w:rsidRDefault="00EC26C8" w:rsidP="004175A7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7B51E3" wp14:editId="53015DF6">
                  <wp:extent cx="5197290" cy="2895851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289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284" w14:paraId="645F0287" w14:textId="77777777">
        <w:trPr>
          <w:gridAfter w:val="1"/>
          <w:wAfter w:w="91" w:type="dxa"/>
        </w:trPr>
        <w:tc>
          <w:tcPr>
            <w:tcW w:w="8522" w:type="dxa"/>
            <w:gridSpan w:val="4"/>
          </w:tcPr>
          <w:p w14:paraId="382BA2F9" w14:textId="77777777" w:rsidR="00ED1284" w:rsidRDefault="00D45351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lastRenderedPageBreak/>
              <w:t>实验评分</w:t>
            </w:r>
          </w:p>
          <w:p w14:paraId="7D18087D" w14:textId="77777777" w:rsidR="00ED1284" w:rsidRDefault="00ED128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</w:p>
          <w:p w14:paraId="1E0AA20B" w14:textId="77777777" w:rsidR="00ED1284" w:rsidRDefault="00ED128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</w:p>
          <w:p w14:paraId="18F73293" w14:textId="77777777" w:rsidR="00ED1284" w:rsidRDefault="00D45351">
            <w:pPr>
              <w:spacing w:line="480" w:lineRule="auto"/>
              <w:ind w:left="5055" w:hangingChars="1400" w:hanging="5055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                       教师签名：</w:t>
            </w:r>
            <w:r>
              <w:rPr>
                <w:noProof/>
              </w:rPr>
              <w:drawing>
                <wp:inline distT="0" distB="0" distL="114300" distR="114300" wp14:anchorId="47DDA241" wp14:editId="1CA675F3">
                  <wp:extent cx="781050" cy="524510"/>
                  <wp:effectExtent l="0" t="0" r="635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BFC2E" w14:textId="77777777" w:rsidR="00ED1284" w:rsidRDefault="00D45351">
            <w:pPr>
              <w:spacing w:line="480" w:lineRule="auto"/>
              <w:ind w:left="5055" w:hangingChars="1400" w:hanging="5055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                           </w:t>
            </w:r>
          </w:p>
          <w:p w14:paraId="09E65532" w14:textId="77777777" w:rsidR="00ED1284" w:rsidRDefault="00D45351">
            <w:pPr>
              <w:spacing w:line="480" w:lineRule="auto"/>
              <w:ind w:leftChars="2267" w:left="4761" w:firstLineChars="400" w:firstLine="1444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 年 月 日</w:t>
            </w:r>
          </w:p>
        </w:tc>
      </w:tr>
    </w:tbl>
    <w:p w14:paraId="485273EC" w14:textId="77777777" w:rsidR="008D5F68" w:rsidRDefault="008D5F68">
      <w:pPr>
        <w:spacing w:line="480" w:lineRule="auto"/>
        <w:jc w:val="left"/>
        <w:rPr>
          <w:rFonts w:asciiTheme="majorEastAsia" w:eastAsiaTheme="majorEastAsia" w:hAnsiTheme="majorEastAsia"/>
          <w:b/>
          <w:bCs/>
          <w:spacing w:val="40"/>
          <w:sz w:val="28"/>
          <w:szCs w:val="28"/>
        </w:rPr>
      </w:pPr>
    </w:p>
    <w:sectPr w:rsidR="008D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13051"/>
    <w:multiLevelType w:val="hybridMultilevel"/>
    <w:tmpl w:val="C03E8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4C1C55"/>
    <w:multiLevelType w:val="multilevel"/>
    <w:tmpl w:val="764C1C5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6482809">
    <w:abstractNumId w:val="1"/>
  </w:num>
  <w:num w:numId="2" w16cid:durableId="201945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NjOTFjNmRkYWUzNzhjODAwNmQ0NGYxMzRkMjlkNzEifQ=="/>
  </w:docVars>
  <w:rsids>
    <w:rsidRoot w:val="001422FD"/>
    <w:rsid w:val="0000047E"/>
    <w:rsid w:val="00003DED"/>
    <w:rsid w:val="00037463"/>
    <w:rsid w:val="00061B24"/>
    <w:rsid w:val="00067088"/>
    <w:rsid w:val="00092C66"/>
    <w:rsid w:val="000D1101"/>
    <w:rsid w:val="000D410A"/>
    <w:rsid w:val="000E2EDF"/>
    <w:rsid w:val="000F24B3"/>
    <w:rsid w:val="001059D0"/>
    <w:rsid w:val="001422FD"/>
    <w:rsid w:val="00167915"/>
    <w:rsid w:val="001E123D"/>
    <w:rsid w:val="001F7031"/>
    <w:rsid w:val="002542D8"/>
    <w:rsid w:val="00276648"/>
    <w:rsid w:val="002A4AFF"/>
    <w:rsid w:val="002D2C0D"/>
    <w:rsid w:val="002E03D0"/>
    <w:rsid w:val="002E705A"/>
    <w:rsid w:val="002F4B2B"/>
    <w:rsid w:val="003E3B1D"/>
    <w:rsid w:val="004071CD"/>
    <w:rsid w:val="0040728F"/>
    <w:rsid w:val="00415448"/>
    <w:rsid w:val="004175A7"/>
    <w:rsid w:val="004343C7"/>
    <w:rsid w:val="00465D1B"/>
    <w:rsid w:val="00467FE1"/>
    <w:rsid w:val="004D4ADD"/>
    <w:rsid w:val="00545ACD"/>
    <w:rsid w:val="00580A27"/>
    <w:rsid w:val="005B06D5"/>
    <w:rsid w:val="005B34DD"/>
    <w:rsid w:val="005D41ED"/>
    <w:rsid w:val="005F3B14"/>
    <w:rsid w:val="006124D7"/>
    <w:rsid w:val="006E57D9"/>
    <w:rsid w:val="0070489D"/>
    <w:rsid w:val="00725870"/>
    <w:rsid w:val="00730186"/>
    <w:rsid w:val="00777FB5"/>
    <w:rsid w:val="007C02FD"/>
    <w:rsid w:val="007D13A1"/>
    <w:rsid w:val="008D5F68"/>
    <w:rsid w:val="009464ED"/>
    <w:rsid w:val="0096406F"/>
    <w:rsid w:val="00984631"/>
    <w:rsid w:val="00985484"/>
    <w:rsid w:val="00994C3C"/>
    <w:rsid w:val="009C1A80"/>
    <w:rsid w:val="00A30F29"/>
    <w:rsid w:val="00A502C0"/>
    <w:rsid w:val="00A76C4E"/>
    <w:rsid w:val="00AE3E9C"/>
    <w:rsid w:val="00B56122"/>
    <w:rsid w:val="00B83326"/>
    <w:rsid w:val="00BD35EE"/>
    <w:rsid w:val="00BF2DF0"/>
    <w:rsid w:val="00BF4738"/>
    <w:rsid w:val="00C16F95"/>
    <w:rsid w:val="00C237D7"/>
    <w:rsid w:val="00C96922"/>
    <w:rsid w:val="00CE3B3F"/>
    <w:rsid w:val="00D20B5F"/>
    <w:rsid w:val="00D45351"/>
    <w:rsid w:val="00DD58AF"/>
    <w:rsid w:val="00E02263"/>
    <w:rsid w:val="00E12DB2"/>
    <w:rsid w:val="00E17983"/>
    <w:rsid w:val="00E74B91"/>
    <w:rsid w:val="00E92FFB"/>
    <w:rsid w:val="00EC26C8"/>
    <w:rsid w:val="00ED1284"/>
    <w:rsid w:val="00F341D4"/>
    <w:rsid w:val="00F950A6"/>
    <w:rsid w:val="00FD7D09"/>
    <w:rsid w:val="1FA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531663"/>
  <w15:docId w15:val="{7F4CEA39-1050-4890-BC67-CE130ED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田 章</cp:lastModifiedBy>
  <cp:revision>11</cp:revision>
  <dcterms:created xsi:type="dcterms:W3CDTF">2019-03-13T06:27:00Z</dcterms:created>
  <dcterms:modified xsi:type="dcterms:W3CDTF">2022-06-18T04:08:00Z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E0C4FBF23A2B4E16AB358E59CB35C100</vt:lpwstr>
  </property>
</Properties>
</file>