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Relationship Id="citationSourc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可继续编辑的中文研究总结</w:t>
      </w:r>
    </w:p>
    <w:p>
      <w:pPr>
        <w:pStyle w:val="Normal"/>
      </w:pPr>
      <w:r>
        <w:t xml:space="preserve">研究问题：这些研究发现在哪些条件下成立？</w:t>
      </w:r>
    </w:p>
    <w:p>
      <w:pPr>
        <w:pStyle w:val="Metadata"/>
      </w:pPr>
      <w:r>
        <w:t xml:space="preserve">成果版本：3 · 保存时间：2026-10-30 14:39（GMT+8）</w:t>
      </w:r>
    </w:p>
    <w:p>
      <w:pPr>
        <w:pStyle w:val="Heading1"/>
      </w:pPr>
      <w:r>
        <w:t xml:space="preserve">合成研究资料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只适用于当前样本。</w:t>
        <w:br/>
        <w:t xml:space="preserve">适用条件：测量条件相同；不直接合并数值。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合成研究资料</w:t>
      </w:r>
      <w:bookmarkEnd w:id="1"/>
    </w:p>
    <w:p>
      <w:pPr>
        <w:pStyle w:val="Normal"/>
        <w:keepNext/>
      </w:pPr>
      <w:r>
        <w:t xml:space="preserve">测试作者 · 2026 · 合成验收期刊</w:t>
      </w:r>
    </w:p>
    <w:p>
      <w:pPr>
        <w:pStyle w:val="Metadata"/>
        <w:keepNext/>
      </w:pPr>
      <w:r>
        <w:t xml:space="preserve">原文：export-source.md · 文档正文 · 段 2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DOI：10.1000/fixture</w:t>
      </w:r>
    </w:p>
    <w:p>
      <w:pPr>
        <w:pStyle w:val="Quote"/>
      </w:pPr>
      <w:r>
        <w:t xml:space="preserve">研究发现：当前样本中的结果需要结合测量条件解释。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合成研究资料 · 原文片段 · 与当前材料一致</w:t>
      </w:r>
    </w:p>
    <w:p>
      <w:pPr>
        <w:pStyle w:val="Metadata"/>
      </w:pPr>
      <w:r>
        <w:t xml:space="preserve">文献：合成研究资料 · export-source.md · 测试作者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可继续编辑的中文研究总结</dc:title>
  <dc:creator>Classifier</dc:creator>
  <dc:description>研究问题：这些研究发现在哪些条件下成立？；成果版本：3；保存时间：2026-10-30T06:39:44.812Z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erCitationSources">
    <vt:lpwstr>[{"number":1,"documentId":"e8483cde-3fa2-4e49-89b4-43b069f28902","documentVersion":"8c07ff96717dfeab942e39c9e6ba0a7a4362a4f18a714cc264dc83071551b1f0","referenceId":"ref_00002"}]</vt:lpwstr>
  </property>
</Properties>
</file>