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2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80"/>
        <w:gridCol w:w="2840"/>
        <w:gridCol w:w="3322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3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Team Name</w:t>
            </w:r>
          </w:p>
        </w:tc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Faculty In charge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Student In charge</w:t>
            </w:r>
          </w:p>
        </w:tc>
      </w:tr>
      <w:tr>
        <w:tblPrEx>
          <w:shd w:val="clear" w:color="auto" w:fill="ced7e7"/>
        </w:tblPrEx>
        <w:trPr>
          <w:trHeight w:val="2572" w:hRule="atLeast"/>
        </w:trPr>
        <w:tc>
          <w:tcPr>
            <w:tcW w:type="dxa" w:w="3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tl w:val="0"/>
                <w:lang w:val="en-US"/>
              </w:rPr>
              <w:t>Sponsorship Team</w:t>
            </w:r>
          </w:p>
        </w:tc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tl w:val="0"/>
                <w:lang w:val="en-US"/>
              </w:rPr>
              <w:t>Dr. Aatish Daryapurkar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lang w:val="en-US"/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Style w:val="None"/>
                <w:b w:val="1"/>
                <w:bCs w:val="1"/>
                <w:rtl w:val="0"/>
              </w:rPr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Divyesh Saglani</w:t>
            </w: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instrText xml:space="preserve"> HYPERLINK "mailto:divyesh.gj.saglani@gmail.com"</w:instrText>
            </w: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" w:hAnsi="Arial"/>
                <w:sz w:val="20"/>
                <w:szCs w:val="20"/>
                <w:rtl w:val="0"/>
                <w:lang w:val="en-US"/>
              </w:rPr>
              <w:t>divyesh.gj.saglani@gmail.com</w:t>
            </w:r>
            <w:r>
              <w:rPr>
                <w:rFonts w:ascii="Arial" w:cs="Arial" w:hAnsi="Arial" w:eastAsia="Arial"/>
                <w:sz w:val="20"/>
                <w:szCs w:val="20"/>
              </w:rPr>
              <w:fldChar w:fldCharType="end" w:fldLock="0"/>
            </w: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Cont.No.: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8446089712</w:t>
            </w:r>
          </w:p>
          <w:p>
            <w:pPr>
              <w:pStyle w:val="Body"/>
              <w:spacing w:after="0"/>
              <w:rPr>
                <w:rStyle w:val="None"/>
                <w:lang w:val="en-US"/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Style w:val="None"/>
                <w:b w:val="1"/>
                <w:bCs w:val="1"/>
                <w:rtl w:val="0"/>
              </w:rPr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Karam Gajbhiye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instrText xml:space="preserve"> HYPERLINK "mailto:karamgajbhiye@gmail.com"</w:instrText>
            </w: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" w:hAnsi="Arial"/>
                <w:sz w:val="20"/>
                <w:szCs w:val="20"/>
                <w:rtl w:val="0"/>
                <w:lang w:val="en-US"/>
              </w:rPr>
              <w:t>karamgajbhiye@gmail.com</w:t>
            </w:r>
            <w:r>
              <w:rPr>
                <w:rFonts w:ascii="Arial" w:cs="Arial" w:hAnsi="Arial" w:eastAsia="Arial"/>
                <w:sz w:val="20"/>
                <w:szCs w:val="20"/>
              </w:rPr>
              <w:fldChar w:fldCharType="end" w:fldLock="0"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Cont.No.: 8149337504</w:t>
            </w: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Arial" w:cs="Arial" w:hAnsi="Arial" w:eastAsia="Arial"/>
                <w:sz w:val="20"/>
                <w:szCs w:val="20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3501" w:hRule="atLeast"/>
        </w:trPr>
        <w:tc>
          <w:tcPr>
            <w:tcW w:type="dxa" w:w="3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tl w:val="0"/>
                <w:lang w:val="en-US"/>
              </w:rPr>
              <w:t>Treasurer Team</w:t>
            </w:r>
            <w:r>
              <w:rPr>
                <w:rStyle w:val="None"/>
              </w:rPr>
            </w:r>
          </w:p>
        </w:tc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tl w:val="0"/>
                <w:lang w:val="en-US"/>
              </w:rPr>
              <w:t xml:space="preserve"> Mr. Somesh Kumar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rPr>
                <w:rStyle w:val="None"/>
                <w:lang w:val="en-US"/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Aditya Dhoke</w:t>
            </w: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"mailto:adityadhoke630@gmail.com"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  <w:lang w:val="en-US"/>
              </w:rPr>
              <w:t>adityadhoke630@gmail.com</w:t>
            </w:r>
            <w:r>
              <w:rPr/>
              <w:fldChar w:fldCharType="end" w:fldLock="0"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Cont.No.:7709295605</w:t>
            </w:r>
          </w:p>
          <w:p>
            <w:pPr>
              <w:pStyle w:val="Body"/>
              <w:spacing w:after="0" w:line="240" w:lineRule="auto"/>
              <w:rPr>
                <w:rStyle w:val="None"/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Braj Kishor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instrText xml:space="preserve"> HYPERLINK "mailto:kumarbrajkishor96@gmail.com"</w:instrText>
            </w: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" w:hAnsi="Arial"/>
                <w:sz w:val="20"/>
                <w:szCs w:val="20"/>
                <w:rtl w:val="0"/>
                <w:lang w:val="en-US"/>
              </w:rPr>
              <w:t>kumarbrajkishor96@gmail.com</w:t>
            </w:r>
            <w:r>
              <w:rPr>
                <w:rFonts w:ascii="Arial" w:cs="Arial" w:hAnsi="Arial" w:eastAsia="Arial"/>
                <w:sz w:val="20"/>
                <w:szCs w:val="20"/>
              </w:rPr>
              <w:fldChar w:fldCharType="end" w:fldLock="0"/>
            </w: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 xml:space="preserve">Cont.No.: </w:t>
            </w: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9420481864</w:t>
            </w:r>
          </w:p>
          <w:p>
            <w:pPr>
              <w:pStyle w:val="Body"/>
              <w:spacing w:after="0"/>
              <w:rPr>
                <w:rStyle w:val="None"/>
                <w:lang w:val="en-US"/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Shubham Verma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instrText xml:space="preserve"> HYPERLINK "mailto:vshubhamv488@gmail.com"</w:instrText>
            </w: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" w:hAnsi="Arial"/>
                <w:sz w:val="20"/>
                <w:szCs w:val="20"/>
                <w:rtl w:val="0"/>
                <w:lang w:val="en-US"/>
              </w:rPr>
              <w:t>vshubhamv488@gmail.com</w:t>
            </w:r>
            <w:r>
              <w:rPr>
                <w:rFonts w:ascii="Arial" w:cs="Arial" w:hAnsi="Arial" w:eastAsia="Arial"/>
                <w:sz w:val="20"/>
                <w:szCs w:val="20"/>
              </w:rPr>
              <w:fldChar w:fldCharType="end" w:fldLock="0"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Cont.No.: 7276415441</w:t>
            </w: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Arial" w:cs="Arial" w:hAnsi="Arial" w:eastAsia="Arial"/>
                <w:sz w:val="20"/>
                <w:szCs w:val="20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5587" w:hRule="atLeast"/>
        </w:trPr>
        <w:tc>
          <w:tcPr>
            <w:tcW w:type="dxa" w:w="3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tl w:val="0"/>
                <w:lang w:val="en-US"/>
              </w:rPr>
              <w:t>Event management Team</w:t>
            </w:r>
            <w:r>
              <w:rPr>
                <w:rStyle w:val="None"/>
              </w:rPr>
            </w:r>
          </w:p>
        </w:tc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Dr. Anuradha Singh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Mr. Irfan Sheikh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tl w:val="0"/>
                <w:lang w:val="en-US"/>
              </w:rPr>
              <w:t>Ms. Shreya Mishra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rPr>
                <w:rStyle w:val="None"/>
                <w:lang w:val="en-US"/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Ambar Tayde</w:t>
            </w: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"mailto:ambartayde@gmail.com"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  <w:lang w:val="en-US"/>
              </w:rPr>
              <w:t>ambartayde@gmail.com</w:t>
            </w:r>
            <w:r>
              <w:rPr/>
              <w:fldChar w:fldCharType="end" w:fldLock="0"/>
            </w: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Cont.No.:8888364377</w:t>
            </w:r>
          </w:p>
          <w:p>
            <w:pPr>
              <w:pStyle w:val="Body"/>
              <w:spacing w:after="0"/>
              <w:rPr>
                <w:rStyle w:val="None"/>
                <w:lang w:val="en-US"/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Aruna Mallela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instrText xml:space="preserve"> HYPERLINK "mailto:aruna.mallela99@gmail.com"</w:instrText>
            </w: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" w:hAnsi="Arial"/>
                <w:sz w:val="20"/>
                <w:szCs w:val="20"/>
                <w:rtl w:val="0"/>
                <w:lang w:val="en-US"/>
              </w:rPr>
              <w:t>aruna.mallela99@gmail.com</w:t>
            </w:r>
            <w:r>
              <w:rPr>
                <w:rFonts w:ascii="Arial" w:cs="Arial" w:hAnsi="Arial" w:eastAsia="Arial"/>
                <w:sz w:val="20"/>
                <w:szCs w:val="20"/>
              </w:rPr>
              <w:fldChar w:fldCharType="end" w:fldLock="0"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Cont.No:9440615831</w:t>
            </w:r>
          </w:p>
          <w:p>
            <w:pPr>
              <w:pStyle w:val="Body"/>
              <w:spacing w:after="0" w:line="240" w:lineRule="auto"/>
              <w:rPr>
                <w:rStyle w:val="None"/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rStyle w:val="None"/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Aman Soni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instrText xml:space="preserve"> HYPERLINK "mailto:amansoni.hts@gmail.com"</w:instrText>
            </w: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" w:hAnsi="Arial"/>
                <w:sz w:val="20"/>
                <w:szCs w:val="20"/>
                <w:rtl w:val="0"/>
                <w:lang w:val="en-US"/>
              </w:rPr>
              <w:t>amansoni.hts@gmail.com</w:t>
            </w:r>
            <w:r>
              <w:rPr>
                <w:rFonts w:ascii="Arial" w:cs="Arial" w:hAnsi="Arial" w:eastAsia="Arial"/>
                <w:sz w:val="20"/>
                <w:szCs w:val="20"/>
              </w:rPr>
              <w:fldChar w:fldCharType="end" w:fldLock="0"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Cont.No.7455007177</w:t>
            </w:r>
          </w:p>
          <w:p>
            <w:pPr>
              <w:pStyle w:val="Body"/>
              <w:spacing w:after="0" w:line="240" w:lineRule="auto"/>
              <w:rPr>
                <w:rStyle w:val="None"/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Divyasri Koshike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instrText xml:space="preserve"> HYPERLINK "mailto:k.divyasri12@gmail.com"</w:instrText>
            </w: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" w:hAnsi="Arial"/>
                <w:sz w:val="20"/>
                <w:szCs w:val="20"/>
                <w:rtl w:val="0"/>
                <w:lang w:val="en-US"/>
              </w:rPr>
              <w:t>k.divyasri12@gmail.com</w:t>
            </w:r>
            <w:r>
              <w:rPr>
                <w:rFonts w:ascii="Arial" w:cs="Arial" w:hAnsi="Arial" w:eastAsia="Arial"/>
                <w:sz w:val="20"/>
                <w:szCs w:val="20"/>
              </w:rPr>
              <w:fldChar w:fldCharType="end" w:fldLock="0"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Cont.No.: 7330901399</w:t>
            </w:r>
          </w:p>
          <w:p>
            <w:pPr>
              <w:pStyle w:val="Body"/>
              <w:spacing w:after="0" w:line="240" w:lineRule="auto"/>
              <w:rPr>
                <w:rStyle w:val="None"/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Keerti Bajaj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instrText xml:space="preserve"> HYPERLINK "mailto:keertibajaj1998@gmail.com"</w:instrText>
            </w: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" w:hAnsi="Arial"/>
                <w:sz w:val="20"/>
                <w:szCs w:val="20"/>
                <w:rtl w:val="0"/>
                <w:lang w:val="en-US"/>
              </w:rPr>
              <w:t>keertibajaj1998@gmail.com</w:t>
            </w:r>
            <w:r>
              <w:rPr>
                <w:rFonts w:ascii="Arial" w:cs="Arial" w:hAnsi="Arial" w:eastAsia="Arial"/>
                <w:sz w:val="20"/>
                <w:szCs w:val="20"/>
              </w:rPr>
              <w:fldChar w:fldCharType="end" w:fldLock="0"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Cont.No.: 8885646243</w:t>
            </w: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rFonts w:ascii="Arial" w:cs="Arial" w:hAnsi="Arial" w:eastAsia="Arial"/>
                <w:sz w:val="20"/>
                <w:szCs w:val="20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2317" w:hRule="atLeast"/>
        </w:trPr>
        <w:tc>
          <w:tcPr>
            <w:tcW w:type="dxa" w:w="3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tl w:val="0"/>
                <w:lang w:val="en-US"/>
              </w:rPr>
              <w:t>Offline advertistment</w:t>
            </w:r>
            <w:r>
              <w:rPr>
                <w:rStyle w:val="None"/>
              </w:rPr>
            </w:r>
          </w:p>
        </w:tc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tl w:val="0"/>
                <w:lang w:val="en-US"/>
              </w:rPr>
              <w:t>Dr. Robin Singh Bhaudaria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rPr>
                <w:rStyle w:val="None"/>
                <w:lang w:val="en-US"/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Ashutosh Joge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color w:val="0000ff"/>
                <w:u w:val="single" w:color="0000ff"/>
                <w:rtl w:val="0"/>
              </w:rPr>
            </w:pPr>
            <w:r>
              <w:rPr>
                <w:rStyle w:val="Hyperlink.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1"/>
                <w:color w:val="0000ff"/>
                <w:u w:val="single" w:color="0000ff"/>
              </w:rPr>
              <w:instrText xml:space="preserve"> HYPERLINK "mailto:jogeashutosh@gmail.com"</w:instrText>
            </w:r>
            <w:r>
              <w:rPr>
                <w:rStyle w:val="Hyperlink.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1"/>
                <w:color w:val="0000ff"/>
                <w:u w:val="single" w:color="0000ff"/>
                <w:rtl w:val="0"/>
                <w:lang w:val="en-US"/>
              </w:rPr>
              <w:t>jogeashutosh@gmail.com</w:t>
            </w:r>
            <w:r>
              <w:rPr>
                <w:color w:val="0000ff"/>
                <w:u w:val="single" w:color="0000ff"/>
              </w:rPr>
              <w:fldChar w:fldCharType="end" w:fldLock="0"/>
            </w: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 xml:space="preserve">Cont. No.: </w:t>
            </w: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8625061792</w:t>
            </w:r>
          </w:p>
          <w:p>
            <w:pPr>
              <w:pStyle w:val="Body"/>
              <w:spacing w:after="0"/>
              <w:rPr>
                <w:rStyle w:val="None"/>
                <w:lang w:val="en-US"/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Aayesha Bassy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instrText xml:space="preserve"> HYPERLINK "mailto:aayes1998@gmail.csom"</w:instrText>
            </w: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" w:hAnsi="Arial"/>
                <w:sz w:val="20"/>
                <w:szCs w:val="20"/>
                <w:rtl w:val="0"/>
                <w:lang w:val="en-US"/>
              </w:rPr>
              <w:t>aayes1998@gmail.csom</w:t>
            </w:r>
            <w:r>
              <w:rPr>
                <w:rFonts w:ascii="Arial" w:cs="Arial" w:hAnsi="Arial" w:eastAsia="Arial"/>
                <w:sz w:val="20"/>
                <w:szCs w:val="20"/>
              </w:rPr>
              <w:fldChar w:fldCharType="end" w:fldLock="0"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Cont.No.: 7350452238</w:t>
            </w:r>
            <w:r>
              <w:rPr>
                <w:rStyle w:val="None"/>
                <w:rFonts w:ascii="Arial" w:cs="Arial" w:hAnsi="Arial" w:eastAsia="Arial"/>
                <w:sz w:val="20"/>
                <w:szCs w:val="20"/>
              </w:rPr>
            </w:r>
          </w:p>
        </w:tc>
      </w:tr>
      <w:tr>
        <w:tblPrEx>
          <w:shd w:val="clear" w:color="auto" w:fill="ced7e7"/>
        </w:tblPrEx>
        <w:trPr>
          <w:trHeight w:val="3417" w:hRule="atLeast"/>
        </w:trPr>
        <w:tc>
          <w:tcPr>
            <w:tcW w:type="dxa" w:w="3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Online &amp; Digital Marketing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tl w:val="0"/>
                <w:lang w:val="en-US"/>
              </w:rPr>
              <w:t>Website Team</w:t>
            </w:r>
          </w:p>
        </w:tc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tl w:val="0"/>
                <w:lang w:val="en-US"/>
              </w:rPr>
              <w:t>Dr. Ankit Bhurane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rPr>
                <w:rStyle w:val="None"/>
                <w:lang w:val="en-US"/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Ashutosh Joge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color w:val="0000ff"/>
                <w:u w:val="single" w:color="0000ff"/>
                <w:rtl w:val="0"/>
              </w:rPr>
            </w:pPr>
            <w:r>
              <w:rPr>
                <w:rStyle w:val="Hyperlink.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1"/>
                <w:color w:val="0000ff"/>
                <w:u w:val="single" w:color="0000ff"/>
              </w:rPr>
              <w:instrText xml:space="preserve"> HYPERLINK "mailto:jogeashutosh@gmail.com"</w:instrText>
            </w:r>
            <w:r>
              <w:rPr>
                <w:rStyle w:val="Hyperlink.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1"/>
                <w:color w:val="0000ff"/>
                <w:u w:val="single" w:color="0000ff"/>
                <w:rtl w:val="0"/>
                <w:lang w:val="en-US"/>
              </w:rPr>
              <w:t>jogeashutosh@gmail.com</w:t>
            </w:r>
            <w:r>
              <w:rPr>
                <w:color w:val="0000ff"/>
                <w:u w:val="single" w:color="0000ff"/>
              </w:rPr>
              <w:fldChar w:fldCharType="end" w:fldLock="0"/>
            </w: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 xml:space="preserve">Cont. No.: </w:t>
            </w: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8625061792</w:t>
            </w:r>
          </w:p>
          <w:p>
            <w:pPr>
              <w:pStyle w:val="Body"/>
              <w:spacing w:after="0"/>
              <w:rPr>
                <w:rStyle w:val="None"/>
                <w:lang w:val="en-US"/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Aayesha Bassy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instrText xml:space="preserve"> HYPERLINK "mailto:aayes1998@gmail.com"</w:instrText>
            </w: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" w:hAnsi="Arial"/>
                <w:sz w:val="20"/>
                <w:szCs w:val="20"/>
                <w:rtl w:val="0"/>
                <w:lang w:val="en-US"/>
              </w:rPr>
              <w:t>aayes1998@gmail.com</w:t>
            </w:r>
            <w:r>
              <w:rPr>
                <w:rFonts w:ascii="Arial" w:cs="Arial" w:hAnsi="Arial" w:eastAsia="Arial"/>
                <w:sz w:val="20"/>
                <w:szCs w:val="20"/>
              </w:rPr>
              <w:fldChar w:fldCharType="end" w:fldLock="0"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Cont.No.: 7350452238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Saurav.M.Gajbhiye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rtl w:val="0"/>
                <w:lang w:val="en-US"/>
              </w:rPr>
            </w:pPr>
            <w:r>
              <w:rPr>
                <w:rStyle w:val="Link"/>
                <w:rFonts w:ascii="Arial" w:cs="Arial" w:hAnsi="Arial" w:eastAsia="Arial"/>
                <w:sz w:val="20"/>
                <w:szCs w:val="20"/>
              </w:rPr>
              <w:fldChar w:fldCharType="begin" w:fldLock="0"/>
            </w:r>
            <w:r>
              <w:rPr>
                <w:rStyle w:val="Link"/>
                <w:rFonts w:ascii="Arial" w:cs="Arial" w:hAnsi="Arial" w:eastAsia="Arial"/>
                <w:sz w:val="20"/>
                <w:szCs w:val="20"/>
              </w:rPr>
              <w:instrText xml:space="preserve"> HYPERLINK "mailto:sauravgajbhiye24199809@gmail.com"</w:instrText>
            </w:r>
            <w:r>
              <w:rPr>
                <w:rStyle w:val="Link"/>
                <w:rFonts w:ascii="Arial" w:cs="Arial" w:hAnsi="Arial" w:eastAsia="Arial"/>
                <w:sz w:val="20"/>
                <w:szCs w:val="20"/>
              </w:rPr>
              <w:fldChar w:fldCharType="separate" w:fldLock="0"/>
            </w:r>
            <w:r>
              <w:rPr>
                <w:rStyle w:val="Link"/>
                <w:rFonts w:ascii="Arial" w:hAnsi="Arial"/>
                <w:sz w:val="20"/>
                <w:szCs w:val="20"/>
                <w:rtl w:val="0"/>
                <w:lang w:val="en-US"/>
              </w:rPr>
              <w:t>sauravgajbhiye24199809@gmail.com</w:t>
            </w:r>
            <w:r>
              <w:rPr>
                <w:rFonts w:ascii="Arial" w:cs="Arial" w:hAnsi="Arial" w:eastAsia="Arial"/>
                <w:sz w:val="20"/>
                <w:szCs w:val="20"/>
              </w:rPr>
              <w:fldChar w:fldCharType="end" w:fldLock="0"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Cont. No..: 7038762402</w:t>
            </w:r>
            <w:r>
              <w:rPr>
                <w:rStyle w:val="None"/>
                <w:rFonts w:ascii="Arial" w:cs="Arial" w:hAnsi="Arial" w:eastAsia="Arial"/>
                <w:sz w:val="20"/>
                <w:szCs w:val="20"/>
              </w:rPr>
            </w:r>
          </w:p>
        </w:tc>
      </w:tr>
      <w:tr>
        <w:tblPrEx>
          <w:shd w:val="clear" w:color="auto" w:fill="ced7e7"/>
        </w:tblPrEx>
        <w:trPr>
          <w:trHeight w:val="3174" w:hRule="atLeast"/>
        </w:trPr>
        <w:tc>
          <w:tcPr>
            <w:tcW w:type="dxa" w:w="3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tl w:val="0"/>
                <w:lang w:val="en-US"/>
              </w:rPr>
              <w:t>Decoration Team</w:t>
            </w:r>
            <w:r>
              <w:rPr>
                <w:rStyle w:val="None"/>
              </w:rPr>
            </w:r>
          </w:p>
        </w:tc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tl w:val="0"/>
                <w:lang w:val="en-US"/>
              </w:rPr>
              <w:t xml:space="preserve"> Ms. Rashmi Janbandhu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lang w:val="en-US"/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Neha Bansod</w:t>
            </w: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"mailto:bansodneha05@gmail.com"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  <w:lang w:val="en-US"/>
              </w:rPr>
              <w:t>bansodneha05@gmail.com</w:t>
            </w:r>
            <w:r>
              <w:rPr/>
              <w:fldChar w:fldCharType="end" w:fldLock="0"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Cont.No.: 9168880240</w:t>
            </w:r>
          </w:p>
          <w:p>
            <w:pPr>
              <w:pStyle w:val="Body"/>
              <w:rPr>
                <w:rStyle w:val="None"/>
                <w:lang w:val="en-US"/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Jaykiran Guntuku</w:t>
            </w: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Cont.No.: 9573159931</w:t>
            </w:r>
          </w:p>
          <w:p>
            <w:pPr>
              <w:pStyle w:val="Body"/>
              <w:spacing w:after="0"/>
              <w:rPr>
                <w:rStyle w:val="None"/>
                <w:lang w:val="en-US"/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Sakshi Agrawal</w:t>
            </w: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tl w:val="0"/>
                <w:lang w:val="en-US"/>
              </w:rPr>
              <w:t>Cont.No.: 9479895319</w:t>
            </w:r>
            <w:r>
              <w:rPr>
                <w:rStyle w:val="None"/>
              </w:rPr>
            </w:r>
          </w:p>
        </w:tc>
      </w:tr>
      <w:tr>
        <w:tblPrEx>
          <w:shd w:val="clear" w:color="auto" w:fill="ced7e7"/>
        </w:tblPrEx>
        <w:trPr>
          <w:trHeight w:val="2153" w:hRule="atLeast"/>
        </w:trPr>
        <w:tc>
          <w:tcPr>
            <w:tcW w:type="dxa" w:w="3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tl w:val="0"/>
                <w:lang w:val="en-US"/>
              </w:rPr>
              <w:t>Hospitality Team</w:t>
            </w:r>
            <w:r>
              <w:rPr>
                <w:rStyle w:val="None"/>
              </w:rPr>
            </w:r>
          </w:p>
        </w:tc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 xml:space="preserve"> Mr. Sunil Dhole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tl w:val="0"/>
                <w:lang w:val="en-US"/>
              </w:rPr>
              <w:t xml:space="preserve"> Mr. Shashikant Bhogale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lang w:val="en-US"/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Arun Kumar</w:t>
            </w: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"mailto:arun9948089348@gmail.com"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  <w:lang w:val="en-US"/>
              </w:rPr>
              <w:t>arun9948089348@gmail.com</w:t>
            </w:r>
            <w:r>
              <w:rPr/>
              <w:fldChar w:fldCharType="end" w:fldLock="0"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Cont.No. : </w:t>
            </w: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7680941403</w:t>
            </w:r>
          </w:p>
          <w:p>
            <w:pPr>
              <w:pStyle w:val="Body"/>
              <w:spacing w:after="0"/>
              <w:rPr>
                <w:rStyle w:val="None"/>
                <w:lang w:val="en-US"/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Tejas Tidke</w:t>
            </w: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tl w:val="0"/>
                <w:lang w:val="en-US"/>
              </w:rPr>
              <w:t>Cont.No.: 7414976963</w:t>
            </w:r>
            <w:r>
              <w:rPr>
                <w:rStyle w:val="None"/>
              </w:rPr>
            </w:r>
          </w:p>
        </w:tc>
      </w:tr>
      <w:tr>
        <w:tblPrEx>
          <w:shd w:val="clear" w:color="auto" w:fill="ced7e7"/>
        </w:tblPrEx>
        <w:trPr>
          <w:trHeight w:val="1545" w:hRule="atLeast"/>
        </w:trPr>
        <w:tc>
          <w:tcPr>
            <w:tcW w:type="dxa" w:w="3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tl w:val="0"/>
                <w:lang w:val="en-US"/>
              </w:rPr>
              <w:t>Anchoring Team</w:t>
            </w:r>
            <w:r>
              <w:rPr>
                <w:rStyle w:val="None"/>
              </w:rPr>
            </w:r>
          </w:p>
        </w:tc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tl w:val="0"/>
                <w:lang w:val="en-US"/>
              </w:rPr>
              <w:t>Ms. Zeba Sheikh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lang w:val="en-US"/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Sravanti Chede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instrText xml:space="preserve"> HYPERLINK "mailto:sravanthichede@gmail.com"</w:instrText>
            </w:r>
            <w:r>
              <w:rPr>
                <w:rStyle w:val="Hyperlink.1"/>
                <w:rFonts w:ascii="Arial" w:cs="Arial" w:hAnsi="Arial" w:eastAsia="Arial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" w:hAnsi="Arial"/>
                <w:sz w:val="20"/>
                <w:szCs w:val="20"/>
                <w:rtl w:val="0"/>
                <w:lang w:val="en-US"/>
              </w:rPr>
              <w:t>sravanthichede@gmail.com</w:t>
            </w:r>
            <w:r>
              <w:rPr>
                <w:rFonts w:ascii="Arial" w:cs="Arial" w:hAnsi="Arial" w:eastAsia="Arial"/>
                <w:sz w:val="20"/>
                <w:szCs w:val="20"/>
              </w:rPr>
              <w:fldChar w:fldCharType="end" w:fldLock="0"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Cont.No.: </w:t>
            </w: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9440944993</w:t>
            </w:r>
          </w:p>
          <w:p>
            <w:pPr>
              <w:pStyle w:val="Body"/>
              <w:spacing w:after="0"/>
            </w:pPr>
            <w:r>
              <w:rPr>
                <w:rStyle w:val="None"/>
                <w:lang w:val="en-US"/>
              </w:rPr>
            </w:r>
          </w:p>
        </w:tc>
      </w:tr>
    </w:tbl>
    <w:p>
      <w:pPr>
        <w:pStyle w:val="Body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Kruti Dev 010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rStyle w:val="None"/>
        <w:rFonts w:ascii="Calibri" w:cs="Calibri" w:hAnsi="Calibri" w:eastAsia="Calibri"/>
        <w:b w:val="1"/>
        <w:bCs w:val="1"/>
        <w:rtl w:val="0"/>
        <w:lang w:val="en-US"/>
      </w:rPr>
      <w:t>Camp Office</w:t>
    </w:r>
    <w:r>
      <w:rPr>
        <w:rtl w:val="0"/>
        <w:lang w:val="en-US"/>
      </w:rPr>
      <w:t>: 1</w:t>
    </w:r>
    <w:r>
      <w:rPr>
        <w:rStyle w:val="None"/>
        <w:vertAlign w:val="superscript"/>
        <w:rtl w:val="0"/>
        <w:lang w:val="en-US"/>
      </w:rPr>
      <w:t>st</w:t>
    </w:r>
    <w:r>
      <w:rPr>
        <w:rtl w:val="0"/>
        <w:lang w:val="en-US"/>
      </w:rPr>
      <w:t xml:space="preserve"> Floor, Old Library Building, VNIT Nagpur, S.A. Road, Nagpur </w:t>
    </w:r>
    <w:r>
      <w:rPr>
        <w:rtl w:val="0"/>
        <w:lang w:val="en-US"/>
      </w:rPr>
      <w:t xml:space="preserve">– </w:t>
    </w:r>
    <w:r>
      <w:rPr>
        <w:rtl w:val="0"/>
        <w:lang w:val="en-US"/>
      </w:rPr>
      <w:t>440010 (MS)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jc w:val="center"/>
      <w:rPr>
        <w:rFonts w:ascii="Kruti Dev 010" w:cs="Kruti Dev 010" w:hAnsi="Kruti Dev 010" w:eastAsia="Kruti Dev 010"/>
        <w:sz w:val="40"/>
        <w:szCs w:val="40"/>
      </w:rPr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1562735</wp:posOffset>
              </wp:positionH>
              <wp:positionV relativeFrom="page">
                <wp:posOffset>3079750</wp:posOffset>
              </wp:positionV>
              <wp:extent cx="5237480" cy="3142615"/>
              <wp:effectExtent l="344071" t="1391503" r="344071" b="1391503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5237480" cy="314261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aption"/>
                            <w:tabs>
                              <w:tab w:val="left" w:pos="1440"/>
                              <w:tab w:val="left" w:pos="2880"/>
                              <w:tab w:val="left" w:pos="4320"/>
                              <w:tab w:val="left" w:pos="5760"/>
                              <w:tab w:val="left" w:pos="7200"/>
                            </w:tabs>
                          </w:pPr>
                          <w:r>
                            <w:rPr>
                              <w:color w:val="c0c0c0"/>
                              <w:sz w:val="494"/>
                              <w:szCs w:val="494"/>
                              <w:rtl w:val="0"/>
                            </w:rPr>
                            <w:t>IIITN</w:t>
                          </w:r>
                        </w:p>
                      </w:txbxContent>
                    </wps:txbx>
                    <wps:bodyPr wrap="square" lIns="0" tIns="0" rIns="0" bIns="0" numCol="1" anchor="ctr">
                      <a:normAutofit fontScale="100000" lnSpcReduction="0"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123.1pt;margin-top:242.5pt;width:412.4pt;height:247.4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rotation:20643840fd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aption"/>
                      <w:tabs>
                        <w:tab w:val="left" w:pos="1440"/>
                        <w:tab w:val="left" w:pos="2880"/>
                        <w:tab w:val="left" w:pos="4320"/>
                        <w:tab w:val="left" w:pos="5760"/>
                        <w:tab w:val="left" w:pos="7200"/>
                      </w:tabs>
                    </w:pPr>
                    <w:r>
                      <w:rPr>
                        <w:color w:val="c0c0c0"/>
                        <w:sz w:val="494"/>
                        <w:szCs w:val="494"/>
                        <w:rtl w:val="0"/>
                      </w:rPr>
                      <w:t>IIITN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429115</wp:posOffset>
          </wp:positionH>
          <wp:positionV relativeFrom="page">
            <wp:posOffset>457200</wp:posOffset>
          </wp:positionV>
          <wp:extent cx="871856" cy="990600"/>
          <wp:effectExtent l="0" t="0" r="0" b="0"/>
          <wp:wrapNone/>
          <wp:docPr id="1073741826" name="officeArt object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logo" descr="logo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1018" t="0" r="85947" b="0"/>
                  <a:stretch>
                    <a:fillRect/>
                  </a:stretch>
                </pic:blipFill>
                <pic:spPr>
                  <a:xfrm>
                    <a:off x="0" y="0"/>
                    <a:ext cx="871856" cy="990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514350</wp:posOffset>
              </wp:positionH>
              <wp:positionV relativeFrom="page">
                <wp:posOffset>775334</wp:posOffset>
              </wp:positionV>
              <wp:extent cx="6648450" cy="0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40.5pt;margin-top:61.0pt;width:523.5pt;height: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676275</wp:posOffset>
              </wp:positionH>
              <wp:positionV relativeFrom="page">
                <wp:posOffset>9256394</wp:posOffset>
              </wp:positionV>
              <wp:extent cx="6648450" cy="0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53.2pt;margin-top:728.8pt;width:523.5pt;height:0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Fonts w:ascii="Kruti Dev 010" w:cs="Kruti Dev 010" w:hAnsi="Kruti Dev 010" w:eastAsia="Kruti Dev 010"/>
        <w:sz w:val="46"/>
        <w:szCs w:val="46"/>
        <w:rtl w:val="0"/>
      </w:rPr>
      <w:t>भारतीय सूचना प्रौद्योगिकी संस्थान, नागपूर</w:t>
    </w:r>
    <w:r>
      <w:rPr>
        <w:rFonts w:ascii="Kruti Dev 010" w:cs="Kruti Dev 010" w:hAnsi="Kruti Dev 010" w:eastAsia="Kruti Dev 010"/>
        <w:sz w:val="46"/>
        <w:szCs w:val="46"/>
        <w:rtl w:val="0"/>
        <w:lang w:val="en-US"/>
      </w:rPr>
      <w:t xml:space="preserve"> –</w:t>
    </w:r>
    <w:r>
      <w:rPr>
        <w:rFonts w:ascii="Kruti Dev 010" w:cs="Kruti Dev 010" w:hAnsi="Kruti Dev 010" w:eastAsia="Kruti Dev 010"/>
        <w:sz w:val="46"/>
        <w:szCs w:val="46"/>
        <w:rtl w:val="0"/>
      </w:rPr>
      <w:t xml:space="preserve"> ४४०००६</w:t>
    </w:r>
    <w:r>
      <w:rPr>
        <w:rFonts w:ascii="Kruti Dev 010" w:cs="Kruti Dev 010" w:hAnsi="Kruti Dev 010" w:eastAsia="Kruti Dev 010"/>
        <w:sz w:val="40"/>
        <w:szCs w:val="40"/>
        <w:rtl w:val="0"/>
      </w:rPr>
      <w:t xml:space="preserve"> </w:t>
    </w:r>
  </w:p>
  <w:p>
    <w:pPr>
      <w:pStyle w:val="Body"/>
      <w:spacing w:after="0" w:line="240" w:lineRule="auto"/>
      <w:jc w:val="center"/>
      <w:rPr>
        <w:rFonts w:ascii="Cambria" w:cs="Cambria" w:hAnsi="Cambria" w:eastAsia="Cambria"/>
        <w:b w:val="1"/>
        <w:bCs w:val="1"/>
        <w:sz w:val="24"/>
        <w:szCs w:val="24"/>
      </w:rPr>
    </w:pPr>
    <w:r>
      <w:rPr>
        <w:rFonts w:ascii="Cambria" w:cs="Cambria" w:hAnsi="Cambria" w:eastAsia="Cambria"/>
        <w:b w:val="1"/>
        <w:bCs w:val="1"/>
        <w:sz w:val="24"/>
        <w:szCs w:val="24"/>
        <w:rtl w:val="0"/>
        <w:lang w:val="en-US"/>
      </w:rPr>
      <w:t>INDIAN INSTITUTE OF INFORMATION TECHNOLOGY, NAGPUR -440006</w:t>
    </w:r>
  </w:p>
  <w:p>
    <w:pPr>
      <w:pStyle w:val="Body"/>
      <w:spacing w:after="120" w:line="240" w:lineRule="auto"/>
      <w:jc w:val="center"/>
      <w:rPr>
        <w:color w:val="000000"/>
        <w:u w:color="000000"/>
      </w:rPr>
    </w:pPr>
    <w:r>
      <w:rPr>
        <w:color w:val="000000"/>
        <w:u w:color="000000"/>
        <w:rtl w:val="0"/>
        <w:lang w:val="en-US"/>
      </w:rPr>
      <w:t>C/o Regional Telecom Training Centre (RTTC) BSNL, Seminary Hills, Nagpur-440006</w:t>
    </w:r>
  </w:p>
  <w:p>
    <w:pPr>
      <w:pStyle w:val="Body"/>
      <w:jc w:val="center"/>
      <w:rPr>
        <w:rStyle w:val="None"/>
        <w:rFonts w:ascii="Calibri" w:cs="Calibri" w:hAnsi="Calibri" w:eastAsia="Calibri"/>
        <w:b w:val="1"/>
        <w:bCs w:val="1"/>
        <w:sz w:val="40"/>
        <w:szCs w:val="40"/>
      </w:rPr>
    </w:pPr>
    <w:r>
      <w:rPr>
        <w:color w:val="000000"/>
        <w:u w:color="000000"/>
        <w:rtl w:val="0"/>
      </w:rPr>
      <w:t xml:space="preserve">091-0712-2801369, Email: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"mailto:registrar@iiitn.ac.in"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registrar@iiitn.ac.in</w:t>
    </w:r>
    <w:r>
      <w:rPr/>
      <w:fldChar w:fldCharType="end" w:fldLock="0"/>
    </w:r>
    <w:r>
      <w:rPr>
        <w:rtl w:val="0"/>
      </w:rPr>
      <w:t xml:space="preserve">  </w:t>
    </w:r>
  </w:p>
  <w:p>
    <w:pPr>
      <w:pStyle w:val="header"/>
      <w:tabs>
        <w:tab w:val="right" w:pos="9340"/>
        <w:tab w:val="clear" w:pos="9360"/>
      </w:tabs>
    </w:pPr>
  </w:p>
  <w:p>
    <w:pPr>
      <w:pStyle w:val="header"/>
      <w:tabs>
        <w:tab w:val="right" w:pos="9340"/>
        <w:tab w:val="clear" w:pos="9360"/>
      </w:tabs>
    </w:pPr>
  </w:p>
  <w:p>
    <w:pPr>
      <w:pStyle w:val="header"/>
      <w:tabs>
        <w:tab w:val="right" w:pos="9340"/>
        <w:tab w:val="clear" w:pos="9360"/>
      </w:tabs>
    </w:pPr>
  </w:p>
  <w:p>
    <w:pPr>
      <w:pStyle w:val="header"/>
      <w:tabs>
        <w:tab w:val="right" w:pos="9340"/>
        <w:tab w:val="clear" w:pos="9360"/>
      </w:tabs>
      <w:jc w:val="center"/>
    </w:pPr>
    <w:r>
      <w:rPr>
        <w:rStyle w:val="None"/>
        <w:rFonts w:ascii="Calibri" w:cs="Calibri" w:hAnsi="Calibri" w:eastAsia="Calibri"/>
        <w:b w:val="1"/>
        <w:bCs w:val="1"/>
        <w:i w:val="1"/>
        <w:iCs w:val="1"/>
        <w:sz w:val="48"/>
        <w:szCs w:val="48"/>
        <w:u w:val="single"/>
        <w:rtl w:val="0"/>
        <w:lang w:val="en-US"/>
      </w:rPr>
      <w:t>Abhivyakti 2018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00"/>
      <w:u w:color="000000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1">
    <w:name w:val="Hyperlink.1"/>
    <w:basedOn w:val="Link"/>
    <w:next w:val="Hyperlink.1"/>
    <w:rPr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