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CCD" w:rsidRDefault="008E5CCD" w:rsidP="008E5CCD">
      <w:pPr>
        <w:pStyle w:val="BodyText"/>
        <w:ind w:left="0" w:firstLine="0"/>
        <w:rPr>
          <w:rFonts w:ascii="Calibri" w:hAnsi="Calibri" w:cs="Calibri"/>
          <w:b/>
          <w:i/>
          <w:spacing w:val="-5"/>
          <w:sz w:val="24"/>
          <w:szCs w:val="24"/>
        </w:rPr>
      </w:pPr>
    </w:p>
    <w:p w:rsidR="00611E40" w:rsidRDefault="00611E40" w:rsidP="008E5CCD">
      <w:pPr>
        <w:pStyle w:val="BodyText"/>
        <w:ind w:left="0" w:firstLine="0"/>
        <w:rPr>
          <w:rFonts w:ascii="Calibri" w:hAnsi="Calibri" w:cs="Calibri"/>
          <w:b/>
          <w:i/>
          <w:spacing w:val="-5"/>
          <w:sz w:val="24"/>
          <w:szCs w:val="24"/>
        </w:rPr>
      </w:pPr>
    </w:p>
    <w:p w:rsidR="00611E40" w:rsidRDefault="00611E40" w:rsidP="008E5CCD">
      <w:pPr>
        <w:pStyle w:val="BodyText"/>
        <w:ind w:left="0" w:firstLine="0"/>
        <w:rPr>
          <w:rFonts w:ascii="Calibri" w:hAnsi="Calibri" w:cs="Calibri"/>
          <w:b/>
          <w:i/>
          <w:spacing w:val="-5"/>
          <w:sz w:val="24"/>
          <w:szCs w:val="24"/>
        </w:rPr>
      </w:pPr>
    </w:p>
    <w:p w:rsidR="00611E40" w:rsidRPr="00E83717" w:rsidRDefault="00611E40" w:rsidP="008E5CCD">
      <w:pPr>
        <w:pStyle w:val="BodyText"/>
        <w:ind w:left="0" w:firstLine="0"/>
        <w:rPr>
          <w:rFonts w:ascii="Calibri" w:hAnsi="Calibri" w:cs="Calibri"/>
          <w:b/>
          <w:i/>
          <w:spacing w:val="-5"/>
          <w:sz w:val="22"/>
          <w:szCs w:val="24"/>
        </w:rPr>
      </w:pPr>
    </w:p>
    <w:p w:rsidR="00E83717" w:rsidRPr="00E83717" w:rsidRDefault="00E83717" w:rsidP="00E83717">
      <w:pPr>
        <w:pStyle w:val="Header"/>
        <w:jc w:val="right"/>
        <w:rPr>
          <w:rFonts w:ascii="Times New Roman" w:hAnsi="Times New Roman" w:cs="Times New Roman"/>
          <w:b/>
          <w:color w:val="000099"/>
          <w:sz w:val="36"/>
          <w:szCs w:val="40"/>
        </w:rPr>
      </w:pPr>
      <w:r w:rsidRPr="00653C41">
        <w:rPr>
          <w:rFonts w:ascii="Times New Roman" w:hAnsi="Times New Roman" w:cs="Times New Roman"/>
          <w:b/>
          <w:noProof/>
          <w:color w:val="000099"/>
          <w:sz w:val="40"/>
          <w:szCs w:val="40"/>
        </w:rPr>
        <w:drawing>
          <wp:anchor distT="0" distB="0" distL="114300" distR="114300" simplePos="0" relativeHeight="251664384" behindDoc="0" locked="0" layoutInCell="1" allowOverlap="1" wp14:anchorId="2D84CEA5" wp14:editId="5AF869DB">
            <wp:simplePos x="0" y="0"/>
            <wp:positionH relativeFrom="column">
              <wp:posOffset>-286385</wp:posOffset>
            </wp:positionH>
            <wp:positionV relativeFrom="paragraph">
              <wp:posOffset>128270</wp:posOffset>
            </wp:positionV>
            <wp:extent cx="848360" cy="701040"/>
            <wp:effectExtent l="0" t="0" r="8890" b="3810"/>
            <wp:wrapSquare wrapText="bothSides"/>
            <wp:docPr id="8" name="Picture 8" descr="C:\Users\Dr Prempal\Dropbox\2017\E\IIIT Raichur\IIIT Raichur Logo\IIIT Raichur Logo\IIIT Raichur Logo Vertical Logo\IIIT Raichur Vertic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Prempal\Dropbox\2017\E\IIIT Raichur\IIIT Raichur Logo\IIIT Raichur Logo\IIIT Raichur Logo Vertical Logo\IIIT Raichur Vertical Log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3064" r="33007" b="31356"/>
                    <a:stretch/>
                  </pic:blipFill>
                  <pic:spPr bwMode="auto">
                    <a:xfrm>
                      <a:off x="0" y="0"/>
                      <a:ext cx="848360" cy="701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3717">
        <w:rPr>
          <w:rFonts w:ascii="Nirmala UI" w:hAnsi="Nirmala UI" w:cs="Nirmala UI"/>
          <w:b/>
          <w:bCs/>
          <w:color w:val="000099"/>
          <w:sz w:val="36"/>
          <w:szCs w:val="40"/>
          <w:cs/>
          <w:lang w:bidi="hi-IN"/>
        </w:rPr>
        <w:t>भारतीय</w:t>
      </w:r>
      <w:r w:rsidRPr="00E83717">
        <w:rPr>
          <w:rFonts w:ascii="Times New Roman" w:hAnsi="Times New Roman" w:cs="Times New Roman"/>
          <w:b/>
          <w:color w:val="000099"/>
          <w:sz w:val="36"/>
          <w:szCs w:val="40"/>
        </w:rPr>
        <w:t xml:space="preserve"> </w:t>
      </w:r>
      <w:r w:rsidRPr="00E83717">
        <w:rPr>
          <w:rFonts w:ascii="Nirmala UI" w:hAnsi="Nirmala UI" w:cs="Nirmala UI"/>
          <w:b/>
          <w:bCs/>
          <w:color w:val="000099"/>
          <w:sz w:val="36"/>
          <w:szCs w:val="40"/>
          <w:cs/>
          <w:lang w:bidi="hi-IN"/>
        </w:rPr>
        <w:t>सूचना</w:t>
      </w:r>
      <w:r w:rsidRPr="00E83717">
        <w:rPr>
          <w:rFonts w:ascii="Times New Roman" w:hAnsi="Times New Roman" w:cs="Times New Roman"/>
          <w:b/>
          <w:color w:val="000099"/>
          <w:sz w:val="36"/>
          <w:szCs w:val="40"/>
        </w:rPr>
        <w:t xml:space="preserve"> </w:t>
      </w:r>
      <w:r w:rsidRPr="00E83717">
        <w:rPr>
          <w:rFonts w:ascii="Nirmala UI" w:hAnsi="Nirmala UI" w:cs="Nirmala UI"/>
          <w:b/>
          <w:bCs/>
          <w:color w:val="000099"/>
          <w:sz w:val="36"/>
          <w:szCs w:val="40"/>
          <w:cs/>
          <w:lang w:bidi="hi-IN"/>
        </w:rPr>
        <w:t>प्रौद्योगिकी संस्थान</w:t>
      </w:r>
      <w:r w:rsidRPr="00E83717">
        <w:rPr>
          <w:rFonts w:ascii="Times New Roman" w:hAnsi="Times New Roman" w:cs="Times New Roman"/>
          <w:b/>
          <w:color w:val="000099"/>
          <w:sz w:val="36"/>
          <w:szCs w:val="40"/>
        </w:rPr>
        <w:t xml:space="preserve"> </w:t>
      </w:r>
      <w:r w:rsidRPr="00E83717">
        <w:rPr>
          <w:rFonts w:ascii="Nirmala UI" w:hAnsi="Nirmala UI" w:cs="Nirmala UI"/>
          <w:b/>
          <w:bCs/>
          <w:color w:val="000099"/>
          <w:sz w:val="36"/>
          <w:szCs w:val="40"/>
          <w:cs/>
          <w:lang w:bidi="hi-IN"/>
        </w:rPr>
        <w:t>रायचूर</w:t>
      </w:r>
      <w:r w:rsidRPr="00E83717">
        <w:rPr>
          <w:rFonts w:ascii="Times New Roman" w:hAnsi="Times New Roman" w:cs="Times New Roman"/>
          <w:color w:val="000099"/>
          <w:sz w:val="36"/>
          <w:szCs w:val="40"/>
        </w:rPr>
        <w:t xml:space="preserve">                                                                                         </w:t>
      </w:r>
    </w:p>
    <w:p w:rsidR="00E83717" w:rsidRPr="00E83717" w:rsidRDefault="00E83717" w:rsidP="00E83717">
      <w:pPr>
        <w:pStyle w:val="Header"/>
        <w:jc w:val="right"/>
        <w:rPr>
          <w:rFonts w:ascii="Times New Roman" w:hAnsi="Times New Roman" w:cs="Times New Roman"/>
          <w:i/>
          <w:color w:val="0000CC"/>
          <w:sz w:val="18"/>
          <w:szCs w:val="20"/>
        </w:rPr>
      </w:pPr>
      <w:r w:rsidRPr="00E83717">
        <w:rPr>
          <w:rFonts w:ascii="Nirmala UI" w:hAnsi="Nirmala UI" w:cs="Nirmala UI"/>
          <w:i/>
          <w:iCs/>
          <w:color w:val="0000CC"/>
          <w:sz w:val="18"/>
          <w:szCs w:val="20"/>
          <w:cs/>
          <w:lang w:bidi="hi-IN"/>
        </w:rPr>
        <w:t>आई</w:t>
      </w:r>
      <w:r w:rsidRPr="00E83717">
        <w:rPr>
          <w:rFonts w:ascii="Times New Roman" w:hAnsi="Times New Roman" w:cs="Times New Roman"/>
          <w:i/>
          <w:color w:val="0000CC"/>
          <w:sz w:val="18"/>
          <w:szCs w:val="20"/>
        </w:rPr>
        <w:t xml:space="preserve"> </w:t>
      </w:r>
      <w:r w:rsidRPr="00E83717">
        <w:rPr>
          <w:rFonts w:ascii="Nirmala UI" w:hAnsi="Nirmala UI" w:cs="Nirmala UI"/>
          <w:i/>
          <w:iCs/>
          <w:color w:val="0000CC"/>
          <w:sz w:val="18"/>
          <w:szCs w:val="20"/>
          <w:cs/>
          <w:lang w:bidi="hi-IN"/>
        </w:rPr>
        <w:t>आई</w:t>
      </w:r>
      <w:r w:rsidRPr="00E83717">
        <w:rPr>
          <w:rFonts w:ascii="Times New Roman" w:hAnsi="Times New Roman" w:cs="Times New Roman"/>
          <w:i/>
          <w:color w:val="0000CC"/>
          <w:sz w:val="18"/>
          <w:szCs w:val="20"/>
        </w:rPr>
        <w:t xml:space="preserve"> </w:t>
      </w:r>
      <w:r w:rsidRPr="00E83717">
        <w:rPr>
          <w:rFonts w:ascii="Nirmala UI" w:hAnsi="Nirmala UI" w:cs="Nirmala UI"/>
          <w:i/>
          <w:iCs/>
          <w:color w:val="0000CC"/>
          <w:sz w:val="18"/>
          <w:szCs w:val="20"/>
          <w:cs/>
          <w:lang w:bidi="hi-IN"/>
        </w:rPr>
        <w:t>टी</w:t>
      </w:r>
      <w:r w:rsidRPr="00E83717">
        <w:rPr>
          <w:rFonts w:ascii="Times New Roman" w:hAnsi="Times New Roman" w:cs="Times New Roman"/>
          <w:i/>
          <w:color w:val="0000CC"/>
          <w:sz w:val="18"/>
          <w:szCs w:val="20"/>
        </w:rPr>
        <w:t xml:space="preserve"> </w:t>
      </w:r>
      <w:r w:rsidRPr="00E83717">
        <w:rPr>
          <w:rFonts w:ascii="Nirmala UI" w:hAnsi="Nirmala UI" w:cs="Nirmala UI"/>
          <w:i/>
          <w:iCs/>
          <w:color w:val="0000CC"/>
          <w:sz w:val="18"/>
          <w:szCs w:val="20"/>
          <w:cs/>
          <w:lang w:bidi="hi-IN"/>
        </w:rPr>
        <w:t>हैदराबाद</w:t>
      </w:r>
      <w:r w:rsidRPr="00E83717">
        <w:rPr>
          <w:rFonts w:ascii="Times New Roman" w:hAnsi="Times New Roman" w:cs="Times New Roman"/>
          <w:i/>
          <w:color w:val="0000CC"/>
          <w:sz w:val="18"/>
          <w:szCs w:val="20"/>
        </w:rPr>
        <w:t xml:space="preserve"> , </w:t>
      </w:r>
      <w:r w:rsidRPr="00E83717">
        <w:rPr>
          <w:rFonts w:ascii="Nirmala UI" w:hAnsi="Nirmala UI" w:cs="Nirmala UI"/>
          <w:i/>
          <w:iCs/>
          <w:color w:val="0000CC"/>
          <w:sz w:val="18"/>
          <w:szCs w:val="20"/>
          <w:cs/>
          <w:lang w:bidi="hi-IN"/>
        </w:rPr>
        <w:t>कं</w:t>
      </w:r>
      <w:proofErr w:type="spellStart"/>
      <w:r w:rsidRPr="00E83717">
        <w:rPr>
          <w:rFonts w:ascii="Nirmala UI" w:hAnsi="Nirmala UI" w:cs="Nirmala UI"/>
          <w:i/>
          <w:iCs/>
          <w:color w:val="0000CC"/>
          <w:sz w:val="18"/>
          <w:szCs w:val="20"/>
          <w:lang w:bidi="hi-IN"/>
        </w:rPr>
        <w:t>दि</w:t>
      </w:r>
      <w:proofErr w:type="spellEnd"/>
      <w:r w:rsidRPr="00E83717">
        <w:rPr>
          <w:rFonts w:ascii="Nirmala UI" w:hAnsi="Nirmala UI" w:cs="Nirmala UI"/>
          <w:i/>
          <w:iCs/>
          <w:color w:val="0000CC"/>
          <w:sz w:val="18"/>
          <w:szCs w:val="20"/>
          <w:lang w:bidi="hi-IN"/>
        </w:rPr>
        <w:t xml:space="preserve"> </w:t>
      </w:r>
      <w:r w:rsidRPr="00E83717">
        <w:rPr>
          <w:rFonts w:ascii="Nirmala UI" w:hAnsi="Nirmala UI" w:cs="Nirmala UI" w:hint="cs"/>
          <w:i/>
          <w:iCs/>
          <w:color w:val="0000CC"/>
          <w:sz w:val="18"/>
          <w:szCs w:val="20"/>
          <w:cs/>
          <w:lang w:bidi="hi-IN"/>
        </w:rPr>
        <w:t xml:space="preserve"> </w:t>
      </w:r>
      <w:r w:rsidRPr="00E83717">
        <w:rPr>
          <w:rFonts w:ascii="Times New Roman" w:hAnsi="Times New Roman" w:cs="Times New Roman"/>
          <w:i/>
          <w:color w:val="0000CC"/>
          <w:sz w:val="18"/>
          <w:szCs w:val="20"/>
        </w:rPr>
        <w:t xml:space="preserve">– 502 284, </w:t>
      </w:r>
      <w:r w:rsidRPr="00E83717">
        <w:rPr>
          <w:rFonts w:ascii="Nirmala UI" w:hAnsi="Nirmala UI" w:cs="Nirmala UI"/>
          <w:i/>
          <w:iCs/>
          <w:color w:val="0000CC"/>
          <w:sz w:val="18"/>
          <w:szCs w:val="20"/>
          <w:cs/>
          <w:lang w:bidi="hi-IN"/>
        </w:rPr>
        <w:t>संगारेड्डी</w:t>
      </w:r>
      <w:r w:rsidRPr="00E83717">
        <w:rPr>
          <w:rFonts w:ascii="Times New Roman" w:hAnsi="Times New Roman" w:cs="Times New Roman"/>
          <w:i/>
          <w:color w:val="0000CC"/>
          <w:sz w:val="18"/>
          <w:szCs w:val="20"/>
        </w:rPr>
        <w:t xml:space="preserve">, </w:t>
      </w:r>
      <w:proofErr w:type="spellStart"/>
      <w:r w:rsidRPr="00E83717">
        <w:rPr>
          <w:rFonts w:ascii="Nirmala UI" w:hAnsi="Nirmala UI" w:cs="Nirmala UI"/>
          <w:i/>
          <w:iCs/>
          <w:color w:val="0000CC"/>
          <w:sz w:val="18"/>
          <w:szCs w:val="20"/>
          <w:lang w:bidi="hi-IN"/>
        </w:rPr>
        <w:t>तेलंगाना</w:t>
      </w:r>
      <w:proofErr w:type="spellEnd"/>
      <w:r w:rsidRPr="00E83717">
        <w:rPr>
          <w:rFonts w:ascii="Times New Roman" w:hAnsi="Times New Roman" w:cs="Times New Roman"/>
          <w:i/>
          <w:color w:val="0000CC"/>
          <w:sz w:val="18"/>
          <w:szCs w:val="20"/>
        </w:rPr>
        <w:t xml:space="preserve">, </w:t>
      </w:r>
      <w:proofErr w:type="spellStart"/>
      <w:r w:rsidRPr="00E83717">
        <w:rPr>
          <w:rFonts w:ascii="Nirmala UI" w:hAnsi="Nirmala UI" w:cs="Nirmala UI"/>
          <w:i/>
          <w:color w:val="0000CC"/>
          <w:sz w:val="18"/>
          <w:szCs w:val="20"/>
        </w:rPr>
        <w:t>भारत</w:t>
      </w:r>
      <w:proofErr w:type="spellEnd"/>
      <w:r w:rsidRPr="00E83717">
        <w:rPr>
          <w:rFonts w:ascii="Times New Roman" w:hAnsi="Times New Roman" w:cs="Nirmala UI"/>
          <w:i/>
          <w:color w:val="0000CC"/>
          <w:sz w:val="18"/>
          <w:szCs w:val="20"/>
          <w:lang w:bidi="hi-IN"/>
        </w:rPr>
        <w:t>.</w:t>
      </w:r>
    </w:p>
    <w:p w:rsidR="00E83717" w:rsidRPr="00E83717" w:rsidRDefault="00E83717" w:rsidP="00E83717">
      <w:pPr>
        <w:pStyle w:val="Header"/>
        <w:jc w:val="right"/>
        <w:rPr>
          <w:rFonts w:ascii="Times New Roman" w:hAnsi="Times New Roman" w:cs="Times New Roman"/>
          <w:b/>
          <w:color w:val="0000CC"/>
          <w:sz w:val="18"/>
          <w:szCs w:val="20"/>
        </w:rPr>
      </w:pPr>
      <w:proofErr w:type="spellStart"/>
      <w:r w:rsidRPr="00E83717">
        <w:rPr>
          <w:rFonts w:ascii="Nirmala UI" w:hAnsi="Nirmala UI" w:cs="Nirmala UI"/>
          <w:i/>
          <w:iCs/>
          <w:color w:val="0000CC"/>
          <w:sz w:val="18"/>
          <w:szCs w:val="20"/>
          <w:lang w:bidi="hi-IN"/>
        </w:rPr>
        <w:t>फ़ोन</w:t>
      </w:r>
      <w:proofErr w:type="spellEnd"/>
      <w:r w:rsidRPr="00E83717">
        <w:rPr>
          <w:rFonts w:ascii="Times New Roman" w:hAnsi="Times New Roman" w:cs="Nirmala UI"/>
          <w:i/>
          <w:iCs/>
          <w:color w:val="0000CC"/>
          <w:sz w:val="18"/>
          <w:szCs w:val="20"/>
          <w:cs/>
          <w:lang w:bidi="hi-IN"/>
        </w:rPr>
        <w:t>:</w:t>
      </w:r>
      <w:r w:rsidRPr="00E83717">
        <w:rPr>
          <w:rFonts w:ascii="Times New Roman" w:hAnsi="Times New Roman" w:cs="Nirmala UI" w:hint="cs"/>
          <w:i/>
          <w:iCs/>
          <w:color w:val="0000CC"/>
          <w:sz w:val="18"/>
          <w:szCs w:val="20"/>
          <w:cs/>
          <w:lang w:bidi="hi-IN"/>
        </w:rPr>
        <w:t xml:space="preserve"> </w:t>
      </w:r>
      <w:r w:rsidRPr="00E83717">
        <w:rPr>
          <w:rFonts w:ascii="Times New Roman" w:hAnsi="Times New Roman" w:cs="Times New Roman"/>
          <w:i/>
          <w:iCs/>
          <w:color w:val="0000CC"/>
          <w:sz w:val="18"/>
          <w:szCs w:val="20"/>
        </w:rPr>
        <w:t>040-2301 6767,</w:t>
      </w:r>
      <w:r w:rsidRPr="00E83717">
        <w:rPr>
          <w:rFonts w:ascii="Times New Roman" w:hAnsi="Times New Roman" w:cs="Nirmala UI" w:hint="cs"/>
          <w:i/>
          <w:iCs/>
          <w:color w:val="0000CC"/>
          <w:sz w:val="18"/>
          <w:szCs w:val="20"/>
          <w:cs/>
          <w:lang w:bidi="hi-IN"/>
        </w:rPr>
        <w:t xml:space="preserve"> फैक्</w:t>
      </w:r>
      <w:r w:rsidRPr="00E83717">
        <w:rPr>
          <w:rFonts w:ascii="Times New Roman" w:hAnsi="Times New Roman" w:cs="Nirmala UI"/>
          <w:i/>
          <w:iCs/>
          <w:color w:val="0000CC"/>
          <w:sz w:val="18"/>
          <w:szCs w:val="20"/>
          <w:cs/>
          <w:lang w:bidi="hi-IN"/>
        </w:rPr>
        <w:t>स</w:t>
      </w:r>
      <w:r w:rsidRPr="00E83717">
        <w:rPr>
          <w:rFonts w:ascii="Times New Roman" w:hAnsi="Times New Roman" w:cs="Nirmala UI" w:hint="cs"/>
          <w:i/>
          <w:iCs/>
          <w:color w:val="0000CC"/>
          <w:sz w:val="18"/>
          <w:szCs w:val="20"/>
          <w:cs/>
          <w:lang w:bidi="hi-IN"/>
        </w:rPr>
        <w:t xml:space="preserve">: </w:t>
      </w:r>
      <w:r w:rsidRPr="00E83717">
        <w:rPr>
          <w:rFonts w:ascii="Times New Roman" w:hAnsi="Times New Roman" w:cs="Times New Roman"/>
          <w:i/>
          <w:iCs/>
          <w:color w:val="0000CC"/>
          <w:sz w:val="18"/>
          <w:szCs w:val="20"/>
        </w:rPr>
        <w:t>040-2301 6000,</w:t>
      </w:r>
      <w:r w:rsidRPr="00E83717">
        <w:rPr>
          <w:rFonts w:ascii="Nirmala UI" w:hAnsi="Nirmala UI" w:cs="Nirmala UI"/>
          <w:i/>
          <w:iCs/>
          <w:color w:val="0000CC"/>
          <w:sz w:val="18"/>
          <w:szCs w:val="20"/>
          <w:lang w:bidi="hi-IN"/>
        </w:rPr>
        <w:t xml:space="preserve"> </w:t>
      </w:r>
      <w:proofErr w:type="spellStart"/>
      <w:r w:rsidRPr="00E83717">
        <w:rPr>
          <w:rFonts w:ascii="Nirmala UI" w:hAnsi="Nirmala UI" w:cs="Nirmala UI"/>
          <w:i/>
          <w:iCs/>
          <w:color w:val="0000CC"/>
          <w:sz w:val="18"/>
          <w:szCs w:val="20"/>
          <w:lang w:bidi="hi-IN"/>
        </w:rPr>
        <w:t>वेब</w:t>
      </w:r>
      <w:proofErr w:type="spellEnd"/>
      <w:r w:rsidRPr="00E83717">
        <w:rPr>
          <w:rFonts w:ascii="Times New Roman" w:hAnsi="Times New Roman" w:cs="Nirmala UI"/>
          <w:i/>
          <w:iCs/>
          <w:color w:val="0000CC"/>
          <w:sz w:val="18"/>
          <w:szCs w:val="20"/>
          <w:cs/>
          <w:lang w:bidi="hi-IN"/>
        </w:rPr>
        <w:t xml:space="preserve">: </w:t>
      </w:r>
      <w:r w:rsidRPr="00E83717">
        <w:rPr>
          <w:rFonts w:ascii="Times New Roman" w:hAnsi="Times New Roman" w:cs="Times New Roman"/>
          <w:i/>
          <w:iCs/>
          <w:color w:val="0000CC"/>
          <w:sz w:val="18"/>
          <w:szCs w:val="20"/>
        </w:rPr>
        <w:t>www.iiitr.ac.in</w:t>
      </w:r>
    </w:p>
    <w:p w:rsidR="00E83717" w:rsidRPr="00E83717" w:rsidRDefault="00E83717" w:rsidP="00E83717">
      <w:pPr>
        <w:pStyle w:val="Header"/>
        <w:jc w:val="right"/>
        <w:rPr>
          <w:rFonts w:ascii="Times New Roman" w:hAnsi="Times New Roman" w:cs="Times New Roman"/>
          <w:b/>
          <w:color w:val="000099"/>
          <w:sz w:val="28"/>
          <w:szCs w:val="32"/>
        </w:rPr>
      </w:pPr>
      <w:r w:rsidRPr="00E83717">
        <w:rPr>
          <w:rFonts w:ascii="Times New Roman" w:hAnsi="Times New Roman" w:cs="Times New Roman"/>
          <w:noProof/>
          <w:sz w:val="16"/>
        </w:rPr>
        <mc:AlternateContent>
          <mc:Choice Requires="wps">
            <w:drawing>
              <wp:anchor distT="0" distB="0" distL="114300" distR="114300" simplePos="0" relativeHeight="251662336" behindDoc="0" locked="0" layoutInCell="1" allowOverlap="1" wp14:anchorId="218C156A" wp14:editId="161E5A5A">
                <wp:simplePos x="0" y="0"/>
                <wp:positionH relativeFrom="page">
                  <wp:posOffset>523875</wp:posOffset>
                </wp:positionH>
                <wp:positionV relativeFrom="paragraph">
                  <wp:posOffset>149860</wp:posOffset>
                </wp:positionV>
                <wp:extent cx="1066800" cy="43116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066800" cy="431165"/>
                        </a:xfrm>
                        <a:prstGeom prst="rect">
                          <a:avLst/>
                        </a:prstGeom>
                        <a:noFill/>
                        <a:ln w="6350">
                          <a:noFill/>
                        </a:ln>
                      </wps:spPr>
                      <wps:txbx>
                        <w:txbxContent>
                          <w:p w:rsidR="00E83717" w:rsidRPr="00C65E06" w:rsidRDefault="00E83717" w:rsidP="00E83717">
                            <w:pPr>
                              <w:pStyle w:val="Header"/>
                              <w:rPr>
                                <w:rFonts w:ascii="Candara" w:hAnsi="Candara"/>
                                <w:b/>
                                <w:color w:val="000099"/>
                                <w:sz w:val="28"/>
                                <w:szCs w:val="28"/>
                              </w:rPr>
                            </w:pPr>
                            <w:r w:rsidRPr="00C65E06">
                              <w:rPr>
                                <w:rFonts w:ascii="Candara" w:hAnsi="Candara"/>
                                <w:b/>
                                <w:color w:val="000099"/>
                                <w:sz w:val="28"/>
                                <w:szCs w:val="28"/>
                              </w:rPr>
                              <w:t>IIIT Raichur</w:t>
                            </w:r>
                          </w:p>
                          <w:p w:rsidR="00E83717" w:rsidRPr="00C65E06" w:rsidRDefault="00E83717" w:rsidP="00E8371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C156A" id="_x0000_t202" coordsize="21600,21600" o:spt="202" path="m,l,21600r21600,l21600,xe">
                <v:stroke joinstyle="miter"/>
                <v:path gradientshapeok="t" o:connecttype="rect"/>
              </v:shapetype>
              <v:shape id="Text Box 1" o:spid="_x0000_s1026" type="#_x0000_t202" style="position:absolute;left:0;text-align:left;margin-left:41.25pt;margin-top:11.8pt;width:84pt;height:33.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" filled="f" stroked="f" strokeweight=".5pt">
                <v:textbox>
                  <w:txbxContent>
                    <w:p w:rsidR="00E83717" w:rsidRPr="00C65E06" w:rsidRDefault="00E83717" w:rsidP="00E83717">
                      <w:pPr>
                        <w:pStyle w:val="Header"/>
                        <w:rPr>
                          <w:rFonts w:ascii="Candara" w:hAnsi="Candara"/>
                          <w:b/>
                          <w:color w:val="000099"/>
                          <w:sz w:val="28"/>
                          <w:szCs w:val="28"/>
                        </w:rPr>
                      </w:pPr>
                      <w:r w:rsidRPr="00C65E06">
                        <w:rPr>
                          <w:rFonts w:ascii="Candara" w:hAnsi="Candara"/>
                          <w:b/>
                          <w:color w:val="000099"/>
                          <w:sz w:val="28"/>
                          <w:szCs w:val="28"/>
                        </w:rPr>
                        <w:t>IIIT Raichur</w:t>
                      </w:r>
                    </w:p>
                    <w:p w:rsidR="00E83717" w:rsidRPr="00C65E06" w:rsidRDefault="00E83717" w:rsidP="00E83717">
                      <w:pPr>
                        <w:rPr>
                          <w:sz w:val="28"/>
                          <w:szCs w:val="28"/>
                        </w:rPr>
                      </w:pPr>
                    </w:p>
                  </w:txbxContent>
                </v:textbox>
                <w10:wrap anchorx="page"/>
              </v:shape>
            </w:pict>
          </mc:Fallback>
        </mc:AlternateContent>
      </w:r>
      <w:r w:rsidRPr="00E83717">
        <w:rPr>
          <w:rFonts w:ascii="Times New Roman" w:hAnsi="Times New Roman" w:cs="Times New Roman"/>
          <w:b/>
          <w:color w:val="000099"/>
          <w:sz w:val="28"/>
          <w:szCs w:val="32"/>
        </w:rPr>
        <w:t>Indian Institute of Information Technology Raichur</w:t>
      </w:r>
    </w:p>
    <w:p w:rsidR="008E5CCD" w:rsidRDefault="008E5CCD" w:rsidP="008E5CCD">
      <w:pPr>
        <w:pStyle w:val="BodyText"/>
        <w:ind w:left="0" w:firstLine="0"/>
        <w:jc w:val="right"/>
        <w:rPr>
          <w:rFonts w:ascii="Calibri" w:hAnsi="Calibri" w:cs="Calibri"/>
          <w:b/>
          <w:sz w:val="24"/>
          <w:szCs w:val="24"/>
        </w:rPr>
      </w:pPr>
    </w:p>
    <w:p w:rsidR="008E5CCD" w:rsidRDefault="008E5CCD" w:rsidP="008E5CCD">
      <w:pPr>
        <w:pStyle w:val="BodyText"/>
        <w:ind w:left="0" w:firstLine="0"/>
        <w:jc w:val="right"/>
        <w:rPr>
          <w:rFonts w:ascii="Calibri" w:hAnsi="Calibri" w:cs="Calibri"/>
          <w:b/>
          <w:i/>
          <w:spacing w:val="-5"/>
          <w:sz w:val="24"/>
          <w:szCs w:val="24"/>
        </w:rPr>
      </w:pPr>
      <w:r>
        <w:rPr>
          <w:rFonts w:ascii="Calibri" w:hAnsi="Calibri" w:cs="Calibri"/>
          <w:noProof/>
          <w:sz w:val="24"/>
          <w:szCs w:val="24"/>
        </w:rPr>
        <w:drawing>
          <wp:inline distT="0" distB="0" distL="0" distR="0">
            <wp:extent cx="577215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14300"/>
                    </a:xfrm>
                    <a:prstGeom prst="rect">
                      <a:avLst/>
                    </a:prstGeom>
                    <a:noFill/>
                    <a:ln>
                      <a:noFill/>
                    </a:ln>
                  </pic:spPr>
                </pic:pic>
              </a:graphicData>
            </a:graphic>
          </wp:inline>
        </w:drawing>
      </w:r>
    </w:p>
    <w:p w:rsidR="008E5CCD" w:rsidRPr="00402B44" w:rsidRDefault="008E5CCD" w:rsidP="008E5CCD">
      <w:pPr>
        <w:shd w:val="clear" w:color="auto" w:fill="FFFFFF"/>
        <w:ind w:left="134"/>
        <w:jc w:val="center"/>
        <w:rPr>
          <w:rFonts w:ascii="Calibri" w:hAnsi="Calibri" w:cs="Calibri"/>
          <w:b/>
          <w:color w:val="000000"/>
          <w:spacing w:val="-5"/>
          <w:sz w:val="28"/>
          <w:szCs w:val="28"/>
        </w:rPr>
      </w:pPr>
      <w:r w:rsidRPr="00402B44">
        <w:rPr>
          <w:rFonts w:ascii="Calibri" w:hAnsi="Calibri" w:cs="Calibri"/>
          <w:b/>
          <w:color w:val="000000"/>
          <w:spacing w:val="-2"/>
          <w:sz w:val="28"/>
          <w:szCs w:val="28"/>
        </w:rPr>
        <w:t>Undertaking from the Students as per the provisions of Anti-Ragging verdict by the Hon’ble Supreme Court</w:t>
      </w:r>
    </w:p>
    <w:p w:rsidR="008E5CCD" w:rsidRPr="00402B44" w:rsidRDefault="008E5CCD" w:rsidP="008E5CCD">
      <w:pPr>
        <w:shd w:val="clear" w:color="auto" w:fill="FFFFFF"/>
        <w:ind w:left="134"/>
        <w:jc w:val="center"/>
        <w:rPr>
          <w:rFonts w:ascii="Calibri" w:hAnsi="Calibri" w:cs="Calibri"/>
        </w:rPr>
      </w:pPr>
      <w:r w:rsidRPr="00402B44">
        <w:rPr>
          <w:rFonts w:ascii="Calibri" w:hAnsi="Calibri" w:cs="Calibri"/>
          <w:noProof/>
        </w:rPr>
        <w:drawing>
          <wp:inline distT="0" distB="0" distL="0" distR="0">
            <wp:extent cx="5772150" cy="7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76200"/>
                    </a:xfrm>
                    <a:prstGeom prst="rect">
                      <a:avLst/>
                    </a:prstGeom>
                    <a:noFill/>
                    <a:ln>
                      <a:noFill/>
                    </a:ln>
                  </pic:spPr>
                </pic:pic>
              </a:graphicData>
            </a:graphic>
          </wp:inline>
        </w:drawing>
      </w:r>
    </w:p>
    <w:p w:rsidR="008E5CCD" w:rsidRPr="00402B44" w:rsidRDefault="008E5CCD" w:rsidP="008E5CCD">
      <w:pPr>
        <w:shd w:val="clear" w:color="auto" w:fill="FFFFFF"/>
        <w:tabs>
          <w:tab w:val="left" w:pos="4819"/>
        </w:tabs>
        <w:rPr>
          <w:rFonts w:ascii="Calibri" w:hAnsi="Calibri" w:cs="Calibri"/>
        </w:rPr>
      </w:pPr>
      <w:r w:rsidRPr="00402B44">
        <w:rPr>
          <w:rFonts w:ascii="Calibri" w:hAnsi="Calibri" w:cs="Calibri"/>
          <w:color w:val="000000"/>
          <w:spacing w:val="16"/>
        </w:rPr>
        <w:t xml:space="preserve">   Name of Student:</w:t>
      </w:r>
      <w:r w:rsidRPr="00402B44">
        <w:rPr>
          <w:rFonts w:ascii="Calibri" w:hAnsi="Calibri" w:cs="Calibri"/>
          <w:color w:val="000000"/>
          <w:spacing w:val="16"/>
        </w:rPr>
        <w:tab/>
      </w:r>
      <w:r w:rsidRPr="00402B44">
        <w:rPr>
          <w:rFonts w:ascii="Calibri" w:hAnsi="Calibri" w:cs="Calibri"/>
          <w:color w:val="000000"/>
          <w:spacing w:val="16"/>
        </w:rPr>
        <w:tab/>
      </w:r>
      <w:r w:rsidRPr="00402B44">
        <w:rPr>
          <w:rFonts w:ascii="Calibri" w:hAnsi="Calibri" w:cs="Calibri"/>
          <w:bCs/>
          <w:color w:val="000000"/>
          <w:spacing w:val="-1"/>
        </w:rPr>
        <w:t xml:space="preserve">Name of Parent: </w:t>
      </w:r>
    </w:p>
    <w:p w:rsidR="008E5CCD" w:rsidRPr="00402B44" w:rsidRDefault="008E5CCD" w:rsidP="008E5CCD">
      <w:pPr>
        <w:shd w:val="clear" w:color="auto" w:fill="FFFFFF"/>
        <w:tabs>
          <w:tab w:val="left" w:pos="4810"/>
        </w:tabs>
        <w:spacing w:before="250"/>
        <w:ind w:left="77"/>
        <w:rPr>
          <w:rFonts w:ascii="Calibri" w:hAnsi="Calibri" w:cs="Calibri"/>
          <w:color w:val="000000"/>
          <w:spacing w:val="13"/>
        </w:rPr>
      </w:pPr>
      <w:r w:rsidRPr="00402B44">
        <w:rPr>
          <w:rFonts w:ascii="Calibri" w:hAnsi="Calibri" w:cs="Calibri"/>
          <w:color w:val="000000"/>
          <w:spacing w:val="-5"/>
        </w:rPr>
        <w:t xml:space="preserve">   Roll No.:</w:t>
      </w:r>
      <w:r w:rsidRPr="00402B44">
        <w:rPr>
          <w:rFonts w:ascii="Calibri" w:hAnsi="Calibri" w:cs="Calibri"/>
          <w:color w:val="000000"/>
          <w:spacing w:val="-5"/>
        </w:rPr>
        <w:tab/>
      </w:r>
      <w:r w:rsidRPr="00402B44">
        <w:rPr>
          <w:rFonts w:ascii="Calibri" w:hAnsi="Calibri" w:cs="Calibri"/>
          <w:color w:val="000000"/>
          <w:spacing w:val="-5"/>
        </w:rPr>
        <w:tab/>
      </w:r>
      <w:r w:rsidRPr="00402B44">
        <w:rPr>
          <w:rFonts w:ascii="Calibri" w:hAnsi="Calibri" w:cs="Calibri"/>
          <w:color w:val="000000"/>
          <w:spacing w:val="13"/>
        </w:rPr>
        <w:t xml:space="preserve">Program: </w:t>
      </w:r>
      <w:r w:rsidRPr="00402B44">
        <w:rPr>
          <w:rFonts w:ascii="Calibri" w:hAnsi="Calibri" w:cs="Calibri"/>
          <w:noProof/>
        </w:rPr>
        <w:drawing>
          <wp:inline distT="0" distB="0" distL="0" distR="0">
            <wp:extent cx="5772150" cy="7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76200"/>
                    </a:xfrm>
                    <a:prstGeom prst="rect">
                      <a:avLst/>
                    </a:prstGeom>
                    <a:noFill/>
                    <a:ln>
                      <a:noFill/>
                    </a:ln>
                  </pic:spPr>
                </pic:pic>
              </a:graphicData>
            </a:graphic>
          </wp:inline>
        </w:drawing>
      </w:r>
    </w:p>
    <w:p w:rsidR="008E5CCD" w:rsidRPr="00402B44" w:rsidRDefault="008E5CCD" w:rsidP="008E5CCD">
      <w:pPr>
        <w:shd w:val="clear" w:color="auto" w:fill="FFFFFF"/>
        <w:tabs>
          <w:tab w:val="left" w:pos="4810"/>
        </w:tabs>
        <w:spacing w:before="250"/>
        <w:ind w:left="77"/>
        <w:rPr>
          <w:rFonts w:ascii="Calibri" w:hAnsi="Calibri" w:cs="Calibri"/>
          <w:b/>
          <w:color w:val="000000"/>
          <w:spacing w:val="-4"/>
          <w:w w:val="121"/>
          <w:u w:val="single"/>
        </w:rPr>
      </w:pPr>
      <w:r w:rsidRPr="00402B44">
        <w:rPr>
          <w:rFonts w:ascii="Calibri" w:hAnsi="Calibri" w:cs="Calibri"/>
          <w:b/>
          <w:color w:val="000000"/>
          <w:spacing w:val="-4"/>
          <w:w w:val="121"/>
          <w:u w:val="single"/>
        </w:rPr>
        <w:t>1. Meaning of Ragging</w:t>
      </w:r>
    </w:p>
    <w:p w:rsidR="008E5CCD" w:rsidRPr="00402B44" w:rsidRDefault="008E5CCD" w:rsidP="008E5CCD">
      <w:pPr>
        <w:shd w:val="clear" w:color="auto" w:fill="FFFFFF"/>
        <w:spacing w:line="250" w:lineRule="exact"/>
        <w:ind w:left="58" w:right="461" w:firstLine="672"/>
        <w:rPr>
          <w:rFonts w:ascii="Calibri" w:hAnsi="Calibri" w:cs="Calibri"/>
          <w:color w:val="000000"/>
          <w:spacing w:val="4"/>
        </w:rPr>
      </w:pPr>
    </w:p>
    <w:p w:rsidR="008E5CCD" w:rsidRPr="00402B44" w:rsidRDefault="008E5CCD" w:rsidP="008E5CCD">
      <w:pPr>
        <w:shd w:val="clear" w:color="auto" w:fill="FFFFFF"/>
        <w:spacing w:line="250" w:lineRule="exact"/>
        <w:ind w:left="58" w:firstLine="672"/>
        <w:jc w:val="both"/>
        <w:rPr>
          <w:rFonts w:ascii="Calibri" w:hAnsi="Calibri" w:cs="Calibri"/>
          <w:color w:val="000000"/>
          <w:spacing w:val="2"/>
        </w:rPr>
      </w:pPr>
      <w:r w:rsidRPr="00402B44">
        <w:rPr>
          <w:rFonts w:ascii="Calibri" w:hAnsi="Calibri" w:cs="Calibri"/>
          <w:color w:val="000000"/>
          <w:spacing w:val="4"/>
        </w:rPr>
        <w:t xml:space="preserve">In common parlance, ragging means playing practical jokes on somebody or </w:t>
      </w:r>
      <w:r w:rsidRPr="00402B44">
        <w:rPr>
          <w:rFonts w:ascii="Calibri" w:hAnsi="Calibri" w:cs="Calibri"/>
          <w:color w:val="000000"/>
          <w:spacing w:val="2"/>
        </w:rPr>
        <w:t>teaching someone a lesson.</w:t>
      </w:r>
    </w:p>
    <w:p w:rsidR="008E5CCD" w:rsidRPr="00402B44" w:rsidRDefault="008E5CCD" w:rsidP="008E5CCD">
      <w:pPr>
        <w:shd w:val="clear" w:color="auto" w:fill="FFFFFF"/>
        <w:spacing w:line="250" w:lineRule="exact"/>
        <w:ind w:left="58" w:firstLine="672"/>
        <w:jc w:val="both"/>
        <w:rPr>
          <w:rFonts w:ascii="Calibri" w:hAnsi="Calibri" w:cs="Calibri"/>
        </w:rPr>
      </w:pPr>
    </w:p>
    <w:p w:rsidR="008E5CCD" w:rsidRPr="00402B44" w:rsidRDefault="008E5CCD" w:rsidP="008E5CCD">
      <w:pPr>
        <w:pBdr>
          <w:bottom w:val="single" w:sz="12" w:space="1" w:color="auto"/>
        </w:pBdr>
        <w:shd w:val="clear" w:color="auto" w:fill="FFFFFF"/>
        <w:ind w:left="58" w:firstLine="672"/>
        <w:jc w:val="both"/>
        <w:rPr>
          <w:rFonts w:ascii="Calibri" w:hAnsi="Calibri" w:cs="Calibri"/>
          <w:color w:val="000000"/>
          <w:spacing w:val="4"/>
        </w:rPr>
      </w:pPr>
      <w:r w:rsidRPr="00402B44">
        <w:rPr>
          <w:rFonts w:ascii="Calibri" w:hAnsi="Calibri" w:cs="Calibri"/>
          <w:color w:val="000000"/>
          <w:spacing w:val="4"/>
        </w:rPr>
        <w:t>The Supreme Court of India perhaps has given a more comprehensive meaning of ragging as under: Ragging is any disorderly conduct, whether by words spoken or written, or by an act which has the effect of teasing, treating or handling with rudeness any student, indulging in rowdy or undisciplined activities which cause or are likely to cause annoyance, hardship or psychological harm or to raise fear or apprehension thereof in a fresher or a junior student and which has the effect of causing or generating a sense of shame or embarrassment so as to adversely affect the psyche of a fresher or a junior student.</w:t>
      </w:r>
    </w:p>
    <w:p w:rsidR="008E5CCD" w:rsidRPr="00402B44" w:rsidRDefault="008E5CCD" w:rsidP="008E5CCD">
      <w:pPr>
        <w:pBdr>
          <w:bottom w:val="single" w:sz="12" w:space="1" w:color="auto"/>
        </w:pBdr>
        <w:shd w:val="clear" w:color="auto" w:fill="FFFFFF"/>
        <w:ind w:left="58" w:firstLine="672"/>
        <w:jc w:val="both"/>
        <w:rPr>
          <w:rFonts w:ascii="Calibri" w:hAnsi="Calibri" w:cs="Calibri"/>
          <w:color w:val="000000"/>
          <w:spacing w:val="4"/>
        </w:rPr>
      </w:pPr>
    </w:p>
    <w:p w:rsidR="008E5CCD" w:rsidRPr="00402B44" w:rsidRDefault="008E5CCD" w:rsidP="008E5CCD">
      <w:pPr>
        <w:shd w:val="clear" w:color="auto" w:fill="FFFFFF"/>
        <w:ind w:left="58" w:hanging="58"/>
        <w:rPr>
          <w:rFonts w:ascii="Calibri" w:hAnsi="Calibri" w:cs="Calibri"/>
          <w:color w:val="000000"/>
          <w:spacing w:val="4"/>
        </w:rPr>
      </w:pPr>
    </w:p>
    <w:p w:rsidR="008E5CCD" w:rsidRPr="00402B44" w:rsidRDefault="008E5CCD" w:rsidP="008E5CCD">
      <w:pPr>
        <w:shd w:val="clear" w:color="auto" w:fill="FFFFFF"/>
        <w:ind w:left="58" w:firstLine="672"/>
        <w:rPr>
          <w:rFonts w:ascii="Calibri" w:hAnsi="Calibri" w:cs="Calibri"/>
          <w:color w:val="000000"/>
          <w:spacing w:val="4"/>
        </w:rPr>
      </w:pPr>
    </w:p>
    <w:p w:rsidR="008E5CCD" w:rsidRPr="00402B44" w:rsidRDefault="008E5CCD" w:rsidP="008E5CCD">
      <w:pPr>
        <w:shd w:val="clear" w:color="auto" w:fill="FFFFFF"/>
        <w:ind w:left="58" w:firstLine="672"/>
        <w:jc w:val="both"/>
        <w:rPr>
          <w:rFonts w:ascii="Calibri" w:hAnsi="Calibri" w:cs="Calibri"/>
          <w:color w:val="000000"/>
          <w:spacing w:val="1"/>
        </w:rPr>
      </w:pPr>
      <w:r w:rsidRPr="00402B44">
        <w:rPr>
          <w:rFonts w:ascii="Calibri" w:hAnsi="Calibri" w:cs="Calibri"/>
          <w:color w:val="000000"/>
          <w:spacing w:val="13"/>
        </w:rPr>
        <w:t xml:space="preserve">I have read the above basic definition of the Supreme Court of India and </w:t>
      </w:r>
      <w:r w:rsidRPr="00402B44">
        <w:rPr>
          <w:rFonts w:ascii="Calibri" w:hAnsi="Calibri" w:cs="Calibri"/>
          <w:color w:val="000000"/>
          <w:spacing w:val="5"/>
        </w:rPr>
        <w:t xml:space="preserve">understood the meaning of the same. By signing here, I agree not to participate in any </w:t>
      </w:r>
      <w:r w:rsidRPr="00402B44">
        <w:rPr>
          <w:rFonts w:ascii="Calibri" w:hAnsi="Calibri" w:cs="Calibri"/>
          <w:color w:val="000000"/>
          <w:spacing w:val="1"/>
        </w:rPr>
        <w:t>ragging activities during my stay here at II</w:t>
      </w:r>
      <w:r w:rsidR="0052795C">
        <w:rPr>
          <w:rFonts w:ascii="Calibri" w:hAnsi="Calibri" w:cs="Calibri"/>
          <w:color w:val="000000"/>
          <w:spacing w:val="1"/>
        </w:rPr>
        <w:t>I</w:t>
      </w:r>
      <w:r w:rsidRPr="00402B44">
        <w:rPr>
          <w:rFonts w:ascii="Calibri" w:hAnsi="Calibri" w:cs="Calibri"/>
          <w:color w:val="000000"/>
          <w:spacing w:val="1"/>
        </w:rPr>
        <w:t xml:space="preserve">T </w:t>
      </w:r>
      <w:r w:rsidR="0052795C">
        <w:rPr>
          <w:rFonts w:ascii="Calibri" w:hAnsi="Calibri" w:cs="Calibri"/>
          <w:color w:val="000000"/>
          <w:spacing w:val="1"/>
        </w:rPr>
        <w:t>Raichur</w:t>
      </w:r>
      <w:r w:rsidRPr="00402B44">
        <w:rPr>
          <w:rFonts w:ascii="Calibri" w:hAnsi="Calibri" w:cs="Calibri"/>
          <w:color w:val="000000"/>
          <w:spacing w:val="1"/>
        </w:rPr>
        <w:t>.</w:t>
      </w:r>
    </w:p>
    <w:p w:rsidR="008E5CCD" w:rsidRPr="00402B44" w:rsidRDefault="008E5CCD" w:rsidP="008E5CCD">
      <w:pPr>
        <w:rPr>
          <w:rFonts w:ascii="Calibri" w:hAnsi="Calibri" w:cs="Calibri"/>
        </w:rPr>
      </w:pPr>
      <w:r w:rsidRPr="00402B44">
        <w:rPr>
          <w:rFonts w:ascii="Calibri" w:hAnsi="Calibri" w:cs="Calibri"/>
        </w:rPr>
        <w:tab/>
      </w:r>
    </w:p>
    <w:p w:rsidR="008E5CCD" w:rsidRPr="00402B44" w:rsidRDefault="008E5CCD" w:rsidP="008E5CCD">
      <w:pPr>
        <w:rPr>
          <w:rFonts w:ascii="Calibri" w:hAnsi="Calibri" w:cs="Calibri"/>
        </w:rPr>
      </w:pPr>
    </w:p>
    <w:p w:rsidR="008E5CCD" w:rsidRPr="00402B44" w:rsidRDefault="008E5CCD" w:rsidP="008E5CCD">
      <w:pPr>
        <w:rPr>
          <w:rFonts w:ascii="Calibri" w:hAnsi="Calibri" w:cs="Calibri"/>
        </w:rPr>
      </w:pPr>
    </w:p>
    <w:p w:rsidR="008E5CCD" w:rsidRPr="00402B44" w:rsidRDefault="008E5CCD" w:rsidP="008E5CCD">
      <w:pPr>
        <w:rPr>
          <w:rFonts w:ascii="Calibri" w:hAnsi="Calibri" w:cs="Calibri"/>
        </w:rPr>
      </w:pPr>
    </w:p>
    <w:p w:rsidR="008E5CCD" w:rsidRPr="00402B44" w:rsidRDefault="008E5CCD" w:rsidP="008E5CCD">
      <w:pPr>
        <w:rPr>
          <w:rFonts w:ascii="Calibri" w:hAnsi="Calibri" w:cs="Calibri"/>
          <w:b/>
          <w:i/>
        </w:rPr>
      </w:pPr>
      <w:r w:rsidRPr="00402B44">
        <w:rPr>
          <w:rFonts w:ascii="Calibri" w:hAnsi="Calibri" w:cs="Calibri"/>
          <w:b/>
          <w:i/>
        </w:rPr>
        <w:t>Signature of Parent / Guardian with date</w:t>
      </w:r>
      <w:r w:rsidRPr="00402B44">
        <w:rPr>
          <w:rFonts w:ascii="Calibri" w:hAnsi="Calibri" w:cs="Calibri"/>
          <w:b/>
          <w:i/>
        </w:rPr>
        <w:tab/>
      </w:r>
      <w:r w:rsidRPr="00402B44">
        <w:rPr>
          <w:rFonts w:ascii="Calibri" w:hAnsi="Calibri" w:cs="Calibri"/>
          <w:b/>
          <w:i/>
        </w:rPr>
        <w:tab/>
      </w:r>
      <w:r>
        <w:rPr>
          <w:rFonts w:ascii="Calibri" w:hAnsi="Calibri" w:cs="Calibri"/>
          <w:b/>
          <w:i/>
        </w:rPr>
        <w:t xml:space="preserve">                </w:t>
      </w:r>
      <w:r w:rsidRPr="00402B44">
        <w:rPr>
          <w:rFonts w:ascii="Calibri" w:hAnsi="Calibri" w:cs="Calibri"/>
          <w:b/>
          <w:i/>
        </w:rPr>
        <w:t xml:space="preserve"> Signature of Student with date</w:t>
      </w:r>
    </w:p>
    <w:p w:rsidR="008E5CCD" w:rsidRPr="00402B44" w:rsidRDefault="008E5CCD" w:rsidP="008E5CCD">
      <w:pPr>
        <w:rPr>
          <w:rFonts w:ascii="Calibri" w:hAnsi="Calibri" w:cs="Calibri"/>
          <w:i/>
        </w:rPr>
      </w:pPr>
    </w:p>
    <w:p w:rsidR="008E5CCD" w:rsidRPr="00402B44" w:rsidRDefault="008E5CCD" w:rsidP="008E5CCD">
      <w:pPr>
        <w:jc w:val="right"/>
        <w:rPr>
          <w:rFonts w:ascii="Calibri" w:hAnsi="Calibri" w:cs="Calibri"/>
          <w:i/>
        </w:rPr>
      </w:pPr>
    </w:p>
    <w:p w:rsidR="008E5CCD" w:rsidRPr="00402B44" w:rsidRDefault="008E5CCD" w:rsidP="008E5CCD">
      <w:pPr>
        <w:jc w:val="center"/>
        <w:rPr>
          <w:rFonts w:ascii="Calibri" w:hAnsi="Calibri" w:cs="Calibri"/>
          <w:i/>
        </w:rPr>
        <w:sectPr w:rsidR="008E5CCD" w:rsidRPr="00402B44" w:rsidSect="008E5CCD">
          <w:pgSz w:w="11906" w:h="16838" w:code="9"/>
          <w:pgMar w:top="426" w:right="1440" w:bottom="357" w:left="1440" w:header="720" w:footer="720" w:gutter="0"/>
          <w:cols w:space="60"/>
          <w:noEndnote/>
          <w:docGrid w:linePitch="326"/>
        </w:sectPr>
      </w:pPr>
      <w:r w:rsidRPr="00402B44">
        <w:rPr>
          <w:rFonts w:ascii="Calibri" w:hAnsi="Calibri" w:cs="Calibri"/>
          <w:i/>
        </w:rPr>
        <w:tab/>
      </w:r>
      <w:r w:rsidRPr="00402B44">
        <w:rPr>
          <w:rFonts w:ascii="Calibri" w:hAnsi="Calibri" w:cs="Calibri"/>
          <w:i/>
        </w:rPr>
        <w:tab/>
      </w:r>
      <w:r w:rsidRPr="00402B44">
        <w:rPr>
          <w:rFonts w:ascii="Calibri" w:hAnsi="Calibri" w:cs="Calibri"/>
          <w:i/>
        </w:rPr>
        <w:tab/>
      </w:r>
      <w:r w:rsidRPr="00402B44">
        <w:rPr>
          <w:rFonts w:ascii="Calibri" w:hAnsi="Calibri" w:cs="Calibri"/>
          <w:i/>
        </w:rPr>
        <w:tab/>
      </w:r>
      <w:r w:rsidRPr="00402B44">
        <w:rPr>
          <w:rFonts w:ascii="Calibri" w:hAnsi="Calibri" w:cs="Calibri"/>
          <w:i/>
        </w:rPr>
        <w:tab/>
      </w:r>
      <w:r w:rsidRPr="00402B44">
        <w:rPr>
          <w:rFonts w:ascii="Calibri" w:hAnsi="Calibri" w:cs="Calibri"/>
          <w:i/>
        </w:rPr>
        <w:tab/>
      </w:r>
      <w:r w:rsidRPr="00402B44">
        <w:rPr>
          <w:rFonts w:ascii="Calibri" w:hAnsi="Calibri" w:cs="Calibri"/>
          <w:i/>
        </w:rPr>
        <w:tab/>
      </w:r>
    </w:p>
    <w:p w:rsidR="008E5CCD" w:rsidRPr="00402B44" w:rsidRDefault="008E5CCD" w:rsidP="008E5CCD">
      <w:pPr>
        <w:framePr w:h="768" w:hSpace="38" w:wrap="auto" w:vAnchor="text" w:hAnchor="margin" w:x="-1650" w:y="740"/>
        <w:rPr>
          <w:rFonts w:ascii="Calibri" w:hAnsi="Calibri" w:cs="Calibri"/>
        </w:rPr>
      </w:pPr>
    </w:p>
    <w:p w:rsidR="008E5CCD" w:rsidRPr="00402B44" w:rsidRDefault="008E5CCD" w:rsidP="008E5CCD">
      <w:pPr>
        <w:shd w:val="clear" w:color="auto" w:fill="FFFFFF"/>
        <w:jc w:val="center"/>
        <w:rPr>
          <w:rFonts w:ascii="Calibri" w:hAnsi="Calibri" w:cs="Calibri"/>
          <w:b/>
          <w:color w:val="000000"/>
          <w:u w:val="single"/>
        </w:rPr>
      </w:pPr>
      <w:r w:rsidRPr="00402B44">
        <w:rPr>
          <w:rFonts w:ascii="Calibri" w:hAnsi="Calibri" w:cs="Calibri"/>
          <w:b/>
          <w:color w:val="000000"/>
          <w:u w:val="single"/>
        </w:rPr>
        <w:t>Undertaking from the Students as per the provisions of Anti-Ragging verdict by the Hon’ble Supreme Court</w:t>
      </w:r>
    </w:p>
    <w:p w:rsidR="008E5CCD" w:rsidRPr="00402B44" w:rsidRDefault="008E5CCD" w:rsidP="008E5CCD">
      <w:pPr>
        <w:shd w:val="clear" w:color="auto" w:fill="FFFFFF"/>
        <w:spacing w:before="336"/>
        <w:ind w:left="86"/>
        <w:jc w:val="both"/>
        <w:rPr>
          <w:rFonts w:ascii="Calibri" w:hAnsi="Calibri" w:cs="Calibri"/>
          <w:b/>
          <w:color w:val="000000"/>
          <w:u w:val="single"/>
        </w:rPr>
      </w:pPr>
      <w:r w:rsidRPr="00402B44">
        <w:rPr>
          <w:rFonts w:ascii="Calibri" w:hAnsi="Calibri" w:cs="Calibri"/>
          <w:b/>
          <w:color w:val="000000"/>
          <w:u w:val="single"/>
        </w:rPr>
        <w:t>2. Brief Overview of Observations of the Supreme Court of India</w:t>
      </w:r>
    </w:p>
    <w:p w:rsidR="008E5CCD" w:rsidRPr="00402B44" w:rsidRDefault="008E5CCD" w:rsidP="008E5CCD">
      <w:pPr>
        <w:shd w:val="clear" w:color="auto" w:fill="FFFFFF"/>
        <w:ind w:left="86"/>
        <w:jc w:val="both"/>
        <w:rPr>
          <w:rFonts w:ascii="Calibri" w:hAnsi="Calibri" w:cs="Calibri"/>
          <w:b/>
        </w:rPr>
      </w:pPr>
      <w:r w:rsidRPr="00402B44">
        <w:rPr>
          <w:rFonts w:ascii="Calibri" w:hAnsi="Calibri" w:cs="Calibri"/>
          <w:b/>
          <w:color w:val="000000"/>
          <w:spacing w:val="-10"/>
        </w:rPr>
        <w:t xml:space="preserve">(Case: The </w:t>
      </w:r>
      <w:r w:rsidRPr="00402B44">
        <w:rPr>
          <w:rFonts w:ascii="Calibri" w:hAnsi="Calibri" w:cs="Calibri"/>
          <w:b/>
          <w:bCs/>
          <w:i/>
          <w:iCs/>
          <w:color w:val="000000"/>
          <w:spacing w:val="-10"/>
        </w:rPr>
        <w:t xml:space="preserve">University </w:t>
      </w:r>
      <w:r w:rsidRPr="00402B44">
        <w:rPr>
          <w:rFonts w:ascii="Calibri" w:hAnsi="Calibri" w:cs="Calibri"/>
          <w:b/>
          <w:i/>
          <w:iCs/>
          <w:color w:val="000000"/>
          <w:spacing w:val="-10"/>
        </w:rPr>
        <w:t xml:space="preserve">of Kerala vs The </w:t>
      </w:r>
      <w:r w:rsidRPr="00402B44">
        <w:rPr>
          <w:rFonts w:ascii="Calibri" w:hAnsi="Calibri" w:cs="Calibri"/>
          <w:b/>
          <w:color w:val="000000"/>
          <w:spacing w:val="-10"/>
        </w:rPr>
        <w:t xml:space="preserve">Council </w:t>
      </w:r>
      <w:r w:rsidRPr="00402B44">
        <w:rPr>
          <w:rFonts w:ascii="Calibri" w:hAnsi="Calibri" w:cs="Calibri"/>
          <w:b/>
          <w:i/>
          <w:iCs/>
          <w:color w:val="000000"/>
          <w:spacing w:val="-10"/>
        </w:rPr>
        <w:t>of Principals of College in Kerala &amp; Others)</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40"/>
        <w:ind w:left="384" w:hanging="326"/>
        <w:jc w:val="both"/>
        <w:rPr>
          <w:rFonts w:ascii="Calibri" w:hAnsi="Calibri" w:cs="Calibri"/>
          <w:color w:val="000000"/>
          <w:spacing w:val="-29"/>
          <w:sz w:val="22"/>
          <w:szCs w:val="22"/>
        </w:rPr>
      </w:pPr>
      <w:r w:rsidRPr="00402B44">
        <w:rPr>
          <w:rFonts w:ascii="Calibri" w:hAnsi="Calibri" w:cs="Calibri"/>
          <w:color w:val="000000"/>
          <w:spacing w:val="6"/>
          <w:sz w:val="22"/>
          <w:szCs w:val="22"/>
        </w:rPr>
        <w:t xml:space="preserve">Ragging in educational institutions has been a matter of concern for this Court since </w:t>
      </w:r>
      <w:r w:rsidRPr="00402B44">
        <w:rPr>
          <w:rFonts w:ascii="Calibri" w:hAnsi="Calibri" w:cs="Calibri"/>
          <w:color w:val="000000"/>
          <w:spacing w:val="3"/>
          <w:sz w:val="22"/>
          <w:szCs w:val="22"/>
        </w:rPr>
        <w:t xml:space="preserve">long.   Noticing that, notwithstanding a judgment of this Court in </w:t>
      </w:r>
      <w:proofErr w:type="spellStart"/>
      <w:r w:rsidRPr="00402B44">
        <w:rPr>
          <w:rFonts w:ascii="Calibri" w:hAnsi="Calibri" w:cs="Calibri"/>
          <w:color w:val="000000"/>
          <w:spacing w:val="3"/>
          <w:sz w:val="22"/>
          <w:szCs w:val="22"/>
        </w:rPr>
        <w:t>Vishwa</w:t>
      </w:r>
      <w:proofErr w:type="spellEnd"/>
      <w:r w:rsidRPr="00402B44">
        <w:rPr>
          <w:rFonts w:ascii="Calibri" w:hAnsi="Calibri" w:cs="Calibri"/>
          <w:color w:val="000000"/>
          <w:spacing w:val="3"/>
          <w:sz w:val="22"/>
          <w:szCs w:val="22"/>
        </w:rPr>
        <w:t xml:space="preserve"> </w:t>
      </w:r>
      <w:proofErr w:type="spellStart"/>
      <w:r w:rsidRPr="00402B44">
        <w:rPr>
          <w:rFonts w:ascii="Calibri" w:hAnsi="Calibri" w:cs="Calibri"/>
          <w:color w:val="000000"/>
          <w:spacing w:val="3"/>
          <w:sz w:val="22"/>
          <w:szCs w:val="22"/>
        </w:rPr>
        <w:t>Jagriti</w:t>
      </w:r>
      <w:proofErr w:type="spellEnd"/>
      <w:r w:rsidRPr="00402B44">
        <w:rPr>
          <w:rFonts w:ascii="Calibri" w:hAnsi="Calibri" w:cs="Calibri"/>
          <w:color w:val="000000"/>
          <w:spacing w:val="3"/>
          <w:sz w:val="22"/>
          <w:szCs w:val="22"/>
        </w:rPr>
        <w:t xml:space="preserve"> Mission </w:t>
      </w:r>
      <w:r w:rsidRPr="00402B44">
        <w:rPr>
          <w:rFonts w:ascii="Calibri" w:hAnsi="Calibri" w:cs="Calibri"/>
          <w:color w:val="000000"/>
          <w:sz w:val="22"/>
          <w:szCs w:val="22"/>
        </w:rPr>
        <w:t xml:space="preserve">through President </w:t>
      </w:r>
      <w:proofErr w:type="gramStart"/>
      <w:r w:rsidRPr="00402B44">
        <w:rPr>
          <w:rFonts w:ascii="Calibri" w:hAnsi="Calibri" w:cs="Calibri"/>
          <w:color w:val="000000"/>
          <w:sz w:val="22"/>
          <w:szCs w:val="22"/>
        </w:rPr>
        <w:t>vs</w:t>
      </w:r>
      <w:proofErr w:type="gramEnd"/>
      <w:r w:rsidRPr="00402B44">
        <w:rPr>
          <w:rFonts w:ascii="Calibri" w:hAnsi="Calibri" w:cs="Calibri"/>
          <w:color w:val="000000"/>
          <w:sz w:val="22"/>
          <w:szCs w:val="22"/>
        </w:rPr>
        <w:t xml:space="preserve"> Central Government through Cabinet Secretary &amp; others (AIR 2001</w:t>
      </w:r>
      <w:r w:rsidRPr="00402B44">
        <w:rPr>
          <w:rFonts w:ascii="Calibri" w:hAnsi="Calibri" w:cs="Calibri"/>
          <w:color w:val="000000"/>
          <w:spacing w:val="4"/>
          <w:sz w:val="22"/>
          <w:szCs w:val="22"/>
        </w:rPr>
        <w:t xml:space="preserve">SC 2793), few remedial practical measures have been taken to prevent the menace of </w:t>
      </w:r>
      <w:r w:rsidRPr="00402B44">
        <w:rPr>
          <w:rFonts w:ascii="Calibri" w:hAnsi="Calibri" w:cs="Calibri"/>
          <w:color w:val="000000"/>
          <w:spacing w:val="2"/>
          <w:sz w:val="22"/>
          <w:szCs w:val="22"/>
        </w:rPr>
        <w:t>ragging in educational institutions.</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50"/>
        <w:ind w:left="384" w:hanging="326"/>
        <w:jc w:val="both"/>
        <w:rPr>
          <w:rFonts w:ascii="Calibri" w:hAnsi="Calibri" w:cs="Calibri"/>
          <w:color w:val="000000"/>
          <w:spacing w:val="-15"/>
          <w:sz w:val="22"/>
          <w:szCs w:val="22"/>
        </w:rPr>
      </w:pPr>
      <w:r w:rsidRPr="00402B44">
        <w:rPr>
          <w:rFonts w:ascii="Calibri" w:hAnsi="Calibri" w:cs="Calibri"/>
          <w:color w:val="000000"/>
          <w:spacing w:val="1"/>
          <w:sz w:val="22"/>
          <w:szCs w:val="22"/>
        </w:rPr>
        <w:t xml:space="preserve">Ragging is rationalized and justified as a way of </w:t>
      </w:r>
      <w:r w:rsidRPr="00402B44">
        <w:rPr>
          <w:rFonts w:ascii="Calibri" w:hAnsi="Calibri" w:cs="Calibri"/>
          <w:i/>
          <w:iCs/>
          <w:color w:val="000000"/>
          <w:spacing w:val="1"/>
          <w:sz w:val="22"/>
          <w:szCs w:val="22"/>
        </w:rPr>
        <w:t xml:space="preserve">Introduction </w:t>
      </w:r>
      <w:r w:rsidRPr="00402B44">
        <w:rPr>
          <w:rFonts w:ascii="Calibri" w:hAnsi="Calibri" w:cs="Calibri"/>
          <w:color w:val="000000"/>
          <w:spacing w:val="1"/>
          <w:sz w:val="22"/>
          <w:szCs w:val="22"/>
        </w:rPr>
        <w:t xml:space="preserve">or </w:t>
      </w:r>
      <w:r w:rsidRPr="00402B44">
        <w:rPr>
          <w:rFonts w:ascii="Calibri" w:hAnsi="Calibri" w:cs="Calibri"/>
          <w:i/>
          <w:iCs/>
          <w:color w:val="000000"/>
          <w:spacing w:val="1"/>
          <w:sz w:val="22"/>
          <w:szCs w:val="22"/>
        </w:rPr>
        <w:t xml:space="preserve">Getting Familiar </w:t>
      </w:r>
      <w:r w:rsidRPr="00402B44">
        <w:rPr>
          <w:rFonts w:ascii="Calibri" w:hAnsi="Calibri" w:cs="Calibri"/>
          <w:color w:val="000000"/>
          <w:spacing w:val="1"/>
          <w:sz w:val="22"/>
          <w:szCs w:val="22"/>
        </w:rPr>
        <w:t xml:space="preserve">with the </w:t>
      </w:r>
      <w:r w:rsidRPr="00402B44">
        <w:rPr>
          <w:rFonts w:ascii="Calibri" w:hAnsi="Calibri" w:cs="Calibri"/>
          <w:color w:val="000000"/>
          <w:spacing w:val="2"/>
          <w:sz w:val="22"/>
          <w:szCs w:val="22"/>
        </w:rPr>
        <w:t>fresher’s at the starting of an academic session of any educational institution.</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50"/>
        <w:ind w:left="384" w:hanging="326"/>
        <w:jc w:val="both"/>
        <w:rPr>
          <w:rFonts w:ascii="Calibri" w:hAnsi="Calibri" w:cs="Calibri"/>
          <w:color w:val="000000"/>
          <w:spacing w:val="-20"/>
          <w:sz w:val="22"/>
          <w:szCs w:val="22"/>
        </w:rPr>
      </w:pPr>
      <w:r w:rsidRPr="00402B44">
        <w:rPr>
          <w:rFonts w:ascii="Calibri" w:hAnsi="Calibri" w:cs="Calibri"/>
          <w:color w:val="000000"/>
          <w:spacing w:val="12"/>
          <w:sz w:val="22"/>
          <w:szCs w:val="22"/>
        </w:rPr>
        <w:t xml:space="preserve">In a very positive aspect, "Ragging" could not be considered as an abridgement </w:t>
      </w:r>
      <w:r w:rsidRPr="00402B44">
        <w:rPr>
          <w:rFonts w:ascii="Calibri" w:hAnsi="Calibri" w:cs="Calibri"/>
          <w:color w:val="000000"/>
          <w:spacing w:val="5"/>
          <w:sz w:val="22"/>
          <w:szCs w:val="22"/>
        </w:rPr>
        <w:t xml:space="preserve">between the seniors and the fresher’s, whereas "Introduction" could be considered as </w:t>
      </w:r>
      <w:r w:rsidRPr="00402B44">
        <w:rPr>
          <w:rFonts w:ascii="Calibri" w:hAnsi="Calibri" w:cs="Calibri"/>
          <w:color w:val="000000"/>
          <w:spacing w:val="3"/>
          <w:sz w:val="22"/>
          <w:szCs w:val="22"/>
        </w:rPr>
        <w:t>genesis of relationship between the two.</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40"/>
        <w:ind w:left="384" w:hanging="326"/>
        <w:jc w:val="both"/>
        <w:rPr>
          <w:rFonts w:ascii="Calibri" w:hAnsi="Calibri" w:cs="Calibri"/>
          <w:color w:val="000000"/>
          <w:spacing w:val="-15"/>
          <w:sz w:val="22"/>
          <w:szCs w:val="22"/>
        </w:rPr>
      </w:pPr>
      <w:r w:rsidRPr="00402B44">
        <w:rPr>
          <w:rFonts w:ascii="Calibri" w:hAnsi="Calibri" w:cs="Calibri"/>
          <w:color w:val="000000"/>
          <w:spacing w:val="9"/>
          <w:sz w:val="22"/>
          <w:szCs w:val="22"/>
        </w:rPr>
        <w:t xml:space="preserve">When any student is admitted in a particular institution, he/she has to face certain </w:t>
      </w:r>
      <w:r w:rsidRPr="00402B44">
        <w:rPr>
          <w:rFonts w:ascii="Calibri" w:hAnsi="Calibri" w:cs="Calibri"/>
          <w:color w:val="000000"/>
          <w:spacing w:val="10"/>
          <w:sz w:val="22"/>
          <w:szCs w:val="22"/>
        </w:rPr>
        <w:t xml:space="preserve">problems and one of them which affect the most is staying away from home and </w:t>
      </w:r>
      <w:r w:rsidRPr="00402B44">
        <w:rPr>
          <w:rFonts w:ascii="Calibri" w:hAnsi="Calibri" w:cs="Calibri"/>
          <w:color w:val="000000"/>
          <w:spacing w:val="5"/>
          <w:sz w:val="22"/>
          <w:szCs w:val="22"/>
        </w:rPr>
        <w:t xml:space="preserve">especially away from the dear ones. Because of these problems, the </w:t>
      </w:r>
      <w:proofErr w:type="spellStart"/>
      <w:r w:rsidRPr="00402B44">
        <w:rPr>
          <w:rFonts w:ascii="Calibri" w:hAnsi="Calibri" w:cs="Calibri"/>
          <w:color w:val="000000"/>
          <w:spacing w:val="5"/>
          <w:sz w:val="22"/>
          <w:szCs w:val="22"/>
        </w:rPr>
        <w:t>freshers</w:t>
      </w:r>
      <w:proofErr w:type="spellEnd"/>
      <w:r w:rsidRPr="00402B44">
        <w:rPr>
          <w:rFonts w:ascii="Calibri" w:hAnsi="Calibri" w:cs="Calibri"/>
          <w:color w:val="000000"/>
          <w:spacing w:val="5"/>
          <w:sz w:val="22"/>
          <w:szCs w:val="22"/>
        </w:rPr>
        <w:t xml:space="preserve"> expect </w:t>
      </w:r>
      <w:r w:rsidRPr="00402B44">
        <w:rPr>
          <w:rFonts w:ascii="Calibri" w:hAnsi="Calibri" w:cs="Calibri"/>
          <w:color w:val="000000"/>
          <w:spacing w:val="7"/>
          <w:sz w:val="22"/>
          <w:szCs w:val="22"/>
        </w:rPr>
        <w:t xml:space="preserve">someone to look after them, with whom they can have homely environment as they </w:t>
      </w:r>
      <w:r w:rsidRPr="00402B44">
        <w:rPr>
          <w:rFonts w:ascii="Calibri" w:hAnsi="Calibri" w:cs="Calibri"/>
          <w:color w:val="000000"/>
          <w:spacing w:val="5"/>
          <w:sz w:val="22"/>
          <w:szCs w:val="22"/>
        </w:rPr>
        <w:t xml:space="preserve">were enjoying at their respective homes. But nowadays the seniors have crossed the </w:t>
      </w:r>
      <w:r w:rsidRPr="00402B44">
        <w:rPr>
          <w:rFonts w:ascii="Calibri" w:hAnsi="Calibri" w:cs="Calibri"/>
          <w:color w:val="000000"/>
          <w:spacing w:val="3"/>
          <w:sz w:val="22"/>
          <w:szCs w:val="22"/>
        </w:rPr>
        <w:t>barriers, by which they have changed the meaning of "Introduction" into "Ragging".</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40"/>
        <w:ind w:left="384" w:hanging="326"/>
        <w:jc w:val="both"/>
        <w:rPr>
          <w:rFonts w:ascii="Calibri" w:hAnsi="Calibri" w:cs="Calibri"/>
          <w:color w:val="000000"/>
          <w:spacing w:val="-15"/>
          <w:sz w:val="22"/>
          <w:szCs w:val="22"/>
        </w:rPr>
      </w:pPr>
      <w:r w:rsidRPr="00402B44">
        <w:rPr>
          <w:rFonts w:ascii="Calibri" w:hAnsi="Calibri" w:cs="Calibri"/>
          <w:color w:val="000000"/>
          <w:spacing w:val="3"/>
          <w:sz w:val="22"/>
          <w:szCs w:val="22"/>
        </w:rPr>
        <w:t xml:space="preserve">"Seniors" under the garb of "Introduction" have started ragging the fresher’s and due to </w:t>
      </w:r>
      <w:r w:rsidRPr="00402B44">
        <w:rPr>
          <w:rFonts w:ascii="Calibri" w:hAnsi="Calibri" w:cs="Calibri"/>
          <w:color w:val="000000"/>
          <w:spacing w:val="7"/>
          <w:sz w:val="22"/>
          <w:szCs w:val="22"/>
        </w:rPr>
        <w:t>which, in recent years, it has become the talk of the day that the fresher’s who have</w:t>
      </w:r>
      <w:r w:rsidRPr="00402B44">
        <w:rPr>
          <w:rFonts w:ascii="Calibri" w:hAnsi="Calibri" w:cs="Calibri"/>
          <w:color w:val="000000"/>
          <w:spacing w:val="1"/>
          <w:sz w:val="22"/>
          <w:szCs w:val="22"/>
        </w:rPr>
        <w:t xml:space="preserve"> faced   severe ragging   are   leaving   the   educational   institutions   and   some   have </w:t>
      </w:r>
      <w:r w:rsidRPr="00402B44">
        <w:rPr>
          <w:rFonts w:ascii="Calibri" w:hAnsi="Calibri" w:cs="Calibri"/>
          <w:color w:val="000000"/>
          <w:spacing w:val="5"/>
          <w:sz w:val="22"/>
          <w:szCs w:val="22"/>
        </w:rPr>
        <w:t>attempted to commit suicide and even some hove committed it.</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30"/>
        <w:ind w:left="384" w:hanging="326"/>
        <w:jc w:val="both"/>
        <w:rPr>
          <w:rFonts w:ascii="Calibri" w:hAnsi="Calibri" w:cs="Calibri"/>
          <w:color w:val="000000"/>
          <w:spacing w:val="-25"/>
          <w:sz w:val="22"/>
          <w:szCs w:val="22"/>
        </w:rPr>
      </w:pPr>
      <w:r w:rsidRPr="00402B44">
        <w:rPr>
          <w:rFonts w:ascii="Calibri" w:hAnsi="Calibri" w:cs="Calibri"/>
          <w:color w:val="000000"/>
          <w:spacing w:val="9"/>
          <w:sz w:val="22"/>
          <w:szCs w:val="22"/>
        </w:rPr>
        <w:t>In modern era, "Ragging" has become *to be known only as synonym of "teasing”,</w:t>
      </w:r>
      <w:r w:rsidRPr="00402B44">
        <w:rPr>
          <w:rFonts w:ascii="Calibri" w:hAnsi="Calibri" w:cs="Calibri"/>
          <w:color w:val="000000"/>
          <w:sz w:val="22"/>
          <w:szCs w:val="22"/>
        </w:rPr>
        <w:t xml:space="preserve"> “terror”, “harassment", "cruelty", "fear" and "physical and mental torture".</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30"/>
        <w:ind w:left="384" w:hanging="326"/>
        <w:jc w:val="both"/>
        <w:rPr>
          <w:rFonts w:ascii="Calibri" w:hAnsi="Calibri" w:cs="Calibri"/>
          <w:color w:val="000000"/>
          <w:spacing w:val="-25"/>
          <w:sz w:val="22"/>
          <w:szCs w:val="22"/>
        </w:rPr>
      </w:pPr>
      <w:r w:rsidRPr="00402B44">
        <w:rPr>
          <w:rFonts w:ascii="Calibri" w:hAnsi="Calibri" w:cs="Calibri"/>
          <w:color w:val="000000"/>
          <w:spacing w:val="10"/>
          <w:sz w:val="22"/>
          <w:szCs w:val="22"/>
        </w:rPr>
        <w:t>By perusal of records and survey, it has come to be accepted that "Ragging" is a systematized</w:t>
      </w:r>
      <w:r w:rsidRPr="00402B44">
        <w:rPr>
          <w:rFonts w:ascii="Calibri" w:hAnsi="Calibri" w:cs="Calibri"/>
          <w:color w:val="000000"/>
          <w:spacing w:val="2"/>
          <w:sz w:val="22"/>
          <w:szCs w:val="22"/>
        </w:rPr>
        <w:t xml:space="preserve"> form of Human Rights' abuse as embodied under the Constitution of India </w:t>
      </w:r>
      <w:r w:rsidRPr="00402B44">
        <w:rPr>
          <w:rFonts w:ascii="Calibri" w:hAnsi="Calibri" w:cs="Calibri"/>
          <w:color w:val="000000"/>
          <w:spacing w:val="-1"/>
          <w:sz w:val="22"/>
          <w:szCs w:val="22"/>
        </w:rPr>
        <w:t>as well as other Constitutions of the World.</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21"/>
        <w:ind w:left="384" w:hanging="326"/>
        <w:jc w:val="both"/>
        <w:rPr>
          <w:rFonts w:ascii="Calibri" w:hAnsi="Calibri" w:cs="Calibri"/>
          <w:color w:val="000000"/>
          <w:spacing w:val="-16"/>
          <w:sz w:val="22"/>
          <w:szCs w:val="22"/>
        </w:rPr>
      </w:pPr>
      <w:r w:rsidRPr="00402B44">
        <w:rPr>
          <w:rFonts w:ascii="Calibri" w:hAnsi="Calibri" w:cs="Calibri"/>
          <w:color w:val="000000"/>
          <w:spacing w:val="12"/>
          <w:sz w:val="22"/>
          <w:szCs w:val="22"/>
        </w:rPr>
        <w:t xml:space="preserve">Over the years in all over the world and especially in South Asia, the practice of </w:t>
      </w:r>
      <w:r w:rsidRPr="00402B44">
        <w:rPr>
          <w:rFonts w:ascii="Calibri" w:hAnsi="Calibri" w:cs="Calibri"/>
          <w:color w:val="000000"/>
          <w:spacing w:val="11"/>
          <w:sz w:val="22"/>
          <w:szCs w:val="22"/>
        </w:rPr>
        <w:t xml:space="preserve">"Ragging" has come to be </w:t>
      </w:r>
      <w:r w:rsidRPr="00402B44">
        <w:rPr>
          <w:rFonts w:ascii="Calibri" w:hAnsi="Calibri" w:cs="Calibri"/>
          <w:bCs/>
          <w:color w:val="000000"/>
          <w:spacing w:val="11"/>
          <w:sz w:val="22"/>
          <w:szCs w:val="22"/>
        </w:rPr>
        <w:t xml:space="preserve">meant </w:t>
      </w:r>
      <w:r w:rsidRPr="00402B44">
        <w:rPr>
          <w:rFonts w:ascii="Calibri" w:hAnsi="Calibri" w:cs="Calibri"/>
          <w:color w:val="000000"/>
          <w:spacing w:val="11"/>
          <w:sz w:val="22"/>
          <w:szCs w:val="22"/>
        </w:rPr>
        <w:t xml:space="preserve">as an extreme "harassment", "terror" and even </w:t>
      </w:r>
      <w:r w:rsidRPr="00402B44">
        <w:rPr>
          <w:rFonts w:ascii="Calibri" w:hAnsi="Calibri" w:cs="Calibri"/>
          <w:color w:val="000000"/>
          <w:sz w:val="22"/>
          <w:szCs w:val="22"/>
        </w:rPr>
        <w:t xml:space="preserve">"physical and mental torture" of </w:t>
      </w:r>
      <w:proofErr w:type="spellStart"/>
      <w:r w:rsidRPr="00402B44">
        <w:rPr>
          <w:rFonts w:ascii="Calibri" w:hAnsi="Calibri" w:cs="Calibri"/>
          <w:color w:val="000000"/>
          <w:sz w:val="22"/>
          <w:szCs w:val="22"/>
        </w:rPr>
        <w:t>freshers</w:t>
      </w:r>
      <w:proofErr w:type="spellEnd"/>
      <w:r w:rsidRPr="00402B44">
        <w:rPr>
          <w:rFonts w:ascii="Calibri" w:hAnsi="Calibri" w:cs="Calibri"/>
          <w:color w:val="000000"/>
          <w:sz w:val="22"/>
          <w:szCs w:val="22"/>
        </w:rPr>
        <w:t>.</w:t>
      </w:r>
    </w:p>
    <w:p w:rsidR="008E5CCD" w:rsidRPr="00402B44" w:rsidRDefault="008E5CCD" w:rsidP="008E5CCD">
      <w:pPr>
        <w:widowControl w:val="0"/>
        <w:numPr>
          <w:ilvl w:val="0"/>
          <w:numId w:val="2"/>
        </w:numPr>
        <w:shd w:val="clear" w:color="auto" w:fill="FFFFFF"/>
        <w:tabs>
          <w:tab w:val="left" w:pos="384"/>
        </w:tabs>
        <w:autoSpaceDE w:val="0"/>
        <w:autoSpaceDN w:val="0"/>
        <w:adjustRightInd w:val="0"/>
        <w:spacing w:before="230" w:line="259" w:lineRule="exact"/>
        <w:ind w:left="38" w:firstLine="672"/>
        <w:jc w:val="both"/>
        <w:rPr>
          <w:rFonts w:ascii="Calibri" w:hAnsi="Calibri" w:cs="Calibri"/>
          <w:color w:val="000000"/>
          <w:spacing w:val="3"/>
          <w:sz w:val="22"/>
          <w:szCs w:val="22"/>
        </w:rPr>
      </w:pPr>
      <w:r w:rsidRPr="00402B44">
        <w:rPr>
          <w:rFonts w:ascii="Calibri" w:hAnsi="Calibri" w:cs="Calibri"/>
          <w:color w:val="000000"/>
          <w:spacing w:val="5"/>
          <w:sz w:val="22"/>
          <w:szCs w:val="22"/>
        </w:rPr>
        <w:t xml:space="preserve">Ragging is a set of undisciplined activities undertaken by the seniors to break the ice with the juniors, who have been suddenly thrown into a totally new environment. The contention of seniors behind all such activities is simply to bring the </w:t>
      </w:r>
      <w:proofErr w:type="spellStart"/>
      <w:r w:rsidRPr="00402B44">
        <w:rPr>
          <w:rFonts w:ascii="Calibri" w:hAnsi="Calibri" w:cs="Calibri"/>
          <w:color w:val="000000"/>
          <w:spacing w:val="5"/>
          <w:sz w:val="22"/>
          <w:szCs w:val="22"/>
        </w:rPr>
        <w:t>freshers</w:t>
      </w:r>
      <w:proofErr w:type="spellEnd"/>
      <w:r w:rsidRPr="00402B44">
        <w:rPr>
          <w:rFonts w:ascii="Calibri" w:hAnsi="Calibri" w:cs="Calibri"/>
          <w:color w:val="000000"/>
          <w:spacing w:val="5"/>
          <w:sz w:val="22"/>
          <w:szCs w:val="22"/>
        </w:rPr>
        <w:t xml:space="preserve"> down to earth</w:t>
      </w:r>
      <w:r w:rsidRPr="00402B44">
        <w:rPr>
          <w:rFonts w:ascii="Calibri" w:hAnsi="Calibri" w:cs="Calibri"/>
          <w:color w:val="000000"/>
          <w:spacing w:val="3"/>
          <w:sz w:val="22"/>
          <w:szCs w:val="22"/>
        </w:rPr>
        <w:t xml:space="preserve">, because in their opinion the </w:t>
      </w:r>
      <w:proofErr w:type="spellStart"/>
      <w:r w:rsidRPr="00402B44">
        <w:rPr>
          <w:rFonts w:ascii="Calibri" w:hAnsi="Calibri" w:cs="Calibri"/>
          <w:color w:val="000000"/>
          <w:spacing w:val="3"/>
          <w:sz w:val="22"/>
          <w:szCs w:val="22"/>
        </w:rPr>
        <w:t>freshers</w:t>
      </w:r>
      <w:proofErr w:type="spellEnd"/>
      <w:r w:rsidRPr="00402B44">
        <w:rPr>
          <w:rFonts w:ascii="Calibri" w:hAnsi="Calibri" w:cs="Calibri"/>
          <w:color w:val="000000"/>
          <w:spacing w:val="3"/>
          <w:sz w:val="22"/>
          <w:szCs w:val="22"/>
        </w:rPr>
        <w:t xml:space="preserve"> do not respect the seniors and by doing all </w:t>
      </w:r>
      <w:r w:rsidRPr="00402B44">
        <w:rPr>
          <w:rFonts w:ascii="Calibri" w:hAnsi="Calibri" w:cs="Calibri"/>
          <w:color w:val="000000"/>
          <w:spacing w:val="2"/>
          <w:sz w:val="22"/>
          <w:szCs w:val="22"/>
        </w:rPr>
        <w:t xml:space="preserve">such inhuman activities under the garb of "Introduction", the seniors rag the </w:t>
      </w:r>
      <w:proofErr w:type="spellStart"/>
      <w:r w:rsidRPr="00402B44">
        <w:rPr>
          <w:rFonts w:ascii="Calibri" w:hAnsi="Calibri" w:cs="Calibri"/>
          <w:color w:val="000000"/>
          <w:spacing w:val="2"/>
          <w:sz w:val="22"/>
          <w:szCs w:val="22"/>
        </w:rPr>
        <w:t>freshers</w:t>
      </w:r>
      <w:proofErr w:type="spellEnd"/>
      <w:r w:rsidRPr="00402B44">
        <w:rPr>
          <w:rFonts w:ascii="Calibri" w:hAnsi="Calibri" w:cs="Calibri"/>
          <w:color w:val="000000"/>
          <w:spacing w:val="2"/>
          <w:sz w:val="22"/>
          <w:szCs w:val="22"/>
        </w:rPr>
        <w:t xml:space="preserve"> so </w:t>
      </w:r>
      <w:r w:rsidRPr="00402B44">
        <w:rPr>
          <w:rFonts w:ascii="Calibri" w:hAnsi="Calibri" w:cs="Calibri"/>
          <w:color w:val="000000"/>
          <w:spacing w:val="5"/>
          <w:sz w:val="22"/>
          <w:szCs w:val="22"/>
        </w:rPr>
        <w:t xml:space="preserve">that the </w:t>
      </w:r>
      <w:proofErr w:type="spellStart"/>
      <w:r w:rsidRPr="00402B44">
        <w:rPr>
          <w:rFonts w:ascii="Calibri" w:hAnsi="Calibri" w:cs="Calibri"/>
          <w:color w:val="000000"/>
          <w:spacing w:val="5"/>
          <w:sz w:val="22"/>
          <w:szCs w:val="22"/>
        </w:rPr>
        <w:t>freshers</w:t>
      </w:r>
      <w:proofErr w:type="spellEnd"/>
      <w:r w:rsidRPr="00402B44">
        <w:rPr>
          <w:rFonts w:ascii="Calibri" w:hAnsi="Calibri" w:cs="Calibri"/>
          <w:color w:val="000000"/>
          <w:spacing w:val="5"/>
          <w:sz w:val="22"/>
          <w:szCs w:val="22"/>
        </w:rPr>
        <w:t xml:space="preserve"> may respect them and be under their control. But this act cannot </w:t>
      </w:r>
      <w:r w:rsidRPr="00402B44">
        <w:rPr>
          <w:rFonts w:ascii="Calibri" w:hAnsi="Calibri" w:cs="Calibri"/>
          <w:i/>
          <w:iCs/>
          <w:color w:val="000000"/>
          <w:spacing w:val="5"/>
          <w:sz w:val="22"/>
          <w:szCs w:val="22"/>
        </w:rPr>
        <w:t xml:space="preserve">be </w:t>
      </w:r>
      <w:r w:rsidRPr="00402B44">
        <w:rPr>
          <w:rFonts w:ascii="Calibri" w:hAnsi="Calibri" w:cs="Calibri"/>
          <w:color w:val="000000"/>
          <w:spacing w:val="1"/>
          <w:sz w:val="22"/>
          <w:szCs w:val="22"/>
        </w:rPr>
        <w:t>reasonable and just. The act by the seniors is a "fist of steel against ice" and likewise by doing</w:t>
      </w:r>
      <w:r w:rsidRPr="00402B44">
        <w:rPr>
          <w:rFonts w:ascii="Calibri" w:hAnsi="Calibri" w:cs="Calibri"/>
          <w:color w:val="000000"/>
          <w:spacing w:val="5"/>
          <w:sz w:val="22"/>
          <w:szCs w:val="22"/>
        </w:rPr>
        <w:t xml:space="preserve"> so, they shatter the ambition, aim and object of </w:t>
      </w:r>
      <w:proofErr w:type="spellStart"/>
      <w:r w:rsidRPr="00402B44">
        <w:rPr>
          <w:rFonts w:ascii="Calibri" w:hAnsi="Calibri" w:cs="Calibri"/>
          <w:color w:val="000000"/>
          <w:spacing w:val="5"/>
          <w:sz w:val="22"/>
          <w:szCs w:val="22"/>
        </w:rPr>
        <w:t>freshers</w:t>
      </w:r>
      <w:proofErr w:type="spellEnd"/>
      <w:r w:rsidRPr="00402B44">
        <w:rPr>
          <w:rFonts w:ascii="Calibri" w:hAnsi="Calibri" w:cs="Calibri"/>
          <w:color w:val="000000"/>
          <w:spacing w:val="5"/>
          <w:sz w:val="22"/>
          <w:szCs w:val="22"/>
        </w:rPr>
        <w:t xml:space="preserve"> and they become aloof </w:t>
      </w:r>
      <w:r w:rsidRPr="00402B44">
        <w:rPr>
          <w:rFonts w:ascii="Calibri" w:hAnsi="Calibri" w:cs="Calibri"/>
          <w:color w:val="000000"/>
          <w:spacing w:val="2"/>
          <w:sz w:val="22"/>
          <w:szCs w:val="22"/>
        </w:rPr>
        <w:t>in this practical world.</w:t>
      </w:r>
    </w:p>
    <w:p w:rsidR="008E5CCD" w:rsidRPr="00402B44" w:rsidRDefault="008E5CCD" w:rsidP="008E5CCD">
      <w:pPr>
        <w:widowControl w:val="0"/>
        <w:shd w:val="clear" w:color="auto" w:fill="FFFFFF"/>
        <w:tabs>
          <w:tab w:val="left" w:pos="384"/>
        </w:tabs>
        <w:autoSpaceDE w:val="0"/>
        <w:autoSpaceDN w:val="0"/>
        <w:adjustRightInd w:val="0"/>
        <w:spacing w:before="230" w:line="259" w:lineRule="exact"/>
        <w:ind w:left="38" w:firstLine="346"/>
        <w:jc w:val="both"/>
        <w:rPr>
          <w:rFonts w:ascii="Calibri" w:hAnsi="Calibri" w:cs="Calibri"/>
          <w:color w:val="000000"/>
          <w:spacing w:val="3"/>
          <w:sz w:val="22"/>
          <w:szCs w:val="22"/>
        </w:rPr>
      </w:pPr>
      <w:r w:rsidRPr="00402B44">
        <w:rPr>
          <w:rFonts w:ascii="Calibri" w:hAnsi="Calibri" w:cs="Calibri"/>
          <w:noProof/>
          <w:sz w:val="22"/>
          <w:szCs w:val="22"/>
        </w:rPr>
        <mc:AlternateContent>
          <mc:Choice Requires="wps">
            <w:drawing>
              <wp:anchor distT="0" distB="0" distL="114300" distR="114300" simplePos="0" relativeHeight="251659264" behindDoc="0" locked="0" layoutInCell="0" allowOverlap="1">
                <wp:simplePos x="0" y="0"/>
                <wp:positionH relativeFrom="column">
                  <wp:posOffset>24130</wp:posOffset>
                </wp:positionH>
                <wp:positionV relativeFrom="paragraph">
                  <wp:posOffset>85090</wp:posOffset>
                </wp:positionV>
                <wp:extent cx="5775325" cy="0"/>
                <wp:effectExtent l="5080" t="10160" r="10795" b="88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3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9744E"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6.7pt" to="456.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" o:allowincell="f" strokeweight=".5pt"/>
            </w:pict>
          </mc:Fallback>
        </mc:AlternateContent>
      </w:r>
      <w:r w:rsidRPr="00402B44">
        <w:rPr>
          <w:rFonts w:ascii="Calibri" w:hAnsi="Calibri" w:cs="Calibri"/>
          <w:color w:val="000000"/>
          <w:spacing w:val="14"/>
          <w:sz w:val="22"/>
          <w:szCs w:val="22"/>
        </w:rPr>
        <w:t xml:space="preserve">I have read the above brief observations of the Supreme Court of India and </w:t>
      </w:r>
      <w:r w:rsidRPr="00402B44">
        <w:rPr>
          <w:rFonts w:ascii="Calibri" w:hAnsi="Calibri" w:cs="Calibri"/>
          <w:color w:val="000000"/>
          <w:spacing w:val="3"/>
          <w:sz w:val="22"/>
          <w:szCs w:val="22"/>
        </w:rPr>
        <w:t>understood the meaning of the same.</w:t>
      </w:r>
    </w:p>
    <w:p w:rsidR="008E5CCD" w:rsidRPr="00402B44" w:rsidRDefault="008E5CCD" w:rsidP="008E5CCD">
      <w:pPr>
        <w:shd w:val="clear" w:color="auto" w:fill="FFFFFF"/>
        <w:spacing w:before="230" w:line="259" w:lineRule="exact"/>
        <w:rPr>
          <w:rFonts w:ascii="Calibri" w:hAnsi="Calibri" w:cs="Calibri"/>
          <w:color w:val="000000"/>
          <w:spacing w:val="3"/>
          <w:sz w:val="22"/>
          <w:szCs w:val="22"/>
        </w:rPr>
      </w:pPr>
    </w:p>
    <w:p w:rsidR="008E5CCD" w:rsidRPr="00402B44" w:rsidRDefault="008E5CCD" w:rsidP="008E5CCD">
      <w:pPr>
        <w:rPr>
          <w:rFonts w:ascii="Calibri" w:hAnsi="Calibri" w:cs="Calibri"/>
          <w:b/>
          <w:i/>
        </w:rPr>
      </w:pPr>
    </w:p>
    <w:p w:rsidR="008E5CCD" w:rsidRPr="00402B44" w:rsidRDefault="008E5CCD" w:rsidP="008E5CCD">
      <w:pPr>
        <w:rPr>
          <w:rFonts w:ascii="Calibri" w:hAnsi="Calibri" w:cs="Calibri"/>
          <w:b/>
          <w:i/>
        </w:rPr>
      </w:pPr>
      <w:r w:rsidRPr="00402B44">
        <w:rPr>
          <w:rFonts w:ascii="Calibri" w:hAnsi="Calibri" w:cs="Calibri"/>
          <w:b/>
          <w:i/>
        </w:rPr>
        <w:t>Signature of Parent / Guardian with date</w:t>
      </w:r>
      <w:r w:rsidRPr="00402B44">
        <w:rPr>
          <w:rFonts w:ascii="Calibri" w:hAnsi="Calibri" w:cs="Calibri"/>
          <w:b/>
          <w:i/>
        </w:rPr>
        <w:tab/>
      </w:r>
      <w:r w:rsidRPr="00402B44">
        <w:rPr>
          <w:rFonts w:ascii="Calibri" w:hAnsi="Calibri" w:cs="Calibri"/>
          <w:b/>
          <w:i/>
        </w:rPr>
        <w:tab/>
        <w:t xml:space="preserve">                              Signature of Student with date</w:t>
      </w:r>
    </w:p>
    <w:p w:rsidR="008E5CCD" w:rsidRPr="00402B44" w:rsidRDefault="008E5CCD" w:rsidP="008E5CCD">
      <w:pPr>
        <w:shd w:val="clear" w:color="auto" w:fill="FFFFFF"/>
        <w:tabs>
          <w:tab w:val="left" w:pos="7709"/>
          <w:tab w:val="left" w:leader="underscore" w:pos="8342"/>
        </w:tabs>
        <w:ind w:left="19"/>
        <w:rPr>
          <w:rFonts w:ascii="Calibri" w:hAnsi="Calibri" w:cs="Calibri"/>
          <w:b/>
          <w:i/>
          <w:iCs/>
          <w:color w:val="000000"/>
          <w:spacing w:val="14"/>
          <w:w w:val="79"/>
          <w:u w:val="single"/>
        </w:rPr>
      </w:pPr>
    </w:p>
    <w:p w:rsidR="00611E40" w:rsidRDefault="00611E40" w:rsidP="008E5CCD">
      <w:pPr>
        <w:shd w:val="clear" w:color="auto" w:fill="FFFFFF"/>
        <w:tabs>
          <w:tab w:val="left" w:pos="7709"/>
          <w:tab w:val="left" w:leader="underscore" w:pos="8342"/>
        </w:tabs>
        <w:ind w:left="19"/>
        <w:rPr>
          <w:rFonts w:ascii="Calibri" w:hAnsi="Calibri" w:cs="Calibri"/>
          <w:b/>
          <w:i/>
          <w:color w:val="000000"/>
          <w:spacing w:val="1"/>
          <w:u w:val="single"/>
        </w:rPr>
      </w:pPr>
    </w:p>
    <w:p w:rsidR="00611E40" w:rsidRDefault="00611E40" w:rsidP="008E5CCD">
      <w:pPr>
        <w:shd w:val="clear" w:color="auto" w:fill="FFFFFF"/>
        <w:tabs>
          <w:tab w:val="left" w:pos="7709"/>
          <w:tab w:val="left" w:leader="underscore" w:pos="8342"/>
        </w:tabs>
        <w:ind w:left="19"/>
        <w:rPr>
          <w:rFonts w:ascii="Calibri" w:hAnsi="Calibri" w:cs="Calibri"/>
          <w:b/>
          <w:i/>
          <w:color w:val="000000"/>
          <w:spacing w:val="1"/>
          <w:u w:val="single"/>
        </w:rPr>
      </w:pPr>
    </w:p>
    <w:p w:rsidR="00611E40" w:rsidRDefault="00611E40" w:rsidP="008E5CCD">
      <w:pPr>
        <w:shd w:val="clear" w:color="auto" w:fill="FFFFFF"/>
        <w:tabs>
          <w:tab w:val="left" w:pos="7709"/>
          <w:tab w:val="left" w:leader="underscore" w:pos="8342"/>
        </w:tabs>
        <w:ind w:left="19"/>
        <w:rPr>
          <w:rFonts w:ascii="Calibri" w:hAnsi="Calibri" w:cs="Calibri"/>
          <w:b/>
          <w:i/>
          <w:color w:val="000000"/>
          <w:spacing w:val="1"/>
          <w:u w:val="single"/>
        </w:rPr>
      </w:pPr>
    </w:p>
    <w:p w:rsidR="00611E40" w:rsidRDefault="00611E40" w:rsidP="008E5CCD">
      <w:pPr>
        <w:shd w:val="clear" w:color="auto" w:fill="FFFFFF"/>
        <w:tabs>
          <w:tab w:val="left" w:pos="7709"/>
          <w:tab w:val="left" w:leader="underscore" w:pos="8342"/>
        </w:tabs>
        <w:ind w:left="19"/>
        <w:rPr>
          <w:rFonts w:ascii="Calibri" w:hAnsi="Calibri" w:cs="Calibri"/>
          <w:b/>
          <w:i/>
          <w:color w:val="000000"/>
          <w:spacing w:val="1"/>
          <w:u w:val="single"/>
        </w:rPr>
      </w:pPr>
    </w:p>
    <w:p w:rsidR="008E5CCD" w:rsidRPr="00402B44" w:rsidRDefault="008E5CCD" w:rsidP="008E5CCD">
      <w:pPr>
        <w:shd w:val="clear" w:color="auto" w:fill="FFFFFF"/>
        <w:tabs>
          <w:tab w:val="left" w:pos="7709"/>
          <w:tab w:val="left" w:leader="underscore" w:pos="8342"/>
        </w:tabs>
        <w:ind w:left="19"/>
        <w:rPr>
          <w:rFonts w:ascii="Calibri" w:hAnsi="Calibri" w:cs="Calibri"/>
          <w:b/>
          <w:i/>
          <w:iCs/>
          <w:color w:val="000000"/>
        </w:rPr>
      </w:pPr>
      <w:r w:rsidRPr="00402B44">
        <w:rPr>
          <w:rFonts w:ascii="Calibri" w:hAnsi="Calibri" w:cs="Calibri"/>
          <w:b/>
          <w:i/>
          <w:color w:val="000000"/>
          <w:spacing w:val="1"/>
          <w:u w:val="single"/>
        </w:rPr>
        <w:t>2022 - Undertaking by Student of II</w:t>
      </w:r>
      <w:r w:rsidR="0052795C">
        <w:rPr>
          <w:rFonts w:ascii="Calibri" w:hAnsi="Calibri" w:cs="Calibri"/>
          <w:b/>
          <w:i/>
          <w:color w:val="000000"/>
          <w:spacing w:val="1"/>
          <w:u w:val="single"/>
        </w:rPr>
        <w:t>I</w:t>
      </w:r>
      <w:r w:rsidRPr="00402B44">
        <w:rPr>
          <w:rFonts w:ascii="Calibri" w:hAnsi="Calibri" w:cs="Calibri"/>
          <w:b/>
          <w:i/>
          <w:color w:val="000000"/>
          <w:spacing w:val="1"/>
          <w:u w:val="single"/>
        </w:rPr>
        <w:t xml:space="preserve">T </w:t>
      </w:r>
      <w:r w:rsidR="0052795C">
        <w:rPr>
          <w:rFonts w:ascii="Calibri" w:hAnsi="Calibri" w:cs="Calibri"/>
          <w:b/>
          <w:i/>
          <w:color w:val="000000"/>
          <w:spacing w:val="1"/>
          <w:u w:val="single"/>
        </w:rPr>
        <w:t>Raichur</w:t>
      </w:r>
      <w:r w:rsidRPr="00402B44">
        <w:rPr>
          <w:rFonts w:ascii="Calibri" w:hAnsi="Calibri" w:cs="Calibri"/>
          <w:b/>
          <w:i/>
          <w:color w:val="000000"/>
          <w:spacing w:val="1"/>
          <w:u w:val="single"/>
        </w:rPr>
        <w:t xml:space="preserve"> and his/her Parent on Ragging at </w:t>
      </w:r>
      <w:r w:rsidR="0052795C">
        <w:rPr>
          <w:rFonts w:ascii="Calibri" w:hAnsi="Calibri" w:cs="Calibri"/>
          <w:b/>
          <w:i/>
          <w:color w:val="000000"/>
          <w:spacing w:val="1"/>
          <w:u w:val="single"/>
        </w:rPr>
        <w:t>I</w:t>
      </w:r>
      <w:r w:rsidRPr="00402B44">
        <w:rPr>
          <w:rFonts w:ascii="Calibri" w:hAnsi="Calibri" w:cs="Calibri"/>
          <w:b/>
          <w:i/>
          <w:color w:val="000000"/>
          <w:spacing w:val="1"/>
          <w:u w:val="single"/>
        </w:rPr>
        <w:t xml:space="preserve">IIT </w:t>
      </w:r>
      <w:r w:rsidR="0052795C">
        <w:rPr>
          <w:rFonts w:ascii="Calibri" w:hAnsi="Calibri" w:cs="Calibri"/>
          <w:b/>
          <w:i/>
          <w:color w:val="000000"/>
          <w:spacing w:val="1"/>
          <w:u w:val="single"/>
        </w:rPr>
        <w:t>Raichur</w:t>
      </w:r>
      <w:r w:rsidRPr="00402B44">
        <w:rPr>
          <w:rFonts w:ascii="Calibri" w:hAnsi="Calibri" w:cs="Calibri"/>
          <w:b/>
          <w:i/>
          <w:iCs/>
          <w:color w:val="000000"/>
        </w:rPr>
        <w:tab/>
      </w:r>
    </w:p>
    <w:p w:rsidR="008E5CCD" w:rsidRPr="00336FEB" w:rsidRDefault="008E5CCD" w:rsidP="008E5CCD">
      <w:pPr>
        <w:shd w:val="clear" w:color="auto" w:fill="FFFFFF"/>
        <w:ind w:left="19"/>
        <w:jc w:val="both"/>
        <w:rPr>
          <w:rFonts w:ascii="Calibri" w:hAnsi="Calibri" w:cs="Calibri"/>
          <w:color w:val="000000"/>
          <w:spacing w:val="7"/>
          <w:sz w:val="22"/>
          <w:szCs w:val="22"/>
        </w:rPr>
      </w:pPr>
      <w:r w:rsidRPr="00336FEB">
        <w:rPr>
          <w:rFonts w:ascii="Calibri" w:hAnsi="Calibri" w:cs="Calibri"/>
          <w:color w:val="000000"/>
          <w:spacing w:val="7"/>
          <w:sz w:val="22"/>
          <w:szCs w:val="22"/>
        </w:rPr>
        <w:t xml:space="preserve">10. To prohibit "Ragging", this Court has given a series of guidelines to the educational    </w:t>
      </w:r>
    </w:p>
    <w:p w:rsidR="008E5CCD" w:rsidRPr="00336FEB" w:rsidRDefault="008E5CCD" w:rsidP="008E5CCD">
      <w:pPr>
        <w:shd w:val="clear" w:color="auto" w:fill="FFFFFF"/>
        <w:ind w:left="19"/>
        <w:jc w:val="both"/>
        <w:rPr>
          <w:rFonts w:ascii="Calibri" w:hAnsi="Calibri" w:cs="Calibri"/>
          <w:color w:val="000000"/>
          <w:spacing w:val="2"/>
          <w:sz w:val="22"/>
          <w:szCs w:val="22"/>
        </w:rPr>
      </w:pPr>
      <w:r w:rsidRPr="00336FEB">
        <w:rPr>
          <w:rFonts w:ascii="Calibri" w:hAnsi="Calibri" w:cs="Calibri"/>
          <w:color w:val="000000"/>
          <w:spacing w:val="7"/>
          <w:sz w:val="22"/>
          <w:szCs w:val="22"/>
        </w:rPr>
        <w:t xml:space="preserve">   i</w:t>
      </w:r>
      <w:r w:rsidRPr="00336FEB">
        <w:rPr>
          <w:rFonts w:ascii="Calibri" w:hAnsi="Calibri" w:cs="Calibri"/>
          <w:color w:val="000000"/>
          <w:spacing w:val="2"/>
          <w:sz w:val="22"/>
          <w:szCs w:val="22"/>
        </w:rPr>
        <w:t>nstitutions whether being Central, State or private institute.</w:t>
      </w:r>
    </w:p>
    <w:p w:rsidR="008E5CCD" w:rsidRPr="00336FEB" w:rsidRDefault="008E5CCD" w:rsidP="008E5CCD">
      <w:pPr>
        <w:shd w:val="clear" w:color="auto" w:fill="FFFFFF"/>
        <w:ind w:left="19"/>
        <w:jc w:val="both"/>
        <w:rPr>
          <w:rFonts w:ascii="Calibri" w:hAnsi="Calibri" w:cs="Calibri"/>
          <w:sz w:val="22"/>
          <w:szCs w:val="22"/>
        </w:rPr>
      </w:pPr>
    </w:p>
    <w:p w:rsidR="008E5CCD" w:rsidRPr="00336FEB" w:rsidRDefault="008E5CCD" w:rsidP="008E5CCD">
      <w:pPr>
        <w:shd w:val="clear" w:color="auto" w:fill="FFFFFF"/>
        <w:spacing w:line="250" w:lineRule="exact"/>
        <w:ind w:firstLine="720"/>
        <w:jc w:val="both"/>
        <w:rPr>
          <w:rFonts w:ascii="Calibri" w:hAnsi="Calibri" w:cs="Calibri"/>
          <w:color w:val="000000"/>
          <w:spacing w:val="4"/>
          <w:sz w:val="22"/>
          <w:szCs w:val="22"/>
        </w:rPr>
      </w:pPr>
      <w:r w:rsidRPr="00336FEB">
        <w:rPr>
          <w:rFonts w:ascii="Calibri" w:hAnsi="Calibri" w:cs="Calibri"/>
          <w:color w:val="000000"/>
          <w:spacing w:val="7"/>
          <w:sz w:val="22"/>
          <w:szCs w:val="22"/>
        </w:rPr>
        <w:t xml:space="preserve">Anti-ragging movement should be initiated by the institutions right from the </w:t>
      </w:r>
      <w:r w:rsidRPr="00336FEB">
        <w:rPr>
          <w:rFonts w:ascii="Calibri" w:hAnsi="Calibri" w:cs="Calibri"/>
          <w:color w:val="000000"/>
          <w:spacing w:val="2"/>
          <w:sz w:val="22"/>
          <w:szCs w:val="22"/>
        </w:rPr>
        <w:t xml:space="preserve">time of advertisement for admissions. The prospectus, the form for admission and/or </w:t>
      </w:r>
      <w:r w:rsidRPr="00336FEB">
        <w:rPr>
          <w:rFonts w:ascii="Calibri" w:hAnsi="Calibri" w:cs="Calibri"/>
          <w:color w:val="000000"/>
          <w:spacing w:val="10"/>
          <w:sz w:val="22"/>
          <w:szCs w:val="22"/>
        </w:rPr>
        <w:t xml:space="preserve">any other literature issued to aspirants for admission must clearly mention that </w:t>
      </w:r>
      <w:r w:rsidRPr="00336FEB">
        <w:rPr>
          <w:rFonts w:ascii="Calibri" w:hAnsi="Calibri" w:cs="Calibri"/>
          <w:color w:val="000000"/>
          <w:spacing w:val="6"/>
          <w:sz w:val="22"/>
          <w:szCs w:val="22"/>
        </w:rPr>
        <w:t xml:space="preserve">ragging is banned in the institution and any one indulging in ragging is likely to be </w:t>
      </w:r>
      <w:r w:rsidRPr="00336FEB">
        <w:rPr>
          <w:rFonts w:ascii="Calibri" w:hAnsi="Calibri" w:cs="Calibri"/>
          <w:color w:val="000000"/>
          <w:spacing w:val="3"/>
          <w:sz w:val="22"/>
          <w:szCs w:val="22"/>
        </w:rPr>
        <w:t xml:space="preserve">punished appropriately which punishment may include expulsion from the institution, </w:t>
      </w:r>
      <w:r w:rsidRPr="00336FEB">
        <w:rPr>
          <w:rFonts w:ascii="Calibri" w:hAnsi="Calibri" w:cs="Calibri"/>
          <w:color w:val="000000"/>
          <w:spacing w:val="10"/>
          <w:sz w:val="22"/>
          <w:szCs w:val="22"/>
        </w:rPr>
        <w:t xml:space="preserve">suspension from the institution or class for a limited period or fine with a public </w:t>
      </w:r>
      <w:r w:rsidRPr="00336FEB">
        <w:rPr>
          <w:rFonts w:ascii="Calibri" w:hAnsi="Calibri" w:cs="Calibri"/>
          <w:color w:val="000000"/>
          <w:spacing w:val="4"/>
          <w:sz w:val="22"/>
          <w:szCs w:val="22"/>
        </w:rPr>
        <w:t>apology. The punishment may also take the shape of:</w:t>
      </w:r>
    </w:p>
    <w:p w:rsidR="008E5CCD" w:rsidRPr="00336FEB" w:rsidRDefault="008E5CCD" w:rsidP="008E5CCD">
      <w:pPr>
        <w:shd w:val="clear" w:color="auto" w:fill="FFFFFF"/>
        <w:spacing w:line="250" w:lineRule="exact"/>
        <w:ind w:firstLine="720"/>
        <w:jc w:val="both"/>
        <w:rPr>
          <w:rFonts w:ascii="Calibri" w:hAnsi="Calibri" w:cs="Calibri"/>
          <w:color w:val="000000"/>
          <w:spacing w:val="4"/>
          <w:sz w:val="22"/>
          <w:szCs w:val="22"/>
        </w:rPr>
      </w:pPr>
    </w:p>
    <w:p w:rsidR="008E5CCD" w:rsidRPr="00336FEB" w:rsidRDefault="008E5CCD" w:rsidP="008E5CCD">
      <w:pPr>
        <w:shd w:val="clear" w:color="auto" w:fill="FFFFFF"/>
        <w:spacing w:line="250" w:lineRule="exact"/>
        <w:ind w:left="720" w:firstLine="90"/>
        <w:jc w:val="both"/>
        <w:rPr>
          <w:rFonts w:ascii="Calibri" w:hAnsi="Calibri" w:cs="Calibri"/>
          <w:color w:val="000000"/>
          <w:spacing w:val="1"/>
          <w:sz w:val="22"/>
          <w:szCs w:val="22"/>
        </w:rPr>
      </w:pPr>
      <w:r w:rsidRPr="00336FEB">
        <w:rPr>
          <w:rFonts w:ascii="Calibri" w:hAnsi="Calibri" w:cs="Calibri"/>
          <w:color w:val="000000"/>
          <w:spacing w:val="1"/>
          <w:sz w:val="22"/>
          <w:szCs w:val="22"/>
        </w:rPr>
        <w:t>(</w:t>
      </w:r>
      <w:proofErr w:type="spellStart"/>
      <w:r w:rsidRPr="00336FEB">
        <w:rPr>
          <w:rFonts w:ascii="Calibri" w:hAnsi="Calibri" w:cs="Calibri"/>
          <w:color w:val="000000"/>
          <w:spacing w:val="1"/>
          <w:sz w:val="22"/>
          <w:szCs w:val="22"/>
        </w:rPr>
        <w:t>i</w:t>
      </w:r>
      <w:proofErr w:type="spellEnd"/>
      <w:r w:rsidRPr="00336FEB">
        <w:rPr>
          <w:rFonts w:ascii="Calibri" w:hAnsi="Calibri" w:cs="Calibri"/>
          <w:color w:val="000000"/>
          <w:spacing w:val="1"/>
          <w:sz w:val="22"/>
          <w:szCs w:val="22"/>
        </w:rPr>
        <w:t xml:space="preserve">) Withholding scholarships or other benefits </w:t>
      </w:r>
    </w:p>
    <w:p w:rsidR="008E5CCD" w:rsidRPr="00336FEB" w:rsidRDefault="008E5CCD" w:rsidP="008E5CCD">
      <w:pPr>
        <w:shd w:val="clear" w:color="auto" w:fill="FFFFFF"/>
        <w:spacing w:line="250" w:lineRule="exact"/>
        <w:ind w:left="720" w:firstLine="90"/>
        <w:jc w:val="both"/>
        <w:rPr>
          <w:rFonts w:ascii="Calibri" w:hAnsi="Calibri" w:cs="Calibri"/>
          <w:color w:val="000000"/>
          <w:spacing w:val="2"/>
          <w:sz w:val="22"/>
          <w:szCs w:val="22"/>
        </w:rPr>
      </w:pPr>
      <w:r w:rsidRPr="00336FEB">
        <w:rPr>
          <w:rFonts w:ascii="Calibri" w:hAnsi="Calibri" w:cs="Calibri"/>
          <w:color w:val="000000"/>
          <w:spacing w:val="2"/>
          <w:sz w:val="22"/>
          <w:szCs w:val="22"/>
        </w:rPr>
        <w:t xml:space="preserve">(ii) Debarring from representation in events </w:t>
      </w:r>
    </w:p>
    <w:p w:rsidR="008E5CCD" w:rsidRPr="00336FEB" w:rsidRDefault="008E5CCD" w:rsidP="008E5CCD">
      <w:pPr>
        <w:shd w:val="clear" w:color="auto" w:fill="FFFFFF"/>
        <w:spacing w:line="250" w:lineRule="exact"/>
        <w:ind w:left="720" w:firstLine="90"/>
        <w:jc w:val="both"/>
        <w:rPr>
          <w:rFonts w:ascii="Calibri" w:hAnsi="Calibri" w:cs="Calibri"/>
          <w:sz w:val="22"/>
          <w:szCs w:val="22"/>
        </w:rPr>
      </w:pPr>
      <w:r w:rsidRPr="00336FEB">
        <w:rPr>
          <w:rFonts w:ascii="Calibri" w:hAnsi="Calibri" w:cs="Calibri"/>
          <w:color w:val="000000"/>
          <w:sz w:val="22"/>
          <w:szCs w:val="22"/>
        </w:rPr>
        <w:t>(iii) Withholding results and</w:t>
      </w:r>
    </w:p>
    <w:p w:rsidR="008E5CCD" w:rsidRPr="00336FEB" w:rsidRDefault="008E5CCD" w:rsidP="008E5CCD">
      <w:pPr>
        <w:shd w:val="clear" w:color="auto" w:fill="FFFFFF"/>
        <w:ind w:left="787"/>
        <w:jc w:val="both"/>
        <w:rPr>
          <w:rFonts w:ascii="Calibri" w:hAnsi="Calibri" w:cs="Calibri"/>
          <w:sz w:val="22"/>
          <w:szCs w:val="22"/>
        </w:rPr>
      </w:pPr>
      <w:r w:rsidRPr="00336FEB">
        <w:rPr>
          <w:rFonts w:ascii="Calibri" w:hAnsi="Calibri" w:cs="Calibri"/>
          <w:color w:val="000000"/>
          <w:sz w:val="22"/>
          <w:szCs w:val="22"/>
        </w:rPr>
        <w:t>(iv) Suspension or expulsion from hostel or mess, and the like.</w:t>
      </w:r>
    </w:p>
    <w:p w:rsidR="008E5CCD" w:rsidRPr="00336FEB" w:rsidRDefault="008E5CCD" w:rsidP="008E5CCD">
      <w:pPr>
        <w:shd w:val="clear" w:color="auto" w:fill="FFFFFF"/>
        <w:spacing w:line="250" w:lineRule="exact"/>
        <w:ind w:right="48"/>
        <w:jc w:val="both"/>
        <w:rPr>
          <w:rFonts w:ascii="Calibri" w:hAnsi="Calibri" w:cs="Calibri"/>
          <w:color w:val="000000"/>
          <w:spacing w:val="4"/>
          <w:sz w:val="22"/>
          <w:szCs w:val="22"/>
        </w:rPr>
      </w:pPr>
    </w:p>
    <w:p w:rsidR="008E5CCD" w:rsidRPr="00336FEB" w:rsidRDefault="008E5CCD" w:rsidP="008E5CCD">
      <w:pPr>
        <w:shd w:val="clear" w:color="auto" w:fill="FFFFFF"/>
        <w:spacing w:line="250" w:lineRule="exact"/>
        <w:ind w:right="48" w:firstLine="720"/>
        <w:jc w:val="both"/>
        <w:rPr>
          <w:rFonts w:ascii="Calibri" w:hAnsi="Calibri" w:cs="Calibri"/>
          <w:color w:val="000000"/>
          <w:spacing w:val="-4"/>
          <w:sz w:val="22"/>
          <w:szCs w:val="22"/>
        </w:rPr>
      </w:pPr>
      <w:r w:rsidRPr="00336FEB">
        <w:rPr>
          <w:rFonts w:ascii="Calibri" w:hAnsi="Calibri" w:cs="Calibri"/>
          <w:color w:val="000000"/>
          <w:spacing w:val="4"/>
          <w:sz w:val="22"/>
          <w:szCs w:val="22"/>
        </w:rPr>
        <w:t xml:space="preserve">If there be any legislation governing ragging or any provisions in the Statutes and </w:t>
      </w:r>
      <w:r w:rsidRPr="00336FEB">
        <w:rPr>
          <w:rFonts w:ascii="Calibri" w:hAnsi="Calibri" w:cs="Calibri"/>
          <w:color w:val="000000"/>
          <w:spacing w:val="6"/>
          <w:sz w:val="22"/>
          <w:szCs w:val="22"/>
        </w:rPr>
        <w:t xml:space="preserve">Ordinances, they should be brought to the notice of the students/parents seeking </w:t>
      </w:r>
      <w:r w:rsidRPr="00336FEB">
        <w:rPr>
          <w:rFonts w:ascii="Calibri" w:hAnsi="Calibri" w:cs="Calibri"/>
          <w:color w:val="000000"/>
          <w:spacing w:val="-4"/>
          <w:sz w:val="22"/>
          <w:szCs w:val="22"/>
        </w:rPr>
        <w:t>admissions.</w:t>
      </w:r>
    </w:p>
    <w:p w:rsidR="008E5CCD" w:rsidRPr="00336FEB" w:rsidRDefault="008E5CCD" w:rsidP="008E5CCD">
      <w:pPr>
        <w:shd w:val="clear" w:color="auto" w:fill="FFFFFF"/>
        <w:spacing w:line="250" w:lineRule="exact"/>
        <w:ind w:left="758" w:right="48"/>
        <w:jc w:val="both"/>
        <w:rPr>
          <w:rFonts w:ascii="Calibri" w:hAnsi="Calibri" w:cs="Calibri"/>
          <w:sz w:val="22"/>
          <w:szCs w:val="22"/>
        </w:rPr>
      </w:pPr>
    </w:p>
    <w:p w:rsidR="008E5CCD" w:rsidRPr="00336FEB" w:rsidRDefault="008E5CCD" w:rsidP="008E5CCD">
      <w:pPr>
        <w:shd w:val="clear" w:color="auto" w:fill="FFFFFF"/>
        <w:spacing w:line="250" w:lineRule="exact"/>
        <w:ind w:right="58" w:firstLine="720"/>
        <w:jc w:val="both"/>
        <w:rPr>
          <w:rFonts w:ascii="Calibri" w:hAnsi="Calibri" w:cs="Calibri"/>
          <w:sz w:val="22"/>
          <w:szCs w:val="22"/>
        </w:rPr>
      </w:pPr>
      <w:r w:rsidRPr="00336FEB">
        <w:rPr>
          <w:rFonts w:ascii="Calibri" w:hAnsi="Calibri" w:cs="Calibri"/>
          <w:color w:val="000000"/>
          <w:spacing w:val="13"/>
          <w:sz w:val="22"/>
          <w:szCs w:val="22"/>
        </w:rPr>
        <w:t xml:space="preserve">The application form for admission/enrolment shall have a printed </w:t>
      </w:r>
      <w:r w:rsidRPr="00336FEB">
        <w:rPr>
          <w:rFonts w:ascii="Calibri" w:hAnsi="Calibri" w:cs="Calibri"/>
          <w:color w:val="000000"/>
          <w:spacing w:val="6"/>
          <w:sz w:val="22"/>
          <w:szCs w:val="22"/>
        </w:rPr>
        <w:t xml:space="preserve">undertaking to be filled up and signed by the candidate to the effect that he/she is aware of the institution's approach towards ragging and the punishments to which </w:t>
      </w:r>
      <w:r w:rsidRPr="00336FEB">
        <w:rPr>
          <w:rFonts w:ascii="Calibri" w:hAnsi="Calibri" w:cs="Calibri"/>
          <w:color w:val="000000"/>
          <w:spacing w:val="4"/>
          <w:sz w:val="22"/>
          <w:szCs w:val="22"/>
        </w:rPr>
        <w:t xml:space="preserve">he or she shall be liable if found guilty of ragging. A similar undertaking shall be </w:t>
      </w:r>
      <w:r w:rsidRPr="00336FEB">
        <w:rPr>
          <w:rFonts w:ascii="Calibri" w:hAnsi="Calibri" w:cs="Calibri"/>
          <w:color w:val="000000"/>
          <w:spacing w:val="8"/>
          <w:sz w:val="22"/>
          <w:szCs w:val="22"/>
        </w:rPr>
        <w:t>obtained from the parent/guardian of the applicant.</w:t>
      </w:r>
    </w:p>
    <w:p w:rsidR="008E5CCD" w:rsidRPr="00336FEB" w:rsidRDefault="008E5CCD" w:rsidP="008E5CCD">
      <w:pPr>
        <w:shd w:val="clear" w:color="auto" w:fill="FFFFFF"/>
        <w:spacing w:before="250" w:line="250" w:lineRule="exact"/>
        <w:ind w:right="77" w:firstLine="682"/>
        <w:jc w:val="both"/>
        <w:rPr>
          <w:rFonts w:ascii="Calibri" w:hAnsi="Calibri" w:cs="Calibri"/>
          <w:color w:val="000000"/>
          <w:spacing w:val="3"/>
          <w:sz w:val="22"/>
          <w:szCs w:val="22"/>
        </w:rPr>
      </w:pPr>
      <w:r w:rsidRPr="00336FEB">
        <w:rPr>
          <w:rFonts w:ascii="Calibri" w:hAnsi="Calibri" w:cs="Calibri"/>
          <w:color w:val="000000"/>
          <w:spacing w:val="1"/>
          <w:sz w:val="22"/>
          <w:szCs w:val="22"/>
        </w:rPr>
        <w:t xml:space="preserve">Such of the institutions as are introducing such a system for the first time shall </w:t>
      </w:r>
      <w:r w:rsidRPr="00336FEB">
        <w:rPr>
          <w:rFonts w:ascii="Calibri" w:hAnsi="Calibri" w:cs="Calibri"/>
          <w:color w:val="000000"/>
          <w:spacing w:val="4"/>
          <w:sz w:val="22"/>
          <w:szCs w:val="22"/>
        </w:rPr>
        <w:t xml:space="preserve">ensure undertakings being obtained from the students and their parents/guardians </w:t>
      </w:r>
      <w:r w:rsidRPr="00336FEB">
        <w:rPr>
          <w:rFonts w:ascii="Calibri" w:hAnsi="Calibri" w:cs="Calibri"/>
          <w:color w:val="000000"/>
          <w:spacing w:val="11"/>
          <w:sz w:val="22"/>
          <w:szCs w:val="22"/>
        </w:rPr>
        <w:t xml:space="preserve">already studying in the institutions before the commencement of the next </w:t>
      </w:r>
      <w:r w:rsidRPr="00336FEB">
        <w:rPr>
          <w:rFonts w:ascii="Calibri" w:hAnsi="Calibri" w:cs="Calibri"/>
          <w:color w:val="000000"/>
          <w:spacing w:val="3"/>
          <w:sz w:val="22"/>
          <w:szCs w:val="22"/>
        </w:rPr>
        <w:t>educational year/session.</w:t>
      </w:r>
    </w:p>
    <w:p w:rsidR="008E5CCD" w:rsidRPr="00336FEB" w:rsidRDefault="008E5CCD" w:rsidP="008E5CCD">
      <w:pPr>
        <w:shd w:val="clear" w:color="auto" w:fill="FFFFFF"/>
        <w:spacing w:before="250" w:line="250" w:lineRule="exact"/>
        <w:ind w:left="739" w:right="77" w:firstLine="672"/>
        <w:jc w:val="both"/>
        <w:rPr>
          <w:rFonts w:ascii="Calibri" w:hAnsi="Calibri" w:cs="Calibri"/>
          <w:color w:val="000000"/>
          <w:spacing w:val="3"/>
          <w:sz w:val="22"/>
          <w:szCs w:val="22"/>
        </w:rPr>
      </w:pPr>
      <w:r w:rsidRPr="00336FEB">
        <w:rPr>
          <w:rFonts w:ascii="Calibri" w:hAnsi="Calibri" w:cs="Calibri"/>
          <w:noProof/>
          <w:color w:val="000000"/>
          <w:spacing w:val="3"/>
          <w:sz w:val="22"/>
          <w:szCs w:val="22"/>
        </w:rPr>
        <mc:AlternateContent>
          <mc:Choice Requires="wps">
            <w:drawing>
              <wp:anchor distT="0" distB="0" distL="114300" distR="114300" simplePos="0" relativeHeight="251660288" behindDoc="0" locked="0" layoutInCell="0" allowOverlap="1">
                <wp:simplePos x="0" y="0"/>
                <wp:positionH relativeFrom="column">
                  <wp:posOffset>176530</wp:posOffset>
                </wp:positionH>
                <wp:positionV relativeFrom="paragraph">
                  <wp:posOffset>187325</wp:posOffset>
                </wp:positionV>
                <wp:extent cx="5775325" cy="0"/>
                <wp:effectExtent l="5080" t="9525" r="1079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3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892D3"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14.75pt" to="468.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g5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" o:allowincell="f" strokeweight=".5pt"/>
            </w:pict>
          </mc:Fallback>
        </mc:AlternateContent>
      </w:r>
    </w:p>
    <w:p w:rsidR="008E5CCD" w:rsidRPr="00336FEB" w:rsidRDefault="008E5CCD" w:rsidP="008E5CCD">
      <w:pPr>
        <w:shd w:val="clear" w:color="auto" w:fill="FFFFFF"/>
        <w:spacing w:line="240" w:lineRule="exact"/>
        <w:ind w:firstLine="682"/>
        <w:jc w:val="both"/>
        <w:rPr>
          <w:rFonts w:ascii="Calibri" w:hAnsi="Calibri" w:cs="Calibri"/>
          <w:color w:val="000000"/>
          <w:spacing w:val="5"/>
          <w:sz w:val="22"/>
          <w:szCs w:val="22"/>
        </w:rPr>
      </w:pPr>
      <w:r w:rsidRPr="00336FEB">
        <w:rPr>
          <w:rFonts w:ascii="Calibri" w:hAnsi="Calibri" w:cs="Calibri"/>
          <w:color w:val="000000"/>
          <w:spacing w:val="13"/>
          <w:sz w:val="22"/>
          <w:szCs w:val="22"/>
        </w:rPr>
        <w:t xml:space="preserve">I have read the above observations of the Supreme Court of India and </w:t>
      </w:r>
      <w:r w:rsidRPr="00336FEB">
        <w:rPr>
          <w:rFonts w:ascii="Calibri" w:hAnsi="Calibri" w:cs="Calibri"/>
          <w:color w:val="000000"/>
          <w:spacing w:val="5"/>
          <w:sz w:val="22"/>
          <w:szCs w:val="22"/>
        </w:rPr>
        <w:t>understood the meaning of the same.</w:t>
      </w:r>
    </w:p>
    <w:p w:rsidR="008E5CCD" w:rsidRPr="00402B44" w:rsidRDefault="008E5CCD" w:rsidP="008E5CCD">
      <w:pPr>
        <w:shd w:val="clear" w:color="auto" w:fill="FFFFFF"/>
        <w:spacing w:line="240" w:lineRule="exact"/>
        <w:ind w:firstLine="682"/>
        <w:jc w:val="both"/>
        <w:rPr>
          <w:rFonts w:ascii="Calibri" w:hAnsi="Calibri" w:cs="Calibri"/>
        </w:rPr>
      </w:pPr>
    </w:p>
    <w:p w:rsidR="008E5CCD" w:rsidRPr="00402B44" w:rsidRDefault="008E5CCD" w:rsidP="008E5CCD">
      <w:pPr>
        <w:shd w:val="clear" w:color="auto" w:fill="FFFFFF"/>
        <w:spacing w:line="240" w:lineRule="exact"/>
        <w:ind w:firstLine="682"/>
        <w:rPr>
          <w:rFonts w:ascii="Calibri" w:hAnsi="Calibri" w:cs="Calibri"/>
        </w:rPr>
      </w:pPr>
    </w:p>
    <w:p w:rsidR="008E5CCD" w:rsidRPr="00402B44" w:rsidRDefault="008E5CCD" w:rsidP="008E5CCD">
      <w:pPr>
        <w:shd w:val="clear" w:color="auto" w:fill="FFFFFF"/>
        <w:spacing w:line="240" w:lineRule="exact"/>
        <w:ind w:firstLine="682"/>
        <w:rPr>
          <w:rFonts w:ascii="Calibri" w:hAnsi="Calibri" w:cs="Calibri"/>
        </w:rPr>
      </w:pPr>
    </w:p>
    <w:p w:rsidR="008E5CCD" w:rsidRPr="00402B44" w:rsidRDefault="008E5CCD" w:rsidP="008E5CCD">
      <w:pPr>
        <w:shd w:val="clear" w:color="auto" w:fill="FFFFFF"/>
        <w:spacing w:line="240" w:lineRule="exact"/>
        <w:ind w:firstLine="682"/>
        <w:rPr>
          <w:rFonts w:ascii="Calibri" w:hAnsi="Calibri" w:cs="Calibri"/>
        </w:rPr>
      </w:pPr>
    </w:p>
    <w:p w:rsidR="008E5CCD" w:rsidRPr="00402B44" w:rsidRDefault="008E5CCD" w:rsidP="008E5CCD">
      <w:pPr>
        <w:rPr>
          <w:rFonts w:ascii="Calibri" w:hAnsi="Calibri" w:cs="Calibri"/>
          <w:b/>
          <w:i/>
        </w:rPr>
      </w:pPr>
      <w:r w:rsidRPr="00402B44">
        <w:rPr>
          <w:rFonts w:ascii="Calibri" w:hAnsi="Calibri" w:cs="Calibri"/>
          <w:b/>
          <w:i/>
        </w:rPr>
        <w:t>Signature of Parent / Guardian with date</w:t>
      </w:r>
      <w:r w:rsidRPr="00402B44">
        <w:rPr>
          <w:rFonts w:ascii="Calibri" w:hAnsi="Calibri" w:cs="Calibri"/>
          <w:b/>
          <w:i/>
        </w:rPr>
        <w:tab/>
      </w:r>
      <w:r w:rsidRPr="00402B44">
        <w:rPr>
          <w:rFonts w:ascii="Calibri" w:hAnsi="Calibri" w:cs="Calibri"/>
          <w:b/>
          <w:i/>
        </w:rPr>
        <w:tab/>
        <w:t xml:space="preserve">                              Signature of Student with date</w:t>
      </w:r>
    </w:p>
    <w:p w:rsidR="008E5CCD" w:rsidRPr="00402B44" w:rsidRDefault="008E5CCD" w:rsidP="008E5CCD">
      <w:pPr>
        <w:shd w:val="clear" w:color="auto" w:fill="FFFFFF"/>
        <w:spacing w:line="490" w:lineRule="exact"/>
        <w:ind w:left="826"/>
        <w:rPr>
          <w:rFonts w:ascii="Calibri" w:hAnsi="Calibri" w:cs="Calibri"/>
          <w:b/>
        </w:rPr>
      </w:pPr>
    </w:p>
    <w:p w:rsidR="008E5CCD" w:rsidRPr="00402B44" w:rsidRDefault="008E5CCD" w:rsidP="008E5CCD">
      <w:pPr>
        <w:shd w:val="clear" w:color="auto" w:fill="FFFFFF"/>
        <w:spacing w:line="490" w:lineRule="exact"/>
        <w:ind w:left="826"/>
        <w:rPr>
          <w:rFonts w:ascii="Calibri" w:hAnsi="Calibri" w:cs="Calibri"/>
          <w:b/>
        </w:rPr>
      </w:pPr>
    </w:p>
    <w:p w:rsidR="008E5CCD" w:rsidRPr="00402B44" w:rsidRDefault="008E5CCD" w:rsidP="008E5CCD">
      <w:pPr>
        <w:shd w:val="clear" w:color="auto" w:fill="FFFFFF"/>
        <w:spacing w:line="490" w:lineRule="exact"/>
        <w:ind w:left="826"/>
        <w:rPr>
          <w:rFonts w:ascii="Calibri" w:hAnsi="Calibri" w:cs="Calibri"/>
        </w:rPr>
      </w:pPr>
    </w:p>
    <w:p w:rsidR="008E5CCD" w:rsidRPr="00402B44" w:rsidRDefault="008E5CCD" w:rsidP="008E5CCD">
      <w:pPr>
        <w:shd w:val="clear" w:color="auto" w:fill="FFFFFF"/>
        <w:spacing w:line="490" w:lineRule="exact"/>
        <w:ind w:left="826"/>
        <w:rPr>
          <w:rFonts w:ascii="Calibri" w:hAnsi="Calibri" w:cs="Calibri"/>
        </w:rPr>
      </w:pPr>
    </w:p>
    <w:p w:rsidR="008E5CCD" w:rsidRPr="00402B44" w:rsidRDefault="008E5CCD" w:rsidP="008E5CCD">
      <w:pPr>
        <w:shd w:val="clear" w:color="auto" w:fill="FFFFFF"/>
        <w:spacing w:line="490" w:lineRule="exact"/>
        <w:ind w:left="826"/>
        <w:rPr>
          <w:rFonts w:ascii="Calibri" w:hAnsi="Calibri" w:cs="Calibri"/>
        </w:rPr>
      </w:pPr>
    </w:p>
    <w:p w:rsidR="008E5CCD" w:rsidRPr="00402B44" w:rsidRDefault="008E5CCD" w:rsidP="008E5CCD">
      <w:pPr>
        <w:shd w:val="clear" w:color="auto" w:fill="FFFFFF"/>
        <w:spacing w:line="490" w:lineRule="exact"/>
        <w:ind w:left="826"/>
        <w:rPr>
          <w:rFonts w:ascii="Calibri" w:hAnsi="Calibri" w:cs="Calibri"/>
        </w:rPr>
      </w:pPr>
    </w:p>
    <w:p w:rsidR="008E5CCD" w:rsidRPr="00402B44" w:rsidRDefault="008E5CCD" w:rsidP="008E5CCD">
      <w:pPr>
        <w:shd w:val="clear" w:color="auto" w:fill="FFFFFF"/>
        <w:spacing w:line="490" w:lineRule="exact"/>
        <w:ind w:left="826"/>
        <w:rPr>
          <w:rFonts w:ascii="Calibri" w:hAnsi="Calibri" w:cs="Calibri"/>
        </w:rPr>
      </w:pPr>
    </w:p>
    <w:p w:rsidR="008E5CCD" w:rsidRDefault="008E5CCD" w:rsidP="008E5CCD">
      <w:pPr>
        <w:shd w:val="clear" w:color="auto" w:fill="FFFFFF"/>
        <w:tabs>
          <w:tab w:val="left" w:leader="underscore" w:pos="8506"/>
        </w:tabs>
        <w:spacing w:before="490"/>
        <w:ind w:left="19"/>
        <w:rPr>
          <w:rFonts w:ascii="Calibri" w:hAnsi="Calibri" w:cs="Calibri"/>
          <w:i/>
          <w:iCs/>
          <w:color w:val="000000"/>
          <w:spacing w:val="6"/>
          <w:w w:val="109"/>
          <w:u w:val="single"/>
        </w:rPr>
      </w:pPr>
    </w:p>
    <w:p w:rsidR="008E5CCD" w:rsidRDefault="008E5CCD" w:rsidP="008E5CCD">
      <w:pPr>
        <w:shd w:val="clear" w:color="auto" w:fill="FFFFFF"/>
        <w:tabs>
          <w:tab w:val="left" w:pos="336"/>
        </w:tabs>
        <w:spacing w:before="240"/>
        <w:ind w:left="29"/>
        <w:rPr>
          <w:rFonts w:ascii="Calibri" w:hAnsi="Calibri" w:cs="Calibri"/>
        </w:rPr>
      </w:pPr>
    </w:p>
    <w:p w:rsidR="008E5CCD" w:rsidRDefault="008E5CCD" w:rsidP="008E5CCD">
      <w:pPr>
        <w:shd w:val="clear" w:color="auto" w:fill="FFFFFF"/>
        <w:tabs>
          <w:tab w:val="left" w:pos="336"/>
        </w:tabs>
        <w:spacing w:before="240"/>
        <w:ind w:left="29"/>
        <w:rPr>
          <w:rFonts w:ascii="Calibri" w:hAnsi="Calibri" w:cs="Calibri"/>
        </w:rPr>
      </w:pPr>
    </w:p>
    <w:p w:rsidR="008E5CCD" w:rsidRPr="00402B44" w:rsidRDefault="008E5CCD" w:rsidP="008E5CCD">
      <w:pPr>
        <w:shd w:val="clear" w:color="auto" w:fill="FFFFFF"/>
        <w:tabs>
          <w:tab w:val="left" w:pos="336"/>
        </w:tabs>
        <w:spacing w:before="240"/>
        <w:ind w:left="29"/>
        <w:rPr>
          <w:rFonts w:ascii="Calibri" w:hAnsi="Calibri" w:cs="Calibri"/>
        </w:rPr>
      </w:pPr>
    </w:p>
    <w:p w:rsidR="008E5CCD" w:rsidRPr="00402B44" w:rsidRDefault="008E5CCD" w:rsidP="008E5CCD">
      <w:pPr>
        <w:shd w:val="clear" w:color="auto" w:fill="FFFFFF"/>
        <w:tabs>
          <w:tab w:val="left" w:pos="8371"/>
        </w:tabs>
        <w:ind w:left="29"/>
        <w:rPr>
          <w:rFonts w:ascii="Calibri" w:hAnsi="Calibri" w:cs="Calibri"/>
          <w:b/>
        </w:rPr>
      </w:pPr>
      <w:r w:rsidRPr="00402B44">
        <w:rPr>
          <w:rFonts w:ascii="Calibri" w:hAnsi="Calibri" w:cs="Calibri"/>
          <w:b/>
        </w:rPr>
        <w:t xml:space="preserve"> </w:t>
      </w:r>
      <w:r w:rsidRPr="00402B44">
        <w:rPr>
          <w:rFonts w:ascii="Calibri" w:hAnsi="Calibri" w:cs="Calibri"/>
          <w:b/>
          <w:i/>
          <w:iCs/>
          <w:color w:val="000000"/>
          <w:spacing w:val="1"/>
          <w:u w:val="single"/>
        </w:rPr>
        <w:t xml:space="preserve">2022 - Undertaking </w:t>
      </w:r>
      <w:r w:rsidRPr="00402B44">
        <w:rPr>
          <w:rFonts w:ascii="Calibri" w:hAnsi="Calibri" w:cs="Calibri"/>
          <w:b/>
          <w:color w:val="000000"/>
          <w:spacing w:val="1"/>
          <w:u w:val="single"/>
        </w:rPr>
        <w:t xml:space="preserve">by </w:t>
      </w:r>
      <w:r w:rsidRPr="00402B44">
        <w:rPr>
          <w:rFonts w:ascii="Calibri" w:hAnsi="Calibri" w:cs="Calibri"/>
          <w:b/>
          <w:i/>
          <w:iCs/>
          <w:color w:val="000000"/>
          <w:spacing w:val="1"/>
          <w:u w:val="single"/>
        </w:rPr>
        <w:t xml:space="preserve">Student of </w:t>
      </w:r>
      <w:r w:rsidR="004A3351">
        <w:rPr>
          <w:rFonts w:ascii="Calibri" w:hAnsi="Calibri" w:cs="Calibri"/>
          <w:b/>
          <w:i/>
          <w:iCs/>
          <w:color w:val="000000"/>
          <w:spacing w:val="1"/>
          <w:u w:val="single"/>
        </w:rPr>
        <w:t xml:space="preserve">IIIT </w:t>
      </w:r>
      <w:proofErr w:type="gramStart"/>
      <w:r w:rsidR="004A3351">
        <w:rPr>
          <w:rFonts w:ascii="Calibri" w:hAnsi="Calibri" w:cs="Calibri"/>
          <w:b/>
          <w:i/>
          <w:iCs/>
          <w:color w:val="000000"/>
          <w:spacing w:val="1"/>
          <w:u w:val="single"/>
        </w:rPr>
        <w:t xml:space="preserve">Raichur </w:t>
      </w:r>
      <w:r w:rsidRPr="00402B44">
        <w:rPr>
          <w:rFonts w:ascii="Calibri" w:hAnsi="Calibri" w:cs="Calibri"/>
          <w:b/>
          <w:i/>
          <w:iCs/>
          <w:color w:val="000000"/>
          <w:spacing w:val="1"/>
          <w:u w:val="single"/>
        </w:rPr>
        <w:t xml:space="preserve"> and</w:t>
      </w:r>
      <w:proofErr w:type="gramEnd"/>
      <w:r w:rsidRPr="00402B44">
        <w:rPr>
          <w:rFonts w:ascii="Calibri" w:hAnsi="Calibri" w:cs="Calibri"/>
          <w:b/>
          <w:i/>
          <w:iCs/>
          <w:color w:val="000000"/>
          <w:spacing w:val="1"/>
          <w:u w:val="single"/>
        </w:rPr>
        <w:t xml:space="preserve"> his/her Parent </w:t>
      </w:r>
      <w:r w:rsidRPr="00402B44">
        <w:rPr>
          <w:rFonts w:ascii="Calibri" w:hAnsi="Calibri" w:cs="Calibri"/>
          <w:b/>
          <w:color w:val="000000"/>
          <w:spacing w:val="1"/>
          <w:u w:val="single"/>
        </w:rPr>
        <w:t xml:space="preserve">on </w:t>
      </w:r>
      <w:r w:rsidRPr="00402B44">
        <w:rPr>
          <w:rFonts w:ascii="Calibri" w:hAnsi="Calibri" w:cs="Calibri"/>
          <w:b/>
          <w:i/>
          <w:iCs/>
          <w:color w:val="000000"/>
          <w:spacing w:val="1"/>
          <w:u w:val="single"/>
        </w:rPr>
        <w:t xml:space="preserve">Ragging at </w:t>
      </w:r>
      <w:r w:rsidR="004A3351">
        <w:rPr>
          <w:rFonts w:ascii="Calibri" w:hAnsi="Calibri" w:cs="Calibri"/>
          <w:b/>
          <w:i/>
          <w:iCs/>
          <w:color w:val="000000"/>
          <w:spacing w:val="1"/>
          <w:u w:val="single"/>
        </w:rPr>
        <w:t>I</w:t>
      </w:r>
      <w:r w:rsidRPr="00402B44">
        <w:rPr>
          <w:rFonts w:ascii="Calibri" w:hAnsi="Calibri" w:cs="Calibri"/>
          <w:b/>
          <w:i/>
          <w:iCs/>
          <w:color w:val="000000"/>
          <w:spacing w:val="1"/>
          <w:u w:val="single"/>
        </w:rPr>
        <w:t xml:space="preserve">IIT </w:t>
      </w:r>
      <w:r w:rsidR="004A3351">
        <w:rPr>
          <w:rFonts w:ascii="Calibri" w:hAnsi="Calibri" w:cs="Calibri"/>
          <w:b/>
          <w:i/>
          <w:iCs/>
          <w:color w:val="000000"/>
          <w:spacing w:val="1"/>
          <w:u w:val="single"/>
        </w:rPr>
        <w:t>Raichur</w:t>
      </w:r>
    </w:p>
    <w:p w:rsidR="008E5CCD" w:rsidRPr="00402B44" w:rsidRDefault="008E5CCD" w:rsidP="008E5CCD">
      <w:pPr>
        <w:shd w:val="clear" w:color="auto" w:fill="FFFFFF"/>
        <w:spacing w:before="269"/>
        <w:ind w:left="470" w:right="1229" w:hanging="355"/>
        <w:rPr>
          <w:rFonts w:ascii="Calibri" w:hAnsi="Calibri" w:cs="Calibri"/>
          <w:b/>
        </w:rPr>
      </w:pPr>
      <w:r w:rsidRPr="00402B44">
        <w:rPr>
          <w:rFonts w:ascii="Calibri" w:hAnsi="Calibri" w:cs="Calibri"/>
          <w:b/>
          <w:color w:val="000000"/>
          <w:spacing w:val="-3"/>
          <w:u w:val="single"/>
        </w:rPr>
        <w:t>POLICY of I</w:t>
      </w:r>
      <w:r w:rsidR="004A3351">
        <w:rPr>
          <w:rFonts w:ascii="Calibri" w:hAnsi="Calibri" w:cs="Calibri"/>
          <w:b/>
          <w:color w:val="000000"/>
          <w:spacing w:val="-3"/>
          <w:u w:val="single"/>
        </w:rPr>
        <w:t>I</w:t>
      </w:r>
      <w:r w:rsidRPr="00402B44">
        <w:rPr>
          <w:rFonts w:ascii="Calibri" w:hAnsi="Calibri" w:cs="Calibri"/>
          <w:b/>
          <w:color w:val="000000"/>
          <w:spacing w:val="-3"/>
          <w:u w:val="single"/>
        </w:rPr>
        <w:t xml:space="preserve">IT </w:t>
      </w:r>
      <w:r w:rsidR="004A3351">
        <w:rPr>
          <w:rFonts w:ascii="Calibri" w:hAnsi="Calibri" w:cs="Calibri"/>
          <w:b/>
          <w:color w:val="000000"/>
          <w:spacing w:val="-3"/>
          <w:u w:val="single"/>
        </w:rPr>
        <w:t>Raichur</w:t>
      </w:r>
      <w:r w:rsidRPr="00402B44">
        <w:rPr>
          <w:rFonts w:ascii="Calibri" w:hAnsi="Calibri" w:cs="Calibri"/>
          <w:b/>
          <w:color w:val="000000"/>
          <w:spacing w:val="-3"/>
          <w:u w:val="single"/>
        </w:rPr>
        <w:t xml:space="preserve"> on Matters related to Ragging by the Registered Students of the Institute</w:t>
      </w:r>
    </w:p>
    <w:p w:rsidR="008E5CCD" w:rsidRPr="00B21FDC" w:rsidRDefault="008E5CCD" w:rsidP="008E5CCD">
      <w:pPr>
        <w:shd w:val="clear" w:color="auto" w:fill="FFFFFF"/>
        <w:spacing w:before="307" w:line="250" w:lineRule="exact"/>
        <w:ind w:firstLine="470"/>
        <w:jc w:val="both"/>
        <w:rPr>
          <w:rFonts w:ascii="Calibri" w:hAnsi="Calibri" w:cs="Calibri"/>
          <w:color w:val="000000"/>
          <w:spacing w:val="-3"/>
          <w:sz w:val="22"/>
          <w:szCs w:val="22"/>
        </w:rPr>
      </w:pPr>
      <w:r w:rsidRPr="00B21FDC">
        <w:rPr>
          <w:rFonts w:ascii="Calibri" w:hAnsi="Calibri" w:cs="Calibri"/>
          <w:color w:val="000000"/>
          <w:spacing w:val="-5"/>
          <w:sz w:val="22"/>
          <w:szCs w:val="22"/>
        </w:rPr>
        <w:t>I</w:t>
      </w:r>
      <w:r w:rsidR="004A3351">
        <w:rPr>
          <w:rFonts w:ascii="Calibri" w:hAnsi="Calibri" w:cs="Calibri"/>
          <w:color w:val="000000"/>
          <w:spacing w:val="-5"/>
          <w:sz w:val="22"/>
          <w:szCs w:val="22"/>
        </w:rPr>
        <w:t>I</w:t>
      </w:r>
      <w:r w:rsidRPr="00B21FDC">
        <w:rPr>
          <w:rFonts w:ascii="Calibri" w:hAnsi="Calibri" w:cs="Calibri"/>
          <w:color w:val="000000"/>
          <w:spacing w:val="-5"/>
          <w:sz w:val="22"/>
          <w:szCs w:val="22"/>
        </w:rPr>
        <w:t xml:space="preserve">IT </w:t>
      </w:r>
      <w:r w:rsidR="004A3351">
        <w:rPr>
          <w:rFonts w:ascii="Calibri" w:hAnsi="Calibri" w:cs="Calibri"/>
          <w:color w:val="000000"/>
          <w:spacing w:val="-5"/>
          <w:sz w:val="22"/>
          <w:szCs w:val="22"/>
        </w:rPr>
        <w:t>Raichur</w:t>
      </w:r>
      <w:r w:rsidRPr="00B21FDC">
        <w:rPr>
          <w:rFonts w:ascii="Calibri" w:hAnsi="Calibri" w:cs="Calibri"/>
          <w:color w:val="000000"/>
          <w:spacing w:val="-5"/>
          <w:sz w:val="22"/>
          <w:szCs w:val="22"/>
        </w:rPr>
        <w:t xml:space="preserve"> has a </w:t>
      </w:r>
      <w:r w:rsidRPr="00B21FDC">
        <w:rPr>
          <w:rFonts w:ascii="Calibri" w:hAnsi="Calibri" w:cs="Calibri"/>
          <w:color w:val="000000"/>
          <w:spacing w:val="-5"/>
          <w:sz w:val="22"/>
          <w:szCs w:val="22"/>
          <w:u w:val="single"/>
        </w:rPr>
        <w:t>NO TOLERANCE POLICY</w:t>
      </w:r>
      <w:r w:rsidRPr="00B21FDC">
        <w:rPr>
          <w:rFonts w:ascii="Calibri" w:hAnsi="Calibri" w:cs="Calibri"/>
          <w:color w:val="000000"/>
          <w:spacing w:val="-5"/>
          <w:sz w:val="22"/>
          <w:szCs w:val="22"/>
        </w:rPr>
        <w:t xml:space="preserve"> for Ragging by II</w:t>
      </w:r>
      <w:r w:rsidR="004A3351">
        <w:rPr>
          <w:rFonts w:ascii="Calibri" w:hAnsi="Calibri" w:cs="Calibri"/>
          <w:color w:val="000000"/>
          <w:spacing w:val="-5"/>
          <w:sz w:val="22"/>
          <w:szCs w:val="22"/>
        </w:rPr>
        <w:t>I</w:t>
      </w:r>
      <w:r w:rsidRPr="00B21FDC">
        <w:rPr>
          <w:rFonts w:ascii="Calibri" w:hAnsi="Calibri" w:cs="Calibri"/>
          <w:color w:val="000000"/>
          <w:spacing w:val="-5"/>
          <w:sz w:val="22"/>
          <w:szCs w:val="22"/>
        </w:rPr>
        <w:t>T</w:t>
      </w:r>
      <w:r w:rsidR="004A3351">
        <w:rPr>
          <w:rFonts w:ascii="Calibri" w:hAnsi="Calibri" w:cs="Calibri"/>
          <w:color w:val="000000"/>
          <w:spacing w:val="-5"/>
          <w:sz w:val="22"/>
          <w:szCs w:val="22"/>
        </w:rPr>
        <w:t xml:space="preserve"> Raichur</w:t>
      </w:r>
      <w:r w:rsidRPr="00B21FDC">
        <w:rPr>
          <w:rFonts w:ascii="Calibri" w:hAnsi="Calibri" w:cs="Calibri"/>
          <w:color w:val="000000"/>
          <w:spacing w:val="-5"/>
          <w:sz w:val="22"/>
          <w:szCs w:val="22"/>
        </w:rPr>
        <w:t xml:space="preserve"> </w:t>
      </w:r>
      <w:r w:rsidRPr="00B21FDC">
        <w:rPr>
          <w:rFonts w:ascii="Calibri" w:hAnsi="Calibri" w:cs="Calibri"/>
          <w:color w:val="000000"/>
          <w:spacing w:val="-4"/>
          <w:sz w:val="22"/>
          <w:szCs w:val="22"/>
        </w:rPr>
        <w:t xml:space="preserve">Students and of </w:t>
      </w:r>
      <w:r w:rsidR="004A3351">
        <w:rPr>
          <w:rFonts w:ascii="Calibri" w:hAnsi="Calibri" w:cs="Calibri"/>
          <w:color w:val="000000"/>
          <w:spacing w:val="-4"/>
          <w:sz w:val="22"/>
          <w:szCs w:val="22"/>
        </w:rPr>
        <w:t>I</w:t>
      </w:r>
      <w:r w:rsidRPr="00B21FDC">
        <w:rPr>
          <w:rFonts w:ascii="Calibri" w:hAnsi="Calibri" w:cs="Calibri"/>
          <w:color w:val="000000"/>
          <w:spacing w:val="-4"/>
          <w:sz w:val="22"/>
          <w:szCs w:val="22"/>
        </w:rPr>
        <w:t xml:space="preserve">IIT </w:t>
      </w:r>
      <w:r w:rsidR="004A3351">
        <w:rPr>
          <w:rFonts w:ascii="Calibri" w:hAnsi="Calibri" w:cs="Calibri"/>
          <w:color w:val="000000"/>
          <w:spacing w:val="-4"/>
          <w:sz w:val="22"/>
          <w:szCs w:val="22"/>
        </w:rPr>
        <w:t>Raichur</w:t>
      </w:r>
      <w:r w:rsidRPr="00B21FDC">
        <w:rPr>
          <w:rFonts w:ascii="Calibri" w:hAnsi="Calibri" w:cs="Calibri"/>
          <w:color w:val="000000"/>
          <w:spacing w:val="-4"/>
          <w:sz w:val="22"/>
          <w:szCs w:val="22"/>
        </w:rPr>
        <w:t xml:space="preserve"> students, whether inside or outside the premises of the </w:t>
      </w:r>
      <w:r w:rsidRPr="00B21FDC">
        <w:rPr>
          <w:rFonts w:ascii="Calibri" w:hAnsi="Calibri" w:cs="Calibri"/>
          <w:color w:val="000000"/>
          <w:spacing w:val="-3"/>
          <w:sz w:val="22"/>
          <w:szCs w:val="22"/>
        </w:rPr>
        <w:t xml:space="preserve">Institute. Should any incident of Ragging be brought to the attention of any competent </w:t>
      </w:r>
      <w:r w:rsidRPr="00B21FDC">
        <w:rPr>
          <w:rFonts w:ascii="Calibri" w:hAnsi="Calibri" w:cs="Calibri"/>
          <w:color w:val="000000"/>
          <w:sz w:val="22"/>
          <w:szCs w:val="22"/>
        </w:rPr>
        <w:t xml:space="preserve">authorities, the Institute will verify the authenticity of the case and if any individual(s) are found guilty, they would be immediately terminated from their program and the </w:t>
      </w:r>
      <w:r w:rsidRPr="00B21FDC">
        <w:rPr>
          <w:rFonts w:ascii="Calibri" w:hAnsi="Calibri" w:cs="Calibri"/>
          <w:color w:val="000000"/>
          <w:spacing w:val="-3"/>
          <w:sz w:val="22"/>
          <w:szCs w:val="22"/>
        </w:rPr>
        <w:t>institute.</w:t>
      </w:r>
    </w:p>
    <w:p w:rsidR="008E5CCD" w:rsidRPr="00B21FDC" w:rsidRDefault="008E5CCD" w:rsidP="008E5CCD">
      <w:pPr>
        <w:shd w:val="clear" w:color="auto" w:fill="FFFFFF"/>
        <w:spacing w:before="307" w:line="250" w:lineRule="exact"/>
        <w:ind w:firstLine="470"/>
        <w:jc w:val="both"/>
        <w:rPr>
          <w:rFonts w:ascii="Calibri" w:hAnsi="Calibri" w:cs="Calibri"/>
          <w:color w:val="000000"/>
          <w:spacing w:val="-1"/>
          <w:sz w:val="22"/>
          <w:szCs w:val="22"/>
        </w:rPr>
      </w:pPr>
      <w:r w:rsidRPr="00B21FDC">
        <w:rPr>
          <w:rFonts w:ascii="Calibri" w:hAnsi="Calibri" w:cs="Calibri"/>
          <w:color w:val="000000"/>
          <w:spacing w:val="-1"/>
          <w:sz w:val="22"/>
          <w:szCs w:val="22"/>
        </w:rPr>
        <w:t>If you feel that you have been a victim of ragging by another student at the Institute, please contact the following persons:</w:t>
      </w:r>
    </w:p>
    <w:p w:rsidR="008E5CCD" w:rsidRPr="00B21FDC" w:rsidRDefault="008E5CCD" w:rsidP="008E5CCD">
      <w:pPr>
        <w:shd w:val="clear" w:color="auto" w:fill="FFFFFF"/>
        <w:spacing w:line="288" w:lineRule="exact"/>
        <w:ind w:right="1225"/>
        <w:jc w:val="both"/>
        <w:rPr>
          <w:rFonts w:ascii="Calibri" w:hAnsi="Calibri" w:cs="Calibri"/>
          <w:b/>
          <w:color w:val="000000"/>
          <w:spacing w:val="-2"/>
          <w:sz w:val="22"/>
          <w:szCs w:val="22"/>
        </w:rPr>
      </w:pPr>
      <w:r w:rsidRPr="00B21FDC">
        <w:rPr>
          <w:rFonts w:ascii="Calibri" w:hAnsi="Calibri" w:cs="Calibri"/>
          <w:b/>
          <w:color w:val="000000"/>
          <w:spacing w:val="-2"/>
          <w:sz w:val="22"/>
          <w:szCs w:val="22"/>
        </w:rPr>
        <w:t>Faculty Advisors for Anti Raging Cell (Zero Tolerance to Anti Raging) at II</w:t>
      </w:r>
      <w:r w:rsidR="004A3351">
        <w:rPr>
          <w:rFonts w:ascii="Calibri" w:hAnsi="Calibri" w:cs="Calibri"/>
          <w:b/>
          <w:color w:val="000000"/>
          <w:spacing w:val="-2"/>
          <w:sz w:val="22"/>
          <w:szCs w:val="22"/>
        </w:rPr>
        <w:t>I</w:t>
      </w:r>
      <w:r w:rsidRPr="00B21FDC">
        <w:rPr>
          <w:rFonts w:ascii="Calibri" w:hAnsi="Calibri" w:cs="Calibri"/>
          <w:b/>
          <w:color w:val="000000"/>
          <w:spacing w:val="-2"/>
          <w:sz w:val="22"/>
          <w:szCs w:val="22"/>
        </w:rPr>
        <w:t xml:space="preserve">T </w:t>
      </w:r>
      <w:r w:rsidR="004A3351">
        <w:rPr>
          <w:rFonts w:ascii="Calibri" w:hAnsi="Calibri" w:cs="Calibri"/>
          <w:b/>
          <w:color w:val="000000"/>
          <w:spacing w:val="-2"/>
          <w:sz w:val="22"/>
          <w:szCs w:val="22"/>
        </w:rPr>
        <w:t>Raichur</w:t>
      </w:r>
      <w:r w:rsidRPr="00B21FDC">
        <w:rPr>
          <w:rFonts w:ascii="Calibri" w:hAnsi="Calibri" w:cs="Calibri"/>
          <w:b/>
          <w:color w:val="000000"/>
          <w:spacing w:val="-2"/>
          <w:sz w:val="22"/>
          <w:szCs w:val="22"/>
        </w:rPr>
        <w:t xml:space="preserve">: </w:t>
      </w:r>
      <w:bookmarkStart w:id="0" w:name="_GoBack"/>
      <w:bookmarkEnd w:id="0"/>
    </w:p>
    <w:p w:rsidR="008E5CCD" w:rsidRPr="00B21FDC" w:rsidRDefault="008E5CCD" w:rsidP="008E5CCD">
      <w:pPr>
        <w:shd w:val="clear" w:color="auto" w:fill="FFFFFF"/>
        <w:spacing w:line="288" w:lineRule="exact"/>
        <w:ind w:right="1225"/>
        <w:jc w:val="both"/>
        <w:rPr>
          <w:rFonts w:ascii="Calibri" w:hAnsi="Calibri" w:cs="Calibri"/>
          <w:b/>
          <w:color w:val="000000"/>
          <w:spacing w:val="-2"/>
          <w:sz w:val="22"/>
          <w:szCs w:val="2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5130"/>
      </w:tblGrid>
      <w:tr w:rsidR="008E5CCD" w:rsidRPr="00437A3C" w:rsidTr="00C57CE3">
        <w:tc>
          <w:tcPr>
            <w:tcW w:w="4788" w:type="dxa"/>
            <w:shd w:val="clear" w:color="auto" w:fill="auto"/>
          </w:tcPr>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Dean (Students) –Chairperson</w:t>
            </w:r>
          </w:p>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 xml:space="preserve">Prof </w:t>
            </w:r>
            <w:proofErr w:type="spellStart"/>
            <w:r w:rsidRPr="00437A3C">
              <w:rPr>
                <w:rFonts w:ascii="Calibri" w:hAnsi="Calibri" w:cs="Calibri"/>
                <w:spacing w:val="-2"/>
                <w:sz w:val="22"/>
                <w:szCs w:val="22"/>
                <w:highlight w:val="yellow"/>
              </w:rPr>
              <w:t>Rajalakshmi</w:t>
            </w:r>
            <w:proofErr w:type="spellEnd"/>
            <w:r w:rsidRPr="00437A3C">
              <w:rPr>
                <w:rFonts w:ascii="Calibri" w:hAnsi="Calibri" w:cs="Calibri"/>
                <w:spacing w:val="-2"/>
                <w:sz w:val="22"/>
                <w:szCs w:val="22"/>
                <w:highlight w:val="yellow"/>
              </w:rPr>
              <w:t>, Professor</w:t>
            </w:r>
          </w:p>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Mail ID: dean.students@iith.ac.in</w:t>
            </w:r>
          </w:p>
          <w:p w:rsidR="008E5CCD" w:rsidRPr="00437A3C" w:rsidRDefault="008E5CCD" w:rsidP="00C57CE3">
            <w:pPr>
              <w:spacing w:line="288" w:lineRule="exact"/>
              <w:ind w:right="1225"/>
              <w:jc w:val="both"/>
              <w:rPr>
                <w:rFonts w:ascii="Calibri" w:hAnsi="Calibri" w:cs="Calibri"/>
                <w:spacing w:val="-2"/>
                <w:sz w:val="22"/>
                <w:szCs w:val="22"/>
                <w:highlight w:val="yellow"/>
              </w:rPr>
            </w:pPr>
            <w:proofErr w:type="spellStart"/>
            <w:r w:rsidRPr="00437A3C">
              <w:rPr>
                <w:rFonts w:ascii="Calibri" w:hAnsi="Calibri" w:cs="Calibri"/>
                <w:spacing w:val="-2"/>
                <w:sz w:val="22"/>
                <w:szCs w:val="22"/>
                <w:highlight w:val="yellow"/>
              </w:rPr>
              <w:t>Ph</w:t>
            </w:r>
            <w:proofErr w:type="spellEnd"/>
            <w:r w:rsidRPr="00437A3C">
              <w:rPr>
                <w:rFonts w:ascii="Calibri" w:hAnsi="Calibri" w:cs="Calibri"/>
                <w:spacing w:val="-2"/>
                <w:sz w:val="22"/>
                <w:szCs w:val="22"/>
                <w:highlight w:val="yellow"/>
              </w:rPr>
              <w:t xml:space="preserve"> No.: </w:t>
            </w:r>
            <w:r w:rsidRPr="00437A3C">
              <w:rPr>
                <w:rFonts w:ascii="Calibri" w:hAnsi="Calibri" w:cs="Calibri"/>
                <w:sz w:val="22"/>
                <w:szCs w:val="22"/>
                <w:highlight w:val="yellow"/>
              </w:rPr>
              <w:t>(0)98408 69114</w:t>
            </w:r>
          </w:p>
          <w:p w:rsidR="008E5CCD" w:rsidRPr="00437A3C" w:rsidRDefault="008E5CCD" w:rsidP="00C57CE3">
            <w:pPr>
              <w:spacing w:line="288" w:lineRule="exact"/>
              <w:ind w:right="1225"/>
              <w:jc w:val="both"/>
              <w:rPr>
                <w:rFonts w:ascii="Calibri" w:hAnsi="Calibri" w:cs="Calibri"/>
                <w:spacing w:val="-2"/>
                <w:sz w:val="22"/>
                <w:szCs w:val="22"/>
                <w:highlight w:val="yellow"/>
              </w:rPr>
            </w:pPr>
          </w:p>
        </w:tc>
        <w:tc>
          <w:tcPr>
            <w:tcW w:w="5130" w:type="dxa"/>
            <w:shd w:val="clear" w:color="auto" w:fill="auto"/>
          </w:tcPr>
          <w:p w:rsidR="008E5CCD" w:rsidRPr="00437A3C" w:rsidRDefault="008E5CCD" w:rsidP="00C57CE3">
            <w:pPr>
              <w:spacing w:line="288" w:lineRule="exact"/>
              <w:ind w:right="1225"/>
              <w:jc w:val="both"/>
              <w:rPr>
                <w:rFonts w:ascii="Calibri" w:hAnsi="Calibri" w:cs="Calibri"/>
                <w:sz w:val="22"/>
                <w:szCs w:val="22"/>
                <w:highlight w:val="yellow"/>
                <w:lang w:val="en-IN" w:eastAsia="en-IN"/>
              </w:rPr>
            </w:pPr>
            <w:proofErr w:type="spellStart"/>
            <w:r w:rsidRPr="00437A3C">
              <w:rPr>
                <w:rFonts w:ascii="Calibri" w:hAnsi="Calibri" w:cs="Calibri"/>
                <w:sz w:val="22"/>
                <w:szCs w:val="22"/>
                <w:highlight w:val="yellow"/>
                <w:lang w:val="en-IN" w:eastAsia="en-IN"/>
              </w:rPr>
              <w:t>Dr.</w:t>
            </w:r>
            <w:proofErr w:type="spellEnd"/>
            <w:r w:rsidRPr="00437A3C">
              <w:rPr>
                <w:rFonts w:ascii="Calibri" w:hAnsi="Calibri" w:cs="Calibri"/>
                <w:sz w:val="22"/>
                <w:szCs w:val="22"/>
                <w:highlight w:val="yellow"/>
                <w:lang w:val="en-IN" w:eastAsia="en-IN"/>
              </w:rPr>
              <w:t xml:space="preserve"> Siva Rama Krishna </w:t>
            </w:r>
            <w:proofErr w:type="spellStart"/>
            <w:r w:rsidRPr="00437A3C">
              <w:rPr>
                <w:rFonts w:ascii="Calibri" w:hAnsi="Calibri" w:cs="Calibri"/>
                <w:sz w:val="22"/>
                <w:szCs w:val="22"/>
                <w:highlight w:val="yellow"/>
                <w:lang w:val="en-IN" w:eastAsia="en-IN"/>
              </w:rPr>
              <w:t>Vanjari</w:t>
            </w:r>
            <w:proofErr w:type="spellEnd"/>
            <w:r w:rsidRPr="00437A3C">
              <w:rPr>
                <w:rFonts w:ascii="Calibri" w:hAnsi="Calibri" w:cs="Calibri"/>
                <w:sz w:val="22"/>
                <w:szCs w:val="22"/>
                <w:highlight w:val="yellow"/>
                <w:lang w:val="en-IN" w:eastAsia="en-IN"/>
              </w:rPr>
              <w:t xml:space="preserve"> - Convener</w:t>
            </w:r>
          </w:p>
          <w:p w:rsidR="008E5CCD" w:rsidRPr="00437A3C" w:rsidRDefault="008E5CCD" w:rsidP="00C57CE3">
            <w:pPr>
              <w:spacing w:line="288" w:lineRule="exact"/>
              <w:ind w:right="1225"/>
              <w:jc w:val="both"/>
              <w:rPr>
                <w:rFonts w:ascii="Calibri" w:hAnsi="Calibri" w:cs="Calibri"/>
                <w:sz w:val="22"/>
                <w:szCs w:val="22"/>
                <w:highlight w:val="yellow"/>
                <w:lang w:val="en-IN" w:eastAsia="en-IN"/>
              </w:rPr>
            </w:pPr>
            <w:r w:rsidRPr="00437A3C">
              <w:rPr>
                <w:rFonts w:ascii="Calibri" w:hAnsi="Calibri" w:cs="Calibri"/>
                <w:sz w:val="22"/>
                <w:szCs w:val="22"/>
                <w:highlight w:val="yellow"/>
                <w:lang w:val="en-IN" w:eastAsia="en-IN"/>
              </w:rPr>
              <w:t>Associate Professor</w:t>
            </w:r>
          </w:p>
          <w:p w:rsidR="008E5CCD" w:rsidRPr="00437A3C" w:rsidRDefault="008E5CCD" w:rsidP="00C57CE3">
            <w:pPr>
              <w:spacing w:line="288" w:lineRule="exact"/>
              <w:ind w:right="1225"/>
              <w:jc w:val="both"/>
              <w:rPr>
                <w:rFonts w:ascii="Calibri" w:hAnsi="Calibri" w:cs="Calibri"/>
                <w:sz w:val="22"/>
                <w:szCs w:val="22"/>
                <w:highlight w:val="yellow"/>
                <w:lang w:val="en-IN" w:eastAsia="en-IN"/>
              </w:rPr>
            </w:pPr>
            <w:r w:rsidRPr="00437A3C">
              <w:rPr>
                <w:rFonts w:ascii="Calibri" w:hAnsi="Calibri" w:cs="Calibri"/>
                <w:sz w:val="22"/>
                <w:szCs w:val="22"/>
                <w:highlight w:val="yellow"/>
                <w:lang w:val="en-IN" w:eastAsia="en-IN"/>
              </w:rPr>
              <w:t>Mail ID: svanjari@ee.iith.ac.in</w:t>
            </w:r>
          </w:p>
          <w:p w:rsidR="008E5CCD" w:rsidRPr="00437A3C" w:rsidRDefault="008E5CCD" w:rsidP="00C57CE3">
            <w:pPr>
              <w:spacing w:line="288" w:lineRule="exact"/>
              <w:ind w:right="1225"/>
              <w:jc w:val="both"/>
              <w:rPr>
                <w:rFonts w:ascii="Calibri" w:hAnsi="Calibri" w:cs="Calibri"/>
                <w:spacing w:val="-2"/>
                <w:sz w:val="22"/>
                <w:szCs w:val="22"/>
                <w:highlight w:val="yellow"/>
              </w:rPr>
            </w:pPr>
            <w:proofErr w:type="spellStart"/>
            <w:r w:rsidRPr="00437A3C">
              <w:rPr>
                <w:rFonts w:ascii="Calibri" w:hAnsi="Calibri" w:cs="Calibri"/>
                <w:sz w:val="22"/>
                <w:szCs w:val="22"/>
                <w:highlight w:val="yellow"/>
                <w:lang w:val="en-IN" w:eastAsia="en-IN"/>
              </w:rPr>
              <w:t>Ph</w:t>
            </w:r>
            <w:proofErr w:type="spellEnd"/>
            <w:r w:rsidRPr="00437A3C">
              <w:rPr>
                <w:rFonts w:ascii="Calibri" w:hAnsi="Calibri" w:cs="Calibri"/>
                <w:sz w:val="22"/>
                <w:szCs w:val="22"/>
                <w:highlight w:val="yellow"/>
                <w:lang w:val="en-IN" w:eastAsia="en-IN"/>
              </w:rPr>
              <w:t xml:space="preserve"> No.: </w:t>
            </w:r>
            <w:r w:rsidRPr="00437A3C">
              <w:rPr>
                <w:rFonts w:ascii="Calibri" w:hAnsi="Calibri" w:cs="Calibri"/>
                <w:sz w:val="22"/>
                <w:szCs w:val="22"/>
                <w:highlight w:val="yellow"/>
              </w:rPr>
              <w:t>7893385484</w:t>
            </w:r>
          </w:p>
        </w:tc>
      </w:tr>
      <w:tr w:rsidR="008E5CCD" w:rsidRPr="00437A3C" w:rsidTr="00C57CE3">
        <w:tc>
          <w:tcPr>
            <w:tcW w:w="4788" w:type="dxa"/>
            <w:shd w:val="clear" w:color="auto" w:fill="auto"/>
          </w:tcPr>
          <w:p w:rsidR="008E5CCD" w:rsidRPr="00437A3C" w:rsidRDefault="008E5CCD" w:rsidP="00C57CE3">
            <w:pPr>
              <w:spacing w:line="288" w:lineRule="exact"/>
              <w:ind w:right="1225"/>
              <w:jc w:val="both"/>
              <w:rPr>
                <w:rFonts w:ascii="Calibri" w:hAnsi="Calibri" w:cs="Calibri"/>
                <w:sz w:val="22"/>
                <w:szCs w:val="22"/>
                <w:highlight w:val="yellow"/>
              </w:rPr>
            </w:pPr>
            <w:r w:rsidRPr="00437A3C">
              <w:rPr>
                <w:rFonts w:ascii="Calibri" w:hAnsi="Calibri" w:cs="Calibri"/>
                <w:sz w:val="22"/>
                <w:szCs w:val="22"/>
                <w:highlight w:val="yellow"/>
              </w:rPr>
              <w:t xml:space="preserve">Dr. </w:t>
            </w:r>
            <w:proofErr w:type="spellStart"/>
            <w:r w:rsidRPr="00437A3C">
              <w:rPr>
                <w:rFonts w:ascii="Calibri" w:hAnsi="Calibri" w:cs="Calibri"/>
                <w:sz w:val="22"/>
                <w:szCs w:val="22"/>
                <w:highlight w:val="yellow"/>
              </w:rPr>
              <w:t>Saravanan</w:t>
            </w:r>
            <w:proofErr w:type="spellEnd"/>
            <w:r w:rsidRPr="00437A3C">
              <w:rPr>
                <w:rFonts w:ascii="Calibri" w:hAnsi="Calibri" w:cs="Calibri"/>
                <w:sz w:val="22"/>
                <w:szCs w:val="22"/>
                <w:highlight w:val="yellow"/>
              </w:rPr>
              <w:t xml:space="preserve"> </w:t>
            </w:r>
            <w:proofErr w:type="spellStart"/>
            <w:r w:rsidRPr="00437A3C">
              <w:rPr>
                <w:rFonts w:ascii="Calibri" w:hAnsi="Calibri" w:cs="Calibri"/>
                <w:sz w:val="22"/>
                <w:szCs w:val="22"/>
                <w:highlight w:val="yellow"/>
              </w:rPr>
              <w:t>Balusamy</w:t>
            </w:r>
            <w:proofErr w:type="spellEnd"/>
            <w:r w:rsidRPr="00437A3C">
              <w:rPr>
                <w:rFonts w:ascii="Calibri" w:hAnsi="Calibri" w:cs="Calibri"/>
                <w:sz w:val="22"/>
                <w:szCs w:val="22"/>
                <w:highlight w:val="yellow"/>
              </w:rPr>
              <w:t>- Member</w:t>
            </w:r>
          </w:p>
          <w:p w:rsidR="008E5CCD" w:rsidRPr="00437A3C" w:rsidRDefault="008E5CCD" w:rsidP="00C57CE3">
            <w:pPr>
              <w:spacing w:line="288" w:lineRule="exact"/>
              <w:ind w:right="1225"/>
              <w:jc w:val="both"/>
              <w:rPr>
                <w:rFonts w:ascii="Calibri" w:hAnsi="Calibri" w:cs="Calibri"/>
                <w:sz w:val="22"/>
                <w:szCs w:val="22"/>
                <w:highlight w:val="yellow"/>
              </w:rPr>
            </w:pPr>
            <w:r w:rsidRPr="00437A3C">
              <w:rPr>
                <w:rFonts w:ascii="Calibri" w:hAnsi="Calibri" w:cs="Calibri"/>
                <w:sz w:val="22"/>
                <w:szCs w:val="22"/>
                <w:highlight w:val="yellow"/>
              </w:rPr>
              <w:t>Associate Professor</w:t>
            </w:r>
          </w:p>
          <w:p w:rsidR="008E5CCD" w:rsidRPr="00437A3C" w:rsidRDefault="008E5CCD" w:rsidP="00C57CE3">
            <w:pPr>
              <w:spacing w:line="288" w:lineRule="exact"/>
              <w:ind w:right="1225"/>
              <w:jc w:val="both"/>
              <w:rPr>
                <w:rFonts w:ascii="Calibri" w:hAnsi="Calibri" w:cs="Calibri"/>
                <w:sz w:val="22"/>
                <w:szCs w:val="22"/>
                <w:highlight w:val="yellow"/>
              </w:rPr>
            </w:pPr>
            <w:r w:rsidRPr="00437A3C">
              <w:rPr>
                <w:rFonts w:ascii="Calibri" w:hAnsi="Calibri" w:cs="Calibri"/>
                <w:sz w:val="22"/>
                <w:szCs w:val="22"/>
                <w:highlight w:val="yellow"/>
              </w:rPr>
              <w:t>Mail ID: saravananb@mae.iith.ac.in</w:t>
            </w:r>
          </w:p>
          <w:p w:rsidR="008E5CCD" w:rsidRPr="00437A3C" w:rsidRDefault="008E5CCD" w:rsidP="00C57CE3">
            <w:pPr>
              <w:spacing w:line="288" w:lineRule="exact"/>
              <w:ind w:right="1225"/>
              <w:jc w:val="both"/>
              <w:rPr>
                <w:rFonts w:ascii="Calibri" w:hAnsi="Calibri" w:cs="Calibri"/>
                <w:spacing w:val="-2"/>
                <w:sz w:val="22"/>
                <w:szCs w:val="22"/>
                <w:highlight w:val="yellow"/>
              </w:rPr>
            </w:pPr>
            <w:proofErr w:type="spellStart"/>
            <w:r w:rsidRPr="00437A3C">
              <w:rPr>
                <w:rFonts w:ascii="Calibri" w:hAnsi="Calibri" w:cs="Calibri"/>
                <w:sz w:val="22"/>
                <w:szCs w:val="22"/>
                <w:highlight w:val="yellow"/>
              </w:rPr>
              <w:t>Ph</w:t>
            </w:r>
            <w:proofErr w:type="spellEnd"/>
            <w:r w:rsidRPr="00437A3C">
              <w:rPr>
                <w:rFonts w:ascii="Calibri" w:hAnsi="Calibri" w:cs="Calibri"/>
                <w:sz w:val="22"/>
                <w:szCs w:val="22"/>
                <w:highlight w:val="yellow"/>
              </w:rPr>
              <w:t xml:space="preserve"> No.: 9701582561</w:t>
            </w:r>
          </w:p>
        </w:tc>
        <w:tc>
          <w:tcPr>
            <w:tcW w:w="5130" w:type="dxa"/>
            <w:shd w:val="clear" w:color="auto" w:fill="auto"/>
          </w:tcPr>
          <w:p w:rsidR="008E5CCD" w:rsidRPr="00437A3C" w:rsidRDefault="008E5CCD" w:rsidP="00C57CE3">
            <w:pPr>
              <w:spacing w:line="288" w:lineRule="exact"/>
              <w:ind w:right="1225"/>
              <w:jc w:val="both"/>
              <w:rPr>
                <w:rFonts w:ascii="Calibri" w:hAnsi="Calibri" w:cs="Calibri"/>
                <w:sz w:val="22"/>
                <w:szCs w:val="22"/>
                <w:highlight w:val="yellow"/>
              </w:rPr>
            </w:pPr>
            <w:r w:rsidRPr="00437A3C">
              <w:rPr>
                <w:rFonts w:ascii="Calibri" w:hAnsi="Calibri" w:cs="Calibri"/>
                <w:sz w:val="22"/>
                <w:szCs w:val="22"/>
                <w:highlight w:val="yellow"/>
              </w:rPr>
              <w:t xml:space="preserve">Dr. </w:t>
            </w:r>
            <w:proofErr w:type="spellStart"/>
            <w:r w:rsidRPr="00437A3C">
              <w:rPr>
                <w:rFonts w:ascii="Calibri" w:hAnsi="Calibri" w:cs="Calibri"/>
                <w:sz w:val="22"/>
                <w:szCs w:val="22"/>
                <w:highlight w:val="yellow"/>
              </w:rPr>
              <w:t>Viswanath</w:t>
            </w:r>
            <w:proofErr w:type="spellEnd"/>
            <w:r w:rsidRPr="00437A3C">
              <w:rPr>
                <w:rFonts w:ascii="Calibri" w:hAnsi="Calibri" w:cs="Calibri"/>
                <w:sz w:val="22"/>
                <w:szCs w:val="22"/>
                <w:highlight w:val="yellow"/>
              </w:rPr>
              <w:t xml:space="preserve"> R </w:t>
            </w:r>
            <w:proofErr w:type="spellStart"/>
            <w:r w:rsidRPr="00437A3C">
              <w:rPr>
                <w:rFonts w:ascii="Calibri" w:hAnsi="Calibri" w:cs="Calibri"/>
                <w:sz w:val="22"/>
                <w:szCs w:val="22"/>
                <w:highlight w:val="yellow"/>
              </w:rPr>
              <w:t>R</w:t>
            </w:r>
            <w:proofErr w:type="spellEnd"/>
            <w:r w:rsidRPr="00437A3C">
              <w:rPr>
                <w:rFonts w:ascii="Calibri" w:hAnsi="Calibri" w:cs="Calibri"/>
                <w:sz w:val="22"/>
                <w:szCs w:val="22"/>
                <w:highlight w:val="yellow"/>
              </w:rPr>
              <w:t xml:space="preserve"> S R </w:t>
            </w:r>
            <w:proofErr w:type="spellStart"/>
            <w:r w:rsidRPr="00437A3C">
              <w:rPr>
                <w:rFonts w:ascii="Calibri" w:hAnsi="Calibri" w:cs="Calibri"/>
                <w:sz w:val="22"/>
                <w:szCs w:val="22"/>
                <w:highlight w:val="yellow"/>
              </w:rPr>
              <w:t>Ch</w:t>
            </w:r>
            <w:proofErr w:type="spellEnd"/>
            <w:r w:rsidRPr="00437A3C">
              <w:rPr>
                <w:rFonts w:ascii="Calibri" w:hAnsi="Calibri" w:cs="Calibri"/>
                <w:sz w:val="22"/>
                <w:szCs w:val="22"/>
                <w:highlight w:val="yellow"/>
              </w:rPr>
              <w:t xml:space="preserve"> - Member</w:t>
            </w:r>
          </w:p>
          <w:p w:rsidR="008E5CCD" w:rsidRPr="00437A3C" w:rsidRDefault="008E5CCD" w:rsidP="00C57CE3">
            <w:pPr>
              <w:spacing w:line="288" w:lineRule="exact"/>
              <w:ind w:right="1225"/>
              <w:jc w:val="both"/>
              <w:rPr>
                <w:rFonts w:ascii="Calibri" w:hAnsi="Calibri" w:cs="Calibri"/>
                <w:sz w:val="22"/>
                <w:szCs w:val="22"/>
                <w:highlight w:val="yellow"/>
              </w:rPr>
            </w:pPr>
            <w:r w:rsidRPr="00437A3C">
              <w:rPr>
                <w:rFonts w:ascii="Calibri" w:hAnsi="Calibri" w:cs="Calibri"/>
                <w:sz w:val="22"/>
                <w:szCs w:val="22"/>
                <w:highlight w:val="yellow"/>
              </w:rPr>
              <w:t>Assistant Professor</w:t>
            </w:r>
          </w:p>
          <w:p w:rsidR="008E5CCD" w:rsidRPr="00437A3C" w:rsidRDefault="008E5CCD" w:rsidP="00C57CE3">
            <w:pPr>
              <w:spacing w:line="288" w:lineRule="exact"/>
              <w:ind w:right="1225"/>
              <w:jc w:val="both"/>
              <w:rPr>
                <w:rFonts w:ascii="Calibri" w:hAnsi="Calibri" w:cs="Calibri"/>
                <w:sz w:val="22"/>
                <w:szCs w:val="22"/>
                <w:highlight w:val="yellow"/>
              </w:rPr>
            </w:pPr>
            <w:r w:rsidRPr="00437A3C">
              <w:rPr>
                <w:rFonts w:ascii="Calibri" w:hAnsi="Calibri" w:cs="Calibri"/>
                <w:sz w:val="22"/>
                <w:szCs w:val="22"/>
                <w:highlight w:val="yellow"/>
              </w:rPr>
              <w:t>Mail ID: viswanath@mae.iith.ac.in</w:t>
            </w:r>
          </w:p>
          <w:p w:rsidR="008E5CCD" w:rsidRPr="00437A3C" w:rsidRDefault="008E5CCD" w:rsidP="00C57CE3">
            <w:pPr>
              <w:spacing w:line="288" w:lineRule="exact"/>
              <w:ind w:right="1225"/>
              <w:jc w:val="both"/>
              <w:rPr>
                <w:rFonts w:ascii="Calibri" w:hAnsi="Calibri" w:cs="Calibri"/>
                <w:spacing w:val="-2"/>
                <w:sz w:val="22"/>
                <w:szCs w:val="22"/>
                <w:highlight w:val="yellow"/>
              </w:rPr>
            </w:pPr>
            <w:proofErr w:type="spellStart"/>
            <w:r w:rsidRPr="00437A3C">
              <w:rPr>
                <w:rFonts w:ascii="Calibri" w:hAnsi="Calibri" w:cs="Calibri"/>
                <w:sz w:val="22"/>
                <w:szCs w:val="22"/>
                <w:highlight w:val="yellow"/>
              </w:rPr>
              <w:t>Ph</w:t>
            </w:r>
            <w:proofErr w:type="spellEnd"/>
            <w:r w:rsidRPr="00437A3C">
              <w:rPr>
                <w:rFonts w:ascii="Calibri" w:hAnsi="Calibri" w:cs="Calibri"/>
                <w:sz w:val="22"/>
                <w:szCs w:val="22"/>
                <w:highlight w:val="yellow"/>
              </w:rPr>
              <w:t xml:space="preserve"> No.: 8790128695</w:t>
            </w:r>
          </w:p>
        </w:tc>
      </w:tr>
      <w:tr w:rsidR="008E5CCD" w:rsidRPr="00437A3C" w:rsidTr="00C57CE3">
        <w:tc>
          <w:tcPr>
            <w:tcW w:w="4788" w:type="dxa"/>
            <w:shd w:val="clear" w:color="auto" w:fill="auto"/>
          </w:tcPr>
          <w:p w:rsidR="008E5CCD" w:rsidRPr="00437A3C" w:rsidRDefault="008E5CCD" w:rsidP="00C57CE3">
            <w:pPr>
              <w:spacing w:line="288" w:lineRule="exact"/>
              <w:ind w:right="1225"/>
              <w:jc w:val="both"/>
              <w:rPr>
                <w:rFonts w:ascii="Calibri" w:hAnsi="Calibri" w:cs="Calibri"/>
                <w:sz w:val="22"/>
                <w:szCs w:val="22"/>
                <w:highlight w:val="yellow"/>
                <w:lang w:eastAsia="en-IN"/>
              </w:rPr>
            </w:pPr>
            <w:r w:rsidRPr="00437A3C">
              <w:rPr>
                <w:rFonts w:ascii="Calibri" w:hAnsi="Calibri" w:cs="Calibri"/>
                <w:sz w:val="22"/>
                <w:szCs w:val="22"/>
                <w:highlight w:val="yellow"/>
                <w:lang w:eastAsia="en-IN"/>
              </w:rPr>
              <w:t>Dr. Sameen Naqvi - Member</w:t>
            </w:r>
          </w:p>
          <w:p w:rsidR="008E5CCD" w:rsidRPr="00437A3C" w:rsidRDefault="008E5CCD" w:rsidP="00C57CE3">
            <w:pPr>
              <w:spacing w:line="288" w:lineRule="exact"/>
              <w:ind w:right="1225"/>
              <w:jc w:val="both"/>
              <w:rPr>
                <w:rFonts w:ascii="Calibri" w:hAnsi="Calibri" w:cs="Calibri"/>
                <w:sz w:val="22"/>
                <w:szCs w:val="22"/>
                <w:highlight w:val="yellow"/>
                <w:lang w:eastAsia="en-IN"/>
              </w:rPr>
            </w:pPr>
            <w:r w:rsidRPr="00437A3C">
              <w:rPr>
                <w:rFonts w:ascii="Calibri" w:hAnsi="Calibri" w:cs="Calibri"/>
                <w:sz w:val="22"/>
                <w:szCs w:val="22"/>
                <w:highlight w:val="yellow"/>
                <w:lang w:eastAsia="en-IN"/>
              </w:rPr>
              <w:t>Assistant Professor</w:t>
            </w:r>
          </w:p>
          <w:p w:rsidR="008E5CCD" w:rsidRPr="00437A3C" w:rsidRDefault="008E5CCD" w:rsidP="00C57CE3">
            <w:pPr>
              <w:spacing w:line="288" w:lineRule="exact"/>
              <w:ind w:right="1225"/>
              <w:jc w:val="both"/>
              <w:rPr>
                <w:rFonts w:ascii="Calibri" w:hAnsi="Calibri" w:cs="Calibri"/>
                <w:sz w:val="22"/>
                <w:szCs w:val="22"/>
                <w:highlight w:val="yellow"/>
                <w:lang w:eastAsia="en-IN"/>
              </w:rPr>
            </w:pPr>
            <w:r w:rsidRPr="00437A3C">
              <w:rPr>
                <w:rFonts w:ascii="Calibri" w:hAnsi="Calibri" w:cs="Calibri"/>
                <w:sz w:val="22"/>
                <w:szCs w:val="22"/>
                <w:highlight w:val="yellow"/>
                <w:lang w:eastAsia="en-IN"/>
              </w:rPr>
              <w:t>Mail ID: sameen@math.iith.ac.in</w:t>
            </w:r>
          </w:p>
          <w:p w:rsidR="008E5CCD" w:rsidRPr="00437A3C" w:rsidRDefault="008E5CCD" w:rsidP="00C57CE3">
            <w:pPr>
              <w:spacing w:line="288" w:lineRule="exact"/>
              <w:ind w:right="1225"/>
              <w:jc w:val="both"/>
              <w:rPr>
                <w:rFonts w:ascii="Calibri" w:hAnsi="Calibri" w:cs="Calibri"/>
                <w:sz w:val="22"/>
                <w:szCs w:val="22"/>
                <w:highlight w:val="yellow"/>
                <w:lang w:eastAsia="en-IN"/>
              </w:rPr>
            </w:pPr>
            <w:proofErr w:type="spellStart"/>
            <w:r w:rsidRPr="00437A3C">
              <w:rPr>
                <w:rFonts w:ascii="Calibri" w:hAnsi="Calibri" w:cs="Calibri"/>
                <w:sz w:val="22"/>
                <w:szCs w:val="22"/>
                <w:highlight w:val="yellow"/>
                <w:lang w:eastAsia="en-IN"/>
              </w:rPr>
              <w:t>Ph</w:t>
            </w:r>
            <w:proofErr w:type="spellEnd"/>
            <w:r w:rsidRPr="00437A3C">
              <w:rPr>
                <w:rFonts w:ascii="Calibri" w:hAnsi="Calibri" w:cs="Calibri"/>
                <w:sz w:val="22"/>
                <w:szCs w:val="22"/>
                <w:highlight w:val="yellow"/>
                <w:lang w:eastAsia="en-IN"/>
              </w:rPr>
              <w:t xml:space="preserve"> No.: </w:t>
            </w:r>
            <w:r w:rsidRPr="00437A3C">
              <w:rPr>
                <w:rFonts w:ascii="Calibri" w:hAnsi="Calibri" w:cs="Calibri"/>
                <w:sz w:val="22"/>
                <w:szCs w:val="22"/>
                <w:highlight w:val="yellow"/>
              </w:rPr>
              <w:t>8172913823</w:t>
            </w:r>
          </w:p>
        </w:tc>
        <w:tc>
          <w:tcPr>
            <w:tcW w:w="5130" w:type="dxa"/>
            <w:shd w:val="clear" w:color="auto" w:fill="auto"/>
          </w:tcPr>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 xml:space="preserve">Dr. </w:t>
            </w:r>
            <w:proofErr w:type="spellStart"/>
            <w:r w:rsidRPr="00437A3C">
              <w:rPr>
                <w:rFonts w:ascii="Calibri" w:hAnsi="Calibri" w:cs="Calibri"/>
                <w:spacing w:val="-2"/>
                <w:sz w:val="22"/>
                <w:szCs w:val="22"/>
                <w:highlight w:val="yellow"/>
              </w:rPr>
              <w:t>Muvvala</w:t>
            </w:r>
            <w:proofErr w:type="spellEnd"/>
            <w:r w:rsidRPr="00437A3C">
              <w:rPr>
                <w:rFonts w:ascii="Calibri" w:hAnsi="Calibri" w:cs="Calibri"/>
                <w:spacing w:val="-2"/>
                <w:sz w:val="22"/>
                <w:szCs w:val="22"/>
                <w:highlight w:val="yellow"/>
              </w:rPr>
              <w:t xml:space="preserve"> </w:t>
            </w:r>
            <w:proofErr w:type="spellStart"/>
            <w:r w:rsidRPr="00437A3C">
              <w:rPr>
                <w:rFonts w:ascii="Calibri" w:hAnsi="Calibri" w:cs="Calibri"/>
                <w:spacing w:val="-2"/>
                <w:sz w:val="22"/>
                <w:szCs w:val="22"/>
                <w:highlight w:val="yellow"/>
              </w:rPr>
              <w:t>Gopinath</w:t>
            </w:r>
            <w:proofErr w:type="spellEnd"/>
            <w:r w:rsidRPr="00437A3C">
              <w:rPr>
                <w:rFonts w:ascii="Calibri" w:hAnsi="Calibri" w:cs="Calibri"/>
                <w:spacing w:val="-2"/>
                <w:sz w:val="22"/>
                <w:szCs w:val="22"/>
                <w:highlight w:val="yellow"/>
              </w:rPr>
              <w:t xml:space="preserve"> – Member</w:t>
            </w:r>
          </w:p>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Assistant Professor</w:t>
            </w:r>
          </w:p>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 xml:space="preserve">Mail ID: </w:t>
            </w:r>
            <w:hyperlink r:id="rId7" w:history="1">
              <w:r w:rsidRPr="00437A3C">
                <w:rPr>
                  <w:rStyle w:val="Hyperlink"/>
                  <w:rFonts w:ascii="Calibri" w:hAnsi="Calibri" w:cs="Calibri"/>
                  <w:spacing w:val="-2"/>
                  <w:sz w:val="22"/>
                  <w:szCs w:val="22"/>
                  <w:highlight w:val="yellow"/>
                </w:rPr>
                <w:t>mgopinath@mae.iith.ac.in</w:t>
              </w:r>
            </w:hyperlink>
          </w:p>
          <w:p w:rsidR="008E5CCD" w:rsidRPr="00437A3C" w:rsidRDefault="008E5CCD" w:rsidP="00C57CE3">
            <w:pPr>
              <w:spacing w:line="288" w:lineRule="exact"/>
              <w:ind w:right="1225"/>
              <w:jc w:val="both"/>
              <w:rPr>
                <w:rFonts w:ascii="Calibri" w:hAnsi="Calibri" w:cs="Calibri"/>
                <w:spacing w:val="-2"/>
                <w:sz w:val="22"/>
                <w:szCs w:val="22"/>
                <w:highlight w:val="yellow"/>
              </w:rPr>
            </w:pPr>
            <w:proofErr w:type="spellStart"/>
            <w:r w:rsidRPr="00437A3C">
              <w:rPr>
                <w:rFonts w:ascii="Calibri" w:hAnsi="Calibri" w:cs="Calibri"/>
                <w:spacing w:val="-2"/>
                <w:sz w:val="22"/>
                <w:szCs w:val="22"/>
                <w:highlight w:val="yellow"/>
              </w:rPr>
              <w:t>Ph</w:t>
            </w:r>
            <w:proofErr w:type="spellEnd"/>
            <w:r w:rsidRPr="00437A3C">
              <w:rPr>
                <w:rFonts w:ascii="Calibri" w:hAnsi="Calibri" w:cs="Calibri"/>
                <w:spacing w:val="-2"/>
                <w:sz w:val="22"/>
                <w:szCs w:val="22"/>
                <w:highlight w:val="yellow"/>
              </w:rPr>
              <w:t xml:space="preserve"> No.: </w:t>
            </w:r>
            <w:r w:rsidRPr="00437A3C">
              <w:rPr>
                <w:rFonts w:ascii="Calibri" w:hAnsi="Calibri" w:cs="Calibri"/>
                <w:sz w:val="22"/>
                <w:szCs w:val="22"/>
                <w:highlight w:val="yellow"/>
              </w:rPr>
              <w:t>8142628426</w:t>
            </w:r>
          </w:p>
        </w:tc>
      </w:tr>
      <w:tr w:rsidR="008E5CCD" w:rsidRPr="00B21FDC" w:rsidTr="00C57CE3">
        <w:tc>
          <w:tcPr>
            <w:tcW w:w="4788" w:type="dxa"/>
            <w:shd w:val="clear" w:color="auto" w:fill="auto"/>
          </w:tcPr>
          <w:p w:rsidR="008E5CCD" w:rsidRPr="00437A3C" w:rsidRDefault="008E5CCD" w:rsidP="00C57CE3">
            <w:pPr>
              <w:spacing w:line="288" w:lineRule="exact"/>
              <w:ind w:right="1225"/>
              <w:jc w:val="both"/>
              <w:rPr>
                <w:rFonts w:ascii="Calibri" w:hAnsi="Calibri" w:cs="Calibri"/>
                <w:sz w:val="22"/>
                <w:szCs w:val="22"/>
                <w:highlight w:val="yellow"/>
                <w:lang w:eastAsia="en-IN"/>
              </w:rPr>
            </w:pPr>
            <w:proofErr w:type="spellStart"/>
            <w:r w:rsidRPr="00437A3C">
              <w:rPr>
                <w:rFonts w:ascii="Calibri" w:hAnsi="Calibri" w:cs="Calibri"/>
                <w:sz w:val="22"/>
                <w:szCs w:val="22"/>
                <w:highlight w:val="yellow"/>
                <w:lang w:eastAsia="en-IN"/>
              </w:rPr>
              <w:t>Dr</w:t>
            </w:r>
            <w:proofErr w:type="spellEnd"/>
            <w:r w:rsidRPr="00437A3C">
              <w:rPr>
                <w:rFonts w:ascii="Calibri" w:hAnsi="Calibri" w:cs="Calibri"/>
                <w:sz w:val="22"/>
                <w:szCs w:val="22"/>
                <w:highlight w:val="yellow"/>
                <w:lang w:eastAsia="en-IN"/>
              </w:rPr>
              <w:t xml:space="preserve"> </w:t>
            </w:r>
            <w:proofErr w:type="spellStart"/>
            <w:r w:rsidRPr="00437A3C">
              <w:rPr>
                <w:rFonts w:ascii="Calibri" w:hAnsi="Calibri" w:cs="Calibri"/>
                <w:sz w:val="22"/>
                <w:szCs w:val="22"/>
                <w:highlight w:val="yellow"/>
                <w:lang w:eastAsia="en-IN"/>
              </w:rPr>
              <w:t>Bhabani</w:t>
            </w:r>
            <w:proofErr w:type="spellEnd"/>
            <w:r w:rsidRPr="00437A3C">
              <w:rPr>
                <w:rFonts w:ascii="Calibri" w:hAnsi="Calibri" w:cs="Calibri"/>
                <w:sz w:val="22"/>
                <w:szCs w:val="22"/>
                <w:highlight w:val="yellow"/>
                <w:lang w:eastAsia="en-IN"/>
              </w:rPr>
              <w:t xml:space="preserve"> Shankar </w:t>
            </w:r>
            <w:proofErr w:type="spellStart"/>
            <w:r w:rsidRPr="00437A3C">
              <w:rPr>
                <w:rFonts w:ascii="Calibri" w:hAnsi="Calibri" w:cs="Calibri"/>
                <w:sz w:val="22"/>
                <w:szCs w:val="22"/>
                <w:highlight w:val="yellow"/>
                <w:lang w:eastAsia="en-IN"/>
              </w:rPr>
              <w:t>Mallik</w:t>
            </w:r>
            <w:proofErr w:type="spellEnd"/>
            <w:r w:rsidRPr="00437A3C">
              <w:rPr>
                <w:rFonts w:ascii="Calibri" w:hAnsi="Calibri" w:cs="Calibri"/>
                <w:sz w:val="22"/>
                <w:szCs w:val="22"/>
                <w:highlight w:val="yellow"/>
                <w:lang w:eastAsia="en-IN"/>
              </w:rPr>
              <w:t xml:space="preserve"> – Member</w:t>
            </w:r>
          </w:p>
          <w:p w:rsidR="008E5CCD" w:rsidRPr="00437A3C" w:rsidRDefault="008E5CCD" w:rsidP="00C57CE3">
            <w:pPr>
              <w:spacing w:line="288" w:lineRule="exact"/>
              <w:ind w:right="1225"/>
              <w:jc w:val="both"/>
              <w:rPr>
                <w:rFonts w:ascii="Calibri" w:hAnsi="Calibri" w:cs="Calibri"/>
                <w:sz w:val="22"/>
                <w:szCs w:val="22"/>
                <w:highlight w:val="yellow"/>
                <w:lang w:eastAsia="en-IN"/>
              </w:rPr>
            </w:pPr>
            <w:r w:rsidRPr="00437A3C">
              <w:rPr>
                <w:rFonts w:ascii="Calibri" w:hAnsi="Calibri" w:cs="Calibri"/>
                <w:sz w:val="22"/>
                <w:szCs w:val="22"/>
                <w:highlight w:val="yellow"/>
                <w:lang w:eastAsia="en-IN"/>
              </w:rPr>
              <w:t>Associate Professor</w:t>
            </w:r>
          </w:p>
          <w:p w:rsidR="008E5CCD" w:rsidRPr="00437A3C" w:rsidRDefault="008E5CCD" w:rsidP="00C57CE3">
            <w:pPr>
              <w:spacing w:line="288" w:lineRule="exact"/>
              <w:ind w:right="1225"/>
              <w:jc w:val="both"/>
              <w:rPr>
                <w:rFonts w:ascii="Calibri" w:hAnsi="Calibri" w:cs="Calibri"/>
                <w:sz w:val="22"/>
                <w:szCs w:val="22"/>
                <w:highlight w:val="yellow"/>
                <w:lang w:eastAsia="en-IN"/>
              </w:rPr>
            </w:pPr>
            <w:r w:rsidRPr="00437A3C">
              <w:rPr>
                <w:rFonts w:ascii="Calibri" w:hAnsi="Calibri" w:cs="Calibri"/>
                <w:sz w:val="22"/>
                <w:szCs w:val="22"/>
                <w:highlight w:val="yellow"/>
                <w:lang w:eastAsia="en-IN"/>
              </w:rPr>
              <w:t xml:space="preserve">Mail ID: </w:t>
            </w:r>
            <w:hyperlink r:id="rId8" w:history="1">
              <w:r w:rsidRPr="00437A3C">
                <w:rPr>
                  <w:rStyle w:val="Hyperlink"/>
                  <w:rFonts w:ascii="Calibri" w:hAnsi="Calibri" w:cs="Calibri"/>
                  <w:sz w:val="22"/>
                  <w:szCs w:val="22"/>
                  <w:highlight w:val="yellow"/>
                  <w:lang w:eastAsia="en-IN"/>
                </w:rPr>
                <w:t>bhabani@chy.iith.ac.in</w:t>
              </w:r>
            </w:hyperlink>
          </w:p>
          <w:p w:rsidR="008E5CCD" w:rsidRPr="00437A3C" w:rsidRDefault="008E5CCD" w:rsidP="00C57CE3">
            <w:pPr>
              <w:spacing w:line="288" w:lineRule="exact"/>
              <w:ind w:right="1225"/>
              <w:jc w:val="both"/>
              <w:rPr>
                <w:rFonts w:ascii="Calibri" w:hAnsi="Calibri" w:cs="Calibri"/>
                <w:sz w:val="22"/>
                <w:szCs w:val="22"/>
                <w:highlight w:val="yellow"/>
                <w:lang w:eastAsia="en-IN"/>
              </w:rPr>
            </w:pPr>
            <w:proofErr w:type="spellStart"/>
            <w:r w:rsidRPr="00437A3C">
              <w:rPr>
                <w:rFonts w:ascii="Calibri" w:hAnsi="Calibri" w:cs="Calibri"/>
                <w:sz w:val="22"/>
                <w:szCs w:val="22"/>
                <w:highlight w:val="yellow"/>
                <w:lang w:eastAsia="en-IN"/>
              </w:rPr>
              <w:t>Ph</w:t>
            </w:r>
            <w:proofErr w:type="spellEnd"/>
            <w:r w:rsidRPr="00437A3C">
              <w:rPr>
                <w:rFonts w:ascii="Calibri" w:hAnsi="Calibri" w:cs="Calibri"/>
                <w:sz w:val="22"/>
                <w:szCs w:val="22"/>
                <w:highlight w:val="yellow"/>
                <w:lang w:eastAsia="en-IN"/>
              </w:rPr>
              <w:t xml:space="preserve"> No. </w:t>
            </w:r>
            <w:r w:rsidRPr="00437A3C">
              <w:rPr>
                <w:rFonts w:ascii="Calibri" w:hAnsi="Calibri" w:cs="Calibri"/>
                <w:sz w:val="22"/>
                <w:szCs w:val="22"/>
                <w:highlight w:val="yellow"/>
              </w:rPr>
              <w:t xml:space="preserve">8500666222 </w:t>
            </w:r>
          </w:p>
        </w:tc>
        <w:tc>
          <w:tcPr>
            <w:tcW w:w="5130" w:type="dxa"/>
            <w:shd w:val="clear" w:color="auto" w:fill="auto"/>
          </w:tcPr>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Mr. Rajnesh – Secretary</w:t>
            </w:r>
          </w:p>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Deputy Registrar (Students)</w:t>
            </w:r>
          </w:p>
          <w:p w:rsidR="008E5CCD" w:rsidRPr="00437A3C" w:rsidRDefault="008E5CCD" w:rsidP="00C57CE3">
            <w:pPr>
              <w:spacing w:line="288" w:lineRule="exact"/>
              <w:ind w:right="1225"/>
              <w:jc w:val="both"/>
              <w:rPr>
                <w:rFonts w:ascii="Calibri" w:hAnsi="Calibri" w:cs="Calibri"/>
                <w:spacing w:val="-2"/>
                <w:sz w:val="22"/>
                <w:szCs w:val="22"/>
                <w:highlight w:val="yellow"/>
              </w:rPr>
            </w:pPr>
            <w:r w:rsidRPr="00437A3C">
              <w:rPr>
                <w:rFonts w:ascii="Calibri" w:hAnsi="Calibri" w:cs="Calibri"/>
                <w:spacing w:val="-2"/>
                <w:sz w:val="22"/>
                <w:szCs w:val="22"/>
                <w:highlight w:val="yellow"/>
              </w:rPr>
              <w:t xml:space="preserve">Mail ID: </w:t>
            </w:r>
            <w:hyperlink r:id="rId9" w:history="1">
              <w:r w:rsidRPr="00437A3C">
                <w:rPr>
                  <w:rStyle w:val="Hyperlink"/>
                  <w:rFonts w:ascii="Calibri" w:hAnsi="Calibri" w:cs="Calibri"/>
                  <w:spacing w:val="-2"/>
                  <w:sz w:val="22"/>
                  <w:szCs w:val="22"/>
                  <w:highlight w:val="yellow"/>
                </w:rPr>
                <w:t>dr.students@iith.ac.in</w:t>
              </w:r>
            </w:hyperlink>
          </w:p>
          <w:p w:rsidR="008E5CCD" w:rsidRPr="00B21FDC" w:rsidRDefault="008E5CCD" w:rsidP="00C57CE3">
            <w:pPr>
              <w:spacing w:line="288" w:lineRule="exact"/>
              <w:ind w:right="1225"/>
              <w:jc w:val="both"/>
              <w:rPr>
                <w:rFonts w:ascii="Calibri" w:hAnsi="Calibri" w:cs="Calibri"/>
                <w:spacing w:val="-2"/>
                <w:sz w:val="22"/>
                <w:szCs w:val="22"/>
              </w:rPr>
            </w:pPr>
            <w:proofErr w:type="spellStart"/>
            <w:r w:rsidRPr="00437A3C">
              <w:rPr>
                <w:rFonts w:ascii="Calibri" w:hAnsi="Calibri" w:cs="Calibri"/>
                <w:color w:val="222222"/>
                <w:sz w:val="22"/>
                <w:szCs w:val="22"/>
                <w:highlight w:val="yellow"/>
                <w:shd w:val="clear" w:color="auto" w:fill="FFFFFF"/>
              </w:rPr>
              <w:t>Ph</w:t>
            </w:r>
            <w:proofErr w:type="spellEnd"/>
            <w:r w:rsidRPr="00437A3C">
              <w:rPr>
                <w:rFonts w:ascii="Calibri" w:hAnsi="Calibri" w:cs="Calibri"/>
                <w:color w:val="222222"/>
                <w:sz w:val="22"/>
                <w:szCs w:val="22"/>
                <w:highlight w:val="yellow"/>
                <w:shd w:val="clear" w:color="auto" w:fill="FFFFFF"/>
              </w:rPr>
              <w:t xml:space="preserve"> No. 8331036061</w:t>
            </w:r>
          </w:p>
        </w:tc>
      </w:tr>
    </w:tbl>
    <w:p w:rsidR="008E5CCD" w:rsidRPr="00B21FDC" w:rsidRDefault="008E5CCD" w:rsidP="008E5CCD">
      <w:pPr>
        <w:shd w:val="clear" w:color="auto" w:fill="FFFFFF"/>
        <w:spacing w:line="288" w:lineRule="exact"/>
        <w:ind w:right="1225"/>
        <w:jc w:val="both"/>
        <w:rPr>
          <w:rFonts w:ascii="Calibri" w:hAnsi="Calibri" w:cs="Calibri"/>
          <w:b/>
          <w:color w:val="000000"/>
          <w:spacing w:val="-2"/>
          <w:sz w:val="22"/>
          <w:szCs w:val="22"/>
        </w:rPr>
      </w:pPr>
    </w:p>
    <w:p w:rsidR="008E5CCD" w:rsidRPr="00B21FDC" w:rsidRDefault="008E5CCD" w:rsidP="008E5CCD">
      <w:pPr>
        <w:shd w:val="clear" w:color="auto" w:fill="FFFFFF"/>
        <w:spacing w:before="278" w:line="288" w:lineRule="exact"/>
        <w:ind w:left="77"/>
        <w:jc w:val="both"/>
        <w:rPr>
          <w:rFonts w:ascii="Calibri" w:hAnsi="Calibri" w:cs="Calibri"/>
          <w:color w:val="000000"/>
          <w:spacing w:val="-4"/>
          <w:sz w:val="22"/>
          <w:szCs w:val="22"/>
        </w:rPr>
      </w:pPr>
      <w:r w:rsidRPr="00B21FDC">
        <w:rPr>
          <w:rFonts w:ascii="Calibri" w:hAnsi="Calibri" w:cs="Calibri"/>
          <w:color w:val="000000"/>
          <w:spacing w:val="-3"/>
          <w:sz w:val="22"/>
          <w:szCs w:val="22"/>
        </w:rPr>
        <w:t xml:space="preserve">You will be required to </w:t>
      </w:r>
      <w:r w:rsidRPr="00B21FDC">
        <w:rPr>
          <w:rFonts w:ascii="Calibri" w:hAnsi="Calibri" w:cs="Calibri"/>
          <w:color w:val="000000"/>
          <w:spacing w:val="-1"/>
          <w:sz w:val="22"/>
          <w:szCs w:val="22"/>
        </w:rPr>
        <w:t xml:space="preserve">give a written complaint giving details of the incident and the details of alleged </w:t>
      </w:r>
      <w:r w:rsidRPr="00B21FDC">
        <w:rPr>
          <w:rFonts w:ascii="Calibri" w:hAnsi="Calibri" w:cs="Calibri"/>
          <w:color w:val="000000"/>
          <w:spacing w:val="-4"/>
          <w:sz w:val="22"/>
          <w:szCs w:val="22"/>
        </w:rPr>
        <w:t>student(s).</w:t>
      </w:r>
    </w:p>
    <w:p w:rsidR="008E5CCD" w:rsidRPr="00B21FDC" w:rsidRDefault="008E5CCD" w:rsidP="008E5CCD">
      <w:pPr>
        <w:shd w:val="clear" w:color="auto" w:fill="FFFFFF"/>
        <w:tabs>
          <w:tab w:val="left" w:pos="691"/>
        </w:tabs>
        <w:ind w:left="686" w:hanging="323"/>
        <w:jc w:val="both"/>
        <w:rPr>
          <w:rFonts w:ascii="Calibri" w:hAnsi="Calibri" w:cs="Calibri"/>
          <w:sz w:val="22"/>
          <w:szCs w:val="22"/>
        </w:rPr>
      </w:pPr>
      <w:r w:rsidRPr="00B21FDC">
        <w:rPr>
          <w:rFonts w:ascii="Calibri" w:hAnsi="Calibri" w:cs="Calibri"/>
          <w:color w:val="000000"/>
          <w:spacing w:val="-17"/>
          <w:sz w:val="22"/>
          <w:szCs w:val="22"/>
        </w:rPr>
        <w:t>A.</w:t>
      </w:r>
      <w:r w:rsidRPr="00B21FDC">
        <w:rPr>
          <w:rFonts w:ascii="Calibri" w:hAnsi="Calibri" w:cs="Calibri"/>
          <w:color w:val="000000"/>
          <w:sz w:val="22"/>
          <w:szCs w:val="22"/>
        </w:rPr>
        <w:tab/>
        <w:t>After receiving your complaint, the Institute will immediately activate the</w:t>
      </w:r>
      <w:r w:rsidRPr="00B21FDC">
        <w:rPr>
          <w:rFonts w:ascii="Calibri" w:hAnsi="Calibri" w:cs="Calibri"/>
          <w:color w:val="000000"/>
          <w:sz w:val="22"/>
          <w:szCs w:val="22"/>
        </w:rPr>
        <w:br/>
      </w:r>
      <w:r w:rsidRPr="00B21FDC">
        <w:rPr>
          <w:rFonts w:ascii="Calibri" w:hAnsi="Calibri" w:cs="Calibri"/>
          <w:color w:val="000000"/>
          <w:spacing w:val="-2"/>
          <w:sz w:val="22"/>
          <w:szCs w:val="22"/>
        </w:rPr>
        <w:t>Student Welfare and Disciplinary Action Committee to investigate the matter.</w:t>
      </w:r>
      <w:r w:rsidRPr="00B21FDC">
        <w:rPr>
          <w:rFonts w:ascii="Calibri" w:hAnsi="Calibri" w:cs="Calibri"/>
          <w:color w:val="000000"/>
          <w:spacing w:val="-2"/>
          <w:sz w:val="22"/>
          <w:szCs w:val="22"/>
        </w:rPr>
        <w:br/>
      </w:r>
      <w:r w:rsidRPr="00B21FDC">
        <w:rPr>
          <w:rFonts w:ascii="Calibri" w:hAnsi="Calibri" w:cs="Calibri"/>
          <w:color w:val="000000"/>
          <w:spacing w:val="-1"/>
          <w:sz w:val="22"/>
          <w:szCs w:val="22"/>
        </w:rPr>
        <w:t>You may be contacted by either by the Director or the Chair of the Student</w:t>
      </w:r>
      <w:r w:rsidRPr="00B21FDC">
        <w:rPr>
          <w:rFonts w:ascii="Calibri" w:hAnsi="Calibri" w:cs="Calibri"/>
          <w:color w:val="000000"/>
          <w:spacing w:val="-1"/>
          <w:sz w:val="22"/>
          <w:szCs w:val="22"/>
        </w:rPr>
        <w:br/>
      </w:r>
      <w:r w:rsidRPr="00B21FDC">
        <w:rPr>
          <w:rFonts w:ascii="Calibri" w:hAnsi="Calibri" w:cs="Calibri"/>
          <w:color w:val="000000"/>
          <w:spacing w:val="-2"/>
          <w:sz w:val="22"/>
          <w:szCs w:val="22"/>
        </w:rPr>
        <w:t>Welfare and Disciplinary Action Committee for some questions/ clarifications</w:t>
      </w:r>
      <w:r w:rsidRPr="00B21FDC">
        <w:rPr>
          <w:rFonts w:ascii="Calibri" w:hAnsi="Calibri" w:cs="Calibri"/>
          <w:color w:val="000000"/>
          <w:spacing w:val="-2"/>
          <w:sz w:val="22"/>
          <w:szCs w:val="22"/>
        </w:rPr>
        <w:br/>
      </w:r>
      <w:r w:rsidRPr="00B21FDC">
        <w:rPr>
          <w:rFonts w:ascii="Calibri" w:hAnsi="Calibri" w:cs="Calibri"/>
          <w:color w:val="000000"/>
          <w:spacing w:val="-3"/>
          <w:sz w:val="22"/>
          <w:szCs w:val="22"/>
        </w:rPr>
        <w:t>about the incident. Hence, please be available during this time in case you are</w:t>
      </w:r>
      <w:r w:rsidRPr="00B21FDC">
        <w:rPr>
          <w:rFonts w:ascii="Calibri" w:hAnsi="Calibri" w:cs="Calibri"/>
          <w:color w:val="000000"/>
          <w:spacing w:val="-3"/>
          <w:sz w:val="22"/>
          <w:szCs w:val="22"/>
        </w:rPr>
        <w:br/>
      </w:r>
      <w:r w:rsidRPr="00B21FDC">
        <w:rPr>
          <w:rFonts w:ascii="Calibri" w:hAnsi="Calibri" w:cs="Calibri"/>
          <w:color w:val="000000"/>
          <w:spacing w:val="-5"/>
          <w:sz w:val="22"/>
          <w:szCs w:val="22"/>
        </w:rPr>
        <w:t>needed for such purpose.</w:t>
      </w:r>
    </w:p>
    <w:p w:rsidR="008E5CCD" w:rsidRPr="00B21FDC" w:rsidRDefault="008E5CCD" w:rsidP="008E5CCD">
      <w:pPr>
        <w:shd w:val="clear" w:color="auto" w:fill="FFFFFF"/>
        <w:tabs>
          <w:tab w:val="left" w:pos="691"/>
        </w:tabs>
        <w:ind w:left="686" w:right="614" w:hanging="323"/>
        <w:jc w:val="both"/>
        <w:rPr>
          <w:rFonts w:ascii="Calibri" w:hAnsi="Calibri" w:cs="Calibri"/>
          <w:sz w:val="22"/>
          <w:szCs w:val="22"/>
        </w:rPr>
      </w:pPr>
      <w:r w:rsidRPr="00B21FDC">
        <w:rPr>
          <w:rFonts w:ascii="Calibri" w:hAnsi="Calibri" w:cs="Calibri"/>
          <w:color w:val="000000"/>
          <w:spacing w:val="-22"/>
          <w:sz w:val="22"/>
          <w:szCs w:val="22"/>
        </w:rPr>
        <w:t>B.</w:t>
      </w:r>
      <w:r w:rsidRPr="00B21FDC">
        <w:rPr>
          <w:rFonts w:ascii="Calibri" w:hAnsi="Calibri" w:cs="Calibri"/>
          <w:color w:val="000000"/>
          <w:sz w:val="22"/>
          <w:szCs w:val="22"/>
        </w:rPr>
        <w:tab/>
      </w:r>
      <w:r w:rsidRPr="00B21FDC">
        <w:rPr>
          <w:rFonts w:ascii="Calibri" w:hAnsi="Calibri" w:cs="Calibri"/>
          <w:color w:val="000000"/>
          <w:spacing w:val="-3"/>
          <w:sz w:val="22"/>
          <w:szCs w:val="22"/>
        </w:rPr>
        <w:t>Counseling will be available as a resource for you through the Office of the</w:t>
      </w:r>
      <w:r w:rsidRPr="00B21FDC">
        <w:rPr>
          <w:rFonts w:ascii="Calibri" w:hAnsi="Calibri" w:cs="Calibri"/>
          <w:color w:val="000000"/>
          <w:spacing w:val="-3"/>
          <w:sz w:val="22"/>
          <w:szCs w:val="22"/>
        </w:rPr>
        <w:br/>
        <w:t>Student Activities Coordinator, in case you so desire.</w:t>
      </w:r>
    </w:p>
    <w:p w:rsidR="008E5CCD" w:rsidRPr="00B21FDC" w:rsidRDefault="008E5CCD" w:rsidP="008E5CCD">
      <w:pPr>
        <w:shd w:val="clear" w:color="auto" w:fill="FFFFFF"/>
        <w:tabs>
          <w:tab w:val="left" w:pos="691"/>
        </w:tabs>
        <w:ind w:left="686" w:right="27" w:hanging="323"/>
        <w:jc w:val="both"/>
        <w:rPr>
          <w:rFonts w:ascii="Calibri" w:hAnsi="Calibri" w:cs="Calibri"/>
          <w:sz w:val="22"/>
          <w:szCs w:val="22"/>
        </w:rPr>
      </w:pPr>
      <w:r w:rsidRPr="00B21FDC">
        <w:rPr>
          <w:rFonts w:ascii="Calibri" w:hAnsi="Calibri" w:cs="Calibri"/>
          <w:color w:val="000000"/>
          <w:spacing w:val="-30"/>
          <w:sz w:val="22"/>
          <w:szCs w:val="22"/>
        </w:rPr>
        <w:t>C.</w:t>
      </w:r>
      <w:r w:rsidRPr="00B21FDC">
        <w:rPr>
          <w:rFonts w:ascii="Calibri" w:hAnsi="Calibri" w:cs="Calibri"/>
          <w:color w:val="000000"/>
          <w:sz w:val="22"/>
          <w:szCs w:val="22"/>
        </w:rPr>
        <w:tab/>
      </w:r>
      <w:r w:rsidRPr="00B21FDC">
        <w:rPr>
          <w:rFonts w:ascii="Calibri" w:hAnsi="Calibri" w:cs="Calibri"/>
          <w:color w:val="000000"/>
          <w:spacing w:val="-1"/>
          <w:sz w:val="22"/>
          <w:szCs w:val="22"/>
        </w:rPr>
        <w:t>The Director of the Institute will inform you about the outcome of the</w:t>
      </w:r>
      <w:r>
        <w:rPr>
          <w:rFonts w:ascii="Calibri" w:hAnsi="Calibri" w:cs="Calibri"/>
          <w:color w:val="000000"/>
          <w:spacing w:val="-1"/>
          <w:sz w:val="22"/>
          <w:szCs w:val="22"/>
        </w:rPr>
        <w:t xml:space="preserve"> </w:t>
      </w:r>
      <w:r w:rsidRPr="00B21FDC">
        <w:rPr>
          <w:rFonts w:ascii="Calibri" w:hAnsi="Calibri" w:cs="Calibri"/>
          <w:color w:val="000000"/>
          <w:spacing w:val="-3"/>
          <w:sz w:val="22"/>
          <w:szCs w:val="22"/>
        </w:rPr>
        <w:t>investigation as soon as it is completed.</w:t>
      </w:r>
    </w:p>
    <w:p w:rsidR="008E5CCD" w:rsidRPr="00B21FDC" w:rsidRDefault="008E5CCD" w:rsidP="008E5CCD">
      <w:pPr>
        <w:pBdr>
          <w:bottom w:val="double" w:sz="6" w:space="1" w:color="auto"/>
        </w:pBdr>
        <w:shd w:val="clear" w:color="auto" w:fill="FFFFFF"/>
        <w:tabs>
          <w:tab w:val="left" w:pos="691"/>
        </w:tabs>
        <w:ind w:left="686" w:hanging="323"/>
        <w:jc w:val="both"/>
        <w:rPr>
          <w:rFonts w:ascii="Calibri" w:hAnsi="Calibri" w:cs="Calibri"/>
          <w:color w:val="000000"/>
          <w:spacing w:val="-2"/>
          <w:sz w:val="22"/>
          <w:szCs w:val="22"/>
        </w:rPr>
      </w:pPr>
      <w:r w:rsidRPr="00B21FDC">
        <w:rPr>
          <w:rFonts w:ascii="Calibri" w:hAnsi="Calibri" w:cs="Calibri"/>
          <w:color w:val="000000"/>
          <w:spacing w:val="-25"/>
          <w:sz w:val="22"/>
          <w:szCs w:val="22"/>
        </w:rPr>
        <w:t>D.</w:t>
      </w:r>
      <w:r w:rsidRPr="00B21FDC">
        <w:rPr>
          <w:rFonts w:ascii="Calibri" w:hAnsi="Calibri" w:cs="Calibri"/>
          <w:color w:val="000000"/>
          <w:sz w:val="22"/>
          <w:szCs w:val="22"/>
        </w:rPr>
        <w:tab/>
      </w:r>
      <w:r w:rsidRPr="00B21FDC">
        <w:rPr>
          <w:rFonts w:ascii="Calibri" w:hAnsi="Calibri" w:cs="Calibri"/>
          <w:color w:val="000000"/>
          <w:spacing w:val="-2"/>
          <w:sz w:val="22"/>
          <w:szCs w:val="22"/>
        </w:rPr>
        <w:t>Frivolous use of this provision will also attract appropriate punishment from the</w:t>
      </w:r>
      <w:r w:rsidRPr="00B21FDC">
        <w:rPr>
          <w:rFonts w:ascii="Calibri" w:hAnsi="Calibri" w:cs="Calibri"/>
          <w:color w:val="000000"/>
          <w:spacing w:val="-2"/>
          <w:sz w:val="22"/>
          <w:szCs w:val="22"/>
        </w:rPr>
        <w:br/>
        <w:t>competent authority.</w:t>
      </w:r>
    </w:p>
    <w:p w:rsidR="008E5CCD" w:rsidRPr="00B21FDC" w:rsidRDefault="008E5CCD" w:rsidP="008E5CCD">
      <w:pPr>
        <w:shd w:val="clear" w:color="auto" w:fill="FFFFFF"/>
        <w:ind w:left="778"/>
        <w:jc w:val="both"/>
        <w:rPr>
          <w:rFonts w:ascii="Calibri" w:hAnsi="Calibri" w:cs="Calibri"/>
          <w:sz w:val="22"/>
          <w:szCs w:val="22"/>
        </w:rPr>
      </w:pPr>
      <w:r w:rsidRPr="00B21FDC">
        <w:rPr>
          <w:rFonts w:ascii="Calibri" w:hAnsi="Calibri" w:cs="Calibri"/>
          <w:color w:val="000000"/>
          <w:spacing w:val="-7"/>
          <w:sz w:val="22"/>
          <w:szCs w:val="22"/>
        </w:rPr>
        <w:t xml:space="preserve">I have read the above Policy of </w:t>
      </w:r>
      <w:r w:rsidR="004A3351">
        <w:rPr>
          <w:rFonts w:ascii="Calibri" w:hAnsi="Calibri" w:cs="Calibri"/>
          <w:color w:val="000000"/>
          <w:spacing w:val="-7"/>
          <w:sz w:val="22"/>
          <w:szCs w:val="22"/>
        </w:rPr>
        <w:t>I</w:t>
      </w:r>
      <w:r w:rsidRPr="00B21FDC">
        <w:rPr>
          <w:rFonts w:ascii="Calibri" w:hAnsi="Calibri" w:cs="Calibri"/>
          <w:color w:val="000000"/>
          <w:spacing w:val="-7"/>
          <w:sz w:val="22"/>
          <w:szCs w:val="22"/>
        </w:rPr>
        <w:t xml:space="preserve">IIT </w:t>
      </w:r>
      <w:r w:rsidR="004A3351">
        <w:rPr>
          <w:rFonts w:ascii="Calibri" w:hAnsi="Calibri" w:cs="Calibri"/>
          <w:color w:val="000000"/>
          <w:spacing w:val="-7"/>
          <w:sz w:val="22"/>
          <w:szCs w:val="22"/>
        </w:rPr>
        <w:t>Raichur</w:t>
      </w:r>
      <w:r w:rsidRPr="00B21FDC">
        <w:rPr>
          <w:rFonts w:ascii="Calibri" w:hAnsi="Calibri" w:cs="Calibri"/>
          <w:color w:val="000000"/>
          <w:spacing w:val="-7"/>
          <w:sz w:val="22"/>
          <w:szCs w:val="22"/>
        </w:rPr>
        <w:t xml:space="preserve"> and agree to abide by the same.</w:t>
      </w:r>
    </w:p>
    <w:p w:rsidR="008E5CCD" w:rsidRPr="00402B44" w:rsidRDefault="008E5CCD" w:rsidP="008E5CCD">
      <w:pPr>
        <w:shd w:val="clear" w:color="auto" w:fill="FFFFFF"/>
        <w:tabs>
          <w:tab w:val="left" w:pos="6806"/>
        </w:tabs>
        <w:rPr>
          <w:rFonts w:ascii="Calibri" w:hAnsi="Calibri" w:cs="Calibri"/>
          <w:i/>
          <w:iCs/>
          <w:color w:val="000000"/>
          <w:spacing w:val="-7"/>
        </w:rPr>
      </w:pPr>
    </w:p>
    <w:p w:rsidR="008E5CCD" w:rsidRPr="00402B44" w:rsidRDefault="008E5CCD" w:rsidP="008E5CCD">
      <w:pPr>
        <w:shd w:val="clear" w:color="auto" w:fill="FFFFFF"/>
        <w:tabs>
          <w:tab w:val="left" w:pos="6806"/>
        </w:tabs>
        <w:rPr>
          <w:rFonts w:ascii="Calibri" w:hAnsi="Calibri" w:cs="Calibri"/>
          <w:i/>
          <w:iCs/>
          <w:color w:val="000000"/>
          <w:spacing w:val="-7"/>
        </w:rPr>
      </w:pPr>
    </w:p>
    <w:p w:rsidR="008E5CCD" w:rsidRPr="00402B44" w:rsidRDefault="008E5CCD" w:rsidP="008E5CCD">
      <w:pPr>
        <w:rPr>
          <w:rFonts w:ascii="Calibri" w:hAnsi="Calibri" w:cs="Calibri"/>
        </w:rPr>
      </w:pPr>
      <w:r w:rsidRPr="00402B44">
        <w:rPr>
          <w:rFonts w:ascii="Calibri" w:hAnsi="Calibri" w:cs="Calibri"/>
          <w:b/>
          <w:i/>
        </w:rPr>
        <w:t>Signature of Parent / Guardian with date</w:t>
      </w:r>
      <w:r w:rsidRPr="00402B44">
        <w:rPr>
          <w:rFonts w:ascii="Calibri" w:hAnsi="Calibri" w:cs="Calibri"/>
          <w:b/>
          <w:i/>
        </w:rPr>
        <w:tab/>
      </w:r>
      <w:r w:rsidRPr="00402B44">
        <w:rPr>
          <w:rFonts w:ascii="Calibri" w:hAnsi="Calibri" w:cs="Calibri"/>
          <w:b/>
          <w:i/>
        </w:rPr>
        <w:tab/>
      </w:r>
      <w:r>
        <w:rPr>
          <w:rFonts w:ascii="Calibri" w:hAnsi="Calibri" w:cs="Calibri"/>
          <w:b/>
          <w:i/>
        </w:rPr>
        <w:t xml:space="preserve">                             </w:t>
      </w:r>
      <w:r w:rsidRPr="00402B44">
        <w:rPr>
          <w:rFonts w:ascii="Calibri" w:hAnsi="Calibri" w:cs="Calibri"/>
          <w:b/>
          <w:i/>
        </w:rPr>
        <w:t xml:space="preserve"> Signature of Student with date</w:t>
      </w:r>
    </w:p>
    <w:p w:rsidR="008E5CCD" w:rsidRDefault="008E5CCD" w:rsidP="008E5CCD">
      <w:pPr>
        <w:ind w:left="4320" w:firstLine="720"/>
        <w:jc w:val="right"/>
        <w:outlineLvl w:val="1"/>
        <w:rPr>
          <w:rFonts w:ascii="Calibri" w:hAnsi="Calibri" w:cs="Calibri"/>
          <w:b/>
          <w:sz w:val="30"/>
        </w:rPr>
      </w:pPr>
    </w:p>
    <w:p w:rsidR="008E5CCD" w:rsidRDefault="008E5CCD" w:rsidP="008E5CCD">
      <w:pPr>
        <w:ind w:left="4320" w:firstLine="720"/>
        <w:jc w:val="right"/>
        <w:outlineLvl w:val="1"/>
        <w:rPr>
          <w:rFonts w:ascii="Calibri" w:hAnsi="Calibri" w:cs="Calibri"/>
          <w:b/>
          <w:sz w:val="30"/>
        </w:rPr>
      </w:pPr>
    </w:p>
    <w:p w:rsidR="00822106" w:rsidRPr="008E5CCD" w:rsidRDefault="00822106" w:rsidP="008E5CCD"/>
    <w:sectPr w:rsidR="00822106" w:rsidRPr="008E5CCD" w:rsidSect="00B76C04">
      <w:pgSz w:w="11907" w:h="16840"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7DF0"/>
    <w:multiLevelType w:val="hybridMultilevel"/>
    <w:tmpl w:val="EC700824"/>
    <w:lvl w:ilvl="0" w:tplc="44A25908">
      <w:start w:val="1"/>
      <w:numFmt w:val="decimal"/>
      <w:lvlText w:val="%1."/>
      <w:lvlJc w:val="left"/>
      <w:pPr>
        <w:ind w:left="714" w:hanging="501"/>
      </w:pPr>
      <w:rPr>
        <w:rFonts w:ascii="Times New Roman" w:eastAsia="Times New Roman" w:hAnsi="Times New Roman" w:hint="default"/>
        <w:w w:val="99"/>
        <w:sz w:val="19"/>
        <w:szCs w:val="19"/>
      </w:rPr>
    </w:lvl>
    <w:lvl w:ilvl="1" w:tplc="1A30FAC4">
      <w:start w:val="1"/>
      <w:numFmt w:val="decimal"/>
      <w:lvlText w:val="%2."/>
      <w:lvlJc w:val="left"/>
      <w:pPr>
        <w:ind w:left="1074" w:hanging="361"/>
      </w:pPr>
      <w:rPr>
        <w:rFonts w:ascii="Times New Roman" w:eastAsia="Times New Roman" w:hAnsi="Times New Roman" w:hint="default"/>
        <w:w w:val="99"/>
        <w:sz w:val="19"/>
        <w:szCs w:val="19"/>
      </w:rPr>
    </w:lvl>
    <w:lvl w:ilvl="2" w:tplc="A9D6E962">
      <w:start w:val="1"/>
      <w:numFmt w:val="lowerLetter"/>
      <w:lvlText w:val="%3)"/>
      <w:lvlJc w:val="left"/>
      <w:pPr>
        <w:ind w:left="1794" w:hanging="361"/>
      </w:pPr>
      <w:rPr>
        <w:rFonts w:ascii="Calibri" w:eastAsia="Times New Roman" w:hAnsi="Calibri" w:cs="Calibri"/>
        <w:b w:val="0"/>
        <w:bCs w:val="0"/>
        <w:w w:val="99"/>
        <w:sz w:val="19"/>
        <w:szCs w:val="19"/>
      </w:rPr>
    </w:lvl>
    <w:lvl w:ilvl="3" w:tplc="CFC41384">
      <w:start w:val="1"/>
      <w:numFmt w:val="bullet"/>
      <w:lvlText w:val="•"/>
      <w:lvlJc w:val="left"/>
      <w:pPr>
        <w:ind w:left="2830" w:hanging="361"/>
      </w:pPr>
      <w:rPr>
        <w:rFonts w:hint="default"/>
      </w:rPr>
    </w:lvl>
    <w:lvl w:ilvl="4" w:tplc="2E665638">
      <w:start w:val="1"/>
      <w:numFmt w:val="bullet"/>
      <w:lvlText w:val="•"/>
      <w:lvlJc w:val="left"/>
      <w:pPr>
        <w:ind w:left="3866" w:hanging="361"/>
      </w:pPr>
      <w:rPr>
        <w:rFonts w:hint="default"/>
      </w:rPr>
    </w:lvl>
    <w:lvl w:ilvl="5" w:tplc="233E7C22">
      <w:start w:val="1"/>
      <w:numFmt w:val="bullet"/>
      <w:lvlText w:val="•"/>
      <w:lvlJc w:val="left"/>
      <w:pPr>
        <w:ind w:left="4903" w:hanging="361"/>
      </w:pPr>
      <w:rPr>
        <w:rFonts w:hint="default"/>
      </w:rPr>
    </w:lvl>
    <w:lvl w:ilvl="6" w:tplc="9EEC424E">
      <w:start w:val="1"/>
      <w:numFmt w:val="bullet"/>
      <w:lvlText w:val="•"/>
      <w:lvlJc w:val="left"/>
      <w:pPr>
        <w:ind w:left="5939" w:hanging="361"/>
      </w:pPr>
      <w:rPr>
        <w:rFonts w:hint="default"/>
      </w:rPr>
    </w:lvl>
    <w:lvl w:ilvl="7" w:tplc="0F36C8A0">
      <w:start w:val="1"/>
      <w:numFmt w:val="bullet"/>
      <w:lvlText w:val="•"/>
      <w:lvlJc w:val="left"/>
      <w:pPr>
        <w:ind w:left="6975" w:hanging="361"/>
      </w:pPr>
      <w:rPr>
        <w:rFonts w:hint="default"/>
      </w:rPr>
    </w:lvl>
    <w:lvl w:ilvl="8" w:tplc="1D5839EC">
      <w:start w:val="1"/>
      <w:numFmt w:val="bullet"/>
      <w:lvlText w:val="•"/>
      <w:lvlJc w:val="left"/>
      <w:pPr>
        <w:ind w:left="8011" w:hanging="361"/>
      </w:pPr>
      <w:rPr>
        <w:rFonts w:hint="default"/>
      </w:rPr>
    </w:lvl>
  </w:abstractNum>
  <w:abstractNum w:abstractNumId="1" w15:restartNumberingAfterBreak="0">
    <w:nsid w:val="3C681D26"/>
    <w:multiLevelType w:val="singleLevel"/>
    <w:tmpl w:val="E250D182"/>
    <w:lvl w:ilvl="0">
      <w:start w:val="1"/>
      <w:numFmt w:val="lowerLetter"/>
      <w:lvlText w:val="(%1)"/>
      <w:legacy w:legacy="1" w:legacySpace="0" w:legacyIndent="326"/>
      <w:lvlJc w:val="left"/>
      <w:rPr>
        <w:rFonts w:ascii="Arial" w:hAnsi="Arial" w:cs="Arial" w:hint="default"/>
      </w:rPr>
    </w:lvl>
  </w:abstractNum>
  <w:abstractNum w:abstractNumId="2" w15:restartNumberingAfterBreak="0">
    <w:nsid w:val="756A4180"/>
    <w:multiLevelType w:val="singleLevel"/>
    <w:tmpl w:val="13028922"/>
    <w:lvl w:ilvl="0">
      <w:start w:val="1"/>
      <w:numFmt w:val="decimal"/>
      <w:lvlText w:val="%1."/>
      <w:legacy w:legacy="1" w:legacySpace="0" w:legacyIndent="326"/>
      <w:lvlJc w:val="left"/>
      <w:rPr>
        <w:rFonts w:ascii="Arial" w:hAnsi="Arial" w:cs="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11"/>
    <w:rsid w:val="00082BB7"/>
    <w:rsid w:val="000D5C58"/>
    <w:rsid w:val="00437A3C"/>
    <w:rsid w:val="004A3351"/>
    <w:rsid w:val="0052795C"/>
    <w:rsid w:val="00611E40"/>
    <w:rsid w:val="006A0C11"/>
    <w:rsid w:val="006E59BA"/>
    <w:rsid w:val="00822106"/>
    <w:rsid w:val="008E5CCD"/>
    <w:rsid w:val="00E83717"/>
    <w:rsid w:val="00F31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CAC4"/>
  <w15:chartTrackingRefBased/>
  <w15:docId w15:val="{1D5F6FA8-5670-49AA-BC38-48B65E62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856"/>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link w:val="Heading5Char"/>
    <w:uiPriority w:val="1"/>
    <w:qFormat/>
    <w:rsid w:val="00F31856"/>
    <w:pPr>
      <w:widowControl w:val="0"/>
      <w:ind w:left="-28"/>
      <w:outlineLvl w:val="4"/>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F31856"/>
    <w:rPr>
      <w:rFonts w:ascii="Times New Roman" w:eastAsia="Times New Roman" w:hAnsi="Times New Roman" w:cs="Times New Roman"/>
      <w:b/>
      <w:bCs/>
      <w:sz w:val="19"/>
      <w:szCs w:val="19"/>
      <w:lang w:val="en-US"/>
    </w:rPr>
  </w:style>
  <w:style w:type="paragraph" w:styleId="ListParagraph">
    <w:name w:val="List Paragraph"/>
    <w:basedOn w:val="Normal"/>
    <w:uiPriority w:val="34"/>
    <w:qFormat/>
    <w:rsid w:val="00F31856"/>
    <w:pPr>
      <w:spacing w:after="200" w:line="276" w:lineRule="auto"/>
      <w:ind w:left="720"/>
      <w:contextualSpacing/>
    </w:pPr>
    <w:rPr>
      <w:rFonts w:ascii="Calibri" w:hAnsi="Calibri"/>
      <w:sz w:val="22"/>
      <w:szCs w:val="22"/>
    </w:rPr>
  </w:style>
  <w:style w:type="paragraph" w:styleId="BodyText">
    <w:name w:val="Body Text"/>
    <w:basedOn w:val="Normal"/>
    <w:link w:val="BodyTextChar"/>
    <w:uiPriority w:val="1"/>
    <w:qFormat/>
    <w:rsid w:val="00F31856"/>
    <w:pPr>
      <w:widowControl w:val="0"/>
      <w:ind w:left="1794" w:hanging="360"/>
    </w:pPr>
    <w:rPr>
      <w:sz w:val="19"/>
      <w:szCs w:val="19"/>
    </w:rPr>
  </w:style>
  <w:style w:type="character" w:customStyle="1" w:styleId="BodyTextChar">
    <w:name w:val="Body Text Char"/>
    <w:basedOn w:val="DefaultParagraphFont"/>
    <w:link w:val="BodyText"/>
    <w:uiPriority w:val="1"/>
    <w:rsid w:val="00F31856"/>
    <w:rPr>
      <w:rFonts w:ascii="Times New Roman" w:eastAsia="Times New Roman" w:hAnsi="Times New Roman" w:cs="Times New Roman"/>
      <w:sz w:val="19"/>
      <w:szCs w:val="19"/>
      <w:lang w:val="en-US"/>
    </w:rPr>
  </w:style>
  <w:style w:type="paragraph" w:styleId="BalloonText">
    <w:name w:val="Balloon Text"/>
    <w:basedOn w:val="Normal"/>
    <w:link w:val="BalloonTextChar"/>
    <w:uiPriority w:val="99"/>
    <w:semiHidden/>
    <w:unhideWhenUsed/>
    <w:rsid w:val="008E5C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CCD"/>
    <w:rPr>
      <w:rFonts w:ascii="Segoe UI" w:eastAsia="Times New Roman" w:hAnsi="Segoe UI" w:cs="Segoe UI"/>
      <w:sz w:val="18"/>
      <w:szCs w:val="18"/>
      <w:lang w:val="en-US"/>
    </w:rPr>
  </w:style>
  <w:style w:type="character" w:styleId="Hyperlink">
    <w:name w:val="Hyperlink"/>
    <w:rsid w:val="008E5CCD"/>
    <w:rPr>
      <w:color w:val="0000FF"/>
      <w:u w:val="single"/>
    </w:rPr>
  </w:style>
  <w:style w:type="paragraph" w:styleId="Header">
    <w:name w:val="header"/>
    <w:basedOn w:val="Normal"/>
    <w:link w:val="HeaderChar"/>
    <w:uiPriority w:val="99"/>
    <w:unhideWhenUsed/>
    <w:rsid w:val="00E83717"/>
    <w:pPr>
      <w:tabs>
        <w:tab w:val="center" w:pos="4513"/>
        <w:tab w:val="right" w:pos="9026"/>
      </w:tabs>
    </w:pPr>
    <w:rPr>
      <w:rFonts w:ascii="Calibri" w:eastAsia="Calibri" w:hAnsi="Calibri" w:cs="Mangal"/>
      <w:sz w:val="22"/>
      <w:szCs w:val="22"/>
    </w:rPr>
  </w:style>
  <w:style w:type="character" w:customStyle="1" w:styleId="HeaderChar">
    <w:name w:val="Header Char"/>
    <w:basedOn w:val="DefaultParagraphFont"/>
    <w:link w:val="Header"/>
    <w:uiPriority w:val="99"/>
    <w:rsid w:val="00E83717"/>
    <w:rPr>
      <w:rFonts w:ascii="Calibri" w:eastAsia="Calibri" w:hAnsi="Calibri" w:cs="Mang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bani@chy.iith.ac.in" TargetMode="External"/><Relationship Id="rId3" Type="http://schemas.openxmlformats.org/officeDocument/2006/relationships/settings" Target="settings.xml"/><Relationship Id="rId7" Type="http://schemas.openxmlformats.org/officeDocument/2006/relationships/hyperlink" Target="mailto:mgopinath@mae.iith.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r.students@iith.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IITH</dc:creator>
  <cp:keywords/>
  <dc:description/>
  <cp:lastModifiedBy>Riyaz</cp:lastModifiedBy>
  <cp:revision>11</cp:revision>
  <cp:lastPrinted>2022-10-19T16:45:00Z</cp:lastPrinted>
  <dcterms:created xsi:type="dcterms:W3CDTF">2022-10-19T16:43:00Z</dcterms:created>
  <dcterms:modified xsi:type="dcterms:W3CDTF">2022-11-01T10:17:00Z</dcterms:modified>
</cp:coreProperties>
</file>