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BBE96" w14:textId="77777777" w:rsidR="008B7340" w:rsidRPr="001D1D23" w:rsidRDefault="008B7340" w:rsidP="008B7340">
      <w:pPr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</w:pPr>
      <w:r w:rsidRPr="001D1D23"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  <w:t>Practical Software engineer - Junior Developer</w:t>
      </w:r>
    </w:p>
    <w:p w14:paraId="2D9B38D7" w14:textId="6F3723D0" w:rsidR="008B7340" w:rsidRPr="001D1D23" w:rsidRDefault="008B7340" w:rsidP="008B7340">
      <w:pPr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1D1D23">
        <w:rPr>
          <w:rFonts w:asciiTheme="minorBidi" w:hAnsiTheme="minorBidi"/>
          <w:color w:val="000000" w:themeColor="text1"/>
          <w:sz w:val="24"/>
          <w:szCs w:val="24"/>
          <w:rtl/>
        </w:rPr>
        <w:t xml:space="preserve">שם: דוד </w:t>
      </w:r>
      <w:proofErr w:type="spellStart"/>
      <w:r w:rsidRPr="001D1D23">
        <w:rPr>
          <w:rFonts w:asciiTheme="minorBidi" w:hAnsiTheme="minorBidi"/>
          <w:color w:val="000000" w:themeColor="text1"/>
          <w:sz w:val="24"/>
          <w:szCs w:val="24"/>
          <w:rtl/>
        </w:rPr>
        <w:t>אברמוב</w:t>
      </w:r>
      <w:proofErr w:type="spellEnd"/>
      <w:r w:rsidRPr="001D1D23">
        <w:rPr>
          <w:rFonts w:asciiTheme="minorBidi" w:hAnsiTheme="minorBidi"/>
          <w:color w:val="000000" w:themeColor="text1"/>
          <w:sz w:val="24"/>
          <w:szCs w:val="24"/>
          <w:rtl/>
        </w:rPr>
        <w:t>.</w:t>
      </w:r>
    </w:p>
    <w:p w14:paraId="7AE99CF4" w14:textId="38A19FE4" w:rsidR="008B7340" w:rsidRPr="001D1D23" w:rsidRDefault="008B7340" w:rsidP="008B7340">
      <w:pPr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1D1D23">
        <w:rPr>
          <w:rFonts w:asciiTheme="minorBidi" w:hAnsiTheme="minorBidi"/>
          <w:color w:val="000000" w:themeColor="text1"/>
          <w:sz w:val="24"/>
          <w:szCs w:val="24"/>
          <w:rtl/>
        </w:rPr>
        <w:t>כתובת: לוד.</w:t>
      </w:r>
    </w:p>
    <w:p w14:paraId="108AD1DC" w14:textId="4726E4DF" w:rsidR="008B7340" w:rsidRPr="001D1D23" w:rsidRDefault="008B7340" w:rsidP="008B7340">
      <w:pPr>
        <w:jc w:val="center"/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1D1D23">
        <w:rPr>
          <w:rFonts w:asciiTheme="minorBidi" w:hAnsiTheme="minorBidi"/>
          <w:color w:val="000000" w:themeColor="text1"/>
          <w:sz w:val="24"/>
          <w:szCs w:val="24"/>
          <w:rtl/>
        </w:rPr>
        <w:t>פלאפון: 054-6203307.</w:t>
      </w:r>
    </w:p>
    <w:p w14:paraId="5E4639DE" w14:textId="4C5FA035" w:rsidR="008B7340" w:rsidRPr="001D1D23" w:rsidRDefault="008B7340" w:rsidP="008B7340">
      <w:pPr>
        <w:bidi w:val="0"/>
        <w:jc w:val="center"/>
        <w:rPr>
          <w:rFonts w:asciiTheme="minorBidi" w:hAnsiTheme="minorBidi"/>
          <w:color w:val="000000" w:themeColor="text1"/>
          <w:sz w:val="24"/>
          <w:szCs w:val="24"/>
        </w:rPr>
      </w:pPr>
      <w:r w:rsidRPr="001D1D23">
        <w:rPr>
          <w:rFonts w:asciiTheme="minorBidi" w:hAnsiTheme="minorBidi"/>
          <w:color w:val="000000" w:themeColor="text1"/>
          <w:sz w:val="24"/>
          <w:szCs w:val="24"/>
        </w:rPr>
        <w:t xml:space="preserve">E-mail: </w:t>
      </w:r>
      <w:hyperlink r:id="rId5" w:history="1">
        <w:r w:rsidRPr="001D1D23">
          <w:rPr>
            <w:rStyle w:val="Hyperlink"/>
            <w:rFonts w:asciiTheme="minorBidi" w:hAnsiTheme="minorBidi"/>
            <w:sz w:val="24"/>
            <w:szCs w:val="24"/>
          </w:rPr>
          <w:t>datok035@gmail.com</w:t>
        </w:r>
      </w:hyperlink>
    </w:p>
    <w:p w14:paraId="1B917130" w14:textId="5AE1D22B" w:rsidR="008B7340" w:rsidRPr="001D1D23" w:rsidRDefault="008B7340" w:rsidP="00807336">
      <w:pPr>
        <w:ind w:left="4320"/>
        <w:jc w:val="center"/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  <w:rtl/>
        </w:rPr>
      </w:pPr>
      <w:r w:rsidRPr="001D1D23">
        <w:rPr>
          <w:rFonts w:asciiTheme="minorBidi" w:hAnsiTheme="minorBidi"/>
          <w:b/>
          <w:bCs/>
          <w:noProof/>
          <w:color w:val="000000" w:themeColor="text1"/>
          <w:sz w:val="40"/>
          <w:szCs w:val="40"/>
          <w:highlight w:val="blac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57029" wp14:editId="4E3C9841">
                <wp:simplePos x="0" y="0"/>
                <wp:positionH relativeFrom="column">
                  <wp:posOffset>-444500</wp:posOffset>
                </wp:positionH>
                <wp:positionV relativeFrom="paragraph">
                  <wp:posOffset>205105</wp:posOffset>
                </wp:positionV>
                <wp:extent cx="68586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6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31817B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16.15pt" to="505.05pt,1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14:paraId="3113A787" w14:textId="67735B3F" w:rsidR="69F3EF0E" w:rsidRPr="001D1D23" w:rsidRDefault="008B7340" w:rsidP="00807336">
      <w:p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1D1D23">
        <w:rPr>
          <w:rFonts w:asciiTheme="minorBidi" w:hAnsiTheme="minorBidi"/>
          <w:color w:val="000000" w:themeColor="text1"/>
          <w:sz w:val="24"/>
          <w:szCs w:val="24"/>
          <w:rtl/>
        </w:rPr>
        <w:t xml:space="preserve">אני מחפש עבודה מאתגרת שבא אני יוכל לנצל את הכישרון והידע שלי, רוצה ללמוד מהארגון ולגדול </w:t>
      </w:r>
      <w:proofErr w:type="spellStart"/>
      <w:r w:rsidRPr="001D1D23">
        <w:rPr>
          <w:rFonts w:asciiTheme="minorBidi" w:hAnsiTheme="minorBidi"/>
          <w:color w:val="000000" w:themeColor="text1"/>
          <w:sz w:val="24"/>
          <w:szCs w:val="24"/>
          <w:rtl/>
        </w:rPr>
        <w:t>איתו</w:t>
      </w:r>
      <w:proofErr w:type="spellEnd"/>
      <w:r w:rsidRPr="001D1D23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ביחד.</w:t>
      </w:r>
      <w:r w:rsidR="00807336" w:rsidRPr="001D1D23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ניסיון </w:t>
      </w:r>
      <w:proofErr w:type="spellStart"/>
      <w:r w:rsidR="00807336" w:rsidRPr="001D1D23">
        <w:rPr>
          <w:rFonts w:asciiTheme="minorBidi" w:hAnsiTheme="minorBidi"/>
          <w:color w:val="000000" w:themeColor="text1"/>
          <w:sz w:val="24"/>
          <w:szCs w:val="24"/>
          <w:rtl/>
        </w:rPr>
        <w:t>פרויקטאלי</w:t>
      </w:r>
      <w:proofErr w:type="spellEnd"/>
      <w:r w:rsidR="00807336" w:rsidRPr="001D1D23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בפיתוח </w:t>
      </w:r>
      <w:r w:rsidR="00807336" w:rsidRPr="001D1D23">
        <w:rPr>
          <w:rFonts w:asciiTheme="minorBidi" w:hAnsiTheme="minorBidi"/>
          <w:color w:val="000000" w:themeColor="text1"/>
          <w:sz w:val="24"/>
          <w:szCs w:val="24"/>
        </w:rPr>
        <w:t>C, JAVA</w:t>
      </w:r>
      <w:r w:rsidR="00807336" w:rsidRPr="001D1D23">
        <w:rPr>
          <w:rFonts w:asciiTheme="minorBidi" w:hAnsiTheme="minorBidi"/>
          <w:color w:val="000000" w:themeColor="text1"/>
          <w:sz w:val="24"/>
          <w:szCs w:val="24"/>
          <w:rtl/>
        </w:rPr>
        <w:t xml:space="preserve">. בעל רקע בתמיכה טכנית והבנה מעמיקה בתחום. בעל מוטיבציה. יכולת למידה עצמית גבוהה, חושב מחוץ לקופסא, גמיש בשעות עם שאיפות גבוהות. בעל </w:t>
      </w:r>
      <w:r w:rsidR="00C36156" w:rsidRPr="001D1D23">
        <w:rPr>
          <w:rFonts w:asciiTheme="minorBidi" w:hAnsiTheme="minorBidi"/>
          <w:color w:val="000000" w:themeColor="text1"/>
          <w:sz w:val="24"/>
          <w:szCs w:val="24"/>
          <w:rtl/>
        </w:rPr>
        <w:t>י</w:t>
      </w:r>
      <w:r w:rsidR="00807336" w:rsidRPr="001D1D23">
        <w:rPr>
          <w:rFonts w:asciiTheme="minorBidi" w:hAnsiTheme="minorBidi"/>
          <w:color w:val="000000" w:themeColor="text1"/>
          <w:sz w:val="24"/>
          <w:szCs w:val="24"/>
          <w:rtl/>
        </w:rPr>
        <w:t>חסי אנוש מעולים, מוטיבציה גבוהה ויכולת התמודדות במצבי לחץ</w:t>
      </w:r>
      <w:r w:rsidR="69F3EF0E" w:rsidRPr="001D1D23">
        <w:rPr>
          <w:rFonts w:asciiTheme="minorBidi" w:eastAsia="Calibri" w:hAnsiTheme="minorBidi"/>
          <w:sz w:val="24"/>
          <w:szCs w:val="24"/>
        </w:rPr>
        <w:t xml:space="preserve">. </w:t>
      </w:r>
    </w:p>
    <w:p w14:paraId="093BEC38" w14:textId="77777777" w:rsidR="00807336" w:rsidRPr="001D1D23" w:rsidRDefault="00807336" w:rsidP="00807336">
      <w:pPr>
        <w:rPr>
          <w:rFonts w:asciiTheme="minorBidi" w:hAnsiTheme="minorBidi"/>
          <w:color w:val="000000" w:themeColor="text1"/>
          <w:sz w:val="24"/>
          <w:szCs w:val="24"/>
          <w:rtl/>
        </w:rPr>
      </w:pPr>
    </w:p>
    <w:p w14:paraId="059E5CDF" w14:textId="142AA046" w:rsidR="69F3EF0E" w:rsidRPr="001D1D23" w:rsidRDefault="69F3EF0E" w:rsidP="69F3EF0E">
      <w:pPr>
        <w:rPr>
          <w:rFonts w:asciiTheme="minorBidi" w:eastAsia="Calibri" w:hAnsiTheme="minorBidi"/>
          <w:b/>
          <w:bCs/>
          <w:color w:val="000000" w:themeColor="text1"/>
          <w:sz w:val="28"/>
          <w:szCs w:val="28"/>
          <w:rtl/>
        </w:rPr>
      </w:pPr>
      <w:r w:rsidRPr="001D1D23">
        <w:rPr>
          <w:rFonts w:asciiTheme="minorBidi" w:eastAsia="Calibri" w:hAnsiTheme="minorBidi"/>
          <w:b/>
          <w:bCs/>
          <w:color w:val="000000" w:themeColor="text1"/>
          <w:sz w:val="28"/>
          <w:szCs w:val="28"/>
          <w:rtl/>
        </w:rPr>
        <w:t>השכלה</w:t>
      </w:r>
    </w:p>
    <w:p w14:paraId="123CB1F7" w14:textId="69ED867A" w:rsidR="00807336" w:rsidRPr="001D1D23" w:rsidRDefault="00807336" w:rsidP="00807336">
      <w:pPr>
        <w:pStyle w:val="ListParagraph"/>
        <w:numPr>
          <w:ilvl w:val="0"/>
          <w:numId w:val="3"/>
        </w:numPr>
        <w:rPr>
          <w:rFonts w:asciiTheme="minorBidi" w:hAnsiTheme="minorBidi"/>
          <w:color w:val="000000" w:themeColor="text1"/>
          <w:sz w:val="24"/>
          <w:szCs w:val="24"/>
          <w:rtl/>
        </w:rPr>
      </w:pPr>
      <w:r w:rsidRPr="001D1D23">
        <w:rPr>
          <w:rFonts w:asciiTheme="minorBidi" w:eastAsia="Calibri" w:hAnsiTheme="minorBidi"/>
          <w:color w:val="000000" w:themeColor="text1"/>
          <w:sz w:val="24"/>
          <w:szCs w:val="24"/>
          <w:rtl/>
        </w:rPr>
        <w:t>2012- 2008 תיכון רמלה לוד, בגרות מלאה.</w:t>
      </w:r>
    </w:p>
    <w:p w14:paraId="35B00E63" w14:textId="70739F8B" w:rsidR="008B7340" w:rsidRPr="001D1D23" w:rsidRDefault="00807336" w:rsidP="00807336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  <w:rtl/>
        </w:rPr>
      </w:pPr>
      <w:r w:rsidRPr="001D1D23">
        <w:rPr>
          <w:rFonts w:asciiTheme="minorBidi" w:eastAsia="Calibri" w:hAnsiTheme="minorBidi"/>
          <w:sz w:val="24"/>
          <w:szCs w:val="24"/>
          <w:rtl/>
        </w:rPr>
        <w:t>2014 – 2012 הנדסאי תוכנה, מכללת אורט - רחובות</w:t>
      </w:r>
      <w:r w:rsidRPr="001D1D23">
        <w:rPr>
          <w:rFonts w:asciiTheme="minorBidi" w:eastAsia="Calibri" w:hAnsiTheme="minorBidi"/>
          <w:sz w:val="24"/>
          <w:szCs w:val="24"/>
        </w:rPr>
        <w:t>.</w:t>
      </w:r>
    </w:p>
    <w:p w14:paraId="7783B354" w14:textId="57DB78D7" w:rsidR="69F3EF0E" w:rsidRPr="001D1D23" w:rsidRDefault="43FE207D" w:rsidP="0039295F">
      <w:pPr>
        <w:rPr>
          <w:rFonts w:asciiTheme="minorBidi" w:hAnsiTheme="minorBidi"/>
          <w:sz w:val="24"/>
          <w:szCs w:val="24"/>
        </w:rPr>
      </w:pPr>
      <w:r w:rsidRPr="001D1D23">
        <w:rPr>
          <w:rFonts w:asciiTheme="minorBidi" w:eastAsia="Calibri" w:hAnsiTheme="minorBidi"/>
          <w:sz w:val="24"/>
          <w:szCs w:val="24"/>
          <w:rtl/>
        </w:rPr>
        <w:t>ממוצע ציונים: 83.63</w:t>
      </w:r>
      <w:r w:rsidRPr="001D1D23">
        <w:rPr>
          <w:rFonts w:asciiTheme="minorBidi" w:eastAsia="Calibri" w:hAnsiTheme="minorBidi"/>
          <w:sz w:val="24"/>
          <w:szCs w:val="24"/>
        </w:rPr>
        <w:t xml:space="preserve"> .</w:t>
      </w:r>
      <w:r w:rsidR="69F3EF0E" w:rsidRPr="001D1D23">
        <w:rPr>
          <w:rFonts w:asciiTheme="minorBidi" w:hAnsiTheme="minorBidi"/>
          <w:sz w:val="24"/>
          <w:szCs w:val="24"/>
        </w:rPr>
        <w:br/>
      </w:r>
    </w:p>
    <w:p w14:paraId="683C2A05" w14:textId="4FEA2E35" w:rsidR="69F3EF0E" w:rsidRPr="001D1D23" w:rsidRDefault="69F3EF0E" w:rsidP="69F3EF0E">
      <w:pPr>
        <w:rPr>
          <w:rFonts w:asciiTheme="minorBidi" w:eastAsia="Calibri" w:hAnsiTheme="minorBidi"/>
          <w:b/>
          <w:bCs/>
          <w:color w:val="000000" w:themeColor="text1"/>
          <w:sz w:val="28"/>
          <w:szCs w:val="28"/>
          <w:rtl/>
        </w:rPr>
      </w:pPr>
      <w:r w:rsidRPr="001D1D23">
        <w:rPr>
          <w:rFonts w:asciiTheme="minorBidi" w:eastAsia="Calibri" w:hAnsiTheme="minorBidi"/>
          <w:b/>
          <w:bCs/>
          <w:color w:val="000000" w:themeColor="text1"/>
          <w:sz w:val="28"/>
          <w:szCs w:val="28"/>
          <w:rtl/>
        </w:rPr>
        <w:t>פרויקטים</w:t>
      </w:r>
    </w:p>
    <w:p w14:paraId="7D126FA9" w14:textId="630F2124" w:rsidR="001D1D23" w:rsidRPr="001D1D23" w:rsidRDefault="001D1D23" w:rsidP="001D1D23">
      <w:pPr>
        <w:pStyle w:val="ListParagraph"/>
        <w:numPr>
          <w:ilvl w:val="0"/>
          <w:numId w:val="2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1D1D23">
        <w:rPr>
          <w:rFonts w:asciiTheme="minorBidi" w:hAnsiTheme="minorBidi"/>
          <w:color w:val="000000" w:themeColor="text1"/>
          <w:sz w:val="24"/>
          <w:szCs w:val="24"/>
          <w:rtl/>
        </w:rPr>
        <w:t xml:space="preserve">פיתוח של משחק דמקה אונליין בסביבת עבודה </w:t>
      </w:r>
      <w:r w:rsidRPr="001D1D23">
        <w:rPr>
          <w:rFonts w:asciiTheme="minorBidi" w:hAnsiTheme="minorBidi"/>
          <w:color w:val="000000" w:themeColor="text1"/>
          <w:sz w:val="24"/>
          <w:szCs w:val="24"/>
        </w:rPr>
        <w:t xml:space="preserve">ECLIPSE </w:t>
      </w:r>
      <w:r w:rsidRPr="001D1D23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ב- </w:t>
      </w:r>
      <w:r w:rsidRPr="001D1D23">
        <w:rPr>
          <w:rFonts w:asciiTheme="minorBidi" w:hAnsiTheme="minorBidi"/>
          <w:color w:val="000000" w:themeColor="text1"/>
          <w:sz w:val="24"/>
          <w:szCs w:val="24"/>
        </w:rPr>
        <w:t xml:space="preserve">JAVA </w:t>
      </w:r>
      <w:r w:rsidRPr="001D1D23">
        <w:rPr>
          <w:rFonts w:asciiTheme="minorBidi" w:hAnsiTheme="minorBidi"/>
          <w:color w:val="000000" w:themeColor="text1"/>
          <w:sz w:val="24"/>
          <w:szCs w:val="24"/>
          <w:rtl/>
        </w:rPr>
        <w:t xml:space="preserve"> בשילוב </w:t>
      </w:r>
      <w:r w:rsidRPr="001D1D23">
        <w:rPr>
          <w:rFonts w:asciiTheme="minorBidi" w:hAnsiTheme="minorBidi"/>
          <w:color w:val="000000" w:themeColor="text1"/>
          <w:sz w:val="24"/>
          <w:szCs w:val="24"/>
        </w:rPr>
        <w:t>server and client, SQL, GUI.</w:t>
      </w:r>
    </w:p>
    <w:p w14:paraId="724BB4E5" w14:textId="77777777" w:rsidR="00807336" w:rsidRPr="001D1D23" w:rsidRDefault="00807336" w:rsidP="001D1D23">
      <w:pPr>
        <w:ind w:left="360"/>
        <w:rPr>
          <w:rFonts w:asciiTheme="minorBidi" w:eastAsiaTheme="minorEastAsia" w:hAnsiTheme="minorBidi"/>
          <w:sz w:val="24"/>
          <w:szCs w:val="24"/>
        </w:rPr>
      </w:pPr>
    </w:p>
    <w:p w14:paraId="569FE4B2" w14:textId="5AAD11E6" w:rsidR="69F3EF0E" w:rsidRPr="001D1D23" w:rsidRDefault="69F3EF0E" w:rsidP="69F3EF0E">
      <w:pPr>
        <w:rPr>
          <w:rFonts w:asciiTheme="minorBidi" w:hAnsiTheme="minorBidi"/>
          <w:color w:val="000000" w:themeColor="text1"/>
          <w:sz w:val="28"/>
          <w:szCs w:val="28"/>
        </w:rPr>
      </w:pPr>
      <w:r w:rsidRPr="001D1D23">
        <w:rPr>
          <w:rFonts w:asciiTheme="minorBidi" w:eastAsia="Calibri" w:hAnsiTheme="minorBidi"/>
          <w:b/>
          <w:bCs/>
          <w:color w:val="000000" w:themeColor="text1"/>
          <w:sz w:val="28"/>
          <w:szCs w:val="28"/>
          <w:rtl/>
        </w:rPr>
        <w:t>שירות צבאי</w:t>
      </w:r>
    </w:p>
    <w:p w14:paraId="677E0A07" w14:textId="3836435C" w:rsidR="69F3EF0E" w:rsidRPr="001D1D23" w:rsidRDefault="69F3EF0E" w:rsidP="0039295F">
      <w:pPr>
        <w:rPr>
          <w:rFonts w:asciiTheme="minorBidi" w:eastAsia="Calibri" w:hAnsiTheme="minorBidi"/>
          <w:sz w:val="24"/>
          <w:szCs w:val="24"/>
          <w:rtl/>
        </w:rPr>
      </w:pPr>
      <w:r w:rsidRPr="001D1D23">
        <w:rPr>
          <w:rFonts w:asciiTheme="minorBidi" w:eastAsia="Calibri" w:hAnsiTheme="minorBidi"/>
          <w:sz w:val="24"/>
          <w:szCs w:val="24"/>
          <w:rtl/>
        </w:rPr>
        <w:t>פטור, אפרט בראיון אישי</w:t>
      </w:r>
      <w:r w:rsidR="0039295F" w:rsidRPr="001D1D23">
        <w:rPr>
          <w:rFonts w:asciiTheme="minorBidi" w:eastAsia="Calibri" w:hAnsiTheme="minorBidi"/>
          <w:sz w:val="24"/>
          <w:szCs w:val="24"/>
          <w:rtl/>
        </w:rPr>
        <w:t>.</w:t>
      </w:r>
    </w:p>
    <w:p w14:paraId="25CCADDA" w14:textId="77777777" w:rsidR="0039295F" w:rsidRPr="001D1D23" w:rsidRDefault="0039295F" w:rsidP="0039295F">
      <w:pPr>
        <w:rPr>
          <w:rFonts w:asciiTheme="minorBidi" w:hAnsiTheme="minorBidi"/>
          <w:sz w:val="24"/>
          <w:szCs w:val="24"/>
          <w:rtl/>
        </w:rPr>
      </w:pPr>
    </w:p>
    <w:p w14:paraId="3FFF9197" w14:textId="4A8133AF" w:rsidR="0039295F" w:rsidRPr="001D1D23" w:rsidRDefault="69F3EF0E" w:rsidP="0039295F">
      <w:pPr>
        <w:rPr>
          <w:rFonts w:asciiTheme="minorBidi" w:eastAsia="Calibri" w:hAnsiTheme="minorBidi"/>
          <w:b/>
          <w:bCs/>
          <w:color w:val="000000" w:themeColor="text1"/>
          <w:sz w:val="28"/>
          <w:szCs w:val="28"/>
        </w:rPr>
      </w:pPr>
      <w:r w:rsidRPr="001D1D23">
        <w:rPr>
          <w:rFonts w:asciiTheme="minorBidi" w:eastAsia="Calibri" w:hAnsiTheme="minorBidi"/>
          <w:b/>
          <w:bCs/>
          <w:color w:val="000000" w:themeColor="text1"/>
          <w:sz w:val="28"/>
          <w:szCs w:val="28"/>
          <w:rtl/>
        </w:rPr>
        <w:t>טכנולוגיות</w:t>
      </w:r>
    </w:p>
    <w:p w14:paraId="49E00C04" w14:textId="533AB3BF" w:rsidR="69F3EF0E" w:rsidRPr="001D1D23" w:rsidRDefault="39316A6A" w:rsidP="00807336">
      <w:pPr>
        <w:rPr>
          <w:rFonts w:asciiTheme="minorBidi" w:hAnsiTheme="minorBidi"/>
          <w:sz w:val="24"/>
          <w:szCs w:val="24"/>
        </w:rPr>
      </w:pPr>
      <w:r w:rsidRPr="001D1D23">
        <w:rPr>
          <w:rFonts w:asciiTheme="minorBidi" w:eastAsia="Calibri" w:hAnsiTheme="minorBidi"/>
          <w:sz w:val="24"/>
          <w:szCs w:val="24"/>
        </w:rPr>
        <w:t>C, CSS/HTML, JavaScript, JAVA, SQL</w:t>
      </w:r>
      <w:r w:rsidR="00F25300" w:rsidRPr="001D1D23">
        <w:rPr>
          <w:rFonts w:asciiTheme="minorBidi" w:eastAsia="Calibri" w:hAnsiTheme="minorBidi"/>
          <w:sz w:val="24"/>
          <w:szCs w:val="24"/>
        </w:rPr>
        <w:t>, Selenium WebDriver.</w:t>
      </w:r>
    </w:p>
    <w:p w14:paraId="5C49DFA3" w14:textId="17BCC5DE" w:rsidR="69F3EF0E" w:rsidRPr="001D1D23" w:rsidRDefault="156753FB" w:rsidP="0039295F">
      <w:pPr>
        <w:rPr>
          <w:rFonts w:asciiTheme="minorBidi" w:hAnsiTheme="minorBidi"/>
          <w:sz w:val="24"/>
          <w:szCs w:val="24"/>
        </w:rPr>
      </w:pPr>
      <w:r w:rsidRPr="001D1D23">
        <w:rPr>
          <w:rFonts w:asciiTheme="minorBidi" w:eastAsia="Calibri" w:hAnsiTheme="minorBidi"/>
          <w:sz w:val="24"/>
          <w:szCs w:val="24"/>
          <w:rtl/>
        </w:rPr>
        <w:t>כמו כן ידע בכלים של</w:t>
      </w:r>
      <w:r w:rsidRPr="001D1D23">
        <w:rPr>
          <w:rFonts w:asciiTheme="minorBidi" w:eastAsia="Calibri" w:hAnsiTheme="minorBidi"/>
          <w:sz w:val="24"/>
          <w:szCs w:val="24"/>
        </w:rPr>
        <w:t xml:space="preserve"> Office</w:t>
      </w:r>
      <w:r w:rsidR="69F3EF0E" w:rsidRPr="001D1D23">
        <w:rPr>
          <w:rFonts w:asciiTheme="minorBidi" w:hAnsiTheme="minorBidi"/>
          <w:sz w:val="24"/>
          <w:szCs w:val="24"/>
        </w:rPr>
        <w:br/>
      </w:r>
    </w:p>
    <w:p w14:paraId="6B596F95" w14:textId="7B0885F8" w:rsidR="69F3EF0E" w:rsidRPr="001D1D23" w:rsidRDefault="69F3EF0E" w:rsidP="69F3EF0E">
      <w:pPr>
        <w:rPr>
          <w:rFonts w:asciiTheme="minorBidi" w:hAnsiTheme="minorBidi"/>
          <w:color w:val="000000" w:themeColor="text1"/>
          <w:sz w:val="28"/>
          <w:szCs w:val="28"/>
        </w:rPr>
      </w:pPr>
      <w:r w:rsidRPr="001D1D23">
        <w:rPr>
          <w:rFonts w:asciiTheme="minorBidi" w:eastAsia="Calibri" w:hAnsiTheme="minorBidi"/>
          <w:b/>
          <w:bCs/>
          <w:color w:val="000000" w:themeColor="text1"/>
          <w:sz w:val="28"/>
          <w:szCs w:val="28"/>
          <w:rtl/>
        </w:rPr>
        <w:t>שפות</w:t>
      </w:r>
    </w:p>
    <w:p w14:paraId="76A24A52" w14:textId="69DD0D24" w:rsidR="69F3EF0E" w:rsidRPr="001D1D23" w:rsidRDefault="69F3EF0E" w:rsidP="69F3EF0E">
      <w:pPr>
        <w:rPr>
          <w:rFonts w:asciiTheme="minorBidi" w:hAnsiTheme="minorBidi"/>
          <w:sz w:val="24"/>
          <w:szCs w:val="24"/>
        </w:rPr>
      </w:pPr>
      <w:r w:rsidRPr="001D1D23">
        <w:rPr>
          <w:rFonts w:asciiTheme="minorBidi" w:eastAsia="Calibri" w:hAnsiTheme="minorBidi"/>
          <w:sz w:val="24"/>
          <w:szCs w:val="24"/>
          <w:rtl/>
        </w:rPr>
        <w:t xml:space="preserve">עברית/רוסית - </w:t>
      </w:r>
      <w:bookmarkStart w:id="0" w:name="_GoBack"/>
      <w:bookmarkEnd w:id="0"/>
      <w:r w:rsidRPr="001D1D23">
        <w:rPr>
          <w:rFonts w:asciiTheme="minorBidi" w:eastAsia="Calibri" w:hAnsiTheme="minorBidi"/>
          <w:sz w:val="24"/>
          <w:szCs w:val="24"/>
          <w:rtl/>
        </w:rPr>
        <w:t>שפת אם</w:t>
      </w:r>
      <w:r w:rsidRPr="001D1D23">
        <w:rPr>
          <w:rFonts w:asciiTheme="minorBidi" w:eastAsia="Calibri" w:hAnsiTheme="minorBidi"/>
          <w:sz w:val="24"/>
          <w:szCs w:val="24"/>
        </w:rPr>
        <w:t>.</w:t>
      </w:r>
    </w:p>
    <w:p w14:paraId="53BB6611" w14:textId="16A6D551" w:rsidR="69F3EF0E" w:rsidRPr="001D1D23" w:rsidRDefault="69F3EF0E" w:rsidP="69F3EF0E">
      <w:pPr>
        <w:rPr>
          <w:rFonts w:asciiTheme="minorBidi" w:hAnsiTheme="minorBidi"/>
          <w:sz w:val="24"/>
          <w:szCs w:val="24"/>
        </w:rPr>
      </w:pPr>
      <w:r w:rsidRPr="001D1D23">
        <w:rPr>
          <w:rFonts w:asciiTheme="minorBidi" w:eastAsia="Calibri" w:hAnsiTheme="minorBidi"/>
          <w:sz w:val="24"/>
          <w:szCs w:val="24"/>
          <w:rtl/>
        </w:rPr>
        <w:t>אנגלית - טובה מאוד</w:t>
      </w:r>
      <w:r w:rsidRPr="001D1D23">
        <w:rPr>
          <w:rFonts w:asciiTheme="minorBidi" w:eastAsia="Calibri" w:hAnsiTheme="minorBidi"/>
          <w:sz w:val="24"/>
          <w:szCs w:val="24"/>
        </w:rPr>
        <w:t>.</w:t>
      </w:r>
    </w:p>
    <w:p w14:paraId="7AB28F86" w14:textId="332F4BD2" w:rsidR="69F3EF0E" w:rsidRPr="001D1D23" w:rsidRDefault="69F3EF0E" w:rsidP="69F3EF0E">
      <w:r w:rsidRPr="001D1D23">
        <w:br/>
      </w:r>
    </w:p>
    <w:p w14:paraId="5D20E047" w14:textId="7378D8FD" w:rsidR="69F3EF0E" w:rsidRPr="001D1D23" w:rsidRDefault="69F3EF0E" w:rsidP="69F3EF0E">
      <w:r w:rsidRPr="001D1D23">
        <w:lastRenderedPageBreak/>
        <w:br/>
      </w:r>
    </w:p>
    <w:p w14:paraId="2561AB37" w14:textId="21BE9720" w:rsidR="69F3EF0E" w:rsidRPr="001D1D23" w:rsidRDefault="69F3EF0E" w:rsidP="69F3EF0E">
      <w:r w:rsidRPr="001D1D23">
        <w:br/>
      </w:r>
    </w:p>
    <w:p w14:paraId="79A97295" w14:textId="4838AFDE" w:rsidR="69F3EF0E" w:rsidRPr="001D1D23" w:rsidRDefault="69F3EF0E" w:rsidP="69F3EF0E">
      <w:r w:rsidRPr="001D1D23">
        <w:br/>
      </w:r>
    </w:p>
    <w:p w14:paraId="3B62495C" w14:textId="6C3C3F28" w:rsidR="69F3EF0E" w:rsidRPr="001D1D23" w:rsidRDefault="69F3EF0E" w:rsidP="69F3EF0E">
      <w:r w:rsidRPr="001D1D23">
        <w:br/>
      </w:r>
    </w:p>
    <w:p w14:paraId="177A8441" w14:textId="01100CB2" w:rsidR="69F3EF0E" w:rsidRPr="001D1D23" w:rsidRDefault="69F3EF0E" w:rsidP="69F3EF0E">
      <w:r w:rsidRPr="001D1D23">
        <w:br/>
      </w:r>
    </w:p>
    <w:p w14:paraId="70BF6205" w14:textId="2B0DF205" w:rsidR="69F3EF0E" w:rsidRPr="001D1D23" w:rsidRDefault="69F3EF0E" w:rsidP="69F3EF0E">
      <w:pPr>
        <w:jc w:val="right"/>
      </w:pPr>
    </w:p>
    <w:sectPr w:rsidR="69F3EF0E" w:rsidRPr="001D1D2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931CA"/>
    <w:multiLevelType w:val="hybridMultilevel"/>
    <w:tmpl w:val="7CF08BD2"/>
    <w:lvl w:ilvl="0" w:tplc="9252B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20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63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A2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A3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D05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A8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80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A3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4283E"/>
    <w:multiLevelType w:val="hybridMultilevel"/>
    <w:tmpl w:val="1BF4BFA2"/>
    <w:lvl w:ilvl="0" w:tplc="39469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A7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7C3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E1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781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EE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44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EA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ACD7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45FCB"/>
    <w:multiLevelType w:val="hybridMultilevel"/>
    <w:tmpl w:val="8780D980"/>
    <w:lvl w:ilvl="0" w:tplc="7BE22D16">
      <w:start w:val="1"/>
      <w:numFmt w:val="decimal"/>
      <w:lvlText w:val="%1."/>
      <w:lvlJc w:val="left"/>
      <w:pPr>
        <w:ind w:left="720" w:hanging="360"/>
      </w:pPr>
    </w:lvl>
    <w:lvl w:ilvl="1" w:tplc="3250A8D2">
      <w:start w:val="1"/>
      <w:numFmt w:val="lowerLetter"/>
      <w:lvlText w:val="%2."/>
      <w:lvlJc w:val="left"/>
      <w:pPr>
        <w:ind w:left="1440" w:hanging="360"/>
      </w:pPr>
    </w:lvl>
    <w:lvl w:ilvl="2" w:tplc="18246FF6">
      <w:start w:val="1"/>
      <w:numFmt w:val="lowerRoman"/>
      <w:lvlText w:val="%3."/>
      <w:lvlJc w:val="right"/>
      <w:pPr>
        <w:ind w:left="2160" w:hanging="180"/>
      </w:pPr>
    </w:lvl>
    <w:lvl w:ilvl="3" w:tplc="D4B2721C">
      <w:start w:val="1"/>
      <w:numFmt w:val="decimal"/>
      <w:lvlText w:val="%4."/>
      <w:lvlJc w:val="left"/>
      <w:pPr>
        <w:ind w:left="2880" w:hanging="360"/>
      </w:pPr>
    </w:lvl>
    <w:lvl w:ilvl="4" w:tplc="34E0D512">
      <w:start w:val="1"/>
      <w:numFmt w:val="lowerLetter"/>
      <w:lvlText w:val="%5."/>
      <w:lvlJc w:val="left"/>
      <w:pPr>
        <w:ind w:left="3600" w:hanging="360"/>
      </w:pPr>
    </w:lvl>
    <w:lvl w:ilvl="5" w:tplc="BDE0E74E">
      <w:start w:val="1"/>
      <w:numFmt w:val="lowerRoman"/>
      <w:lvlText w:val="%6."/>
      <w:lvlJc w:val="right"/>
      <w:pPr>
        <w:ind w:left="4320" w:hanging="180"/>
      </w:pPr>
    </w:lvl>
    <w:lvl w:ilvl="6" w:tplc="1ACED94C">
      <w:start w:val="1"/>
      <w:numFmt w:val="decimal"/>
      <w:lvlText w:val="%7."/>
      <w:lvlJc w:val="left"/>
      <w:pPr>
        <w:ind w:left="5040" w:hanging="360"/>
      </w:pPr>
    </w:lvl>
    <w:lvl w:ilvl="7" w:tplc="C04E0CD4">
      <w:start w:val="1"/>
      <w:numFmt w:val="lowerLetter"/>
      <w:lvlText w:val="%8."/>
      <w:lvlJc w:val="left"/>
      <w:pPr>
        <w:ind w:left="5760" w:hanging="360"/>
      </w:pPr>
    </w:lvl>
    <w:lvl w:ilvl="8" w:tplc="88360B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D34DA"/>
    <w:rsid w:val="001D1D23"/>
    <w:rsid w:val="0039295F"/>
    <w:rsid w:val="003C685B"/>
    <w:rsid w:val="00523FA8"/>
    <w:rsid w:val="00807336"/>
    <w:rsid w:val="008B7340"/>
    <w:rsid w:val="00C36156"/>
    <w:rsid w:val="00F25300"/>
    <w:rsid w:val="156753FB"/>
    <w:rsid w:val="39316A6A"/>
    <w:rsid w:val="40CD7E85"/>
    <w:rsid w:val="439F1FB6"/>
    <w:rsid w:val="43FE207D"/>
    <w:rsid w:val="4F9AE43A"/>
    <w:rsid w:val="69F3EF0E"/>
    <w:rsid w:val="6B4CBD9C"/>
    <w:rsid w:val="7B1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8700"/>
  <w15:chartTrackingRefBased/>
  <w15:docId w15:val="{37789E3A-2B46-4898-BB52-2FF4EF1E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295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34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tok035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768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7</cp:revision>
  <dcterms:created xsi:type="dcterms:W3CDTF">2012-08-07T03:40:00Z</dcterms:created>
  <dcterms:modified xsi:type="dcterms:W3CDTF">2017-01-26T12:34:00Z</dcterms:modified>
</cp:coreProperties>
</file>