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ARTICULADO PEDAGÓGICO DE ÁREA</w:t>
      </w:r>
    </w:p>
    <w:p>
      <w:pPr>
        <w:jc w:val="center"/>
      </w:pPr>
      <w:r>
        <w:rPr>
          <w:b/>
        </w:rPr>
        <w:t>Convênio 24.480/2025</w:t>
      </w:r>
    </w:p>
    <w:p>
      <w:r>
        <w:rPr>
          <w:b/>
        </w:rPr>
        <w:t>Gerado em: 29/01/2026 às 20:13</w:t>
        <w:br/>
      </w:r>
      <w:r>
        <w:rPr>
          <w:b/>
        </w:rPr>
        <w:t>Total de visitas: 1</w:t>
      </w:r>
    </w:p>
    <w:p/>
    <w:p>
      <w:pPr>
        <w:pStyle w:val="Heading1"/>
      </w:pPr>
      <w:r>
        <w:t>1- IDENTIFICAÇÃO</w:t>
      </w:r>
    </w:p>
    <w:p>
      <w:r>
        <w:t>Articuladores Pedagógicos de Área:</w:t>
      </w:r>
    </w:p>
    <w:p>
      <w:pPr>
        <w:pStyle w:val="ListBullet"/>
      </w:pPr>
      <w:r>
        <w:t>1. Leonardo Alves de Oliveira - Bela Vista</w:t>
      </w:r>
    </w:p>
    <w:p/>
    <w:p>
      <w:pPr>
        <w:pStyle w:val="Heading1"/>
      </w:pPr>
      <w:r>
        <w:t>2- DESCRITIVO DE OFICINAS E ACOMPANHAMENTOS</w:t>
      </w:r>
    </w:p>
    <w:p>
      <w:pPr>
        <w:pStyle w:val="Heading2"/>
      </w:pPr>
      <w:r>
        <w:t>Unidade Escolar: Bela Vista</w:t>
      </w:r>
    </w:p>
    <w:p>
      <w:r>
        <w:rPr>
          <w:b/>
        </w:rPr>
        <w:t xml:space="preserve">Visita #1 - </w:t>
      </w:r>
      <w:r>
        <w:t>29/01/2026 às 10:32:15</w:t>
      </w:r>
    </w:p>
    <w:p>
      <w:r>
        <w:rPr>
          <w:b/>
        </w:rPr>
        <w:t xml:space="preserve">Mediador: </w:t>
      </w:r>
      <w:r>
        <w:t>Leonardo Alves de Oliveira</w:t>
      </w:r>
    </w:p>
    <w:p>
      <w:r>
        <w:t>acompanhamento de oficina, blablablaacompanhamento de oficina, blablablaacompanhamento de oficina, blablablaacompanhamento de oficina, blablablaacompanhamento de oficina, blablablaacompanhamento de oficina, blablablaacompanhamento de oficina, blablablaacompanhamento de oficina, blablabla</w:t>
        <w:br/>
        <w:br/>
        <w:t>acompanhamento de oficina, blablablaacompanhamento de oficina, blablablaacompanhamento de oficina, blablabla</w:t>
        <w:br/>
        <w:br/>
        <w:t>acompanhamento de oficina, blablabla</w:t>
        <w:br/>
        <w:br/>
        <w:t>acompanhamento de oficina, blablabla</w:t>
        <w:br/>
        <w:br/>
        <w:t>acompanhamento de oficina, blablabla</w:t>
      </w:r>
    </w:p>
    <w:p/>
    <w:p>
      <w:pPr>
        <w:pStyle w:val="Heading1"/>
      </w:pPr>
      <w:r>
        <w:t>3- REGISTRO FOTOGRÁFICO DAS ATIVIDADES DESENVOLVIDAS NAS OFICINAS</w:t>
      </w:r>
    </w:p>
    <w:p/>
    <w:p>
      <w:r>
        <w:rPr>
          <w:b/>
        </w:rPr>
        <w:t>Unidade Escolar: Bela Vista</w:t>
      </w:r>
    </w:p>
    <w:p>
      <w:r>
        <w:drawing>
          <wp:inline xmlns:a="http://schemas.openxmlformats.org/drawingml/2006/main" xmlns:pic="http://schemas.openxmlformats.org/drawingml/2006/picture">
            <wp:extent cx="2560320" cy="768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129_103215_Captura_de_tela_2026-01-29_1020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768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20260129_103215_Captura_de_tela_2026-01-29_102014.png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