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center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Flag Tag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Grant Proposal &amp; Development Plan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36"/>
          <w:szCs w:val="36"/>
        </w:rPr>
        <w:t xml:space="preserve">Overview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Flag Tag is a multiplayer keep-away game built on Decentraland SDK7 using the authoritative server architecture. Players compete in 5-minute rounds running 24/7, fighting to hold the flag the longest. The game features combat items (melee attacks, shells, bananas), teleportation portals, and a real-time leaderboard.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Current Status: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Live on mobile and Bevy clients at flagtag.dcl.eth. Desktop client temporarily incompatible due to SDK auth-server support not yet merged into the latest SDK release (~May 2026).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Grant Ask: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$X,000 over 4 months (May–August 2026)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8"/>
          <w:szCs w:val="28"/>
        </w:rPr>
        <w:t xml:space="preserve">Budget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Programmer(s) — code review &amp; optimization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$X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Server efficiency, scalability audit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3D Asset Commissions — flag, level, items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$X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Flag, shells, bananas, teleport gates, level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Emote Commissions (3)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$X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Attack, stun, carry flag — all with avatar masking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Audio — music &amp; sound effects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$X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 background track, 9+ SFX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Wearable Commission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$X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Flag Tag branded wearable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Project Lead (Luke)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$X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Development, integration, event hosting, community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Total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$X,000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36"/>
          <w:szCs w:val="36"/>
        </w:rPr>
        <w:t xml:space="preserve">Phase 1 — Grant Application &amp; SDK Feature Readiness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/>
          <w:iCs/>
          <w:color w:val="333333"/>
          <w:sz w:val="22"/>
          <w:szCs w:val="22"/>
        </w:rPr>
        <w:t xml:space="preserve">April 2026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03/25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Physics Impulses goes live in SDK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04/07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Submit Regenesis Labs grant application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05/01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Accept grant from Regenesis Labs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05/01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SDK releases: Authoritative Server, Jiggle Bones, Avatar Masking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Contingency: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auth-server is delayed past May, Phase 2 proceeds with a 3rd-party server implementation (Node.js + WebSockets). Code will be structured to migrate back to auth-server when available, ensuring no idle time.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36"/>
          <w:szCs w:val="36"/>
        </w:rPr>
        <w:t xml:space="preserve">Phase 2 — Desktop Relaunch &amp; Foundation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/>
          <w:iCs/>
          <w:color w:val="333333"/>
          <w:sz w:val="22"/>
          <w:szCs w:val="22"/>
        </w:rPr>
        <w:t xml:space="preserve">May 2026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4"/>
          <w:szCs w:val="24"/>
        </w:rPr>
        <w:t xml:space="preserve">Code &amp; Infrastructure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Relaunch Flag Tag on desktop client with official auth-server SDK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Hire programmer(s) to audit codebase for server efficiency and scalability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Target: support 20+ concurrent players without performance degradation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Implement real analytics tracking (unique players, session length, retention, concurrent users)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Confirm full parity between mobile and desktop clients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4"/>
          <w:szCs w:val="24"/>
        </w:rPr>
        <w:t xml:space="preserve">Commission Kickoff (long lead time — start early)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Commission 3 emotes with avatar masking (attack, stun, carry flag)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Commission flag redesign to match splash art with jiggle bones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Begin audio production (1 background track, 9+ sound effects)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4"/>
          <w:szCs w:val="24"/>
        </w:rPr>
        <w:t xml:space="preserve">Success Metrics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Desktop client fully functional with auth-server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Analytics pipeline live and collecting data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commissions contracted and in progress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36"/>
          <w:szCs w:val="36"/>
        </w:rPr>
        <w:t xml:space="preserve">Phase 3 — Production &amp; Polish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/>
          <w:iCs/>
          <w:color w:val="333333"/>
          <w:sz w:val="22"/>
          <w:szCs w:val="22"/>
        </w:rPr>
        <w:t xml:space="preserve">June–July 2026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4"/>
          <w:szCs w:val="24"/>
        </w:rPr>
        <w:t xml:space="preserve">Asset Integration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Integrate redesigned flag with jiggle bone physics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Redesign/improve level using Townscaper pipeline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Redesign shells, bananas, and teleport gates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Integrate commissioned emotes with avatar masking</w:t>
      </w:r>
    </w:p>
    <w:p>
      <w:pPr>
        <w:pStyle w:val="ListParagraph"/>
        <w:numPr>
          <w:ilvl w:val="1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Melee attack emote — works while walking/running</w:t>
      </w:r>
    </w:p>
    <w:p>
      <w:pPr>
        <w:pStyle w:val="ListParagraph"/>
        <w:numPr>
          <w:ilvl w:val="1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Stun emote — interrupts movement</w:t>
      </w:r>
    </w:p>
    <w:p>
      <w:pPr>
        <w:pStyle w:val="ListParagraph"/>
        <w:numPr>
          <w:ilvl w:val="1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Carry flag emote — works while walking/running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Integrate new audio (background track + sound effects)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Improve hit/miss VFX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4"/>
          <w:szCs w:val="24"/>
        </w:rPr>
        <w:t xml:space="preserve">New Gameplay Exploration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Speed boost items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Immunity items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Cooldown reducer items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Physics impulse booster items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Glider updrafts</w:t>
      </w:r>
    </w:p>
    <w:p>
      <w:pPr>
        <w:spacing w:after="160" w:before="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2"/>
          <w:szCs w:val="22"/>
        </w:rPr>
        <w:t xml:space="preserve">Items that prove fun in playtesting move to production; others are cut.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4"/>
          <w:szCs w:val="24"/>
        </w:rPr>
        <w:t xml:space="preserve">UI &amp; Branding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Redesign all UI elements for both mobile and desktop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Commission/build Flag Tag wearable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Build onboarding flow for new players (tutorial, help overlay)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4"/>
          <w:szCs w:val="24"/>
        </w:rPr>
        <w:t xml:space="preserve">Success Metrics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commissioned assets integrated and functional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At least 2 new gameplay items shipped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UI redesign complete on both platforms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36"/>
          <w:szCs w:val="36"/>
        </w:rPr>
        <w:t xml:space="preserve">Phase 4 — Launch, Growth &amp; Competitive Play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/>
          <w:iCs/>
          <w:color w:val="333333"/>
          <w:sz w:val="22"/>
          <w:szCs w:val="22"/>
        </w:rPr>
        <w:t xml:space="preserve">August 2026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4"/>
          <w:szCs w:val="24"/>
        </w:rPr>
        <w:t xml:space="preserve">Official Launch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Public launch event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recurring events 2–3 times per week on the Decentraland Events calendar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Social media content: gameplay clips, leaderboard highlights, event announcements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4"/>
          <w:szCs w:val="24"/>
        </w:rPr>
        <w:t xml:space="preserve">Progression &amp; Incentives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Develop incentive/progression system</w:t>
      </w:r>
    </w:p>
    <w:p>
      <w:pPr>
        <w:pStyle w:val="ListParagraph"/>
        <w:numPr>
          <w:ilvl w:val="1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Prizes for top players</w:t>
      </w:r>
    </w:p>
    <w:p>
      <w:pPr>
        <w:pStyle w:val="ListParagraph"/>
        <w:numPr>
          <w:ilvl w:val="1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Wearable rewards</w:t>
      </w:r>
    </w:p>
    <w:p>
      <w:pPr>
        <w:pStyle w:val="ListParagraph"/>
        <w:numPr>
          <w:ilvl w:val="1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Persistent powerup unlocks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End-of-grant tournament with prizes for top players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4"/>
          <w:szCs w:val="24"/>
        </w:rPr>
        <w:t xml:space="preserve">Iteration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Bug fixes and gameplay tweaks based on player feedback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Balance tuning on combat items and round pacing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4"/>
          <w:szCs w:val="24"/>
        </w:rPr>
        <w:t xml:space="preserve">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Unique players per week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X+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Average session length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X+ minutes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Returning players (week-over-week)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X%+</w:t>
            </w:r>
          </w:p>
        </w:tc>
      </w:tr>
      <w:tr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Peak concurrent players during events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6FC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X+</w:t>
            </w:r>
          </w:p>
        </w:tc>
      </w:tr>
    </w:tbl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36"/>
          <w:szCs w:val="36"/>
        </w:rPr>
        <w:t xml:space="preserve">Deliverables to Regenesis Labs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A fun, polished multiplayer game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that gives users something to do in Decentraland and sets the bar for what the grants program can produce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A featured mobile game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fully optimized and playable on the Decentraland mobile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Open-source 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the full Flag Tag codebase that anyone can deploy, remix, or learn from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Analytics 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player data over the grant period proving engagement and growth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Developer documentation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a guide for other builders on creating authoritative multiplayer games in Decentraland using the auth-server SDK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36"/>
          <w:szCs w:val="36"/>
        </w:rPr>
        <w:t xml:space="preserve">Collaboration with Mobile Client Team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items require coordination with the Decentraland mobile development team. Bug reports and feature requests will be filed through proper channels: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Custom button support / input customization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Jump, double jump, glide, and run speed parity between mobile and desktop clients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36"/>
          <w:szCs w:val="36"/>
        </w:rPr>
        <w:t xml:space="preserve">Future Vision (Post-Grant)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are natural spin-offs from Flag Tag that could be incubated after the grant period: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Capture the Flag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Remix Flag Tag into a team-based CTF mode with bases, scoring, and team mechanics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Portable Experience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Build Flag Tag as a portable experience triggered by equipping a wearable, playable across all of Genesis City or any World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/>
          <w:iCs/>
          <w:color w:val="333333"/>
          <w:sz w:val="22"/>
          <w:szCs w:val="22"/>
        </w:rPr>
        <w:t xml:space="preserve">References: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Regenesis Grants Program RFC — https://forum.decentraland.org/t/rfc-regenesis-grants-program-request-for-comments/25003</w:t>
      </w:r>
    </w:p>
    <w:p>
      <w:pPr>
        <w:pStyle w:val="ListParagraph"/>
        <w:numPr>
          <w:ilvl w:val="0"/>
          <w:numId w:val="1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Regenesis Grants Notion — https://decentraland.notion.site/299d3d81a51a45f2aa15982a8612d3e2?v=dcc9188c31864cc288b43978ff7d9026&amp;p=3285f41146a580379c31c837a18dc2e7&amp;pm=c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2026-03-26T04:03:44.544Z</dcterms:created>
  <dcterms:modified xsi:type="dcterms:W3CDTF">2026-03-26T04:03:44.545Z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