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667544" w:rsidP="00B01B10" w:rsidRDefault="00B01B10" w14:paraId="4315002E" w14:textId="6835CEFB">
      <w:pPr>
        <w:pStyle w:val="Titel"/>
      </w:pPr>
      <w:proofErr w:type="spellStart"/>
      <w:r>
        <w:t>Laravel</w:t>
      </w:r>
      <w:proofErr w:type="spellEnd"/>
      <w:r>
        <w:t xml:space="preserve"> Cheat Sheet</w:t>
      </w:r>
    </w:p>
    <w:p w:rsidR="00B01B10" w:rsidP="00B01B10" w:rsidRDefault="00B01B10" w14:paraId="73526F7D" w14:textId="3C8BF55D"/>
    <w:p w:rsidR="00B01B10" w:rsidP="00B01B10" w:rsidRDefault="00B01B10" w14:paraId="6050BA70" w14:textId="463C2473">
      <w:pPr>
        <w:pStyle w:val="Kop1"/>
      </w:pPr>
      <w:r>
        <w:t>Aanmaken nieuw project</w:t>
      </w:r>
    </w:p>
    <w:p w:rsidR="00B01B10" w:rsidP="00B01B10" w:rsidRDefault="00B01B10" w14:paraId="0C4F1B4F" w14:textId="52B10806">
      <w:pPr>
        <w:pStyle w:val="Lijstalinea"/>
        <w:numPr>
          <w:ilvl w:val="0"/>
          <w:numId w:val="1"/>
        </w:numPr>
      </w:pPr>
      <w:r>
        <w:t xml:space="preserve">Navigeer naar de map van je webserver (www of </w:t>
      </w:r>
      <w:proofErr w:type="spellStart"/>
      <w:r>
        <w:t>htdocs</w:t>
      </w:r>
      <w:proofErr w:type="spellEnd"/>
      <w:r>
        <w:t xml:space="preserve">) in de </w:t>
      </w:r>
      <w:proofErr w:type="spellStart"/>
      <w:r>
        <w:t>command</w:t>
      </w:r>
      <w:proofErr w:type="spellEnd"/>
      <w:r>
        <w:t xml:space="preserve"> line</w:t>
      </w:r>
    </w:p>
    <w:p w:rsidR="00B01B10" w:rsidP="00B01B10" w:rsidRDefault="00B01B10" w14:paraId="6C8DB774" w14:textId="1A40B286">
      <w:pPr>
        <w:pStyle w:val="Lijstalinea"/>
        <w:numPr>
          <w:ilvl w:val="0"/>
          <w:numId w:val="1"/>
        </w:numPr>
      </w:pPr>
      <w:r>
        <w:t xml:space="preserve">Voer in: </w:t>
      </w:r>
      <w:proofErr w:type="spellStart"/>
      <w:r>
        <w:t>laravel</w:t>
      </w:r>
      <w:proofErr w:type="spellEnd"/>
      <w:r>
        <w:t xml:space="preserve"> new &lt;projectnaam&gt;</w:t>
      </w:r>
    </w:p>
    <w:p w:rsidR="00B01B10" w:rsidP="00B01B10" w:rsidRDefault="00B01B10" w14:paraId="3F0D7514" w14:textId="58A1FEEE">
      <w:pPr>
        <w:pStyle w:val="Lijstalinea"/>
        <w:numPr>
          <w:ilvl w:val="0"/>
          <w:numId w:val="1"/>
        </w:numPr>
      </w:pPr>
      <w:r>
        <w:t>Navigeer naar de aangemaakte folder ( cd &lt;projectnaam&gt; )</w:t>
      </w:r>
    </w:p>
    <w:p w:rsidR="00B01B10" w:rsidP="00B01B10" w:rsidRDefault="00B01B10" w14:paraId="59BDD7C9" w14:textId="015305F3">
      <w:pPr>
        <w:pStyle w:val="Lijstalinea"/>
        <w:numPr>
          <w:ilvl w:val="0"/>
          <w:numId w:val="1"/>
        </w:numPr>
      </w:pPr>
      <w:r>
        <w:t xml:space="preserve">Voer in: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B01B10" w:rsidP="00B01B10" w:rsidRDefault="00F23500" w14:paraId="25F862E4" w14:textId="252AC763">
      <w:pPr>
        <w:pStyle w:val="Lijstalinea"/>
        <w:numPr>
          <w:ilvl w:val="0"/>
          <w:numId w:val="1"/>
        </w:numPr>
      </w:pPr>
      <w:r>
        <w:t xml:space="preserve">Start </w:t>
      </w:r>
      <w:proofErr w:type="spellStart"/>
      <w:r>
        <w:t>laragon</w:t>
      </w:r>
      <w:proofErr w:type="spellEnd"/>
      <w:r>
        <w:t xml:space="preserve"> of </w:t>
      </w:r>
      <w:proofErr w:type="spellStart"/>
      <w:r>
        <w:t>xampp</w:t>
      </w:r>
      <w:proofErr w:type="spellEnd"/>
    </w:p>
    <w:p w:rsidR="00935DA9" w:rsidP="00935DA9" w:rsidRDefault="00935DA9" w14:paraId="1DE64B20" w14:textId="1F86B02A">
      <w:pPr>
        <w:pStyle w:val="Kop1"/>
      </w:pPr>
      <w:r>
        <w:t>Belangrijke bestanden/mappen</w:t>
      </w:r>
    </w:p>
    <w:p w:rsidR="00935DA9" w:rsidP="00935DA9" w:rsidRDefault="00935DA9" w14:paraId="0D0B98FD" w14:textId="1A66DDF1">
      <w:pPr>
        <w:pStyle w:val="Lijstalinea"/>
        <w:numPr>
          <w:ilvl w:val="0"/>
          <w:numId w:val="2"/>
        </w:numPr>
      </w:pPr>
      <w:r>
        <w:t>/resources/views/   ( alle webpagina’s en onderdelen (html) die op de website gebruikt worden )</w:t>
      </w:r>
    </w:p>
    <w:p w:rsidR="00935DA9" w:rsidP="00935DA9" w:rsidRDefault="00935DA9" w14:paraId="0D20EEF6" w14:textId="668ACA2D">
      <w:pPr>
        <w:pStyle w:val="Lijstalinea"/>
        <w:numPr>
          <w:ilvl w:val="0"/>
          <w:numId w:val="2"/>
        </w:numPr>
      </w:pPr>
      <w:r>
        <w:t xml:space="preserve"> /routes/</w:t>
      </w:r>
      <w:proofErr w:type="spellStart"/>
      <w:r>
        <w:t>web.php</w:t>
      </w:r>
      <w:proofErr w:type="spellEnd"/>
    </w:p>
    <w:p w:rsidR="00F23500" w:rsidP="00935DA9" w:rsidRDefault="00F23500" w14:paraId="757B104A" w14:textId="41C4FD18">
      <w:pPr>
        <w:pStyle w:val="Lijstalinea"/>
        <w:numPr>
          <w:ilvl w:val="0"/>
          <w:numId w:val="2"/>
        </w:numPr>
      </w:pPr>
      <w:r>
        <w:t>/app/http/controllers/ (alle aangemaakte controllers vind je hier )</w:t>
      </w:r>
    </w:p>
    <w:p w:rsidR="00F23500" w:rsidP="00935DA9" w:rsidRDefault="00F23500" w14:paraId="3D2E4E98" w14:textId="7F059261">
      <w:pPr>
        <w:pStyle w:val="Lijstalinea"/>
        <w:numPr>
          <w:ilvl w:val="0"/>
          <w:numId w:val="2"/>
        </w:numPr>
      </w:pPr>
      <w:r>
        <w:t>/app/http/</w:t>
      </w:r>
      <w:proofErr w:type="spellStart"/>
      <w:r>
        <w:t>models</w:t>
      </w:r>
      <w:proofErr w:type="spellEnd"/>
      <w:r>
        <w:t xml:space="preserve"> (alle aangemaakte </w:t>
      </w:r>
      <w:proofErr w:type="spellStart"/>
      <w:r>
        <w:t>models</w:t>
      </w:r>
      <w:proofErr w:type="spellEnd"/>
      <w:r>
        <w:t xml:space="preserve"> vind je hier )</w:t>
      </w:r>
    </w:p>
    <w:p w:rsidR="00F23500" w:rsidP="00935DA9" w:rsidRDefault="00F23500" w14:paraId="13CD983D" w14:textId="6A4F5FFF">
      <w:pPr>
        <w:pStyle w:val="Lijstalinea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file (hier wordt je database </w:t>
      </w:r>
      <w:proofErr w:type="spellStart"/>
      <w:r>
        <w:t>credentials</w:t>
      </w:r>
      <w:proofErr w:type="spellEnd"/>
      <w:r>
        <w:t xml:space="preserve"> en andere persoonlijke configuratie items opgeslagen. </w:t>
      </w:r>
    </w:p>
    <w:p w:rsidR="00F23500" w:rsidP="00F23500" w:rsidRDefault="00F23500" w14:paraId="02229E7F" w14:textId="2BE135F8">
      <w:pPr>
        <w:pStyle w:val="Kop1"/>
      </w:pPr>
      <w:r>
        <w:t xml:space="preserve">Belangrijke </w:t>
      </w:r>
      <w:proofErr w:type="spellStart"/>
      <w:r>
        <w:t>artisan</w:t>
      </w:r>
      <w:proofErr w:type="spellEnd"/>
      <w:r>
        <w:t xml:space="preserve"> commando’s</w:t>
      </w:r>
    </w:p>
    <w:p w:rsidR="00F23500" w:rsidP="00F23500" w:rsidRDefault="00F23500" w14:paraId="52A66696" w14:textId="752FF87A">
      <w:pPr>
        <w:pStyle w:val="Lijstalinea"/>
        <w:numPr>
          <w:ilvl w:val="0"/>
          <w:numId w:val="4"/>
        </w:numPr>
      </w:pPr>
      <w:proofErr w:type="spellStart"/>
      <w:r w:rsidRPr="00F23500">
        <w:rPr>
          <w:b/>
          <w:bCs/>
        </w:rPr>
        <w:t>php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artisan</w:t>
      </w:r>
      <w:proofErr w:type="spellEnd"/>
      <w:r w:rsidRPr="00F23500">
        <w:rPr>
          <w:b/>
          <w:bCs/>
        </w:rPr>
        <w:t xml:space="preserve"> serve</w:t>
      </w:r>
      <w:r w:rsidRPr="00F23500">
        <w:t xml:space="preserve">  ( start een w</w:t>
      </w:r>
      <w:r>
        <w:t>ebserver zodat je de site kan bezoeken via localhost:8000 )</w:t>
      </w:r>
    </w:p>
    <w:p w:rsidR="00F23500" w:rsidP="00F23500" w:rsidRDefault="00F23500" w14:paraId="4C5C6684" w14:textId="21C67A5C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 w:rsidRPr="00F23500">
        <w:rPr>
          <w:b/>
          <w:bCs/>
          <w:lang w:val="en-US"/>
        </w:rPr>
        <w:t>php</w:t>
      </w:r>
      <w:proofErr w:type="spellEnd"/>
      <w:r w:rsidRPr="00F23500">
        <w:rPr>
          <w:b/>
          <w:bCs/>
          <w:lang w:val="en-US"/>
        </w:rPr>
        <w:t xml:space="preserve"> artisan </w:t>
      </w:r>
      <w:proofErr w:type="spellStart"/>
      <w:r w:rsidRPr="00F23500">
        <w:rPr>
          <w:b/>
          <w:bCs/>
          <w:lang w:val="en-US"/>
        </w:rPr>
        <w:t>make:migration</w:t>
      </w:r>
      <w:proofErr w:type="spellEnd"/>
      <w:r w:rsidRPr="00F23500">
        <w:rPr>
          <w:b/>
          <w:bCs/>
          <w:lang w:val="en-US"/>
        </w:rPr>
        <w:t xml:space="preserve"> </w:t>
      </w:r>
      <w:proofErr w:type="spellStart"/>
      <w:r w:rsidRPr="00F23500">
        <w:rPr>
          <w:b/>
          <w:bCs/>
          <w:lang w:val="en-US"/>
        </w:rPr>
        <w:t>createProductsTable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genaamd</w:t>
      </w:r>
      <w:proofErr w:type="spellEnd"/>
      <w:r>
        <w:rPr>
          <w:lang w:val="en-US"/>
        </w:rPr>
        <w:t xml:space="preserve"> ‘products’)</w:t>
      </w:r>
    </w:p>
    <w:p w:rsidR="00F23500" w:rsidP="00F23500" w:rsidRDefault="00F23500" w14:paraId="5650E36D" w14:textId="18D09C3A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b/>
          <w:bCs/>
          <w:lang w:val="en-US"/>
        </w:rPr>
        <w:t>php</w:t>
      </w:r>
      <w:proofErr w:type="spellEnd"/>
      <w:r>
        <w:rPr>
          <w:b/>
          <w:bCs/>
          <w:lang w:val="en-US"/>
        </w:rPr>
        <w:t xml:space="preserve"> artisan </w:t>
      </w:r>
      <w:proofErr w:type="spellStart"/>
      <w:r>
        <w:rPr>
          <w:b/>
          <w:bCs/>
          <w:lang w:val="en-US"/>
        </w:rPr>
        <w:t>make:controller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ProductsController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>)</w:t>
      </w:r>
    </w:p>
    <w:p w:rsidRPr="00F23500" w:rsidR="00F23500" w:rsidP="00F23500" w:rsidRDefault="00F23500" w14:paraId="160620CF" w14:textId="5304EC0C">
      <w:pPr>
        <w:pStyle w:val="Lijstalinea"/>
        <w:numPr>
          <w:ilvl w:val="1"/>
          <w:numId w:val="4"/>
        </w:numPr>
        <w:rPr>
          <w:b/>
          <w:bCs/>
        </w:rPr>
      </w:pPr>
      <w:proofErr w:type="spellStart"/>
      <w:r w:rsidRPr="00F23500">
        <w:rPr>
          <w:b/>
          <w:bCs/>
        </w:rPr>
        <w:t>php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artisan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make:controller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ProductsController</w:t>
      </w:r>
      <w:proofErr w:type="spellEnd"/>
      <w:r w:rsidRPr="00F23500">
        <w:rPr>
          <w:b/>
          <w:bCs/>
        </w:rPr>
        <w:t xml:space="preserve"> –resource </w:t>
      </w:r>
      <w:r w:rsidRPr="00F23500">
        <w:t>(maakt een controller aan en geeft je</w:t>
      </w:r>
      <w:r>
        <w:t xml:space="preserve"> alle lege methodes die nodig zijn voor een volledig </w:t>
      </w:r>
      <w:proofErr w:type="spellStart"/>
      <w:r>
        <w:t>crud</w:t>
      </w:r>
      <w:proofErr w:type="spellEnd"/>
      <w:r>
        <w:t xml:space="preserve"> systeem)</w:t>
      </w:r>
    </w:p>
    <w:p w:rsidRPr="00F23500" w:rsidR="00F23500" w:rsidP="00F23500" w:rsidRDefault="00F23500" w14:paraId="7EE06797" w14:textId="343AF3F2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r w:rsidRPr="00F23500">
        <w:rPr>
          <w:b/>
          <w:bCs/>
        </w:rPr>
        <w:t>php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artisan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make:model</w:t>
      </w:r>
      <w:proofErr w:type="spellEnd"/>
      <w:r w:rsidRPr="00F23500">
        <w:rPr>
          <w:b/>
          <w:bCs/>
        </w:rPr>
        <w:t xml:space="preserve"> Product </w:t>
      </w:r>
      <w:r w:rsidRPr="00F23500">
        <w:t>(maakt een</w:t>
      </w:r>
      <w:r>
        <w:t xml:space="preserve"> </w:t>
      </w:r>
      <w:r w:rsidRPr="00F23500">
        <w:t>model aan</w:t>
      </w:r>
      <w:r>
        <w:t xml:space="preserve"> voor een Product. Deze model </w:t>
      </w:r>
      <w:proofErr w:type="spellStart"/>
      <w:r>
        <w:t>synchoniseert</w:t>
      </w:r>
      <w:proofErr w:type="spellEnd"/>
      <w:r>
        <w:t xml:space="preserve"> dankzij de naamgeving met de tabelnaam ‘</w:t>
      </w:r>
      <w:proofErr w:type="spellStart"/>
      <w:r>
        <w:t>products</w:t>
      </w:r>
      <w:proofErr w:type="spellEnd"/>
      <w:r>
        <w:t>‘)</w:t>
      </w:r>
    </w:p>
    <w:p w:rsidRPr="00F23500" w:rsidR="00F23500" w:rsidP="00F23500" w:rsidRDefault="00F23500" w14:paraId="54AD4B34" w14:textId="59AB439B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migrate</w:t>
      </w:r>
      <w:proofErr w:type="spellEnd"/>
      <w:r>
        <w:rPr>
          <w:b/>
          <w:bCs/>
        </w:rPr>
        <w:t xml:space="preserve"> </w:t>
      </w:r>
      <w:r>
        <w:t xml:space="preserve">(voert de </w:t>
      </w:r>
      <w:proofErr w:type="spellStart"/>
      <w:r>
        <w:t>migrations</w:t>
      </w:r>
      <w:proofErr w:type="spellEnd"/>
      <w:r>
        <w:t xml:space="preserve"> uit die nog niet zijn uitgevoerd</w:t>
      </w:r>
    </w:p>
    <w:p w:rsidRPr="00F23500" w:rsidR="00F23500" w:rsidP="00F23500" w:rsidRDefault="00F23500" w14:paraId="1A4D68FA" w14:textId="1A200F66">
      <w:pPr>
        <w:pStyle w:val="Lijstalinea"/>
        <w:numPr>
          <w:ilvl w:val="1"/>
          <w:numId w:val="4"/>
        </w:numPr>
        <w:rPr>
          <w:b/>
          <w:bCs/>
        </w:rPr>
      </w:pPr>
      <w:proofErr w:type="spellStart"/>
      <w:r w:rsidRPr="00F23500">
        <w:rPr>
          <w:b/>
          <w:bCs/>
        </w:rPr>
        <w:t>php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artisan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migrate:fresh</w:t>
      </w:r>
      <w:proofErr w:type="spellEnd"/>
      <w:r w:rsidRPr="00F23500">
        <w:rPr>
          <w:b/>
          <w:bCs/>
        </w:rPr>
        <w:t xml:space="preserve"> </w:t>
      </w:r>
      <w:r w:rsidRPr="00F23500">
        <w:t xml:space="preserve">(reset alle </w:t>
      </w:r>
      <w:proofErr w:type="spellStart"/>
      <w:r w:rsidRPr="00F23500">
        <w:t>migrations</w:t>
      </w:r>
      <w:proofErr w:type="spellEnd"/>
      <w:r w:rsidRPr="00F23500">
        <w:t xml:space="preserve"> en voe</w:t>
      </w:r>
      <w:r>
        <w:t>rt alles helemaal opnieuw uit)</w:t>
      </w:r>
    </w:p>
    <w:p w:rsidRPr="00F23500" w:rsidR="00F23500" w:rsidP="00F23500" w:rsidRDefault="00F23500" w14:paraId="12F99EDC" w14:textId="566956AD">
      <w:pPr>
        <w:pStyle w:val="Lijstalinea"/>
        <w:numPr>
          <w:ilvl w:val="1"/>
          <w:numId w:val="4"/>
        </w:numPr>
        <w:rPr>
          <w:b/>
          <w:bCs/>
        </w:rPr>
      </w:pPr>
      <w:proofErr w:type="spellStart"/>
      <w:r w:rsidRPr="00F23500">
        <w:rPr>
          <w:b/>
          <w:bCs/>
        </w:rPr>
        <w:t>php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artisan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migrate:rollback</w:t>
      </w:r>
      <w:proofErr w:type="spellEnd"/>
      <w:r w:rsidRPr="00F23500">
        <w:rPr>
          <w:b/>
          <w:bCs/>
        </w:rPr>
        <w:t xml:space="preserve"> </w:t>
      </w:r>
      <w:r w:rsidRPr="00F23500">
        <w:t>(reset de laa</w:t>
      </w:r>
      <w:r>
        <w:t xml:space="preserve">tste batch van </w:t>
      </w:r>
      <w:proofErr w:type="spellStart"/>
      <w:r>
        <w:t>migrations</w:t>
      </w:r>
      <w:proofErr w:type="spellEnd"/>
      <w:r>
        <w:t xml:space="preserve"> die uitgevoerd zijn)</w:t>
      </w:r>
    </w:p>
    <w:p w:rsidRPr="00F23500" w:rsidR="00F23500" w:rsidP="00F23500" w:rsidRDefault="00F23500" w14:paraId="222F0ECE" w14:textId="14C5E337">
      <w:pPr>
        <w:pStyle w:val="Lijstalinea"/>
        <w:numPr>
          <w:ilvl w:val="1"/>
          <w:numId w:val="4"/>
        </w:numPr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artisan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migrate:status</w:t>
      </w:r>
      <w:proofErr w:type="spellEnd"/>
      <w:r>
        <w:t xml:space="preserve"> (laat een log zien van alle </w:t>
      </w:r>
      <w:proofErr w:type="spellStart"/>
      <w:r>
        <w:t>migrations</w:t>
      </w:r>
      <w:proofErr w:type="spellEnd"/>
      <w:r>
        <w:t xml:space="preserve"> en welke er al gerund zijn, en in welke batch deze gerund zijn)</w:t>
      </w:r>
    </w:p>
    <w:p w:rsidRPr="00F23500" w:rsidR="00F23500" w:rsidP="00F23500" w:rsidRDefault="00F23500" w14:paraId="06AA6158" w14:textId="1DCF4068">
      <w:pPr>
        <w:pStyle w:val="Lijstalinea"/>
        <w:numPr>
          <w:ilvl w:val="0"/>
          <w:numId w:val="4"/>
        </w:numPr>
        <w:rPr>
          <w:b/>
          <w:bCs/>
        </w:rPr>
      </w:pPr>
      <w:proofErr w:type="spellStart"/>
      <w:r w:rsidRPr="00F23500">
        <w:rPr>
          <w:b/>
          <w:bCs/>
        </w:rPr>
        <w:t>php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artisan</w:t>
      </w:r>
      <w:proofErr w:type="spellEnd"/>
      <w:r w:rsidRPr="00F23500">
        <w:rPr>
          <w:b/>
          <w:bCs/>
        </w:rPr>
        <w:t xml:space="preserve"> </w:t>
      </w:r>
      <w:proofErr w:type="spellStart"/>
      <w:r w:rsidRPr="00F23500">
        <w:rPr>
          <w:b/>
          <w:bCs/>
        </w:rPr>
        <w:t>route:list</w:t>
      </w:r>
      <w:proofErr w:type="spellEnd"/>
      <w:r w:rsidRPr="00F23500">
        <w:rPr>
          <w:b/>
          <w:bCs/>
        </w:rPr>
        <w:t xml:space="preserve"> </w:t>
      </w:r>
      <w:r w:rsidRPr="00F23500">
        <w:t>(geeft je</w:t>
      </w:r>
      <w:r>
        <w:t xml:space="preserve"> een overzicht van alle routes die momenteel in je applicatie beschikbaar zijn.</w:t>
      </w:r>
    </w:p>
    <w:p w:rsidR="00F23500" w:rsidP="00F23500" w:rsidRDefault="00F23500" w14:paraId="32E69B77" w14:textId="2FD8753A">
      <w:pPr>
        <w:rPr>
          <w:b/>
          <w:bCs/>
        </w:rPr>
      </w:pPr>
    </w:p>
    <w:p w:rsidR="00F23500" w:rsidRDefault="00F23500" w14:paraId="5E9ED96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23500" w:rsidP="00F23500" w:rsidRDefault="00F23500" w14:paraId="6EBFFE46" w14:textId="389B1AEC">
      <w:pPr>
        <w:pStyle w:val="Kop1"/>
      </w:pPr>
      <w:r>
        <w:lastRenderedPageBreak/>
        <w:t>Code voorbeelden:</w:t>
      </w:r>
    </w:p>
    <w:p w:rsidR="00F23500" w:rsidP="00F23500" w:rsidRDefault="00F23500" w14:paraId="500148B1" w14:textId="2F508448">
      <w:r>
        <w:t xml:space="preserve">Hier zijn een aantal voorbeelden van routes die je tegen kunt komen in je </w:t>
      </w:r>
      <w:proofErr w:type="spellStart"/>
      <w:r>
        <w:t>laravel</w:t>
      </w:r>
      <w:proofErr w:type="spellEnd"/>
      <w:r>
        <w:t xml:space="preserve"> applicatie:</w:t>
      </w:r>
    </w:p>
    <w:p w:rsidR="00F23500" w:rsidP="00F23500" w:rsidRDefault="00F23500" w14:paraId="19E9D5A2" w14:textId="75F7646D">
      <w:r w:rsidRPr="00F23500">
        <w:drawing>
          <wp:inline distT="0" distB="0" distL="0" distR="0" wp14:anchorId="526A24AE" wp14:editId="38DC495E">
            <wp:extent cx="4415790" cy="43739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8163" cy="43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23500" w:rsidR="00F23500" w:rsidP="00F23500" w:rsidRDefault="00F23500" w14:paraId="6ADB6D86" w14:textId="7215CF0F">
      <w:r w:rsidRPr="00F23500">
        <w:rPr>
          <w:b/>
          <w:bCs/>
        </w:rPr>
        <w:t xml:space="preserve">Een </w:t>
      </w:r>
      <w:proofErr w:type="spellStart"/>
      <w:r w:rsidRPr="00F23500">
        <w:rPr>
          <w:b/>
          <w:bCs/>
        </w:rPr>
        <w:t>shortcut</w:t>
      </w:r>
      <w:proofErr w:type="spellEnd"/>
      <w:r w:rsidRPr="00F23500">
        <w:rPr>
          <w:b/>
          <w:bCs/>
        </w:rPr>
        <w:t xml:space="preserve"> om al deze routes in één keer te registreren</w:t>
      </w:r>
      <w:r>
        <w:t>:</w:t>
      </w:r>
      <w:r>
        <w:br/>
      </w:r>
      <w:r w:rsidRPr="00F23500">
        <w:drawing>
          <wp:inline distT="0" distB="0" distL="0" distR="0" wp14:anchorId="18EDB2F6" wp14:editId="212886DB">
            <wp:extent cx="3947160" cy="394716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702" cy="40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A9" w:rsidP="00F23500" w:rsidRDefault="00F23500" w14:paraId="61935478" w14:textId="3F86F953">
      <w:pPr>
        <w:rPr>
          <w:b/>
          <w:bCs/>
        </w:rPr>
      </w:pPr>
      <w:r>
        <w:rPr>
          <w:b/>
          <w:bCs/>
        </w:rPr>
        <w:t xml:space="preserve">Een voorbeeld van een 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form die kan horen bij bovenstaande route ( </w:t>
      </w:r>
      <w:proofErr w:type="spellStart"/>
      <w:r>
        <w:rPr>
          <w:b/>
          <w:bCs/>
        </w:rPr>
        <w:t>products.store</w:t>
      </w:r>
      <w:proofErr w:type="spellEnd"/>
      <w:r>
        <w:rPr>
          <w:b/>
          <w:bCs/>
        </w:rPr>
        <w:t>)</w:t>
      </w:r>
    </w:p>
    <w:p w:rsidR="00F23500" w:rsidP="00F23500" w:rsidRDefault="00F23500" w14:paraId="3817B03B" w14:textId="7AD95842">
      <w:pPr>
        <w:rPr>
          <w:b/>
          <w:bCs/>
        </w:rPr>
      </w:pPr>
      <w:r w:rsidRPr="00F23500">
        <w:rPr>
          <w:b/>
          <w:bCs/>
        </w:rPr>
        <w:drawing>
          <wp:inline distT="0" distB="0" distL="0" distR="0" wp14:anchorId="746A6DDE" wp14:editId="697CFBEB">
            <wp:extent cx="3954780" cy="251227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712" cy="25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00" w:rsidP="00F23500" w:rsidRDefault="00F23500" w14:paraId="7F1BDFC6" w14:textId="6B649C3F">
      <w:pPr>
        <w:rPr>
          <w:b/>
          <w:bCs/>
        </w:rPr>
      </w:pPr>
    </w:p>
    <w:p w:rsidR="00F23500" w:rsidP="00F23500" w:rsidRDefault="00F23500" w14:paraId="0DCB1DB1" w14:textId="150FA307">
      <w:pPr>
        <w:rPr>
          <w:b/>
          <w:bCs/>
        </w:rPr>
      </w:pPr>
      <w:r>
        <w:rPr>
          <w:b/>
          <w:bCs/>
        </w:rPr>
        <w:lastRenderedPageBreak/>
        <w:t xml:space="preserve">Een voorbeeld van een delete form die kan horen bij bovenstaande route ( </w:t>
      </w:r>
      <w:proofErr w:type="spellStart"/>
      <w:r>
        <w:rPr>
          <w:b/>
          <w:bCs/>
        </w:rPr>
        <w:t>products.destroy</w:t>
      </w:r>
      <w:proofErr w:type="spellEnd"/>
      <w:r>
        <w:rPr>
          <w:b/>
          <w:bCs/>
        </w:rPr>
        <w:t>)</w:t>
      </w:r>
    </w:p>
    <w:p w:rsidR="00F23500" w:rsidP="00F23500" w:rsidRDefault="00F23500" w14:paraId="13EDEF4E" w14:textId="4482A526">
      <w:pPr>
        <w:rPr>
          <w:b/>
          <w:bCs/>
        </w:rPr>
      </w:pPr>
      <w:r w:rsidRPr="00F23500">
        <w:rPr>
          <w:b/>
          <w:bCs/>
        </w:rPr>
        <w:drawing>
          <wp:inline distT="0" distB="0" distL="0" distR="0" wp14:anchorId="63068B54" wp14:editId="5957BF6B">
            <wp:extent cx="5760720" cy="131064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00" w:rsidP="00F23500" w:rsidRDefault="00F23500" w14:paraId="01CD8BD9" w14:textId="165762A3">
      <w:pPr>
        <w:rPr>
          <w:b/>
          <w:bCs/>
        </w:rPr>
      </w:pPr>
    </w:p>
    <w:p w:rsidR="00F23500" w:rsidP="00F23500" w:rsidRDefault="00F23500" w14:paraId="316FB6DF" w14:textId="2743CC04">
      <w:pPr>
        <w:rPr>
          <w:b/>
          <w:bCs/>
        </w:rPr>
      </w:pPr>
      <w:r>
        <w:rPr>
          <w:b/>
          <w:bCs/>
        </w:rPr>
        <w:t>Een voorbeeld van een overzicht om alle producten te laten zien:</w:t>
      </w:r>
    </w:p>
    <w:p w:rsidR="00F23500" w:rsidP="00F23500" w:rsidRDefault="00F23500" w14:paraId="558EDDA7" w14:textId="7567F058">
      <w:pPr>
        <w:rPr>
          <w:b/>
          <w:bCs/>
        </w:rPr>
      </w:pPr>
      <w:r w:rsidRPr="00F23500">
        <w:rPr>
          <w:b/>
          <w:bCs/>
        </w:rPr>
        <w:drawing>
          <wp:inline distT="0" distB="0" distL="0" distR="0" wp14:anchorId="590A6BBA" wp14:editId="7FD3A4D8">
            <wp:extent cx="4058002" cy="19623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002" cy="19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00" w:rsidP="00F23500" w:rsidRDefault="00F23500" w14:paraId="2F7C662B" w14:textId="52683F62">
      <w:pPr>
        <w:rPr>
          <w:b/>
          <w:bCs/>
        </w:rPr>
      </w:pPr>
    </w:p>
    <w:p w:rsidR="00F23500" w:rsidP="00F23500" w:rsidRDefault="00F23500" w14:paraId="0454828C" w14:textId="5BF8FC35">
      <w:pPr>
        <w:rPr>
          <w:b/>
          <w:bCs/>
        </w:rPr>
      </w:pPr>
      <w:r>
        <w:rPr>
          <w:b/>
          <w:bCs/>
        </w:rPr>
        <w:t>Een voorbeeld van een link naar een specifiek product:</w:t>
      </w:r>
    </w:p>
    <w:p w:rsidR="00F23500" w:rsidP="00F23500" w:rsidRDefault="00F23500" w14:paraId="79F05418" w14:textId="309BFC1B">
      <w:pPr>
        <w:rPr>
          <w:b/>
          <w:bCs/>
        </w:rPr>
      </w:pPr>
      <w:r w:rsidRPr="00F23500">
        <w:rPr>
          <w:b/>
          <w:bCs/>
        </w:rPr>
        <w:drawing>
          <wp:inline distT="0" distB="0" distL="0" distR="0" wp14:anchorId="4FFE8239" wp14:editId="4E3A60AF">
            <wp:extent cx="5760720" cy="23558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00" w:rsidP="00F23500" w:rsidRDefault="00F23500" w14:paraId="6B236C2D" w14:textId="48F9E86B">
      <w:pPr>
        <w:rPr>
          <w:b/>
          <w:bCs/>
        </w:rPr>
      </w:pPr>
    </w:p>
    <w:p w:rsidR="00F23500" w:rsidP="00F23500" w:rsidRDefault="00F23500" w14:paraId="36562444" w14:textId="49AF055C">
      <w:pPr>
        <w:rPr>
          <w:b/>
          <w:bCs/>
        </w:rPr>
      </w:pPr>
      <w:r>
        <w:rPr>
          <w:b/>
          <w:bCs/>
        </w:rPr>
        <w:t xml:space="preserve">Een voorbeeld van een index functie in de </w:t>
      </w:r>
      <w:proofErr w:type="spellStart"/>
      <w:r>
        <w:rPr>
          <w:b/>
          <w:bCs/>
        </w:rPr>
        <w:t>productscontroller</w:t>
      </w:r>
      <w:proofErr w:type="spellEnd"/>
    </w:p>
    <w:p w:rsidR="00F23500" w:rsidP="00F23500" w:rsidRDefault="00F23500" w14:paraId="5A6D6B0B" w14:textId="341DA2EB">
      <w:pPr>
        <w:rPr>
          <w:b/>
          <w:bCs/>
        </w:rPr>
      </w:pPr>
      <w:r w:rsidRPr="00F23500">
        <w:rPr>
          <w:b/>
          <w:bCs/>
        </w:rPr>
        <w:drawing>
          <wp:inline distT="0" distB="0" distL="0" distR="0" wp14:anchorId="6FFFCFA2" wp14:editId="43CD77E2">
            <wp:extent cx="3791279" cy="144792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279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00" w:rsidP="00F23500" w:rsidRDefault="00F23500" w14:paraId="35C26BEE" w14:textId="32DC2658">
      <w:pPr>
        <w:rPr>
          <w:b/>
          <w:bCs/>
        </w:rPr>
      </w:pPr>
    </w:p>
    <w:p w:rsidR="00F23500" w:rsidP="00F23500" w:rsidRDefault="00F23500" w14:paraId="42B7D88F" w14:textId="21FBB094">
      <w:pPr>
        <w:rPr>
          <w:b/>
          <w:bCs/>
        </w:rPr>
      </w:pPr>
    </w:p>
    <w:p w:rsidR="00F23500" w:rsidP="00F23500" w:rsidRDefault="00F23500" w14:paraId="4FB1F44F" w14:textId="78F64CAB">
      <w:pPr>
        <w:rPr>
          <w:b/>
          <w:bCs/>
        </w:rPr>
      </w:pPr>
    </w:p>
    <w:p w:rsidR="00F23500" w:rsidP="00F23500" w:rsidRDefault="00F23500" w14:paraId="1BE83163" w14:textId="35BB60C8">
      <w:pPr>
        <w:rPr>
          <w:b/>
          <w:bCs/>
        </w:rPr>
      </w:pPr>
    </w:p>
    <w:p w:rsidR="00F23500" w:rsidP="00F23500" w:rsidRDefault="00F23500" w14:paraId="167D5279" w14:textId="77777777">
      <w:pPr>
        <w:rPr>
          <w:b/>
          <w:bCs/>
        </w:rPr>
      </w:pPr>
    </w:p>
    <w:p w:rsidR="00F23500" w:rsidP="00F23500" w:rsidRDefault="00F23500" w14:paraId="1DC378C8" w14:textId="0F6450D2">
      <w:pPr>
        <w:rPr>
          <w:b/>
          <w:bCs/>
        </w:rPr>
      </w:pPr>
      <w:r>
        <w:rPr>
          <w:b/>
          <w:bCs/>
        </w:rPr>
        <w:lastRenderedPageBreak/>
        <w:t xml:space="preserve">Een voorbeeld van een store functie in de </w:t>
      </w:r>
      <w:proofErr w:type="spellStart"/>
      <w:r>
        <w:rPr>
          <w:b/>
          <w:bCs/>
        </w:rPr>
        <w:t>productscontroller</w:t>
      </w:r>
      <w:proofErr w:type="spellEnd"/>
    </w:p>
    <w:p w:rsidR="00F23500" w:rsidP="00F23500" w:rsidRDefault="00F23500" w14:paraId="220BC3FC" w14:textId="60D198B0">
      <w:pPr>
        <w:rPr>
          <w:b/>
          <w:bCs/>
        </w:rPr>
      </w:pPr>
      <w:r w:rsidRPr="00F23500">
        <w:rPr>
          <w:b/>
          <w:bCs/>
        </w:rPr>
        <w:drawing>
          <wp:inline distT="0" distB="0" distL="0" distR="0" wp14:anchorId="75088A62" wp14:editId="274F938C">
            <wp:extent cx="3794760" cy="1779839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3172" cy="17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00" w:rsidP="00F23500" w:rsidRDefault="00F23500" w14:paraId="63DB82A2" w14:textId="772F73DD">
      <w:pPr>
        <w:rPr>
          <w:b/>
          <w:bCs/>
        </w:rPr>
      </w:pPr>
    </w:p>
    <w:p w:rsidR="00F23500" w:rsidP="00310EE1" w:rsidRDefault="00310EE1" w14:paraId="727CDE84" w14:textId="5CC67ACC">
      <w:pPr>
        <w:pStyle w:val="Kop1"/>
      </w:pPr>
      <w:r>
        <w:t>Zaken waar je extra op kunt letten of wat vaak vergeten wordt:</w:t>
      </w:r>
    </w:p>
    <w:p w:rsidR="00310EE1" w:rsidP="00310EE1" w:rsidRDefault="00310EE1" w14:paraId="4561BD80" w14:textId="51AFA5B9"/>
    <w:p w:rsidR="00310EE1" w:rsidP="00310EE1" w:rsidRDefault="00310EE1" w14:paraId="5A759C52" w14:textId="4D361256">
      <w:pPr>
        <w:pStyle w:val="Lijstalinea"/>
        <w:numPr>
          <w:ilvl w:val="0"/>
          <w:numId w:val="5"/>
        </w:numPr>
      </w:pPr>
      <w:r>
        <w:t>Ieder form moet een @csrf functie bevatten in het form zelf</w:t>
      </w:r>
    </w:p>
    <w:p w:rsidR="00310EE1" w:rsidP="00310EE1" w:rsidRDefault="00B4169F" w14:paraId="0F22B055" w14:textId="43849A42">
      <w:pPr>
        <w:pStyle w:val="Lijstalinea"/>
        <w:numPr>
          <w:ilvl w:val="0"/>
          <w:numId w:val="5"/>
        </w:numPr>
      </w:pPr>
      <w:r>
        <w:t xml:space="preserve">Forms die naar een put of een delete route leiden moeten de @method(‘PUT’) of @method(‘DELETE’) functie </w:t>
      </w:r>
      <w:r w:rsidR="00EC6EFB">
        <w:t>in het form krijgen</w:t>
      </w:r>
    </w:p>
    <w:p w:rsidR="008707B8" w:rsidP="00310EE1" w:rsidRDefault="008707B8" w14:paraId="511EA819" w14:textId="0B006905">
      <w:pPr>
        <w:pStyle w:val="Lijstalinea"/>
        <w:numPr>
          <w:ilvl w:val="0"/>
          <w:numId w:val="5"/>
        </w:numPr>
        <w:rPr/>
      </w:pPr>
      <w:r w:rsidR="008707B8">
        <w:rPr/>
        <w:t xml:space="preserve">Bij het gebruik van packages zoals </w:t>
      </w:r>
      <w:proofErr w:type="spellStart"/>
      <w:r w:rsidR="008707B8">
        <w:rPr/>
        <w:t>breeze</w:t>
      </w:r>
      <w:proofErr w:type="spellEnd"/>
      <w:r w:rsidR="008707B8">
        <w:rPr/>
        <w:t xml:space="preserve"> komt ook vaak javascript packages bij kijken. Als je wilt dat alles netjes werkt, vergeet dan geen ‘</w:t>
      </w:r>
      <w:proofErr w:type="spellStart"/>
      <w:r w:rsidR="008707B8">
        <w:rPr/>
        <w:t>watcher</w:t>
      </w:r>
      <w:proofErr w:type="spellEnd"/>
      <w:r w:rsidR="008707B8">
        <w:rPr/>
        <w:t xml:space="preserve">’ aan te zetten, door middel van </w:t>
      </w:r>
      <w:proofErr w:type="spellStart"/>
      <w:r w:rsidR="008707B8">
        <w:rPr/>
        <w:t>npm</w:t>
      </w:r>
      <w:proofErr w:type="spellEnd"/>
      <w:r w:rsidR="008707B8">
        <w:rPr/>
        <w:t xml:space="preserve"> run </w:t>
      </w:r>
      <w:proofErr w:type="spellStart"/>
      <w:r w:rsidR="008707B8">
        <w:rPr/>
        <w:t>dev</w:t>
      </w:r>
      <w:proofErr w:type="spellEnd"/>
      <w:r w:rsidR="008707B8">
        <w:rPr/>
        <w:t>. Deze bundelt</w:t>
      </w:r>
      <w:r w:rsidR="00124FC8">
        <w:rPr/>
        <w:t xml:space="preserve"> na iedere change</w:t>
      </w:r>
      <w:r w:rsidR="008707B8">
        <w:rPr/>
        <w:t xml:space="preserve"> alle javascript en </w:t>
      </w:r>
      <w:proofErr w:type="spellStart"/>
      <w:r w:rsidR="008707B8">
        <w:rPr/>
        <w:t>css</w:t>
      </w:r>
      <w:proofErr w:type="spellEnd"/>
      <w:r w:rsidR="008707B8">
        <w:rPr/>
        <w:t xml:space="preserve"> die gebruikt wordt </w:t>
      </w:r>
      <w:r w:rsidR="00124FC8">
        <w:rPr/>
        <w:t xml:space="preserve">door verschillende packages en bundelt ze naar één </w:t>
      </w:r>
      <w:proofErr w:type="spellStart"/>
      <w:r w:rsidR="00124FC8">
        <w:rPr/>
        <w:t>efficiente</w:t>
      </w:r>
      <w:proofErr w:type="spellEnd"/>
      <w:r w:rsidR="00124FC8">
        <w:rPr/>
        <w:t xml:space="preserve"> </w:t>
      </w:r>
      <w:proofErr w:type="spellStart"/>
      <w:r w:rsidR="00124FC8">
        <w:rPr/>
        <w:t>js</w:t>
      </w:r>
      <w:proofErr w:type="spellEnd"/>
      <w:r w:rsidR="00124FC8">
        <w:rPr/>
        <w:t xml:space="preserve"> en </w:t>
      </w:r>
      <w:proofErr w:type="spellStart"/>
      <w:r w:rsidR="00124FC8">
        <w:rPr/>
        <w:t>css</w:t>
      </w:r>
      <w:proofErr w:type="spellEnd"/>
      <w:r w:rsidR="00124FC8">
        <w:rPr/>
        <w:t xml:space="preserve"> file.</w:t>
      </w:r>
    </w:p>
    <w:p w:rsidR="02E2DB30" w:rsidP="6F782BA3" w:rsidRDefault="02E2DB30" w14:paraId="770616AF" w14:textId="7C3DE70F">
      <w:pPr>
        <w:pStyle w:val="Lijstalinea"/>
        <w:numPr>
          <w:ilvl w:val="0"/>
          <w:numId w:val="5"/>
        </w:numPr>
        <w:rPr/>
      </w:pPr>
      <w:r w:rsidR="02E2DB30">
        <w:rPr/>
        <w:t xml:space="preserve">De volgorde van </w:t>
      </w:r>
      <w:proofErr w:type="spellStart"/>
      <w:r w:rsidR="02E2DB30">
        <w:rPr/>
        <w:t>migrations</w:t>
      </w:r>
      <w:proofErr w:type="spellEnd"/>
      <w:r w:rsidR="02E2DB30">
        <w:rPr/>
        <w:t xml:space="preserve"> kan uitmaken als je </w:t>
      </w:r>
      <w:proofErr w:type="spellStart"/>
      <w:r w:rsidR="02E2DB30">
        <w:rPr/>
        <w:t>foreignKeys</w:t>
      </w:r>
      <w:proofErr w:type="spellEnd"/>
      <w:r w:rsidR="02E2DB30">
        <w:rPr/>
        <w:t xml:space="preserve"> gebruikt, handigst is om eerst de tabellen te </w:t>
      </w:r>
      <w:proofErr w:type="spellStart"/>
      <w:r w:rsidR="02E2DB30">
        <w:rPr/>
        <w:t>migraten</w:t>
      </w:r>
      <w:proofErr w:type="spellEnd"/>
      <w:r w:rsidR="02E2DB30">
        <w:rPr/>
        <w:t xml:space="preserve"> die géén </w:t>
      </w:r>
      <w:proofErr w:type="spellStart"/>
      <w:r w:rsidR="02E2DB30">
        <w:rPr/>
        <w:t>foreign</w:t>
      </w:r>
      <w:proofErr w:type="spellEnd"/>
      <w:r w:rsidR="02E2DB30">
        <w:rPr/>
        <w:t xml:space="preserve"> </w:t>
      </w:r>
      <w:proofErr w:type="spellStart"/>
      <w:r w:rsidR="02E2DB30">
        <w:rPr/>
        <w:t>keys</w:t>
      </w:r>
      <w:proofErr w:type="spellEnd"/>
      <w:r w:rsidR="02E2DB30">
        <w:rPr/>
        <w:t xml:space="preserve"> bevatten, en daarna pas de tabellen die wel een </w:t>
      </w:r>
      <w:proofErr w:type="spellStart"/>
      <w:r w:rsidR="02E2DB30">
        <w:rPr/>
        <w:t>foreign</w:t>
      </w:r>
      <w:proofErr w:type="spellEnd"/>
      <w:r w:rsidR="02E2DB30">
        <w:rPr/>
        <w:t xml:space="preserve"> </w:t>
      </w:r>
      <w:proofErr w:type="spellStart"/>
      <w:r w:rsidR="02E2DB30">
        <w:rPr/>
        <w:t>key</w:t>
      </w:r>
      <w:proofErr w:type="spellEnd"/>
      <w:r w:rsidR="02E2DB30">
        <w:rPr/>
        <w:t xml:space="preserve"> bevat, of als laatste een </w:t>
      </w:r>
      <w:proofErr w:type="spellStart"/>
      <w:r w:rsidR="02E2DB30">
        <w:rPr/>
        <w:t>migration</w:t>
      </w:r>
      <w:proofErr w:type="spellEnd"/>
      <w:r w:rsidR="02E2DB30">
        <w:rPr/>
        <w:t xml:space="preserve"> te doen waarbij je voor alle tabellen pas de </w:t>
      </w:r>
      <w:proofErr w:type="spellStart"/>
      <w:r w:rsidR="02E2DB30">
        <w:rPr/>
        <w:t>foreign</w:t>
      </w:r>
      <w:proofErr w:type="spellEnd"/>
      <w:r w:rsidR="02E2DB30">
        <w:rPr/>
        <w:t xml:space="preserve"> </w:t>
      </w:r>
      <w:proofErr w:type="spellStart"/>
      <w:r w:rsidR="02E2DB30">
        <w:rPr/>
        <w:t>keys</w:t>
      </w:r>
      <w:proofErr w:type="spellEnd"/>
      <w:r w:rsidR="02E2DB30">
        <w:rPr/>
        <w:t xml:space="preserve"> gaat migraten</w:t>
      </w:r>
    </w:p>
    <w:p w:rsidR="6F782BA3" w:rsidP="6F782BA3" w:rsidRDefault="6F782BA3" w14:paraId="72C97A5A" w14:textId="4ECD76A8">
      <w:pPr>
        <w:pStyle w:val="Lijstalinea"/>
        <w:numPr>
          <w:ilvl w:val="0"/>
          <w:numId w:val="5"/>
        </w:numPr>
        <w:rPr/>
      </w:pPr>
    </w:p>
    <w:p w:rsidRPr="00310EE1" w:rsidR="00310EE1" w:rsidP="00310EE1" w:rsidRDefault="00310EE1" w14:paraId="72A1807C" w14:textId="6FBE95A2"/>
    <w:sectPr w:rsidRPr="00310EE1" w:rsidR="00310EE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EF2"/>
    <w:multiLevelType w:val="hybridMultilevel"/>
    <w:tmpl w:val="9E161BE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866772"/>
    <w:multiLevelType w:val="hybridMultilevel"/>
    <w:tmpl w:val="909AC7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C69F7"/>
    <w:multiLevelType w:val="hybridMultilevel"/>
    <w:tmpl w:val="65FA949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873439"/>
    <w:multiLevelType w:val="hybridMultilevel"/>
    <w:tmpl w:val="352AD472"/>
    <w:lvl w:ilvl="0" w:tplc="9404CC9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D74F47"/>
    <w:multiLevelType w:val="hybridMultilevel"/>
    <w:tmpl w:val="1D7C803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72999182">
    <w:abstractNumId w:val="1"/>
  </w:num>
  <w:num w:numId="2" w16cid:durableId="1898709415">
    <w:abstractNumId w:val="0"/>
  </w:num>
  <w:num w:numId="3" w16cid:durableId="578173256">
    <w:abstractNumId w:val="3"/>
  </w:num>
  <w:num w:numId="4" w16cid:durableId="2028484849">
    <w:abstractNumId w:val="2"/>
  </w:num>
  <w:num w:numId="5" w16cid:durableId="766847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10"/>
    <w:rsid w:val="0006694B"/>
    <w:rsid w:val="00124FC8"/>
    <w:rsid w:val="002A0EDC"/>
    <w:rsid w:val="00310EE1"/>
    <w:rsid w:val="00350C47"/>
    <w:rsid w:val="00667544"/>
    <w:rsid w:val="00680B03"/>
    <w:rsid w:val="006826A3"/>
    <w:rsid w:val="0082265D"/>
    <w:rsid w:val="008707B8"/>
    <w:rsid w:val="00935DA9"/>
    <w:rsid w:val="00B01B10"/>
    <w:rsid w:val="00B4169F"/>
    <w:rsid w:val="00BE6533"/>
    <w:rsid w:val="00EC6EFB"/>
    <w:rsid w:val="00F23500"/>
    <w:rsid w:val="02E2DB30"/>
    <w:rsid w:val="0FD82F50"/>
    <w:rsid w:val="6F782BA3"/>
    <w:rsid w:val="79B7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0EA0"/>
  <w15:docId w15:val="{2476D7F9-F777-4E9C-A17A-CBD4F937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01B1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01B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B01B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p1Char" w:customStyle="1">
    <w:name w:val="Kop 1 Char"/>
    <w:basedOn w:val="Standaardalinea-lettertype"/>
    <w:link w:val="Kop1"/>
    <w:uiPriority w:val="9"/>
    <w:rsid w:val="00B01B1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B0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BFCC51ABB7694688F9CD504496E8E9" ma:contentTypeVersion="2" ma:contentTypeDescription="Een nieuw document maken." ma:contentTypeScope="" ma:versionID="5c57a6e5efb9109c9a07112ad3d6312e">
  <xsd:schema xmlns:xsd="http://www.w3.org/2001/XMLSchema" xmlns:xs="http://www.w3.org/2001/XMLSchema" xmlns:p="http://schemas.microsoft.com/office/2006/metadata/properties" xmlns:ns2="4a80969e-1607-4dc1-b228-671609d56689" targetNamespace="http://schemas.microsoft.com/office/2006/metadata/properties" ma:root="true" ma:fieldsID="00518acf52fecef23420f499bf338e19" ns2:_="">
    <xsd:import namespace="4a80969e-1607-4dc1-b228-671609d566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80969e-1607-4dc1-b228-671609d56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1F80CA-7524-4E21-9827-F86AE1AABC20}"/>
</file>

<file path=customXml/itemProps2.xml><?xml version="1.0" encoding="utf-8"?>
<ds:datastoreItem xmlns:ds="http://schemas.openxmlformats.org/officeDocument/2006/customXml" ds:itemID="{AD7A4C69-3443-491C-8FD8-6E769F415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0D97D-24E5-4092-B3BA-076BBEAD69C6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b2c36262-1353-48b0-b6b6-f35791518387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b6c03ce-eb9e-4404-ae07-1bded69462ff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Gils, Fedde van</dc:creator>
  <cp:keywords/>
  <dc:description/>
  <cp:lastModifiedBy>Gils, Fedde van</cp:lastModifiedBy>
  <cp:revision>3</cp:revision>
  <dcterms:created xsi:type="dcterms:W3CDTF">2023-03-06T08:51:00Z</dcterms:created>
  <dcterms:modified xsi:type="dcterms:W3CDTF">2023-03-06T08:54:27Z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0x0101005DBFCC51ABB7694688F9CD504496E8E9</vt:lpwstr>
  </property>
</Properties>
</file>