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CONEXÓN A LA BASE DE DATOS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objeto PDO en un try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dsn= "mysql:host=localhost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  <w:t xml:space="preserve">dbname=nombreBD 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conexionBD= new PDO(dsn, usuarioBD, contraseñaBD)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conexionBD-&gt;setAttribute(PDO::ATTR_ERRMODE, PDO::ERRMODE_EXCEPTION);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Controlar la excepción en un catch(PDOException $e)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echo 'mensaje' .$e-&gt; getMessage();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CONSULTAS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Preparar consulta: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Consulta = “select / update x set , / delete from / insert into … :parametros”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Statement = conexiónBD -&gt;prepare(Consulta)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valor a los parametros.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Statement-&gt; bindParam( ‘:parametro’, valorReal 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Ejecutar la consulta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Statement-&gt;execute();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Recoger los datos de la consulta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Statement-&gt;fetch(</w:t>
      </w:r>
      <w:r w:rsidDel="00000000" w:rsidR="00000000" w:rsidRPr="00000000">
        <w:rPr>
          <w:color w:val="4472c4"/>
          <w:rtl w:val="0"/>
        </w:rPr>
        <w:t xml:space="preserve">pdo::FETCH_ASSOC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🡪devuelve un array con el primer registro.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Statement-&gt;fetchAll() 🡪devuelve un array de arrays con todos los registros. (foreach)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Statement -&gt;rowCount() 🡪numero de filas afectadas</w:t>
      </w:r>
    </w:p>
    <w:p w:rsidR="00000000" w:rsidDel="00000000" w:rsidP="00000000" w:rsidRDefault="00000000" w:rsidRPr="00000000" w14:paraId="00000014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Asociativo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Array(“indice” =&gt; “valor”, …)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Recorrer solo valores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Foreach ($array as $valor)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Recorrer valores con sus indices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Foreach ($array as $indice =&gt; $valor)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FUNCIONES ARRAYS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elementos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array_push($array, "valor1", "valor2…");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 elemento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unset($array[posicion]);  // array_pop(array)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Reindexar array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Array_values($array)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de elementos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Count($array)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si existe en el array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In_array(‘valor’, $array) </w:t>
      </w:r>
      <w:r w:rsidDel="00000000" w:rsidR="00000000" w:rsidRPr="00000000">
        <w:rPr>
          <w:rtl w:val="0"/>
        </w:rPr>
        <w:t xml:space="preserve">🡪 true o false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Array_search(‘valor’, $array) 🡪 indice o false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FICHEROS EN FORMULARIOS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formulario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enctype="multipart/form-data"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&lt;input type=”file” name=”nombre”&gt;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la información se guarda en la varuable $_FILES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$_FILES[‘nameInput’]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Sacar nombre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archivo['name']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Sacar tamaño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archivo['size']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Sacar tipo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archivo['type']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Ruta donde se guarda temporalmente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archivo['tmp_name']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Establecer nueva ruta y mover el archivo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rutaDefinitiva = "./rutaDeseada/" .$nombreArchivo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move_uploaded_file(rutaTmpArchivo, rutaDefinitiva)</w:t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VARIOS CHECKBOX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name=”nombre[ ]”</w:t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 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setcookie(nombre, valor, [tiempo])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establecer tiempo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time()+segundos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la cookie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$_COOKIE[nombreCookie]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Isset(…)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0" w:right="0" w:hanging="1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cookie se guarda en local. Sirve para guardar la sesion si se cierra el navegaodr por ejemplo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391" w:top="1375" w:left="1134" w:right="1132" w:header="912" w:footer="9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Sitka Smal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spacing w:line="259" w:lineRule="auto"/>
      <w:ind w:left="0" w:right="-61" w:firstLine="0"/>
      <w:jc w:val="right"/>
      <w:rPr/>
    </w:pPr>
    <w:r w:rsidDel="00000000" w:rsidR="00000000" w:rsidRPr="00000000">
      <w:rPr>
        <w:rFonts w:ascii="Sitka Small" w:cs="Sitka Small" w:eastAsia="Sitka Small" w:hAnsi="Sitka Small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9969500</wp:posOffset>
              </wp:positionV>
              <wp:extent cx="6159246" cy="6096"/>
              <wp:effectExtent b="0" l="0" r="0" t="0"/>
              <wp:wrapSquare wrapText="bothSides" distB="0" distT="0" distL="114300" distR="114300"/>
              <wp:docPr id="2860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66375" y="3776950"/>
                        <a:ext cx="6159246" cy="6096"/>
                        <a:chOff x="2266375" y="3776950"/>
                        <a:chExt cx="6159250" cy="9150"/>
                      </a:xfrm>
                    </wpg:grpSpPr>
                    <wpg:grpSp>
                      <wpg:cNvGrpSpPr/>
                      <wpg:grpSpPr>
                        <a:xfrm>
                          <a:off x="2266377" y="3776952"/>
                          <a:ext cx="6159246" cy="9144"/>
                          <a:chOff x="0" y="0"/>
                          <a:chExt cx="6159246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159225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0"/>
                            <a:ext cx="6159246" cy="9144"/>
                          </a:xfrm>
                          <a:custGeom>
                            <a:rect b="b" l="l" r="r" t="t"/>
                            <a:pathLst>
                              <a:path extrusionOk="0" h="9144" w="6159246">
                                <a:moveTo>
                                  <a:pt x="0" y="0"/>
                                </a:moveTo>
                                <a:lnTo>
                                  <a:pt x="6159246" y="0"/>
                                </a:lnTo>
                                <a:lnTo>
                                  <a:pt x="6159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9969500</wp:posOffset>
              </wp:positionV>
              <wp:extent cx="6159246" cy="6096"/>
              <wp:effectExtent b="0" l="0" r="0" t="0"/>
              <wp:wrapSquare wrapText="bothSides" distB="0" distT="0" distL="114300" distR="114300"/>
              <wp:docPr id="2860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5924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D">
    <w:pPr>
      <w:tabs>
        <w:tab w:val="center" w:leader="none" w:pos="4252"/>
        <w:tab w:val="right" w:leader="none" w:pos="9641"/>
      </w:tabs>
      <w:spacing w:line="259" w:lineRule="auto"/>
      <w:ind w:left="0" w:firstLine="0"/>
      <w:jc w:val="left"/>
      <w:rPr/>
    </w:pPr>
    <w:r w:rsidDel="00000000" w:rsidR="00000000" w:rsidRPr="00000000">
      <w:rPr>
        <w:rtl w:val="0"/>
      </w:rPr>
      <w:t xml:space="preserve"> </w:t>
      <w:tab/>
      <w:t xml:space="preserve"> </w:t>
      <w:tab/>
    </w:r>
    <w:r w:rsidDel="00000000" w:rsidR="00000000" w:rsidRPr="00000000">
      <w:rPr>
        <w:sz w:val="16"/>
        <w:szCs w:val="16"/>
        <w:rtl w:val="0"/>
      </w:rPr>
      <w:t xml:space="preserve">Página 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spacing w:line="259" w:lineRule="auto"/>
      <w:ind w:left="0" w:right="-61" w:firstLine="0"/>
      <w:jc w:val="right"/>
      <w:rPr/>
    </w:pPr>
    <w:r w:rsidDel="00000000" w:rsidR="00000000" w:rsidRPr="00000000">
      <w:rPr>
        <w:rFonts w:ascii="Sitka Small" w:cs="Sitka Small" w:eastAsia="Sitka Small" w:hAnsi="Sitka Small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9969500</wp:posOffset>
              </wp:positionV>
              <wp:extent cx="6159246" cy="6096"/>
              <wp:effectExtent b="0" l="0" r="0" t="0"/>
              <wp:wrapSquare wrapText="bothSides" distB="0" distT="0" distL="114300" distR="114300"/>
              <wp:docPr id="2859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66375" y="3776950"/>
                        <a:ext cx="6159246" cy="6096"/>
                        <a:chOff x="2266375" y="3776950"/>
                        <a:chExt cx="6159250" cy="9150"/>
                      </a:xfrm>
                    </wpg:grpSpPr>
                    <wpg:grpSp>
                      <wpg:cNvGrpSpPr/>
                      <wpg:grpSpPr>
                        <a:xfrm>
                          <a:off x="2266377" y="3776952"/>
                          <a:ext cx="6159246" cy="9144"/>
                          <a:chOff x="0" y="0"/>
                          <a:chExt cx="6159246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159225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159246" cy="9144"/>
                          </a:xfrm>
                          <a:custGeom>
                            <a:rect b="b" l="l" r="r" t="t"/>
                            <a:pathLst>
                              <a:path extrusionOk="0" h="9144" w="6159246">
                                <a:moveTo>
                                  <a:pt x="0" y="0"/>
                                </a:moveTo>
                                <a:lnTo>
                                  <a:pt x="6159246" y="0"/>
                                </a:lnTo>
                                <a:lnTo>
                                  <a:pt x="6159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9969500</wp:posOffset>
              </wp:positionV>
              <wp:extent cx="6159246" cy="6096"/>
              <wp:effectExtent b="0" l="0" r="0" t="0"/>
              <wp:wrapSquare wrapText="bothSides" distB="0" distT="0" distL="114300" distR="114300"/>
              <wp:docPr id="2859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5924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F">
    <w:pPr>
      <w:tabs>
        <w:tab w:val="center" w:leader="none" w:pos="4252"/>
        <w:tab w:val="right" w:leader="none" w:pos="9641"/>
      </w:tabs>
      <w:spacing w:line="259" w:lineRule="auto"/>
      <w:ind w:left="0" w:firstLine="0"/>
      <w:jc w:val="left"/>
      <w:rPr/>
    </w:pPr>
    <w:r w:rsidDel="00000000" w:rsidR="00000000" w:rsidRPr="00000000">
      <w:rPr>
        <w:rtl w:val="0"/>
      </w:rPr>
      <w:t xml:space="preserve"> </w:t>
      <w:tab/>
      <w:t xml:space="preserve"> </w:t>
      <w:tab/>
    </w:r>
    <w:r w:rsidDel="00000000" w:rsidR="00000000" w:rsidRPr="00000000">
      <w:rPr>
        <w:sz w:val="16"/>
        <w:szCs w:val="16"/>
        <w:rtl w:val="0"/>
      </w:rPr>
      <w:t xml:space="preserve">Página 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spacing w:line="259" w:lineRule="auto"/>
      <w:ind w:left="0" w:right="-61" w:firstLine="0"/>
      <w:jc w:val="right"/>
      <w:rPr/>
    </w:pPr>
    <w:r w:rsidDel="00000000" w:rsidR="00000000" w:rsidRPr="00000000">
      <w:rPr>
        <w:rFonts w:ascii="Sitka Small" w:cs="Sitka Small" w:eastAsia="Sitka Small" w:hAnsi="Sitka Small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9969500</wp:posOffset>
              </wp:positionV>
              <wp:extent cx="6159246" cy="6096"/>
              <wp:effectExtent b="0" l="0" r="0" t="0"/>
              <wp:wrapSquare wrapText="bothSides" distB="0" distT="0" distL="114300" distR="114300"/>
              <wp:docPr id="2860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66375" y="3776950"/>
                        <a:ext cx="6159246" cy="6096"/>
                        <a:chOff x="2266375" y="3776950"/>
                        <a:chExt cx="6159250" cy="9150"/>
                      </a:xfrm>
                    </wpg:grpSpPr>
                    <wpg:grpSp>
                      <wpg:cNvGrpSpPr/>
                      <wpg:grpSpPr>
                        <a:xfrm>
                          <a:off x="2266377" y="3776952"/>
                          <a:ext cx="6159246" cy="9144"/>
                          <a:chOff x="0" y="0"/>
                          <a:chExt cx="6159246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159225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6159246" cy="9144"/>
                          </a:xfrm>
                          <a:custGeom>
                            <a:rect b="b" l="l" r="r" t="t"/>
                            <a:pathLst>
                              <a:path extrusionOk="0" h="9144" w="6159246">
                                <a:moveTo>
                                  <a:pt x="0" y="0"/>
                                </a:moveTo>
                                <a:lnTo>
                                  <a:pt x="6159246" y="0"/>
                                </a:lnTo>
                                <a:lnTo>
                                  <a:pt x="6159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9969500</wp:posOffset>
              </wp:positionV>
              <wp:extent cx="6159246" cy="6096"/>
              <wp:effectExtent b="0" l="0" r="0" t="0"/>
              <wp:wrapSquare wrapText="bothSides" distB="0" distT="0" distL="114300" distR="114300"/>
              <wp:docPr id="2860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5924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1">
    <w:pPr>
      <w:tabs>
        <w:tab w:val="center" w:leader="none" w:pos="4252"/>
        <w:tab w:val="right" w:leader="none" w:pos="9641"/>
      </w:tabs>
      <w:spacing w:line="259" w:lineRule="auto"/>
      <w:ind w:left="0" w:firstLine="0"/>
      <w:jc w:val="left"/>
      <w:rPr/>
    </w:pPr>
    <w:r w:rsidDel="00000000" w:rsidR="00000000" w:rsidRPr="00000000">
      <w:rPr>
        <w:rtl w:val="0"/>
      </w:rPr>
      <w:t xml:space="preserve"> </w:t>
      <w:tab/>
      <w:t xml:space="preserve"> </w:t>
      <w:tab/>
    </w:r>
    <w:r w:rsidDel="00000000" w:rsidR="00000000" w:rsidRPr="00000000">
      <w:rPr>
        <w:sz w:val="16"/>
        <w:szCs w:val="16"/>
        <w:rtl w:val="0"/>
      </w:rPr>
      <w:t xml:space="preserve">Página 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tabs>
        <w:tab w:val="center" w:leader="none" w:pos="4252"/>
        <w:tab w:val="center" w:leader="none" w:pos="8620"/>
        <w:tab w:val="right" w:leader="none" w:pos="9641"/>
      </w:tabs>
      <w:spacing w:after="72" w:line="259" w:lineRule="auto"/>
      <w:ind w:left="0" w:firstLine="0"/>
      <w:jc w:val="left"/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701040</wp:posOffset>
              </wp:positionH>
              <wp:positionV relativeFrom="page">
                <wp:posOffset>705612</wp:posOffset>
              </wp:positionV>
              <wp:extent cx="6159246" cy="6096"/>
              <wp:effectExtent b="0" l="0" r="0" t="0"/>
              <wp:wrapSquare wrapText="bothSides" distB="0" distT="0" distL="114300" distR="114300"/>
              <wp:docPr id="2860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66375" y="3776950"/>
                        <a:ext cx="6159246" cy="6096"/>
                        <a:chOff x="2266375" y="3776950"/>
                        <a:chExt cx="6159250" cy="9150"/>
                      </a:xfrm>
                    </wpg:grpSpPr>
                    <wpg:grpSp>
                      <wpg:cNvGrpSpPr/>
                      <wpg:grpSpPr>
                        <a:xfrm>
                          <a:off x="2266377" y="3776952"/>
                          <a:ext cx="6159246" cy="9144"/>
                          <a:chOff x="0" y="0"/>
                          <a:chExt cx="6159246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159225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6159246" cy="9144"/>
                          </a:xfrm>
                          <a:custGeom>
                            <a:rect b="b" l="l" r="r" t="t"/>
                            <a:pathLst>
                              <a:path extrusionOk="0" h="9144" w="6159246">
                                <a:moveTo>
                                  <a:pt x="0" y="0"/>
                                </a:moveTo>
                                <a:lnTo>
                                  <a:pt x="6159246" y="0"/>
                                </a:lnTo>
                                <a:lnTo>
                                  <a:pt x="6159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701040</wp:posOffset>
              </wp:positionH>
              <wp:positionV relativeFrom="page">
                <wp:posOffset>705612</wp:posOffset>
              </wp:positionV>
              <wp:extent cx="6159246" cy="6096"/>
              <wp:effectExtent b="0" l="0" r="0" t="0"/>
              <wp:wrapSquare wrapText="bothSides" distB="0" distT="0" distL="114300" distR="114300"/>
              <wp:docPr id="2860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5924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sz w:val="16"/>
        <w:szCs w:val="16"/>
        <w:rtl w:val="0"/>
      </w:rPr>
      <w:t xml:space="preserve">Apuntes de PROG </w:t>
      <w:tab/>
      <w:t xml:space="preserve"> </w:t>
      <w:tab/>
      <w:t xml:space="preserve">José María De Miguel Ajamil </w:t>
      <w:tab/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spacing w:line="259" w:lineRule="auto"/>
      <w:ind w:left="60" w:firstLine="0"/>
      <w:jc w:val="center"/>
      <w:rPr/>
    </w:pPr>
    <w:r w:rsidDel="00000000" w:rsidR="00000000" w:rsidRPr="00000000">
      <w:rPr>
        <w:rFonts w:ascii="Sitka Small" w:cs="Sitka Small" w:eastAsia="Sitka Small" w:hAnsi="Sitka Small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tabs>
        <w:tab w:val="center" w:leader="none" w:pos="4252"/>
        <w:tab w:val="center" w:leader="none" w:pos="8620"/>
        <w:tab w:val="right" w:leader="none" w:pos="9641"/>
      </w:tabs>
      <w:spacing w:after="72" w:line="259" w:lineRule="auto"/>
      <w:ind w:left="0" w:firstLine="0"/>
      <w:jc w:val="left"/>
      <w:rPr>
        <w:sz w:val="16"/>
        <w:szCs w:val="16"/>
      </w:rPr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701040</wp:posOffset>
              </wp:positionH>
              <wp:positionV relativeFrom="page">
                <wp:posOffset>705612</wp:posOffset>
              </wp:positionV>
              <wp:extent cx="6159246" cy="6096"/>
              <wp:effectExtent b="0" l="0" r="0" t="0"/>
              <wp:wrapSquare wrapText="bothSides" distB="0" distT="0" distL="114300" distR="114300"/>
              <wp:docPr id="2860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66375" y="3776950"/>
                        <a:ext cx="6159246" cy="6096"/>
                        <a:chOff x="2266375" y="3776950"/>
                        <a:chExt cx="6159250" cy="9150"/>
                      </a:xfrm>
                    </wpg:grpSpPr>
                    <wpg:grpSp>
                      <wpg:cNvGrpSpPr/>
                      <wpg:grpSpPr>
                        <a:xfrm>
                          <a:off x="2266377" y="3776952"/>
                          <a:ext cx="6159246" cy="9144"/>
                          <a:chOff x="0" y="0"/>
                          <a:chExt cx="6159246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159225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0"/>
                            <a:ext cx="6159246" cy="9144"/>
                          </a:xfrm>
                          <a:custGeom>
                            <a:rect b="b" l="l" r="r" t="t"/>
                            <a:pathLst>
                              <a:path extrusionOk="0" h="9144" w="6159246">
                                <a:moveTo>
                                  <a:pt x="0" y="0"/>
                                </a:moveTo>
                                <a:lnTo>
                                  <a:pt x="6159246" y="0"/>
                                </a:lnTo>
                                <a:lnTo>
                                  <a:pt x="6159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701040</wp:posOffset>
              </wp:positionH>
              <wp:positionV relativeFrom="page">
                <wp:posOffset>705612</wp:posOffset>
              </wp:positionV>
              <wp:extent cx="6159246" cy="6096"/>
              <wp:effectExtent b="0" l="0" r="0" t="0"/>
              <wp:wrapSquare wrapText="bothSides" distB="0" distT="0" distL="114300" distR="114300"/>
              <wp:docPr id="2860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5924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sz w:val="16"/>
        <w:szCs w:val="16"/>
        <w:rtl w:val="0"/>
      </w:rPr>
      <w:t xml:space="preserve">Apuntes &lt;Asignatura&gt;</w:t>
      <w:tab/>
      <w:t xml:space="preserve">                                                                                                  </w:t>
      <w:tab/>
      <w:t xml:space="preserve">Imanol Gullón </w:t>
      <w:tab/>
      <w:t xml:space="preserve"> </w:t>
    </w:r>
  </w:p>
  <w:p w:rsidR="00000000" w:rsidDel="00000000" w:rsidP="00000000" w:rsidRDefault="00000000" w:rsidRPr="00000000" w14:paraId="00000049">
    <w:pPr>
      <w:spacing w:line="259" w:lineRule="auto"/>
      <w:ind w:left="60" w:firstLine="0"/>
      <w:jc w:val="center"/>
      <w:rPr/>
    </w:pPr>
    <w:r w:rsidDel="00000000" w:rsidR="00000000" w:rsidRPr="00000000">
      <w:rPr>
        <w:rFonts w:ascii="Sitka Small" w:cs="Sitka Small" w:eastAsia="Sitka Small" w:hAnsi="Sitka Small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tabs>
        <w:tab w:val="center" w:leader="none" w:pos="4252"/>
        <w:tab w:val="center" w:leader="none" w:pos="8620"/>
        <w:tab w:val="right" w:leader="none" w:pos="9641"/>
      </w:tabs>
      <w:spacing w:after="72" w:line="259" w:lineRule="auto"/>
      <w:ind w:left="0" w:firstLine="0"/>
      <w:jc w:val="left"/>
      <w:rPr/>
    </w:pP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701040</wp:posOffset>
              </wp:positionH>
              <wp:positionV relativeFrom="page">
                <wp:posOffset>705612</wp:posOffset>
              </wp:positionV>
              <wp:extent cx="6159246" cy="6096"/>
              <wp:effectExtent b="0" l="0" r="0" t="0"/>
              <wp:wrapSquare wrapText="bothSides" distB="0" distT="0" distL="114300" distR="114300"/>
              <wp:docPr id="2860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66375" y="3776950"/>
                        <a:ext cx="6159246" cy="6096"/>
                        <a:chOff x="2266375" y="3776950"/>
                        <a:chExt cx="6159250" cy="9150"/>
                      </a:xfrm>
                    </wpg:grpSpPr>
                    <wpg:grpSp>
                      <wpg:cNvGrpSpPr/>
                      <wpg:grpSpPr>
                        <a:xfrm>
                          <a:off x="2266377" y="3776952"/>
                          <a:ext cx="6159246" cy="9144"/>
                          <a:chOff x="0" y="0"/>
                          <a:chExt cx="6159246" cy="914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159225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6159246" cy="9144"/>
                          </a:xfrm>
                          <a:custGeom>
                            <a:rect b="b" l="l" r="r" t="t"/>
                            <a:pathLst>
                              <a:path extrusionOk="0" h="9144" w="6159246">
                                <a:moveTo>
                                  <a:pt x="0" y="0"/>
                                </a:moveTo>
                                <a:lnTo>
                                  <a:pt x="6159246" y="0"/>
                                </a:lnTo>
                                <a:lnTo>
                                  <a:pt x="6159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701040</wp:posOffset>
              </wp:positionH>
              <wp:positionV relativeFrom="page">
                <wp:posOffset>705612</wp:posOffset>
              </wp:positionV>
              <wp:extent cx="6159246" cy="6096"/>
              <wp:effectExtent b="0" l="0" r="0" t="0"/>
              <wp:wrapSquare wrapText="bothSides" distB="0" distT="0" distL="114300" distR="114300"/>
              <wp:docPr id="2860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5924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sz w:val="16"/>
        <w:szCs w:val="16"/>
        <w:rtl w:val="0"/>
      </w:rPr>
      <w:t xml:space="preserve">Apuntes de PROG </w:t>
      <w:tab/>
      <w:t xml:space="preserve"> </w:t>
      <w:tab/>
      <w:t xml:space="preserve">José María De Miguel Ajamil </w:t>
      <w:tab/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spacing w:line="259" w:lineRule="auto"/>
      <w:ind w:left="60" w:firstLine="0"/>
      <w:jc w:val="center"/>
      <w:rPr/>
    </w:pPr>
    <w:r w:rsidDel="00000000" w:rsidR="00000000" w:rsidRPr="00000000">
      <w:rPr>
        <w:rFonts w:ascii="Sitka Small" w:cs="Sitka Small" w:eastAsia="Sitka Small" w:hAnsi="Sitka Small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49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17" w:before="36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b w:val="1"/>
      <w:color w:val="000000"/>
      <w:sz w:val="44"/>
      <w:szCs w:val="44"/>
    </w:rPr>
  </w:style>
  <w:style w:type="paragraph" w:styleId="Normal" w:default="1">
    <w:name w:val="Normal"/>
    <w:qFormat w:val="1"/>
    <w:rsid w:val="008A5437"/>
    <w:pPr>
      <w:spacing w:after="0" w:line="249" w:lineRule="auto"/>
      <w:ind w:left="10" w:hanging="10"/>
      <w:jc w:val="both"/>
    </w:pPr>
    <w:rPr>
      <w:rFonts w:ascii="Arial" w:cs="Arial" w:eastAsia="Arial" w:hAnsi="Arial"/>
      <w:color w:val="000000"/>
    </w:rPr>
  </w:style>
  <w:style w:type="paragraph" w:styleId="Ttulo1">
    <w:name w:val="heading 1"/>
    <w:next w:val="Normal"/>
    <w:link w:val="Ttulo1Car"/>
    <w:uiPriority w:val="9"/>
    <w:qFormat w:val="1"/>
    <w:rsid w:val="00AE2BA8"/>
    <w:pPr>
      <w:keepNext w:val="1"/>
      <w:keepLines w:val="1"/>
      <w:spacing w:after="417" w:before="360"/>
      <w:ind w:left="10" w:hanging="10"/>
      <w:outlineLvl w:val="0"/>
    </w:pPr>
    <w:rPr>
      <w:rFonts w:ascii="Arial" w:cs="Arial" w:eastAsia="Arial" w:hAnsi="Arial"/>
      <w:b w:val="1"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 w:val="1"/>
    <w:qFormat w:val="1"/>
    <w:rsid w:val="00AE2BA8"/>
    <w:pPr>
      <w:keepNext w:val="1"/>
      <w:keepLines w:val="1"/>
      <w:spacing w:after="240" w:before="240"/>
      <w:ind w:left="10" w:hanging="10"/>
      <w:outlineLvl w:val="1"/>
    </w:pPr>
    <w:rPr>
      <w:rFonts w:ascii="Arial" w:cs="Arial" w:eastAsia="Arial" w:hAnsi="Arial"/>
      <w:b w:val="1"/>
      <w:color w:val="000000"/>
      <w:sz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C7E22"/>
    <w:pPr>
      <w:keepNext w:val="1"/>
      <w:keepLines w:val="1"/>
      <w:spacing w:after="120" w:before="120"/>
      <w:outlineLvl w:val="2"/>
    </w:pPr>
    <w:rPr>
      <w:rFonts w:cstheme="majorBidi" w:eastAsiaTheme="majorEastAsia"/>
      <w:b w:val="1"/>
      <w:color w:val="000000" w:themeColor="text1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link w:val="Ttulo2"/>
    <w:uiPriority w:val="9"/>
    <w:rsid w:val="00AE2BA8"/>
    <w:rPr>
      <w:rFonts w:ascii="Arial" w:cs="Arial" w:eastAsia="Arial" w:hAnsi="Arial"/>
      <w:b w:val="1"/>
      <w:color w:val="000000"/>
      <w:sz w:val="26"/>
      <w:u w:val="single"/>
    </w:rPr>
  </w:style>
  <w:style w:type="character" w:styleId="Ttulo1Car" w:customStyle="1">
    <w:name w:val="Título 1 Car"/>
    <w:link w:val="Ttulo1"/>
    <w:uiPriority w:val="9"/>
    <w:rsid w:val="00AE2BA8"/>
    <w:rPr>
      <w:rFonts w:ascii="Arial" w:cs="Arial" w:eastAsia="Arial" w:hAnsi="Arial"/>
      <w:b w:val="1"/>
      <w:color w:val="000000"/>
      <w:sz w:val="36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5D660D"/>
    <w:pPr>
      <w:spacing w:line="360" w:lineRule="auto"/>
      <w:contextualSpacing w:val="1"/>
      <w:jc w:val="center"/>
    </w:pPr>
    <w:rPr>
      <w:rFonts w:cstheme="majorBidi" w:eastAsiaTheme="majorEastAsia"/>
      <w:b w:val="1"/>
      <w:color w:val="auto"/>
      <w:spacing w:val="-10"/>
      <w:kern w:val="28"/>
      <w:sz w:val="44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D660D"/>
    <w:rPr>
      <w:rFonts w:ascii="Arial" w:hAnsi="Arial" w:cstheme="majorBidi" w:eastAsiaTheme="majorEastAsia"/>
      <w:b w:val="1"/>
      <w:spacing w:val="-10"/>
      <w:kern w:val="28"/>
      <w:sz w:val="44"/>
      <w:szCs w:val="5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B2B6F"/>
    <w:pPr>
      <w:spacing w:after="0" w:before="240"/>
      <w:ind w:left="0" w:firstLine="0"/>
      <w:outlineLvl w:val="9"/>
    </w:pPr>
    <w:rPr>
      <w:rFonts w:asciiTheme="majorHAnsi" w:cstheme="majorBidi" w:eastAsiaTheme="majorEastAsia" w:hAnsiTheme="majorHAnsi"/>
      <w:b w:val="0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8C7E22"/>
    <w:rPr>
      <w:rFonts w:ascii="Arial" w:hAnsi="Arial" w:cstheme="majorBidi" w:eastAsiaTheme="majorEastAsia"/>
      <w:b w:val="1"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57330A"/>
    <w:pPr>
      <w:spacing w:after="100"/>
      <w:ind w:left="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57330A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 w:val="1"/>
    <w:rsid w:val="0057330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B4750"/>
    <w:pPr>
      <w:spacing w:after="100" w:afterAutospacing="1" w:before="100" w:beforeAutospacing="1" w:line="240" w:lineRule="auto"/>
      <w:ind w:left="0" w:firstLine="0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inespaciado">
    <w:name w:val="No Spacing"/>
    <w:aliases w:val="titulo normal"/>
    <w:uiPriority w:val="1"/>
    <w:qFormat w:val="1"/>
    <w:rsid w:val="008A5437"/>
    <w:pPr>
      <w:spacing w:after="120" w:before="120" w:line="240" w:lineRule="auto"/>
      <w:ind w:left="10" w:hanging="10"/>
      <w:jc w:val="both"/>
    </w:pPr>
    <w:rPr>
      <w:rFonts w:ascii="Arial" w:cs="Arial" w:eastAsia="Arial" w:hAnsi="Arial"/>
      <w:b w:val="1"/>
      <w:color w:val="000000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97358"/>
    <w:pPr>
      <w:numPr>
        <w:ilvl w:val="1"/>
      </w:numPr>
      <w:spacing w:after="160"/>
      <w:ind w:left="10" w:hanging="10"/>
    </w:pPr>
    <w:rPr>
      <w:rFonts w:asciiTheme="minorHAnsi" w:cstheme="minorBidi" w:eastAsiaTheme="minorEastAsia" w:hAnsiTheme="minorHAnsi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497358"/>
    <w:rPr>
      <w:color w:val="5a5a5a" w:themeColor="text1" w:themeTint="0000A5"/>
      <w:spacing w:val="15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8C7E22"/>
    <w:pPr>
      <w:spacing w:after="100"/>
      <w:ind w:left="400"/>
    </w:pPr>
  </w:style>
  <w:style w:type="paragraph" w:styleId="Subtitle">
    <w:name w:val="Subtitle"/>
    <w:basedOn w:val="Normal"/>
    <w:next w:val="Normal"/>
    <w:pPr>
      <w:spacing w:after="160" w:lineRule="auto"/>
      <w:ind w:left="10" w:hanging="10"/>
    </w:pPr>
    <w:rPr>
      <w:rFonts w:ascii="Calibri" w:cs="Calibri" w:eastAsia="Calibri" w:hAnsi="Calibri"/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W7m/lE126mifjw/i33YziLlVHA==">CgMxLjA4AHIhMUNURGVKVWY0NUg5enE4Zjc3MFhaQmQySVdyMy14YnQt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2024-11-04T13:57:00Z</dcterms:created>
  <dc:creator>I M A N O L</dc:creator>
</cp:coreProperties>
</file>