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90EE3" w:rsidRDefault="00000000">
      <w:pPr>
        <w:pBdr>
          <w:top w:val="nil"/>
          <w:left w:val="nil"/>
          <w:bottom w:val="nil"/>
          <w:right w:val="nil"/>
          <w:between w:val="nil"/>
        </w:pBdr>
        <w:tabs>
          <w:tab w:val="center" w:pos="4680"/>
          <w:tab w:val="right" w:pos="9360"/>
        </w:tabs>
        <w:spacing w:after="0" w:line="240" w:lineRule="auto"/>
        <w:jc w:val="right"/>
        <w:rPr>
          <w:rFonts w:ascii="Arial" w:eastAsia="Arial" w:hAnsi="Arial" w:cs="Arial"/>
          <w:i/>
          <w:sz w:val="24"/>
          <w:szCs w:val="24"/>
          <w:highlight w:val="cyan"/>
        </w:rPr>
      </w:pPr>
      <w:r>
        <w:rPr>
          <w:rFonts w:ascii="Arial" w:eastAsia="Arial" w:hAnsi="Arial" w:cs="Arial"/>
          <w:i/>
          <w:sz w:val="24"/>
          <w:szCs w:val="24"/>
          <w:highlight w:val="cyan"/>
        </w:rPr>
        <w:t>Date</w:t>
      </w:r>
    </w:p>
    <w:p w14:paraId="00000002" w14:textId="77777777" w:rsidR="00F90EE3" w:rsidRDefault="00000000">
      <w:pPr>
        <w:tabs>
          <w:tab w:val="left" w:pos="8175"/>
        </w:tabs>
        <w:rPr>
          <w:rFonts w:ascii="Arial" w:eastAsia="Arial" w:hAnsi="Arial" w:cs="Arial"/>
          <w:sz w:val="24"/>
          <w:szCs w:val="24"/>
        </w:rPr>
      </w:pPr>
      <w:r>
        <w:rPr>
          <w:rFonts w:ascii="Arial" w:eastAsia="Arial" w:hAnsi="Arial" w:cs="Arial"/>
          <w:sz w:val="24"/>
          <w:szCs w:val="24"/>
        </w:rPr>
        <w:t xml:space="preserve">To the International Committee of IIOT </w:t>
      </w:r>
      <w:r>
        <w:rPr>
          <w:rFonts w:ascii="Arial" w:eastAsia="Arial" w:hAnsi="Arial" w:cs="Arial"/>
          <w:sz w:val="24"/>
          <w:szCs w:val="24"/>
        </w:rPr>
        <w:tab/>
      </w:r>
    </w:p>
    <w:p w14:paraId="00000003" w14:textId="77777777" w:rsidR="00F90EE3" w:rsidRDefault="00000000">
      <w:pPr>
        <w:tabs>
          <w:tab w:val="left" w:pos="5610"/>
        </w:tabs>
        <w:rPr>
          <w:rFonts w:ascii="Arial" w:eastAsia="Arial" w:hAnsi="Arial" w:cs="Arial"/>
          <w:sz w:val="24"/>
          <w:szCs w:val="24"/>
        </w:rPr>
      </w:pPr>
      <w:r>
        <w:rPr>
          <w:rFonts w:ascii="Arial" w:eastAsia="Arial" w:hAnsi="Arial" w:cs="Arial"/>
          <w:sz w:val="24"/>
          <w:szCs w:val="24"/>
        </w:rPr>
        <w:tab/>
      </w:r>
    </w:p>
    <w:p w14:paraId="00000004" w14:textId="4125CF0C" w:rsidR="00F90EE3" w:rsidRDefault="00000000">
      <w:pPr>
        <w:rPr>
          <w:rFonts w:ascii="Arial" w:eastAsia="Arial" w:hAnsi="Arial" w:cs="Arial"/>
          <w:sz w:val="24"/>
          <w:szCs w:val="24"/>
        </w:rPr>
      </w:pPr>
      <w:r>
        <w:rPr>
          <w:rFonts w:ascii="Arial" w:eastAsia="Arial" w:hAnsi="Arial" w:cs="Arial"/>
          <w:sz w:val="24"/>
          <w:szCs w:val="24"/>
        </w:rPr>
        <w:t xml:space="preserve">Dear </w:t>
      </w:r>
      <w:r w:rsidR="00312C38">
        <w:rPr>
          <w:rFonts w:ascii="Arial" w:eastAsia="Arial" w:hAnsi="Arial" w:cs="Arial"/>
          <w:sz w:val="24"/>
          <w:szCs w:val="24"/>
        </w:rPr>
        <w:t>Mr. Nikházy</w:t>
      </w:r>
      <w:r>
        <w:rPr>
          <w:rFonts w:ascii="Arial" w:eastAsia="Arial" w:hAnsi="Arial" w:cs="Arial"/>
          <w:sz w:val="24"/>
          <w:szCs w:val="24"/>
        </w:rPr>
        <w:t>,</w:t>
      </w:r>
    </w:p>
    <w:p w14:paraId="00000005" w14:textId="77777777" w:rsidR="00F90EE3" w:rsidRDefault="00F90EE3">
      <w:pPr>
        <w:jc w:val="both"/>
        <w:rPr>
          <w:rFonts w:ascii="Arial" w:eastAsia="Arial" w:hAnsi="Arial" w:cs="Arial"/>
          <w:sz w:val="24"/>
          <w:szCs w:val="24"/>
        </w:rPr>
      </w:pPr>
    </w:p>
    <w:p w14:paraId="00000006" w14:textId="77777777" w:rsidR="00F90EE3" w:rsidRDefault="00000000">
      <w:pPr>
        <w:jc w:val="both"/>
        <w:rPr>
          <w:rFonts w:ascii="Arial" w:eastAsia="Arial" w:hAnsi="Arial" w:cs="Arial"/>
          <w:sz w:val="24"/>
          <w:szCs w:val="24"/>
        </w:rPr>
      </w:pPr>
      <w:r>
        <w:rPr>
          <w:rFonts w:ascii="Arial" w:eastAsia="Arial" w:hAnsi="Arial" w:cs="Arial"/>
          <w:i/>
          <w:sz w:val="24"/>
          <w:szCs w:val="24"/>
          <w:highlight w:val="cyan"/>
        </w:rPr>
        <w:t>&lt;Name of the leader school&gt;</w:t>
      </w:r>
      <w:r>
        <w:rPr>
          <w:rFonts w:ascii="Arial" w:eastAsia="Arial" w:hAnsi="Arial" w:cs="Arial"/>
          <w:sz w:val="24"/>
          <w:szCs w:val="24"/>
        </w:rPr>
        <w:t xml:space="preserve"> would like to express the intention to join the International Informatics Olympiad in Team, as </w:t>
      </w:r>
      <w:r>
        <w:rPr>
          <w:rFonts w:ascii="Arial" w:eastAsia="Arial" w:hAnsi="Arial" w:cs="Arial"/>
          <w:b/>
          <w:sz w:val="24"/>
          <w:szCs w:val="24"/>
        </w:rPr>
        <w:t>regular members</w:t>
      </w:r>
      <w:r>
        <w:rPr>
          <w:rFonts w:ascii="Arial" w:eastAsia="Arial" w:hAnsi="Arial" w:cs="Arial"/>
          <w:sz w:val="24"/>
          <w:szCs w:val="24"/>
        </w:rPr>
        <w:t>.</w:t>
      </w:r>
    </w:p>
    <w:p w14:paraId="00000007" w14:textId="77777777" w:rsidR="00F90EE3" w:rsidRDefault="00F90EE3">
      <w:pPr>
        <w:jc w:val="both"/>
        <w:rPr>
          <w:rFonts w:ascii="Arial" w:eastAsia="Arial" w:hAnsi="Arial" w:cs="Arial"/>
          <w:sz w:val="24"/>
          <w:szCs w:val="24"/>
        </w:rPr>
      </w:pPr>
    </w:p>
    <w:p w14:paraId="00000008" w14:textId="77777777" w:rsidR="00F90EE3" w:rsidRDefault="00000000">
      <w:pPr>
        <w:jc w:val="both"/>
        <w:rPr>
          <w:rFonts w:ascii="Arial" w:eastAsia="Arial" w:hAnsi="Arial" w:cs="Arial"/>
          <w:sz w:val="24"/>
          <w:szCs w:val="24"/>
        </w:rPr>
      </w:pPr>
      <w:r>
        <w:rPr>
          <w:rFonts w:ascii="Arial" w:eastAsia="Arial" w:hAnsi="Arial" w:cs="Arial"/>
          <w:i/>
          <w:sz w:val="24"/>
          <w:szCs w:val="24"/>
          <w:highlight w:val="cyan"/>
        </w:rPr>
        <w:t>&lt;Name of the leader school and a brief presentation&gt;</w:t>
      </w:r>
    </w:p>
    <w:p w14:paraId="00000009" w14:textId="77777777" w:rsidR="00F90EE3" w:rsidRDefault="00F90EE3">
      <w:pPr>
        <w:jc w:val="both"/>
        <w:rPr>
          <w:rFonts w:ascii="Arial" w:eastAsia="Arial" w:hAnsi="Arial" w:cs="Arial"/>
          <w:sz w:val="24"/>
          <w:szCs w:val="24"/>
        </w:rPr>
      </w:pPr>
    </w:p>
    <w:p w14:paraId="0000000A" w14:textId="77777777" w:rsidR="00F90EE3" w:rsidRDefault="00000000">
      <w:pPr>
        <w:jc w:val="both"/>
        <w:rPr>
          <w:rFonts w:ascii="Arial" w:eastAsia="Arial" w:hAnsi="Arial" w:cs="Arial"/>
          <w:sz w:val="24"/>
          <w:szCs w:val="24"/>
        </w:rPr>
      </w:pPr>
      <w:r>
        <w:rPr>
          <w:rFonts w:ascii="Arial" w:eastAsia="Arial" w:hAnsi="Arial" w:cs="Arial"/>
          <w:sz w:val="24"/>
          <w:szCs w:val="24"/>
        </w:rPr>
        <w:t xml:space="preserve">We confirm that we are informed about the IIOT Regulations and we understand that as regular members we will have to organize the National Championship of IIOT in our country and be hosts for future editions of the International Olympiad.  </w:t>
      </w:r>
    </w:p>
    <w:p w14:paraId="0000000B" w14:textId="77777777" w:rsidR="00F90EE3" w:rsidRDefault="00000000">
      <w:pPr>
        <w:jc w:val="both"/>
        <w:rPr>
          <w:rFonts w:ascii="Arial" w:eastAsia="Arial" w:hAnsi="Arial" w:cs="Arial"/>
          <w:sz w:val="24"/>
          <w:szCs w:val="24"/>
        </w:rPr>
      </w:pPr>
      <w:r>
        <w:rPr>
          <w:rFonts w:ascii="Arial" w:eastAsia="Arial" w:hAnsi="Arial" w:cs="Arial"/>
          <w:sz w:val="24"/>
          <w:szCs w:val="24"/>
        </w:rPr>
        <w:t>We understand that each country is represented by a National Committee that consists of four people: the representative of the Ministry of Education or another appropriate institution, the scientific coordinator, the headmaster of the leader school and a teacher of the leader school.</w:t>
      </w:r>
    </w:p>
    <w:p w14:paraId="0000000C" w14:textId="77777777" w:rsidR="00F90EE3" w:rsidRDefault="00000000">
      <w:pPr>
        <w:jc w:val="both"/>
        <w:rPr>
          <w:rFonts w:ascii="Arial" w:eastAsia="Arial" w:hAnsi="Arial" w:cs="Arial"/>
          <w:sz w:val="24"/>
          <w:szCs w:val="24"/>
        </w:rPr>
      </w:pPr>
      <w:r>
        <w:rPr>
          <w:rFonts w:ascii="Arial" w:eastAsia="Arial" w:hAnsi="Arial" w:cs="Arial"/>
          <w:sz w:val="24"/>
          <w:szCs w:val="24"/>
        </w:rPr>
        <w:t xml:space="preserve">On this occasion we would like to introduce our National Committee: </w:t>
      </w:r>
    </w:p>
    <w:p w14:paraId="0000000D" w14:textId="77777777" w:rsidR="00F90EE3" w:rsidRDefault="00000000">
      <w:pPr>
        <w:numPr>
          <w:ilvl w:val="0"/>
          <w:numId w:val="1"/>
        </w:numPr>
        <w:spacing w:after="0"/>
        <w:jc w:val="both"/>
        <w:rPr>
          <w:rFonts w:ascii="Arial" w:eastAsia="Arial" w:hAnsi="Arial" w:cs="Arial"/>
          <w:i/>
          <w:sz w:val="24"/>
          <w:szCs w:val="24"/>
          <w:highlight w:val="cyan"/>
        </w:rPr>
      </w:pPr>
      <w:r>
        <w:rPr>
          <w:rFonts w:ascii="Arial" w:eastAsia="Arial" w:hAnsi="Arial" w:cs="Arial"/>
          <w:i/>
          <w:sz w:val="24"/>
          <w:szCs w:val="24"/>
          <w:highlight w:val="cyan"/>
        </w:rPr>
        <w:t>&lt;name, position&gt;</w:t>
      </w:r>
    </w:p>
    <w:p w14:paraId="0000000E" w14:textId="77777777" w:rsidR="00F90EE3" w:rsidRDefault="00000000">
      <w:pPr>
        <w:numPr>
          <w:ilvl w:val="0"/>
          <w:numId w:val="1"/>
        </w:numPr>
        <w:spacing w:after="0"/>
        <w:jc w:val="both"/>
        <w:rPr>
          <w:rFonts w:ascii="Arial" w:eastAsia="Arial" w:hAnsi="Arial" w:cs="Arial"/>
          <w:i/>
          <w:sz w:val="24"/>
          <w:szCs w:val="24"/>
          <w:highlight w:val="cyan"/>
        </w:rPr>
      </w:pPr>
      <w:r>
        <w:rPr>
          <w:rFonts w:ascii="Arial" w:eastAsia="Arial" w:hAnsi="Arial" w:cs="Arial"/>
          <w:i/>
          <w:sz w:val="24"/>
          <w:szCs w:val="24"/>
          <w:highlight w:val="cyan"/>
        </w:rPr>
        <w:t>&lt;name, position&gt;</w:t>
      </w:r>
    </w:p>
    <w:p w14:paraId="0000000F" w14:textId="77777777" w:rsidR="00F90EE3" w:rsidRDefault="00000000">
      <w:pPr>
        <w:numPr>
          <w:ilvl w:val="0"/>
          <w:numId w:val="1"/>
        </w:numPr>
        <w:spacing w:after="0"/>
        <w:jc w:val="both"/>
        <w:rPr>
          <w:rFonts w:ascii="Arial" w:eastAsia="Arial" w:hAnsi="Arial" w:cs="Arial"/>
          <w:i/>
          <w:sz w:val="24"/>
          <w:szCs w:val="24"/>
          <w:highlight w:val="cyan"/>
        </w:rPr>
      </w:pPr>
      <w:r>
        <w:rPr>
          <w:rFonts w:ascii="Arial" w:eastAsia="Arial" w:hAnsi="Arial" w:cs="Arial"/>
          <w:i/>
          <w:sz w:val="24"/>
          <w:szCs w:val="24"/>
          <w:highlight w:val="cyan"/>
        </w:rPr>
        <w:t>&lt;name, position&gt;</w:t>
      </w:r>
    </w:p>
    <w:p w14:paraId="00000010" w14:textId="77777777" w:rsidR="00F90EE3" w:rsidRDefault="00000000">
      <w:pPr>
        <w:numPr>
          <w:ilvl w:val="0"/>
          <w:numId w:val="1"/>
        </w:numPr>
        <w:jc w:val="both"/>
        <w:rPr>
          <w:rFonts w:ascii="Arial" w:eastAsia="Arial" w:hAnsi="Arial" w:cs="Arial"/>
          <w:i/>
          <w:sz w:val="24"/>
          <w:szCs w:val="24"/>
          <w:highlight w:val="cyan"/>
        </w:rPr>
      </w:pPr>
      <w:r>
        <w:rPr>
          <w:rFonts w:ascii="Arial" w:eastAsia="Arial" w:hAnsi="Arial" w:cs="Arial"/>
          <w:i/>
          <w:sz w:val="24"/>
          <w:szCs w:val="24"/>
          <w:highlight w:val="cyan"/>
        </w:rPr>
        <w:t>&lt;name, position&gt;</w:t>
      </w:r>
    </w:p>
    <w:p w14:paraId="00000011" w14:textId="77777777" w:rsidR="00F90EE3" w:rsidRDefault="00000000">
      <w:pPr>
        <w:jc w:val="both"/>
        <w:rPr>
          <w:rFonts w:ascii="Arial" w:eastAsia="Arial" w:hAnsi="Arial" w:cs="Arial"/>
          <w:sz w:val="24"/>
          <w:szCs w:val="24"/>
        </w:rPr>
      </w:pPr>
      <w:r>
        <w:rPr>
          <w:rFonts w:ascii="Arial" w:eastAsia="Arial" w:hAnsi="Arial" w:cs="Arial"/>
          <w:sz w:val="24"/>
          <w:szCs w:val="24"/>
        </w:rPr>
        <w:t>We also understand that each regular member can decide by itself about the selection procedure during its National Championship, but the National Final contest must be on-site and it must be held by the 31st of March of the year of IIOT. As regular members we will publish all the data about the national preliminary competitions on a website on some dedicated pages. It will include at least: enrolled teams data: team name, members (names, dates of birth, class attended), school (name and city), scheduled contests, contest rankings, contact.</w:t>
      </w:r>
    </w:p>
    <w:p w14:paraId="00000012" w14:textId="77777777" w:rsidR="00F90EE3" w:rsidRDefault="00000000">
      <w:pPr>
        <w:jc w:val="both"/>
        <w:rPr>
          <w:rFonts w:ascii="Arial" w:eastAsia="Arial" w:hAnsi="Arial" w:cs="Arial"/>
          <w:sz w:val="24"/>
          <w:szCs w:val="24"/>
        </w:rPr>
      </w:pPr>
      <w:r>
        <w:rPr>
          <w:rFonts w:ascii="Arial" w:eastAsia="Arial" w:hAnsi="Arial" w:cs="Arial"/>
          <w:sz w:val="24"/>
          <w:szCs w:val="24"/>
        </w:rPr>
        <w:t>We therefore include the URL of our web site/web page about our National Championship:</w:t>
      </w:r>
    </w:p>
    <w:p w14:paraId="00000013" w14:textId="77777777" w:rsidR="00F90EE3" w:rsidRDefault="00000000">
      <w:pPr>
        <w:jc w:val="both"/>
        <w:rPr>
          <w:rFonts w:ascii="Arial" w:eastAsia="Arial" w:hAnsi="Arial" w:cs="Arial"/>
          <w:sz w:val="24"/>
          <w:szCs w:val="24"/>
        </w:rPr>
      </w:pPr>
      <w:r>
        <w:rPr>
          <w:rFonts w:ascii="Arial" w:eastAsia="Arial" w:hAnsi="Arial" w:cs="Arial"/>
          <w:sz w:val="24"/>
          <w:szCs w:val="24"/>
          <w:highlight w:val="cyan"/>
        </w:rPr>
        <w:lastRenderedPageBreak/>
        <w:t>-</w:t>
      </w:r>
    </w:p>
    <w:p w14:paraId="00000014" w14:textId="77777777" w:rsidR="00F90EE3" w:rsidRDefault="00000000">
      <w:pPr>
        <w:jc w:val="both"/>
        <w:rPr>
          <w:rFonts w:ascii="Arial" w:eastAsia="Arial" w:hAnsi="Arial" w:cs="Arial"/>
          <w:sz w:val="24"/>
          <w:szCs w:val="24"/>
        </w:rPr>
      </w:pPr>
      <w:r>
        <w:rPr>
          <w:rFonts w:ascii="Arial" w:eastAsia="Arial" w:hAnsi="Arial" w:cs="Arial"/>
          <w:sz w:val="24"/>
          <w:szCs w:val="24"/>
        </w:rPr>
        <w:t xml:space="preserve">We would like to inform you that we have agreed on the calendar of our </w:t>
      </w:r>
      <w:r>
        <w:rPr>
          <w:rFonts w:ascii="Arial" w:eastAsia="Arial" w:hAnsi="Arial" w:cs="Arial"/>
          <w:i/>
          <w:sz w:val="24"/>
          <w:szCs w:val="24"/>
          <w:highlight w:val="cyan"/>
        </w:rPr>
        <w:t>&lt;number&gt;</w:t>
      </w:r>
      <w:r>
        <w:rPr>
          <w:rFonts w:ascii="Arial" w:eastAsia="Arial" w:hAnsi="Arial" w:cs="Arial"/>
          <w:sz w:val="24"/>
          <w:szCs w:val="24"/>
        </w:rPr>
        <w:t xml:space="preserve"> national contests, and our national final will be held on </w:t>
      </w:r>
      <w:r>
        <w:rPr>
          <w:rFonts w:ascii="Arial" w:eastAsia="Arial" w:hAnsi="Arial" w:cs="Arial"/>
          <w:i/>
          <w:sz w:val="24"/>
          <w:szCs w:val="24"/>
          <w:highlight w:val="cyan"/>
        </w:rPr>
        <w:t>&lt;dd Month yyyy&gt;</w:t>
      </w:r>
      <w:r>
        <w:rPr>
          <w:rFonts w:ascii="Arial" w:eastAsia="Arial" w:hAnsi="Arial" w:cs="Arial"/>
          <w:sz w:val="24"/>
          <w:szCs w:val="24"/>
        </w:rPr>
        <w:t>:</w:t>
      </w:r>
    </w:p>
    <w:p w14:paraId="00000015" w14:textId="77777777" w:rsidR="00F90EE3" w:rsidRDefault="00000000">
      <w:pPr>
        <w:jc w:val="both"/>
        <w:rPr>
          <w:rFonts w:ascii="Arial" w:eastAsia="Arial" w:hAnsi="Arial" w:cs="Arial"/>
          <w:sz w:val="24"/>
          <w:szCs w:val="24"/>
          <w:highlight w:val="cyan"/>
        </w:rPr>
      </w:pPr>
      <w:r>
        <w:rPr>
          <w:rFonts w:ascii="Arial" w:eastAsia="Arial" w:hAnsi="Arial" w:cs="Arial"/>
          <w:sz w:val="24"/>
          <w:szCs w:val="24"/>
          <w:highlight w:val="cyan"/>
        </w:rPr>
        <w:t>-</w:t>
      </w:r>
    </w:p>
    <w:p w14:paraId="00000016" w14:textId="77777777" w:rsidR="00F90EE3" w:rsidRDefault="00000000">
      <w:pPr>
        <w:jc w:val="both"/>
        <w:rPr>
          <w:rFonts w:ascii="Arial" w:eastAsia="Arial" w:hAnsi="Arial" w:cs="Arial"/>
          <w:sz w:val="24"/>
          <w:szCs w:val="24"/>
          <w:highlight w:val="cyan"/>
        </w:rPr>
      </w:pPr>
      <w:r>
        <w:rPr>
          <w:rFonts w:ascii="Arial" w:eastAsia="Arial" w:hAnsi="Arial" w:cs="Arial"/>
          <w:sz w:val="24"/>
          <w:szCs w:val="24"/>
          <w:highlight w:val="cyan"/>
        </w:rPr>
        <w:t>-</w:t>
      </w:r>
    </w:p>
    <w:p w14:paraId="00000017" w14:textId="77777777" w:rsidR="00F90EE3" w:rsidRDefault="00000000">
      <w:pPr>
        <w:jc w:val="both"/>
        <w:rPr>
          <w:rFonts w:ascii="Arial" w:eastAsia="Arial" w:hAnsi="Arial" w:cs="Arial"/>
          <w:sz w:val="24"/>
          <w:szCs w:val="24"/>
          <w:highlight w:val="cyan"/>
        </w:rPr>
      </w:pPr>
      <w:r>
        <w:rPr>
          <w:rFonts w:ascii="Arial" w:eastAsia="Arial" w:hAnsi="Arial" w:cs="Arial"/>
          <w:sz w:val="24"/>
          <w:szCs w:val="24"/>
          <w:highlight w:val="cyan"/>
        </w:rPr>
        <w:t>-</w:t>
      </w:r>
    </w:p>
    <w:p w14:paraId="00000018" w14:textId="77777777" w:rsidR="00F90EE3" w:rsidRDefault="00000000">
      <w:pPr>
        <w:jc w:val="both"/>
        <w:rPr>
          <w:rFonts w:ascii="Arial" w:eastAsia="Arial" w:hAnsi="Arial" w:cs="Arial"/>
          <w:sz w:val="24"/>
          <w:szCs w:val="24"/>
        </w:rPr>
      </w:pPr>
      <w:r>
        <w:rPr>
          <w:rFonts w:ascii="Arial" w:eastAsia="Arial" w:hAnsi="Arial" w:cs="Arial"/>
          <w:sz w:val="24"/>
          <w:szCs w:val="24"/>
          <w:highlight w:val="cyan"/>
        </w:rPr>
        <w:t>-</w:t>
      </w:r>
    </w:p>
    <w:p w14:paraId="00000019" w14:textId="77777777" w:rsidR="00F90EE3" w:rsidRDefault="00000000">
      <w:pPr>
        <w:jc w:val="both"/>
        <w:rPr>
          <w:rFonts w:ascii="Arial" w:eastAsia="Arial" w:hAnsi="Arial" w:cs="Arial"/>
          <w:sz w:val="24"/>
          <w:szCs w:val="24"/>
        </w:rPr>
      </w:pPr>
      <w:r>
        <w:rPr>
          <w:rFonts w:ascii="Arial" w:eastAsia="Arial" w:hAnsi="Arial" w:cs="Arial"/>
          <w:sz w:val="24"/>
          <w:szCs w:val="24"/>
        </w:rPr>
        <w:t>We hereby, agree to comply with the rules stated in the IIOT Regulations.</w:t>
      </w:r>
    </w:p>
    <w:p w14:paraId="0000001A" w14:textId="77777777" w:rsidR="00F90EE3" w:rsidRDefault="00000000">
      <w:pPr>
        <w:jc w:val="both"/>
        <w:rPr>
          <w:rFonts w:ascii="Arial" w:eastAsia="Arial" w:hAnsi="Arial" w:cs="Arial"/>
          <w:sz w:val="24"/>
          <w:szCs w:val="24"/>
        </w:rPr>
      </w:pPr>
      <w:r>
        <w:rPr>
          <w:rFonts w:ascii="Arial" w:eastAsia="Arial" w:hAnsi="Arial" w:cs="Arial"/>
          <w:sz w:val="24"/>
          <w:szCs w:val="24"/>
        </w:rPr>
        <w:t xml:space="preserve">We are looking forward to becoming </w:t>
      </w:r>
      <w:r>
        <w:rPr>
          <w:rFonts w:ascii="Arial" w:eastAsia="Arial" w:hAnsi="Arial" w:cs="Arial"/>
          <w:b/>
          <w:sz w:val="24"/>
          <w:szCs w:val="24"/>
        </w:rPr>
        <w:t>regular members</w:t>
      </w:r>
      <w:r>
        <w:rPr>
          <w:rFonts w:ascii="Arial" w:eastAsia="Arial" w:hAnsi="Arial" w:cs="Arial"/>
          <w:sz w:val="24"/>
          <w:szCs w:val="24"/>
        </w:rPr>
        <w:t xml:space="preserve"> of IIOT and entering the International Committee.</w:t>
      </w:r>
    </w:p>
    <w:p w14:paraId="0000001B" w14:textId="77777777" w:rsidR="00F90EE3" w:rsidRDefault="00F90EE3">
      <w:pPr>
        <w:jc w:val="both"/>
        <w:rPr>
          <w:rFonts w:ascii="Arial" w:eastAsia="Arial" w:hAnsi="Arial" w:cs="Arial"/>
          <w:sz w:val="24"/>
          <w:szCs w:val="24"/>
        </w:rPr>
      </w:pPr>
    </w:p>
    <w:p w14:paraId="0000001C" w14:textId="77777777" w:rsidR="00F90EE3" w:rsidRDefault="00F90EE3">
      <w:pPr>
        <w:jc w:val="both"/>
        <w:rPr>
          <w:rFonts w:ascii="Arial" w:eastAsia="Arial" w:hAnsi="Arial" w:cs="Arial"/>
          <w:sz w:val="24"/>
          <w:szCs w:val="24"/>
        </w:rPr>
      </w:pPr>
      <w:bookmarkStart w:id="0" w:name="_gjdgxs" w:colFirst="0" w:colLast="0"/>
      <w:bookmarkEnd w:id="0"/>
    </w:p>
    <w:p w14:paraId="0000001D" w14:textId="77777777" w:rsidR="00F90EE3" w:rsidRDefault="00000000">
      <w:pPr>
        <w:jc w:val="both"/>
        <w:rPr>
          <w:rFonts w:ascii="Arial" w:eastAsia="Arial" w:hAnsi="Arial" w:cs="Arial"/>
          <w:sz w:val="24"/>
          <w:szCs w:val="24"/>
        </w:rPr>
      </w:pPr>
      <w:r>
        <w:rPr>
          <w:rFonts w:ascii="Arial" w:eastAsia="Arial" w:hAnsi="Arial" w:cs="Arial"/>
          <w:sz w:val="24"/>
          <w:szCs w:val="24"/>
        </w:rPr>
        <w:t>Yours sincerely,</w:t>
      </w:r>
    </w:p>
    <w:p w14:paraId="0000001E" w14:textId="77777777" w:rsidR="00F90EE3" w:rsidRDefault="00000000">
      <w:pPr>
        <w:jc w:val="both"/>
        <w:rPr>
          <w:rFonts w:ascii="Arial" w:eastAsia="Arial" w:hAnsi="Arial" w:cs="Arial"/>
          <w:i/>
          <w:sz w:val="24"/>
          <w:szCs w:val="24"/>
          <w:highlight w:val="cyan"/>
        </w:rPr>
      </w:pPr>
      <w:r>
        <w:rPr>
          <w:rFonts w:ascii="Arial" w:eastAsia="Arial" w:hAnsi="Arial" w:cs="Arial"/>
          <w:i/>
          <w:sz w:val="24"/>
          <w:szCs w:val="24"/>
          <w:highlight w:val="cyan"/>
        </w:rPr>
        <w:t>&lt;Position/Headmaster/Headmistress&gt;</w:t>
      </w:r>
    </w:p>
    <w:p w14:paraId="0000001F" w14:textId="77777777" w:rsidR="00F90EE3" w:rsidRDefault="00000000">
      <w:pPr>
        <w:jc w:val="both"/>
        <w:rPr>
          <w:rFonts w:ascii="Arial" w:eastAsia="Arial" w:hAnsi="Arial" w:cs="Arial"/>
          <w:i/>
          <w:sz w:val="24"/>
          <w:szCs w:val="24"/>
          <w:highlight w:val="cyan"/>
        </w:rPr>
      </w:pPr>
      <w:r>
        <w:rPr>
          <w:rFonts w:ascii="Arial" w:eastAsia="Arial" w:hAnsi="Arial" w:cs="Arial"/>
          <w:i/>
          <w:sz w:val="24"/>
          <w:szCs w:val="24"/>
          <w:highlight w:val="cyan"/>
        </w:rPr>
        <w:t>&lt;Name&gt;</w:t>
      </w:r>
    </w:p>
    <w:p w14:paraId="00000020" w14:textId="77777777" w:rsidR="00F90EE3" w:rsidRDefault="00000000">
      <w:pPr>
        <w:jc w:val="both"/>
        <w:rPr>
          <w:rFonts w:ascii="Arial" w:eastAsia="Arial" w:hAnsi="Arial" w:cs="Arial"/>
          <w:i/>
          <w:sz w:val="24"/>
          <w:szCs w:val="24"/>
          <w:highlight w:val="cyan"/>
        </w:rPr>
      </w:pPr>
      <w:r>
        <w:rPr>
          <w:rFonts w:ascii="Arial" w:eastAsia="Arial" w:hAnsi="Arial" w:cs="Arial"/>
          <w:i/>
          <w:sz w:val="24"/>
          <w:szCs w:val="24"/>
          <w:highlight w:val="cyan"/>
        </w:rPr>
        <w:t>&lt;signature&gt;</w:t>
      </w:r>
    </w:p>
    <w:p w14:paraId="00000021" w14:textId="77777777" w:rsidR="00F90EE3" w:rsidRDefault="00000000">
      <w:pPr>
        <w:jc w:val="both"/>
        <w:rPr>
          <w:rFonts w:ascii="Arial" w:eastAsia="Arial" w:hAnsi="Arial" w:cs="Arial"/>
          <w:i/>
          <w:sz w:val="24"/>
          <w:szCs w:val="24"/>
          <w:highlight w:val="cyan"/>
        </w:rPr>
      </w:pPr>
      <w:r>
        <w:rPr>
          <w:rFonts w:ascii="Arial" w:eastAsia="Arial" w:hAnsi="Arial" w:cs="Arial"/>
          <w:i/>
          <w:sz w:val="24"/>
          <w:szCs w:val="24"/>
          <w:highlight w:val="cyan"/>
        </w:rPr>
        <w:t>&lt;School stamp&gt;</w:t>
      </w:r>
    </w:p>
    <w:p w14:paraId="00000022" w14:textId="77777777" w:rsidR="00F90EE3" w:rsidRDefault="00F90EE3">
      <w:pPr>
        <w:jc w:val="both"/>
        <w:rPr>
          <w:rFonts w:ascii="Arial" w:eastAsia="Arial" w:hAnsi="Arial" w:cs="Arial"/>
          <w:sz w:val="24"/>
          <w:szCs w:val="24"/>
        </w:rPr>
      </w:pPr>
    </w:p>
    <w:p w14:paraId="00000023" w14:textId="77777777" w:rsidR="00F90EE3" w:rsidRDefault="00F90EE3">
      <w:pPr>
        <w:jc w:val="both"/>
        <w:rPr>
          <w:rFonts w:ascii="Arial" w:eastAsia="Arial" w:hAnsi="Arial" w:cs="Arial"/>
          <w:sz w:val="24"/>
          <w:szCs w:val="24"/>
        </w:rPr>
      </w:pPr>
    </w:p>
    <w:p w14:paraId="00000024" w14:textId="77777777" w:rsidR="00F90EE3" w:rsidRDefault="00F90EE3">
      <w:pPr>
        <w:jc w:val="both"/>
        <w:rPr>
          <w:rFonts w:ascii="Arial" w:eastAsia="Arial" w:hAnsi="Arial" w:cs="Arial"/>
          <w:sz w:val="24"/>
          <w:szCs w:val="24"/>
        </w:rPr>
      </w:pPr>
    </w:p>
    <w:sectPr w:rsidR="00F90EE3">
      <w:headerReference w:type="default" r:id="rId7"/>
      <w:pgSz w:w="12240" w:h="15840"/>
      <w:pgMar w:top="1417" w:right="1360" w:bottom="1360" w:left="136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27290" w14:textId="77777777" w:rsidR="00423666" w:rsidRDefault="00423666">
      <w:pPr>
        <w:spacing w:after="0" w:line="240" w:lineRule="auto"/>
      </w:pPr>
      <w:r>
        <w:separator/>
      </w:r>
    </w:p>
  </w:endnote>
  <w:endnote w:type="continuationSeparator" w:id="0">
    <w:p w14:paraId="1A2AF55B" w14:textId="77777777" w:rsidR="00423666" w:rsidRDefault="0042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0B7B0" w14:textId="77777777" w:rsidR="00423666" w:rsidRDefault="00423666">
      <w:pPr>
        <w:spacing w:after="0" w:line="240" w:lineRule="auto"/>
      </w:pPr>
      <w:r>
        <w:separator/>
      </w:r>
    </w:p>
  </w:footnote>
  <w:footnote w:type="continuationSeparator" w:id="0">
    <w:p w14:paraId="61AC8DA7" w14:textId="77777777" w:rsidR="00423666" w:rsidRDefault="00423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5" w14:textId="77777777" w:rsidR="00F90EE3" w:rsidRDefault="00000000">
    <w:pPr>
      <w:pBdr>
        <w:top w:val="nil"/>
        <w:left w:val="nil"/>
        <w:bottom w:val="nil"/>
        <w:right w:val="nil"/>
        <w:between w:val="nil"/>
      </w:pBdr>
      <w:tabs>
        <w:tab w:val="center" w:pos="4680"/>
        <w:tab w:val="right" w:pos="9360"/>
      </w:tabs>
      <w:spacing w:after="0" w:line="240" w:lineRule="auto"/>
      <w:rPr>
        <w:rFonts w:ascii="Arial" w:eastAsia="Arial" w:hAnsi="Arial" w:cs="Arial"/>
        <w:i/>
        <w:color w:val="000000"/>
        <w:sz w:val="24"/>
        <w:szCs w:val="24"/>
        <w:highlight w:val="cyan"/>
      </w:rPr>
    </w:pPr>
    <w:r>
      <w:rPr>
        <w:rFonts w:ascii="Arial" w:eastAsia="Arial" w:hAnsi="Arial" w:cs="Arial"/>
        <w:i/>
        <w:sz w:val="24"/>
        <w:szCs w:val="24"/>
        <w:highlight w:val="cyan"/>
      </w:rPr>
      <w:t>&lt;</w:t>
    </w:r>
    <w:r>
      <w:rPr>
        <w:rFonts w:ascii="Arial" w:eastAsia="Arial" w:hAnsi="Arial" w:cs="Arial"/>
        <w:i/>
        <w:color w:val="000000"/>
        <w:sz w:val="24"/>
        <w:szCs w:val="24"/>
        <w:highlight w:val="cyan"/>
      </w:rPr>
      <w:t>Use letterhead of the applicant&gt;</w:t>
    </w:r>
  </w:p>
  <w:p w14:paraId="00000026" w14:textId="77777777" w:rsidR="00F90EE3" w:rsidRDefault="00000000">
    <w:pPr>
      <w:pBdr>
        <w:top w:val="nil"/>
        <w:left w:val="nil"/>
        <w:bottom w:val="nil"/>
        <w:right w:val="nil"/>
        <w:between w:val="nil"/>
      </w:pBdr>
      <w:tabs>
        <w:tab w:val="center" w:pos="4680"/>
        <w:tab w:val="right" w:pos="9360"/>
      </w:tabs>
      <w:spacing w:after="0" w:line="240" w:lineRule="auto"/>
      <w:rPr>
        <w:rFonts w:ascii="Arial" w:eastAsia="Arial" w:hAnsi="Arial" w:cs="Arial"/>
        <w:i/>
        <w:color w:val="000000"/>
        <w:sz w:val="24"/>
        <w:szCs w:val="24"/>
        <w:highlight w:val="cyan"/>
      </w:rPr>
    </w:pPr>
    <w:r>
      <w:rPr>
        <w:rFonts w:ascii="Arial" w:eastAsia="Arial" w:hAnsi="Arial" w:cs="Arial"/>
        <w:i/>
        <w:sz w:val="24"/>
        <w:szCs w:val="24"/>
        <w:highlight w:val="cyan"/>
      </w:rPr>
      <w:t>&lt;</w:t>
    </w:r>
    <w:r>
      <w:rPr>
        <w:rFonts w:ascii="Arial" w:eastAsia="Arial" w:hAnsi="Arial" w:cs="Arial"/>
        <w:i/>
        <w:color w:val="000000"/>
        <w:sz w:val="24"/>
        <w:szCs w:val="24"/>
        <w:highlight w:val="cyan"/>
      </w:rPr>
      <w:t>nation leader school</w:t>
    </w:r>
  </w:p>
  <w:p w14:paraId="00000027" w14:textId="77777777" w:rsidR="00F90EE3" w:rsidRDefault="00000000">
    <w:pPr>
      <w:pBdr>
        <w:top w:val="nil"/>
        <w:left w:val="nil"/>
        <w:bottom w:val="nil"/>
        <w:right w:val="nil"/>
        <w:between w:val="nil"/>
      </w:pBdr>
      <w:tabs>
        <w:tab w:val="center" w:pos="4680"/>
        <w:tab w:val="right" w:pos="9360"/>
      </w:tabs>
      <w:spacing w:after="0" w:line="240" w:lineRule="auto"/>
      <w:rPr>
        <w:rFonts w:ascii="Arial" w:eastAsia="Arial" w:hAnsi="Arial" w:cs="Arial"/>
        <w:i/>
        <w:color w:val="000000"/>
        <w:sz w:val="24"/>
        <w:szCs w:val="24"/>
        <w:highlight w:val="cyan"/>
      </w:rPr>
    </w:pPr>
    <w:r>
      <w:rPr>
        <w:rFonts w:ascii="Arial" w:eastAsia="Arial" w:hAnsi="Arial" w:cs="Arial"/>
        <w:i/>
        <w:color w:val="000000"/>
        <w:sz w:val="24"/>
        <w:szCs w:val="24"/>
        <w:highlight w:val="cyan"/>
      </w:rPr>
      <w:t>address</w:t>
    </w:r>
  </w:p>
  <w:p w14:paraId="00000028" w14:textId="77777777" w:rsidR="00F90EE3" w:rsidRDefault="00000000">
    <w:pPr>
      <w:pBdr>
        <w:top w:val="nil"/>
        <w:left w:val="nil"/>
        <w:bottom w:val="nil"/>
        <w:right w:val="nil"/>
        <w:between w:val="nil"/>
      </w:pBdr>
      <w:tabs>
        <w:tab w:val="center" w:pos="4680"/>
        <w:tab w:val="right" w:pos="9360"/>
      </w:tabs>
      <w:spacing w:after="0" w:line="240" w:lineRule="auto"/>
      <w:rPr>
        <w:rFonts w:ascii="Arial" w:eastAsia="Arial" w:hAnsi="Arial" w:cs="Arial"/>
        <w:i/>
        <w:color w:val="000000"/>
        <w:sz w:val="24"/>
        <w:szCs w:val="24"/>
      </w:rPr>
    </w:pPr>
    <w:r>
      <w:rPr>
        <w:rFonts w:ascii="Arial" w:eastAsia="Arial" w:hAnsi="Arial" w:cs="Arial"/>
        <w:i/>
        <w:color w:val="000000"/>
        <w:sz w:val="24"/>
        <w:szCs w:val="24"/>
        <w:highlight w:val="cyan"/>
      </w:rPr>
      <w:t>country&gt;</w:t>
    </w:r>
  </w:p>
  <w:p w14:paraId="00000029" w14:textId="77777777" w:rsidR="00F90EE3" w:rsidRDefault="00F90EE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C7AD4"/>
    <w:multiLevelType w:val="multilevel"/>
    <w:tmpl w:val="BBB0C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923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EE3"/>
    <w:rsid w:val="000873B4"/>
    <w:rsid w:val="00312C38"/>
    <w:rsid w:val="00423666"/>
    <w:rsid w:val="00F90E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F144"/>
  <w15:docId w15:val="{6E6FEF84-2CB9-48BD-A0BB-A276D9A6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80" w:after="120"/>
      <w:outlineLvl w:val="0"/>
    </w:pPr>
    <w:rPr>
      <w:b/>
      <w:sz w:val="48"/>
      <w:szCs w:val="48"/>
    </w:rPr>
  </w:style>
  <w:style w:type="paragraph" w:styleId="Cmsor2">
    <w:name w:val="heading 2"/>
    <w:basedOn w:val="Norml"/>
    <w:next w:val="Norml"/>
    <w:uiPriority w:val="9"/>
    <w:semiHidden/>
    <w:unhideWhenUsed/>
    <w:qFormat/>
    <w:pPr>
      <w:keepNext/>
      <w:keepLines/>
      <w:spacing w:before="360" w:after="80"/>
      <w:outlineLvl w:val="1"/>
    </w:pPr>
    <w:rPr>
      <w:b/>
      <w:sz w:val="36"/>
      <w:szCs w:val="3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 w:val="24"/>
      <w:szCs w:val="24"/>
    </w:rPr>
  </w:style>
  <w:style w:type="paragraph" w:styleId="Cmsor5">
    <w:name w:val="heading 5"/>
    <w:basedOn w:val="Norml"/>
    <w:next w:val="Norml"/>
    <w:uiPriority w:val="9"/>
    <w:semiHidden/>
    <w:unhideWhenUsed/>
    <w:qFormat/>
    <w:pPr>
      <w:keepNext/>
      <w:keepLines/>
      <w:spacing w:before="220" w:after="40"/>
      <w:outlineLvl w:val="4"/>
    </w:pPr>
    <w:rPr>
      <w:b/>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after="120"/>
    </w:pPr>
    <w:rPr>
      <w:b/>
      <w:sz w:val="72"/>
      <w:szCs w:val="72"/>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251</Words>
  <Characters>1738</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Nikházy László</cp:lastModifiedBy>
  <cp:revision>2</cp:revision>
  <dcterms:created xsi:type="dcterms:W3CDTF">2025-04-16T09:33:00Z</dcterms:created>
  <dcterms:modified xsi:type="dcterms:W3CDTF">2025-04-16T09:35:00Z</dcterms:modified>
</cp:coreProperties>
</file>