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bmp" ContentType="image/bmp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 가상 서버 만들기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과거에는 물리적인 서버를 구매해서 서버를 구축하였으나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Amazon AWS, Microsoft Azure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와 같이 실제 서버를 구입하지 않아도 가상으로 서버를 제공하는 업체들이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네이버에서도 가상 서버 제공하는 사업을 진행하고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가입 시 서버를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년간 무료로 사용할 수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①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 클라우드 플랫폼 웹 사이트 접속하기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네이버에서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‘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 클라우드 플랫폼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’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검색하여 접속합니다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(</w:t>
      </w:r>
      <w:hyperlink w:tgtFrame="_self" r:id="rId11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https://www.ncloud.com/</w:t>
        </w:r>
      </w:hyperlink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4241042" cy="2151366"/>
            <wp:effectExtent l="0" t="0" r="0" b="0"/>
            <wp:docPr id="1" name="" descr="그림입니다.  원본 그림의 이름: CLP00002480000d.bmp  원본 그림의 크기: 가로 672pixel, 세로 341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 b="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1042" cy="215136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4290007" cy="3314686"/>
            <wp:effectExtent l="0" t="0" r="0" b="0"/>
            <wp:docPr id="2" name="" descr="그림입니다.  원본 그림의 이름: CLP00002480000e.bmp  원본 그림의 크기: 가로 1252pixel, 세로 96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90007" cy="3314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②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 클라우드 플랫폼 회원가입하기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 계정이 있다면 네이버 계정으로 로그인이 가능합니다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※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회원가입을 클릭하여 별도로 회원가입 절차를 거쳐서 사용도 가능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!!!)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2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5399980" cy="3322962"/>
            <wp:effectExtent l="0" t="0" r="0" b="0"/>
            <wp:wrapTopAndBottom/>
            <wp:docPr id="3" name="" descr="그림입니다.  원본 그림의 이름: CLP00002480000f.bmp  원본 그림의 크기: 가로 1304pixel, 세로 80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4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980" cy="3322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③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결제수단을 등록하기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아래 과정을 통해서 결제 수단을 등록합니다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※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결제 수단이 등록되어야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Micro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타입 서버를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년간 무료로 사용이 가능함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619881" cy="1799978"/>
            <wp:effectExtent l="0" t="0" r="0" b="0"/>
            <wp:docPr id="4" name="" descr="그림입니다.  원본 그림의 이름: CLP000024800010.bmp  원본 그림의 크기: 가로 451pixel, 세로 461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 b="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881" cy="179997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619892" cy="1799960"/>
            <wp:effectExtent l="0" t="0" r="0" b="0"/>
            <wp:docPr id="5" name="" descr="그림입니다.  원본 그림의 이름: CLP000024800011.bmp  원본 그림의 크기: 가로 333pixel, 세로 30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6"/>
                    <a:srcRect r="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892" cy="17999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619899" cy="1799997"/>
            <wp:effectExtent l="0" t="0" r="0" b="0"/>
            <wp:docPr id="6" name="" descr="그림입니다.  원본 그림의 이름: CLP000024800009.bmp  원본 그림의 크기: 가로 491pixel, 세로 56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7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899" cy="17999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④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가상서버 타입 확인하기 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Compute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부분의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Server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선택합니다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842460" cy="2938444"/>
            <wp:effectExtent l="0" t="0" r="0" b="0"/>
            <wp:docPr id="7" name="" descr="그림입니다.  원본 그림의 이름: CLP000024800013.bmp  원본 그림의 크기: 가로 1265pixel, 세로 96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8"/>
                    <a:srcRect r="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42460" cy="29384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※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타입 확인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Micro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타입 서버는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년간 무료로 이용할 수 있고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년이 지나서 반납하지 않으면 자동으로 과금되니 신청 시 주의하세요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872380" cy="3607695"/>
            <wp:effectExtent l="0" t="0" r="0" b="0"/>
            <wp:docPr id="8" name="" descr="그림입니다.  원본 그림의 이름: CLP000024800014.bmp  원본 그림의 크기: 가로 854pixel, 세로 79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9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2380" cy="3607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⑤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이용신청하기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이용 신청하기 버튼을 클릭합니다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72" cy="1801608"/>
            <wp:effectExtent l="0" t="0" r="0" b="0"/>
            <wp:docPr id="9" name="" descr="그림입니다.  원본 그림의 이름: CLP000024800015.bmp  원본 그림의 크기: 가로 909pixel, 세로 30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0"/>
                    <a:srcRect r="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72" cy="18016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⑥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생성하기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(1~5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단계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이미지 생성하기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아래 서버 타입을 확인하시고 서버 생성 버튼을 눌러주세요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4123077" cy="4184638"/>
            <wp:effectExtent l="0" t="0" r="0" b="0"/>
            <wp:docPr id="10" name="" descr="그림입니다.  원본 그림의 이름: CLP000024800016.bmp  원본 그림의 크기: 가로 812pixel, 세로 82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1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3077" cy="41846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부팅 디스크 크기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이미지 타입을 선택하시고 특히 서버 타입이 기본으로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Standard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되어 있으므로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과금을 원치 않으시는 분들은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Micro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로 변경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을 필수로 하시기 바랍니다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이미지는 리눅스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(CentOS, ubuntu)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버전별로 선택이 가능합니다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원하는 버전을 확인한 후 다음 버튼을 클릭합니다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2468249" cy="2615054"/>
            <wp:effectExtent l="0" t="0" r="0" b="0"/>
            <wp:docPr id="11" name="" descr="그림입니다.  원본 그림의 이름: CLP000024800017.bmp  원본 그림의 크기: 가로 846pixel, 세로 89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2"/>
                    <a:srcRect b="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68249" cy="26150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2.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설정하기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타입을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Micro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선택하고 서버 이름을 설정하세요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2371854" cy="3254097"/>
            <wp:effectExtent l="0" t="0" r="0" b="0"/>
            <wp:docPr id="12" name="" descr="그림입니다.  원본 그림의 이름: CLP000024800018.bmp  원본 그림의 크기: 가로 503pixel, 세로 69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3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1854" cy="3254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3.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인증키 설정하기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보유하고 있는 인증키가 없으므로 새로운 인증키를 생성합니다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새로운 인증키 생성을 클릭하면 아래와 같이 이름을 작성하는 입력창이 생기고 이름을 입력한 후 인증키 생성 및 저장 버튼을 누르면 키가 다운로드 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7" cy="2147684"/>
            <wp:effectExtent l="0" t="0" r="0" b="0"/>
            <wp:docPr id="13" name="" descr="그림입니다.  원본 그림의 이름: CLP000024800019.bmp  원본 그림의 크기: 가로 837pixel, 세로 33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4"/>
                    <a:srcRect r="24" b="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27" cy="21476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키 다운로드 파일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013460" cy="1219200"/>
            <wp:effectExtent l="0" t="0" r="0" b="0"/>
            <wp:docPr id="14" name="" descr="그림입니다.  원본 그림의 이름: CLP00002480001a.bmp  원본 그림의 크기: 가로 106pixel, 세로 128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5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346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인증키가 다운로드 된 것을 확인하면 다음 버튼을 누릅니다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4.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네트워크 접근 설정하기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ACG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설정이 있는데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default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선택합니다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202409" cy="2052307"/>
            <wp:effectExtent l="0" t="0" r="0" b="0"/>
            <wp:docPr id="15" name="" descr="그림입니다.  원본 그림의 이름: CLP00002480001b.bmp  원본 그림의 크기: 가로 829pixel, 세로 531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6"/>
                    <a:srcRect r="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02409" cy="2052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※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ACG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란 네이버 클라우드 플랫폼에서 제공하는 방화벽으로 생성한 서버 접근에 대해서 통제하는 역할을 수행합니다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5.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최종확인 후 서버 생성하기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지금까지 선택한 내용들을 확인한 후 서버를 생성합니다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4220206" cy="4029592"/>
            <wp:effectExtent l="0" t="0" r="0" b="0"/>
            <wp:docPr id="16" name="" descr="그림입니다.  원본 그림의 이름: CLP00002480001c.bmp  원본 그림의 크기: 가로 833pixel, 세로 79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7"/>
                    <a:srcRect r="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20206" cy="40295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413266" cy="1966478"/>
            <wp:effectExtent l="0" t="0" r="0" b="0"/>
            <wp:docPr id="17" name="" descr="그림입니다.  원본 그림의 이름: CLP00002480001d.bmp  원본 그림의 크기: 가로 536pixel, 세로 30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8"/>
                    <a:srcRect b="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266" cy="19664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⑥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가상서버 생성 완료하기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생성이 완료되었습니다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상태를 보면 부팅중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▶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설정중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▶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운영중으로 표시되며 운영중으로 표시되면 사용 가능하도록 가상 서버가 준비 완료되었음을 의미합니다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생성이 완료되면 가상서버에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 할당되는데 이는 서버 접속 시에 필요하므로 꼭 기억하도록 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108" cy="899914"/>
            <wp:effectExtent l="0" t="0" r="0" b="0"/>
            <wp:docPr id="18" name="" descr="그림입니다.  원본 그림의 이름: CLP00002480001f.bmp  원본 그림의 크기: 가로 1632pixel, 세로 27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9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108" cy="899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⑦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할당받기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 서버에 접속하기 위해서는 공인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할당 받아야 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Server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Public 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선택하여 화면 이동한 후 공인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신청 버튼을 클릭합니다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103933" cy="1686659"/>
            <wp:effectExtent l="0" t="0" r="0" b="0"/>
            <wp:docPr id="19" name="" descr="그림입니다.  원본 그림의 이름: CLP000024800027.bmp  원본 그림의 크기: 가로 1295pixel, 세로 70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0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3933" cy="1686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할당받을 서버를 선택하는 화면에서 위에서 생성한 서버를 선택한 후 확인 버튼을 클릭하여 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할당을 받습니다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971436" cy="1472585"/>
            <wp:effectExtent l="0" t="0" r="0" b="0"/>
            <wp:docPr id="20" name="" descr="그림입니다.  원본 그림의 이름: CLP000024800029.bmp  원본 그림의 크기: 가로 695pixel, 세로 51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1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71436" cy="147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 서버에 할당된 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확인합니다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13" cy="299210"/>
            <wp:effectExtent l="0" t="0" r="0" b="0"/>
            <wp:docPr id="21" name="" descr="그림입니다.  원본 그림의 이름: CLP00002480002a.bmp  원본 그림의 크기: 가로 1626pixel, 세로 7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2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13" cy="299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⑧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가상서버 접속하기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가상서버 접속 툴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(Putty)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가상 서버에 접속하기 위해서는 접속 툴이 필요합니다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네이버에서 무료 접속 툴인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Putty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다운로드 받아 설치합니다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56" cy="2028070"/>
            <wp:effectExtent l="0" t="0" r="0" b="0"/>
            <wp:docPr id="22" name="" descr="그림입니다.  원본 그림의 이름: CLP000024800020.bmp  원본 그림의 크기: 가로 658pixel, 세로 247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3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56" cy="2028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2.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비밀번호 확인하기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서버에 접속할 비밀번호를 확인해야 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399858" cy="1405630"/>
            <wp:effectExtent l="0" t="0" r="0" b="0"/>
            <wp:docPr id="23" name="" descr="그림입니다.  원본 그림의 이름: CLP00002480002e.bmp  원본 그림의 크기: 가로 1619pixel, 세로 551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4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9858" cy="140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네비어 클라우드 웹사이트에서 마우스 오른쪽 버튼 클릭 후 메뉴에서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관리자 비밀번호 확인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”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을 클릭합니다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2970303" cy="2209678"/>
            <wp:effectExtent l="0" t="0" r="0" b="0"/>
            <wp:docPr id="24" name="" descr="그림입니다.  원본 그림의 이름: CLP000024800030.bmp  원본 그림의 크기: 가로 688pixel, 세로 51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5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0303" cy="22096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위 창에서 가상서버 생성 시 만들어진 인증키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(.pem)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파일을 마우스로 드래그한 후 비밀번호 확인 버튼을 누릅니다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2565776" cy="2194555"/>
            <wp:effectExtent l="0" t="0" r="0" b="0"/>
            <wp:docPr id="25" name="" descr="그림입니다.  원본 그림의 이름: CLP000024800031.bmp  원본 그림의 크기: 가로 684pixel, 세로 58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6"/>
                    <a:srcRect b="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5776" cy="2194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계정은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root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이며 비밀번호를 확인합니다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2525911" cy="1992000"/>
            <wp:effectExtent l="0" t="0" r="0" b="0"/>
            <wp:docPr id="26" name="" descr="그림입니다.  원본 그림의 이름: CLP000024800032.bmp  원본 그림의 크기: 가로 518pixel, 세로 40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7"/>
                    <a:srcRect b="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5911" cy="199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4.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 접속하기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1724785" cy="1623448"/>
            <wp:effectExtent l="0" t="0" r="0" b="0"/>
            <wp:docPr id="27" name="" descr="그림입니다.  원본 그림의 이름: CLP000024800026.bmp  원본 그림의 크기: 가로 466pixel, 세로 44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8"/>
                    <a:srcRect b="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24785" cy="16234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서버에 접속하기 위해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putty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실행하고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Host Name(or IP address)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할당받은 공인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작성하고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Open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버튼을 클릭합니다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743457" cy="1776335"/>
            <wp:effectExtent l="0" t="0" r="0" b="0"/>
            <wp:docPr id="28" name="" descr="그림입니다.  원본 그림의 이름: CLP00002480002d.bmp  원본 그림의 크기: 가로 642pixel, 세로 30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9"/>
                    <a:srcRect b="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3457" cy="1776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login as 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 표시되는데 이곳에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root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라고 입력한 후 엔터키를 누르면 비밀번호 입력란이 표시됩니다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3831611" cy="2407039"/>
            <wp:effectExtent l="0" t="0" r="0" b="0"/>
            <wp:docPr id="29" name="" descr="그림입니다.  원본 그림의 이름: CLP000024800033.bmp  원본 그림의 크기: 가로 662pixel, 세로 41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0"/>
                    <a:srcRect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1611" cy="24070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관리자 비밀번호 확인에서 확인한 비밀번호를 입력후 엔터키를 치면 정상적으로 서버에 접속하게 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※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주의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대소문자 구분이 필요하며 비밀번호 오입력할 경우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Access denied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표시됩니다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.)</w:t>
      </w:r>
    </w:p>
    <w:sectPr>
      <w:pgSz w:w="11905" w:h="16837" w:orient="portrait"/>
      <w:pgMar w:top="1984" w:right="1700" w:bottom="1700" w:left="1700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">
    <w:name w:val="본문"/>
    <w:next w:val="1"/>
    <w:pP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2">
    <w:name w:val="개요 1"/>
    <w:next w:val="2"/>
    <w:pPr>
      <w:numPr>
        <w:ilvl w:val="0"/>
        <w:numId w:val="1"/>
      </w:numP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3">
    <w:name w:val="개요 2"/>
    <w:next w:val="3"/>
    <w:pPr>
      <w:numPr>
        <w:ilvl w:val="1"/>
        <w:numId w:val="1"/>
      </w:numP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4">
    <w:name w:val="개요 3"/>
    <w:next w:val="4"/>
    <w:pPr>
      <w:numPr>
        <w:ilvl w:val="2"/>
        <w:numId w:val="1"/>
      </w:numP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5">
    <w:name w:val="개요 4"/>
    <w:next w:val="5"/>
    <w:pPr>
      <w:numPr>
        <w:ilvl w:val="3"/>
        <w:numId w:val="1"/>
      </w:numP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6">
    <w:name w:val="개요 5"/>
    <w:next w:val="6"/>
    <w:pPr>
      <w:numPr>
        <w:ilvl w:val="4"/>
        <w:numId w:val="1"/>
      </w:numP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7">
    <w:name w:val="개요 6"/>
    <w:next w:val="7"/>
    <w:pPr>
      <w:numPr>
        <w:ilvl w:val="5"/>
        <w:numId w:val="1"/>
      </w:numP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8">
    <w:name w:val="개요 7"/>
    <w:next w:val="8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9">
    <w:name w:val="쪽 번호"/>
    <w:next w:val="9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0"/>
      <w:lang/>
    </w:rPr>
  </w:style>
  <w:style w:type="paragraph" w:styleId="10">
    <w:name w:val="머리말"/>
    <w:next w:val="10"/>
    <w:pP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lang/>
    </w:rPr>
  </w:style>
  <w:style w:type="paragraph" w:styleId="11">
    <w:name w:val="각주"/>
    <w:next w:val="11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2">
    <w:name w:val="미주"/>
    <w:next w:val="12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3">
    <w:name w:val="메모"/>
    <w:next w:val="13"/>
    <w:pP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hyperlink" Target="http://www.ncloud.com/" TargetMode="External"></Relationship><Relationship Id="rId12" Type="http://schemas.openxmlformats.org/officeDocument/2006/relationships/image" Target="media/image2.bmp"></Relationship><Relationship Id="rId13" Type="http://schemas.openxmlformats.org/officeDocument/2006/relationships/image" Target="media/image3.bmp"></Relationship><Relationship Id="rId14" Type="http://schemas.openxmlformats.org/officeDocument/2006/relationships/image" Target="media/image4.bmp"></Relationship><Relationship Id="rId15" Type="http://schemas.openxmlformats.org/officeDocument/2006/relationships/image" Target="media/image5.bmp"></Relationship><Relationship Id="rId16" Type="http://schemas.openxmlformats.org/officeDocument/2006/relationships/image" Target="media/image6.bmp"></Relationship><Relationship Id="rId17" Type="http://schemas.openxmlformats.org/officeDocument/2006/relationships/image" Target="media/image7.bmp"></Relationship><Relationship Id="rId18" Type="http://schemas.openxmlformats.org/officeDocument/2006/relationships/image" Target="media/image8.bmp"></Relationship><Relationship Id="rId19" Type="http://schemas.openxmlformats.org/officeDocument/2006/relationships/image" Target="media/image9.bmp"></Relationship><Relationship Id="rId20" Type="http://schemas.openxmlformats.org/officeDocument/2006/relationships/image" Target="media/image10.bmp"></Relationship><Relationship Id="rId21" Type="http://schemas.openxmlformats.org/officeDocument/2006/relationships/image" Target="media/image11.bmp"></Relationship><Relationship Id="rId22" Type="http://schemas.openxmlformats.org/officeDocument/2006/relationships/image" Target="media/image12.bmp"></Relationship><Relationship Id="rId23" Type="http://schemas.openxmlformats.org/officeDocument/2006/relationships/image" Target="media/image13.bmp"></Relationship><Relationship Id="rId24" Type="http://schemas.openxmlformats.org/officeDocument/2006/relationships/image" Target="media/image14.bmp"></Relationship><Relationship Id="rId25" Type="http://schemas.openxmlformats.org/officeDocument/2006/relationships/image" Target="media/image15.bmp"></Relationship><Relationship Id="rId26" Type="http://schemas.openxmlformats.org/officeDocument/2006/relationships/image" Target="media/image16.bmp"></Relationship><Relationship Id="rId27" Type="http://schemas.openxmlformats.org/officeDocument/2006/relationships/image" Target="media/image17.bmp"></Relationship><Relationship Id="rId28" Type="http://schemas.openxmlformats.org/officeDocument/2006/relationships/image" Target="media/image18.bmp"></Relationship><Relationship Id="rId29" Type="http://schemas.openxmlformats.org/officeDocument/2006/relationships/image" Target="media/image19.bmp"></Relationship><Relationship Id="rId30" Type="http://schemas.openxmlformats.org/officeDocument/2006/relationships/image" Target="media/image20.bmp"></Relationship><Relationship Id="rId31" Type="http://schemas.openxmlformats.org/officeDocument/2006/relationships/image" Target="media/image21.bmp"></Relationship><Relationship Id="rId32" Type="http://schemas.openxmlformats.org/officeDocument/2006/relationships/image" Target="media/image22.bmp"></Relationship><Relationship Id="rId33" Type="http://schemas.openxmlformats.org/officeDocument/2006/relationships/image" Target="media/image23.bmp"></Relationship><Relationship Id="rId34" Type="http://schemas.openxmlformats.org/officeDocument/2006/relationships/image" Target="media/image24.bmp"></Relationship><Relationship Id="rId35" Type="http://schemas.openxmlformats.org/officeDocument/2006/relationships/image" Target="media/image25.bmp"></Relationship><Relationship Id="rId36" Type="http://schemas.openxmlformats.org/officeDocument/2006/relationships/image" Target="media/image26.bmp"></Relationship><Relationship Id="rId37" Type="http://schemas.openxmlformats.org/officeDocument/2006/relationships/image" Target="media/image27.bmp"></Relationship><Relationship Id="rId38" Type="http://schemas.openxmlformats.org/officeDocument/2006/relationships/image" Target="media/image28.bmp"></Relationship><Relationship Id="rId39" Type="http://schemas.openxmlformats.org/officeDocument/2006/relationships/image" Target="media/image29.bmp"></Relationship><Relationship Id="rId40" Type="http://schemas.openxmlformats.org/officeDocument/2006/relationships/image" Target="media/image30.bmp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2011-04-20T13:44:52Z</dcterms:created>
  <dc:creator>(주)한글과컴퓨터</dc:creator>
  <cp:lastModifiedBy>뀨꾸울(kkukuul)</cp:lastModifiedBy>
  <dcterms:modified xsi:type="dcterms:W3CDTF">2018-10-16T23:21:34Z</dcterms:modified>
</cp:coreProperties>
</file>