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b w:val="1"/>
          <w:color w:val="85200c"/>
          <w:sz w:val="32"/>
          <w:szCs w:val="32"/>
          <w:u w:val="single"/>
          <w:rtl w:val="0"/>
        </w:rPr>
        <w:t xml:space="preserve">PIZZA SALEES SQL QUERIES</w:t>
      </w:r>
    </w:p>
    <w:p w:rsidR="00000000" w:rsidDel="00000000" w:rsidP="00000000" w:rsidRDefault="00000000" w:rsidRPr="00000000" w14:paraId="00000002">
      <w:pPr>
        <w:jc w:val="center"/>
        <w:rPr>
          <w:color w:val="85200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1.KPI’S</w:t>
      </w:r>
    </w:p>
    <w:p w:rsidR="00000000" w:rsidDel="00000000" w:rsidP="00000000" w:rsidRDefault="00000000" w:rsidRPr="00000000" w14:paraId="00000004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1.Total Revenue: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7888" cy="10001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2.Average order value: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order_id)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avg_order_valaue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85988" cy="87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3.Total pizza sold: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(quantity)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Total_pizza_sold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28825" cy="88536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4.Total order: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order_id)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9300" cy="97832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7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5.Average pizza per order: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(quantity)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order_id)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Avvg_pizza_order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</w:rPr>
        <w:drawing>
          <wp:inline distB="114300" distT="114300" distL="114300" distR="114300">
            <wp:extent cx="1995711" cy="11144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711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6.Hourly trend for total pizza sold: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,order_time)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order_hour,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(quantity)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Total_pizza_sold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,order_time)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,order_time);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371850" cy="476157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Weekly trend for total pizza sold: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ISO_WEEK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 order_date)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weeek_no,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(order_date)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Order_year,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ISO_WEEK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 order_date),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(order_date)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ISO_WEEK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 order_date),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(order_date);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3188" cy="44386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8.Percentage of sales by pizza category: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pizza_category,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pizza_category;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</w:rPr>
        <w:drawing>
          <wp:inline distB="114300" distT="114300" distL="114300" distR="114300">
            <wp:extent cx="3358253" cy="170144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253" cy="170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pizza_category,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Total_sales 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(order_date)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(order_date)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pizza_category;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</w:rPr>
        <w:drawing>
          <wp:inline distB="114300" distT="114300" distL="114300" distR="114300">
            <wp:extent cx="4307331" cy="1509713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331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9.Percentage of sales by pizza size: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pizza_size,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total_sales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169776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69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pizza_size,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total_sales,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1788" cy="1485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10.Percentage of sales by pizza size(for 1st quarter):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pizza_size,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total_sales,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, order_date)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3688" cy="15335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11.Top 5 best sellers by revenue :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2813" cy="16346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63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12. Bottom 5 pizza seller: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(total_price)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asc;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2788" cy="15335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13.Top 5 best sellers by quantity: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(quantity)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</w:rPr>
        <w:drawing>
          <wp:inline distB="114300" distT="114300" distL="114300" distR="114300">
            <wp:extent cx="3224213" cy="152069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52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14.Bottom 5 best sellers by quantity: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(quantity)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5638" cy="156666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566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15.Bottom 5 best sellers by Orders: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ASC;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3238" cy="15782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57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16.Bottom 5 best sellers by Orders: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order_id)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pizza_sales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pizza_name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total_orders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4238" cy="175230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75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22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