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1274" w14:textId="04DB0E98" w:rsidR="00C14FA1" w:rsidRDefault="001A4E43" w:rsidP="001A4E43">
      <w:r w:rsidRPr="001A4E43">
        <w:rPr>
          <w:b/>
          <w:bCs/>
          <w:sz w:val="36"/>
          <w:szCs w:val="36"/>
        </w:rPr>
        <w:t>ReactJS</w:t>
      </w:r>
      <w:r>
        <w:br/>
      </w:r>
      <w:proofErr w:type="spellStart"/>
      <w:r w:rsidR="00C14FA1">
        <w:t>Js</w:t>
      </w:r>
      <w:proofErr w:type="spellEnd"/>
      <w:r w:rsidR="00C14FA1">
        <w:t xml:space="preserve"> Array method to </w:t>
      </w:r>
      <w:r>
        <w:t>revise:</w:t>
      </w:r>
    </w:p>
    <w:p w14:paraId="195FD70A" w14:textId="77777777" w:rsidR="00775C89" w:rsidRDefault="00C14FA1">
      <w:r>
        <w:t xml:space="preserve">Map, </w:t>
      </w:r>
      <w:proofErr w:type="spellStart"/>
      <w:proofErr w:type="gramStart"/>
      <w:r>
        <w:t>fiter,Reduce</w:t>
      </w:r>
      <w:proofErr w:type="gramEnd"/>
      <w:r>
        <w:t>,FindIndex,</w:t>
      </w:r>
      <w:r w:rsidR="00775C89">
        <w:t>Concat,Slice,Splice</w:t>
      </w:r>
      <w:proofErr w:type="spellEnd"/>
    </w:p>
    <w:p w14:paraId="242D7E2C" w14:textId="77777777" w:rsidR="00775C89" w:rsidRDefault="00775C89"/>
    <w:p w14:paraId="4AA13C50" w14:textId="08842D9A" w:rsidR="00775C89" w:rsidRDefault="00775C89">
      <w:r>
        <w:t xml:space="preserve">React </w:t>
      </w:r>
      <w:proofErr w:type="spellStart"/>
      <w:r>
        <w:t>Js</w:t>
      </w:r>
      <w:proofErr w:type="spellEnd"/>
      <w:r>
        <w:t xml:space="preserve"> – </w:t>
      </w:r>
    </w:p>
    <w:p w14:paraId="44EA4591" w14:textId="77777777" w:rsidR="001B3043" w:rsidRDefault="00775C89">
      <w:r>
        <w:t>-----------</w:t>
      </w:r>
      <w:proofErr w:type="spellStart"/>
      <w:r w:rsidR="001B3043">
        <w:t>RectJS</w:t>
      </w:r>
      <w:proofErr w:type="spellEnd"/>
      <w:r w:rsidR="001B3043">
        <w:t xml:space="preserve"> is a </w:t>
      </w:r>
      <w:proofErr w:type="spellStart"/>
      <w:r w:rsidR="001B3043">
        <w:t>javascript</w:t>
      </w:r>
      <w:proofErr w:type="spellEnd"/>
      <w:r w:rsidR="001B3043">
        <w:t xml:space="preserve"> library for building user interface</w:t>
      </w:r>
    </w:p>
    <w:p w14:paraId="696CA80E" w14:textId="1A6A4F20" w:rsidR="00AE6A13" w:rsidRDefault="00AE6A13">
      <w:r>
        <w:t>------------React is all about component</w:t>
      </w:r>
    </w:p>
    <w:p w14:paraId="7B6A2E80" w14:textId="66CAFF8A" w:rsidR="00DC5FF6" w:rsidRDefault="00DC5FF6">
      <w:r>
        <w:t xml:space="preserve">Component: A component in react is just a </w:t>
      </w:r>
      <w:r w:rsidR="0093034A">
        <w:t>JavaScript</w:t>
      </w:r>
      <w:r>
        <w:t xml:space="preserve"> </w:t>
      </w:r>
      <w:r w:rsidR="0093034A">
        <w:t>function (which returns a template)</w:t>
      </w:r>
    </w:p>
    <w:p w14:paraId="1FA80740" w14:textId="77777777" w:rsidR="006F008F" w:rsidRDefault="006F008F" w:rsidP="006F008F">
      <w:pPr>
        <w:pStyle w:val="NoSpacing"/>
      </w:pPr>
      <w:r>
        <w:t>Why components</w:t>
      </w:r>
    </w:p>
    <w:p w14:paraId="6EFCD294" w14:textId="77777777" w:rsidR="0084275D" w:rsidRDefault="0084275D" w:rsidP="0084275D">
      <w:pPr>
        <w:pStyle w:val="NoSpacing"/>
        <w:numPr>
          <w:ilvl w:val="0"/>
          <w:numId w:val="1"/>
        </w:numPr>
      </w:pPr>
      <w:r>
        <w:t>Reusability</w:t>
      </w:r>
    </w:p>
    <w:p w14:paraId="0DB7C8BC" w14:textId="77777777" w:rsidR="0084275D" w:rsidRDefault="0084275D" w:rsidP="0084275D">
      <w:pPr>
        <w:pStyle w:val="NoSpacing"/>
        <w:numPr>
          <w:ilvl w:val="0"/>
          <w:numId w:val="1"/>
        </w:numPr>
      </w:pPr>
      <w:r>
        <w:t>Separation of concerns</w:t>
      </w:r>
    </w:p>
    <w:p w14:paraId="5DA208F7" w14:textId="77777777" w:rsidR="00E8163C" w:rsidRDefault="00E8163C" w:rsidP="0084275D">
      <w:pPr>
        <w:pStyle w:val="NoSpacing"/>
        <w:numPr>
          <w:ilvl w:val="0"/>
          <w:numId w:val="1"/>
        </w:numPr>
      </w:pPr>
      <w:r>
        <w:t>Split big chunk of code into small chunks</w:t>
      </w:r>
    </w:p>
    <w:p w14:paraId="1369D2E3" w14:textId="70F79CAE" w:rsidR="00C14FA1" w:rsidRDefault="00C14FA1" w:rsidP="00DC5FF6">
      <w:pPr>
        <w:pStyle w:val="NoSpacing"/>
        <w:ind w:left="408"/>
      </w:pPr>
    </w:p>
    <w:p w14:paraId="272C747C" w14:textId="1E438108" w:rsidR="004D675F" w:rsidRDefault="004D675F" w:rsidP="004D675F">
      <w:pPr>
        <w:pStyle w:val="NoSpacing"/>
      </w:pPr>
      <w:r>
        <w:t xml:space="preserve">Note: </w:t>
      </w:r>
    </w:p>
    <w:p w14:paraId="1EB9E0C2" w14:textId="78B93C66" w:rsidR="00DA530A" w:rsidRDefault="00DA530A" w:rsidP="00DA530A">
      <w:pPr>
        <w:pStyle w:val="NoSpacing"/>
        <w:numPr>
          <w:ilvl w:val="0"/>
          <w:numId w:val="2"/>
        </w:numPr>
      </w:pPr>
      <w:r>
        <w:t xml:space="preserve">Html element defined in lowercase </w:t>
      </w:r>
      <w:proofErr w:type="spellStart"/>
      <w:r>
        <w:t>eg</w:t>
      </w:r>
      <w:proofErr w:type="spellEnd"/>
      <w:r>
        <w:t>: div, tag</w:t>
      </w:r>
    </w:p>
    <w:p w14:paraId="754F0DD6" w14:textId="2545B2FD" w:rsidR="00DA530A" w:rsidRDefault="00DA530A" w:rsidP="00DA530A">
      <w:pPr>
        <w:pStyle w:val="NoSpacing"/>
        <w:numPr>
          <w:ilvl w:val="0"/>
          <w:numId w:val="2"/>
        </w:numPr>
      </w:pPr>
      <w:r>
        <w:t>Component name always starts with uppercase letter coz it defined by developer</w:t>
      </w:r>
    </w:p>
    <w:p w14:paraId="7DF05CE3" w14:textId="77777777" w:rsidR="004E7B39" w:rsidRDefault="004E7B39" w:rsidP="00DA530A">
      <w:pPr>
        <w:pStyle w:val="NoSpacing"/>
        <w:numPr>
          <w:ilvl w:val="0"/>
          <w:numId w:val="2"/>
        </w:numPr>
      </w:pPr>
    </w:p>
    <w:p w14:paraId="5A283DA4" w14:textId="47D9B386" w:rsidR="003E00BF" w:rsidRDefault="003E00BF" w:rsidP="003E00BF">
      <w:pPr>
        <w:pStyle w:val="NoSpacing"/>
        <w:rPr>
          <w:b/>
          <w:bCs/>
        </w:rPr>
      </w:pPr>
      <w:r w:rsidRPr="004E7B39">
        <w:rPr>
          <w:b/>
          <w:bCs/>
        </w:rPr>
        <w:t xml:space="preserve">Note: In react you must only have one </w:t>
      </w:r>
      <w:r w:rsidR="004E7B39" w:rsidRPr="004E7B39">
        <w:rPr>
          <w:b/>
          <w:bCs/>
        </w:rPr>
        <w:t xml:space="preserve">root element for </w:t>
      </w:r>
      <w:r w:rsidRPr="004E7B39">
        <w:rPr>
          <w:b/>
          <w:bCs/>
        </w:rPr>
        <w:t>return statements</w:t>
      </w:r>
    </w:p>
    <w:p w14:paraId="05C8FF43" w14:textId="04A62C53" w:rsidR="00220B9C" w:rsidRDefault="00220B9C" w:rsidP="003E00BF">
      <w:pPr>
        <w:pStyle w:val="NoSpacing"/>
        <w:rPr>
          <w:b/>
          <w:bCs/>
        </w:rPr>
      </w:pPr>
    </w:p>
    <w:p w14:paraId="75FF16C9" w14:textId="1179EACE" w:rsidR="00220B9C" w:rsidRDefault="00220B9C" w:rsidP="003E00B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2BCCCA3E" wp14:editId="57F8E96F">
            <wp:extent cx="594360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AD6B" w14:textId="45D68769" w:rsidR="003324F9" w:rsidRDefault="003324F9" w:rsidP="003E00BF">
      <w:pPr>
        <w:pStyle w:val="NoSpacing"/>
        <w:rPr>
          <w:b/>
          <w:bCs/>
        </w:rPr>
      </w:pPr>
    </w:p>
    <w:p w14:paraId="5215A10F" w14:textId="6DC6D2FB" w:rsidR="003324F9" w:rsidRDefault="003324F9" w:rsidP="003E00B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5E802FFA" wp14:editId="7C4C15DF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E476" w14:textId="278177AF" w:rsidR="00C15E03" w:rsidRDefault="00C15E03" w:rsidP="003E00BF">
      <w:pPr>
        <w:pStyle w:val="NoSpacing"/>
        <w:rPr>
          <w:b/>
          <w:bCs/>
        </w:rPr>
      </w:pPr>
    </w:p>
    <w:p w14:paraId="2A58CDE4" w14:textId="77777777" w:rsidR="00C15E03" w:rsidRDefault="00C15E03" w:rsidP="003E00BF">
      <w:pPr>
        <w:pStyle w:val="NoSpacing"/>
        <w:rPr>
          <w:b/>
          <w:bCs/>
        </w:rPr>
      </w:pPr>
    </w:p>
    <w:p w14:paraId="2CD92EF2" w14:textId="07A781F9" w:rsidR="00C15E03" w:rsidRDefault="00C15E03" w:rsidP="003E00BF">
      <w:pPr>
        <w:pStyle w:val="NoSpacing"/>
        <w:rPr>
          <w:b/>
          <w:bCs/>
        </w:rPr>
      </w:pPr>
      <w:r>
        <w:rPr>
          <w:b/>
          <w:bCs/>
        </w:rPr>
        <w:t>Child-to-Parent: Data binding</w:t>
      </w:r>
    </w:p>
    <w:p w14:paraId="33614EC8" w14:textId="77777777" w:rsidR="00C15E03" w:rsidRDefault="00C15E03" w:rsidP="003E00BF">
      <w:pPr>
        <w:pStyle w:val="NoSpacing"/>
        <w:rPr>
          <w:b/>
          <w:bCs/>
        </w:rPr>
      </w:pPr>
    </w:p>
    <w:p w14:paraId="2903732C" w14:textId="50F61C4B" w:rsidR="00C15E03" w:rsidRDefault="00C15E03" w:rsidP="003E00B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09222EB" wp14:editId="49870609">
            <wp:extent cx="6368922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8922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3AFF" w14:textId="2CEC02A2" w:rsidR="005F6831" w:rsidRDefault="005F6831" w:rsidP="003E00BF">
      <w:pPr>
        <w:pStyle w:val="NoSpacing"/>
        <w:rPr>
          <w:b/>
          <w:bCs/>
        </w:rPr>
      </w:pPr>
    </w:p>
    <w:p w14:paraId="752DCAF4" w14:textId="1EC7A6EF" w:rsidR="005F6831" w:rsidRDefault="005F6831" w:rsidP="003E00BF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Dynamic add CSS class:</w:t>
      </w:r>
    </w:p>
    <w:p w14:paraId="206EA870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`form-control 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F6831">
        <w:rPr>
          <w:rFonts w:ascii="Consolas" w:eastAsia="Times New Roman" w:hAnsi="Consolas" w:cs="Times New Roman"/>
          <w:color w:val="4FC1FF"/>
          <w:sz w:val="21"/>
          <w:szCs w:val="21"/>
        </w:rPr>
        <w:t>isValid</w:t>
      </w:r>
      <w:proofErr w:type="spellEnd"/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'invalid</w:t>
      </w:r>
      <w:proofErr w:type="gramStart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' :</w:t>
      </w:r>
      <w:proofErr w:type="gramEnd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''`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239CA" w14:textId="19B0C0DA" w:rsidR="005F6831" w:rsidRDefault="005F6831" w:rsidP="003E00BF">
      <w:pPr>
        <w:pStyle w:val="NoSpacing"/>
        <w:rPr>
          <w:b/>
          <w:bCs/>
        </w:rPr>
      </w:pPr>
    </w:p>
    <w:p w14:paraId="2CE32052" w14:textId="39E33C62" w:rsidR="005F6831" w:rsidRDefault="005F6831" w:rsidP="003E00BF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Dynamic Add style (inline method)</w:t>
      </w:r>
    </w:p>
    <w:p w14:paraId="0AE310EE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5F6831">
        <w:rPr>
          <w:rFonts w:ascii="Consolas" w:eastAsia="Times New Roman" w:hAnsi="Consolas" w:cs="Times New Roman"/>
          <w:color w:val="4FC1FF"/>
          <w:sz w:val="21"/>
          <w:szCs w:val="21"/>
        </w:rPr>
        <w:t>isValid</w:t>
      </w:r>
      <w:proofErr w:type="spell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gramStart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Course Goal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D42FE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8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BCFDD85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720998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Start"/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5F6831">
        <w:rPr>
          <w:rFonts w:ascii="Consolas" w:eastAsia="Times New Roman" w:hAnsi="Consolas" w:cs="Times New Roman"/>
          <w:color w:val="4FC1FF"/>
          <w:sz w:val="21"/>
          <w:szCs w:val="21"/>
        </w:rPr>
        <w:t>isValid</w:t>
      </w:r>
      <w:proofErr w:type="spellEnd"/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gramStart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"#ccc"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E6AA44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Start"/>
      <w:r w:rsidRPr="005F68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5F6831">
        <w:rPr>
          <w:rFonts w:ascii="Consolas" w:eastAsia="Times New Roman" w:hAnsi="Consolas" w:cs="Times New Roman"/>
          <w:color w:val="4FC1FF"/>
          <w:sz w:val="21"/>
          <w:szCs w:val="21"/>
        </w:rPr>
        <w:t>isValid</w:t>
      </w:r>
      <w:proofErr w:type="spellEnd"/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"salmon</w:t>
      </w:r>
      <w:proofErr w:type="gramStart"/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831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1EC652" w14:textId="77777777" w:rsidR="005F6831" w:rsidRPr="005F6831" w:rsidRDefault="005F6831" w:rsidP="005F68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83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5F68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49D3CD" w14:textId="7E1FE774" w:rsidR="005F6831" w:rsidRDefault="005F6831" w:rsidP="003E00BF">
      <w:pPr>
        <w:pStyle w:val="NoSpacing"/>
        <w:rPr>
          <w:b/>
          <w:bCs/>
        </w:rPr>
      </w:pPr>
    </w:p>
    <w:p w14:paraId="28FF4D92" w14:textId="73F7FD23" w:rsidR="005F6831" w:rsidRDefault="00EA11C5" w:rsidP="003E00BF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Using CSS Module</w:t>
      </w:r>
    </w:p>
    <w:p w14:paraId="354AA5D0" w14:textId="2A501C59" w:rsidR="00EA11C5" w:rsidRDefault="00EA11C5" w:rsidP="003E00B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76891C6" wp14:editId="18AF6034">
            <wp:extent cx="5943600" cy="194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4877" w14:textId="1554D7AC" w:rsidR="00F41ECF" w:rsidRDefault="00F41ECF" w:rsidP="003E00BF">
      <w:pPr>
        <w:pStyle w:val="NoSpacing"/>
        <w:rPr>
          <w:b/>
          <w:bCs/>
        </w:rPr>
      </w:pPr>
    </w:p>
    <w:p w14:paraId="7B92C678" w14:textId="77777777" w:rsidR="00F41ECF" w:rsidRDefault="00F41ECF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785120A" w14:textId="77777777" w:rsidR="00F41ECF" w:rsidRDefault="00F41ECF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40093BE7" w14:textId="77777777" w:rsidR="00F41ECF" w:rsidRDefault="00F41ECF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364D7B6" w14:textId="77777777" w:rsidR="00F41ECF" w:rsidRDefault="00F41ECF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72E29E2C" w14:textId="3D4BE389" w:rsidR="00F41ECF" w:rsidRDefault="00F41ECF" w:rsidP="003E00BF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JSX Limitation</w:t>
      </w:r>
    </w:p>
    <w:p w14:paraId="6F4FBF57" w14:textId="104E5472" w:rsidR="00F41ECF" w:rsidRPr="00F41ECF" w:rsidRDefault="00F41ECF" w:rsidP="00F4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41E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Hi There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C4C96" w14:textId="1104D4AC" w:rsidR="00F41ECF" w:rsidRPr="00F41ECF" w:rsidRDefault="00F41ECF" w:rsidP="00F41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This does not work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01521" w14:textId="77777777" w:rsidR="00F41ECF" w:rsidRDefault="00F41ECF" w:rsidP="003E00BF">
      <w:pPr>
        <w:pStyle w:val="NoSpacing"/>
        <w:rPr>
          <w:b/>
          <w:bCs/>
        </w:rPr>
      </w:pPr>
    </w:p>
    <w:p w14:paraId="41A92EE6" w14:textId="77777777" w:rsidR="00F41ECF" w:rsidRDefault="00F41ECF" w:rsidP="003E00BF">
      <w:pPr>
        <w:pStyle w:val="NoSpacing"/>
        <w:rPr>
          <w:b/>
          <w:bCs/>
        </w:rPr>
      </w:pPr>
    </w:p>
    <w:p w14:paraId="40FD348A" w14:textId="383AC520" w:rsidR="00F41ECF" w:rsidRDefault="00F41ECF" w:rsidP="003E00BF">
      <w:pPr>
        <w:pStyle w:val="NoSpacing"/>
        <w:rPr>
          <w:b/>
          <w:bCs/>
        </w:rPr>
      </w:pPr>
      <w:r>
        <w:rPr>
          <w:b/>
          <w:bCs/>
        </w:rPr>
        <w:t xml:space="preserve"> You can’t return more than one “root” JSX element (you </w:t>
      </w:r>
      <w:proofErr w:type="gramStart"/>
      <w:r>
        <w:rPr>
          <w:b/>
          <w:bCs/>
        </w:rPr>
        <w:t>also  don’t</w:t>
      </w:r>
      <w:proofErr w:type="gramEnd"/>
      <w:r>
        <w:rPr>
          <w:b/>
          <w:bCs/>
        </w:rPr>
        <w:t xml:space="preserve"> store more than one </w:t>
      </w:r>
    </w:p>
    <w:p w14:paraId="1F4E7F47" w14:textId="5D0B085A" w:rsidR="00F41ECF" w:rsidRDefault="00F41ECF" w:rsidP="003E00BF">
      <w:pPr>
        <w:pStyle w:val="NoSpacing"/>
        <w:rPr>
          <w:b/>
          <w:bCs/>
        </w:rPr>
      </w:pPr>
      <w:r>
        <w:rPr>
          <w:b/>
          <w:bCs/>
        </w:rPr>
        <w:t xml:space="preserve">“root” JSX element in a variable) </w:t>
      </w:r>
    </w:p>
    <w:p w14:paraId="0B4C5983" w14:textId="0B12B0E3" w:rsidR="00DD3392" w:rsidRDefault="00DD3392" w:rsidP="003E00BF">
      <w:pPr>
        <w:pStyle w:val="NoSpacing"/>
        <w:rPr>
          <w:b/>
          <w:bCs/>
        </w:rPr>
      </w:pPr>
    </w:p>
    <w:p w14:paraId="6718B414" w14:textId="7937D0D2" w:rsidR="00DD3392" w:rsidRDefault="00DD3392" w:rsidP="003E00BF">
      <w:pPr>
        <w:pStyle w:val="NoSpacing"/>
        <w:rPr>
          <w:b/>
          <w:bCs/>
        </w:rPr>
      </w:pPr>
      <w:r>
        <w:rPr>
          <w:b/>
          <w:bCs/>
        </w:rPr>
        <w:t xml:space="preserve">Solution: </w:t>
      </w:r>
      <w:r>
        <w:rPr>
          <w:b/>
          <w:bCs/>
        </w:rPr>
        <w:br/>
      </w:r>
      <w:r w:rsidRPr="00DD3392">
        <w:t xml:space="preserve">You can solve </w:t>
      </w:r>
      <w:r>
        <w:t>the above problem by wrapping around element using div</w:t>
      </w:r>
    </w:p>
    <w:p w14:paraId="3C931310" w14:textId="77777777" w:rsidR="00DD3392" w:rsidRDefault="00DD3392" w:rsidP="00DD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1E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B56E600" w14:textId="164A1E7E" w:rsidR="00DD3392" w:rsidRPr="00F41ECF" w:rsidRDefault="00DD3392" w:rsidP="00DD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&lt;div&gt;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Hi There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60647" w14:textId="77777777" w:rsidR="00DD3392" w:rsidRDefault="00DD3392" w:rsidP="00DD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This does not work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EC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41E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27FAB" w14:textId="22B70F58" w:rsidR="00DD3392" w:rsidRPr="00F41ECF" w:rsidRDefault="00DD3392" w:rsidP="00DD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&lt;/div&gt;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Pr="00F41E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EF842" w14:textId="0C151F5C" w:rsidR="00DD3392" w:rsidRDefault="00DD3392" w:rsidP="003E00BF">
      <w:pPr>
        <w:pStyle w:val="NoSpacing"/>
        <w:rPr>
          <w:b/>
          <w:bCs/>
        </w:rPr>
      </w:pPr>
    </w:p>
    <w:p w14:paraId="53CCA961" w14:textId="6F74E4AB" w:rsidR="00526F56" w:rsidRDefault="00526F56" w:rsidP="003E00BF">
      <w:pPr>
        <w:pStyle w:val="NoSpacing"/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</w:t>
      </w:r>
      <w:r>
        <w:t xml:space="preserve">Using div creates “&lt;div&gt; soup “ problem . </w:t>
      </w:r>
    </w:p>
    <w:p w14:paraId="72755959" w14:textId="1AF19476" w:rsidR="00526F56" w:rsidRDefault="00526F56" w:rsidP="003E00BF">
      <w:pPr>
        <w:pStyle w:val="NoSpacing"/>
      </w:pPr>
    </w:p>
    <w:p w14:paraId="40D92059" w14:textId="414F4C3B" w:rsidR="00526F56" w:rsidRDefault="00526F56" w:rsidP="003E00BF">
      <w:pPr>
        <w:pStyle w:val="NoSpacing"/>
      </w:pPr>
      <w:proofErr w:type="gramStart"/>
      <w:r w:rsidRPr="00526F56">
        <w:rPr>
          <w:b/>
          <w:bCs/>
        </w:rPr>
        <w:t>Solution</w:t>
      </w:r>
      <w:r>
        <w:t xml:space="preserve"> :</w:t>
      </w:r>
      <w:proofErr w:type="gramEnd"/>
      <w:r>
        <w:t xml:space="preserve"> You can use react fragment to overcome the div soup issue</w:t>
      </w:r>
    </w:p>
    <w:p w14:paraId="21E21BDB" w14:textId="5F59ECD4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26F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A537214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C5B14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4F0B2D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6C6908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62DC7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A2C3E84" w14:textId="0F2DFA96" w:rsidR="00526F56" w:rsidRDefault="00526F56" w:rsidP="003E00BF">
      <w:pPr>
        <w:pStyle w:val="NoSpacing"/>
      </w:pPr>
    </w:p>
    <w:p w14:paraId="71F2FCF8" w14:textId="787B39D1" w:rsidR="00526F56" w:rsidRDefault="00526F56" w:rsidP="003E00BF">
      <w:pPr>
        <w:pStyle w:val="NoSpacing"/>
      </w:pPr>
      <w:r>
        <w:t>Or</w:t>
      </w:r>
    </w:p>
    <w:p w14:paraId="2A660FF9" w14:textId="287F7F7A" w:rsidR="00526F56" w:rsidRDefault="00526F56" w:rsidP="003E00BF">
      <w:pPr>
        <w:pStyle w:val="NoSpacing"/>
      </w:pPr>
    </w:p>
    <w:p w14:paraId="48DA0807" w14:textId="77777777" w:rsidR="00526F56" w:rsidRPr="00526F56" w:rsidRDefault="00526F56" w:rsidP="00526F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526F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Fragment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26F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3EB4A" w14:textId="6F72DF03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126744A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7FEC5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0594C5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29352A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95FCD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E4A31C1" w14:textId="75A3C3C2" w:rsidR="00526F56" w:rsidRDefault="00526F56" w:rsidP="003E00BF">
      <w:pPr>
        <w:pStyle w:val="NoSpacing"/>
      </w:pPr>
    </w:p>
    <w:p w14:paraId="5E36D699" w14:textId="77777777" w:rsidR="00526F56" w:rsidRDefault="00526F56" w:rsidP="003E00BF">
      <w:pPr>
        <w:pStyle w:val="NoSpacing"/>
      </w:pPr>
    </w:p>
    <w:p w14:paraId="65C0B142" w14:textId="77777777" w:rsidR="00526F56" w:rsidRDefault="00526F56" w:rsidP="003E00BF">
      <w:pPr>
        <w:pStyle w:val="NoSpacing"/>
      </w:pPr>
    </w:p>
    <w:p w14:paraId="0B0FA799" w14:textId="77777777" w:rsidR="00526F56" w:rsidRDefault="00526F56" w:rsidP="003E00BF">
      <w:pPr>
        <w:pStyle w:val="NoSpacing"/>
      </w:pPr>
    </w:p>
    <w:p w14:paraId="17DD68BA" w14:textId="77777777" w:rsidR="00526F56" w:rsidRDefault="00526F56" w:rsidP="003E00BF">
      <w:pPr>
        <w:pStyle w:val="NoSpacing"/>
      </w:pPr>
    </w:p>
    <w:p w14:paraId="4B2B16C9" w14:textId="77777777" w:rsidR="00526F56" w:rsidRDefault="00526F56" w:rsidP="003E00BF">
      <w:pPr>
        <w:pStyle w:val="NoSpacing"/>
      </w:pPr>
    </w:p>
    <w:p w14:paraId="2699E4E3" w14:textId="240767F0" w:rsidR="00526F56" w:rsidRDefault="00526F56" w:rsidP="003E00BF">
      <w:pPr>
        <w:pStyle w:val="NoSpacing"/>
      </w:pPr>
      <w:r>
        <w:lastRenderedPageBreak/>
        <w:t xml:space="preserve">Or </w:t>
      </w:r>
    </w:p>
    <w:p w14:paraId="7C1A5F85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ACF7C9C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4EC39ED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76F6FE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6F56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26F56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proofErr w:type="spellEnd"/>
      <w:r w:rsidRPr="00526F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EE231A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F5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DC55218" w14:textId="77777777" w:rsidR="00526F56" w:rsidRPr="00526F56" w:rsidRDefault="00526F56" w:rsidP="00526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F5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33EB31E" w14:textId="25F8626D" w:rsidR="00526F56" w:rsidRDefault="00526F56" w:rsidP="003E00BF">
      <w:pPr>
        <w:pStyle w:val="NoSpacing"/>
      </w:pPr>
    </w:p>
    <w:p w14:paraId="44E4B25C" w14:textId="149B4732" w:rsidR="00A0208E" w:rsidRDefault="00A0208E" w:rsidP="003E00BF">
      <w:pPr>
        <w:pStyle w:val="NoSpacing"/>
      </w:pPr>
    </w:p>
    <w:p w14:paraId="2406FF7D" w14:textId="5A31F32F" w:rsidR="00A0208E" w:rsidRPr="00A0208E" w:rsidRDefault="00A0208E" w:rsidP="003E00BF">
      <w:pPr>
        <w:pStyle w:val="NoSpacing"/>
        <w:pBdr>
          <w:bottom w:val="single" w:sz="6" w:space="1" w:color="auto"/>
        </w:pBdr>
        <w:rPr>
          <w:b/>
          <w:bCs/>
        </w:rPr>
      </w:pPr>
      <w:r w:rsidRPr="00A0208E">
        <w:rPr>
          <w:b/>
          <w:bCs/>
        </w:rPr>
        <w:t>React Portal:</w:t>
      </w:r>
    </w:p>
    <w:p w14:paraId="47267E8D" w14:textId="2AD1BCB8" w:rsidR="00A0208E" w:rsidRDefault="00A0208E" w:rsidP="003E00BF">
      <w:pPr>
        <w:pStyle w:val="NoSpacing"/>
      </w:pPr>
    </w:p>
    <w:p w14:paraId="4B419BFC" w14:textId="11EECB26" w:rsidR="00A0208E" w:rsidRDefault="00A0208E" w:rsidP="003E00BF">
      <w:pPr>
        <w:pStyle w:val="NoSpacing"/>
      </w:pPr>
      <w:r>
        <w:t xml:space="preserve">A method to render a component in a particular div </w:t>
      </w:r>
    </w:p>
    <w:p w14:paraId="10F430DF" w14:textId="03039A1B" w:rsidR="00A0208E" w:rsidRDefault="00A0208E" w:rsidP="003E00BF">
      <w:pPr>
        <w:pStyle w:val="NoSpacing"/>
      </w:pPr>
    </w:p>
    <w:p w14:paraId="3C3BAF09" w14:textId="58B6D313" w:rsidR="00A0208E" w:rsidRDefault="00A0208E" w:rsidP="003E00BF">
      <w:pPr>
        <w:pStyle w:val="NoSpacing"/>
      </w:pPr>
    </w:p>
    <w:p w14:paraId="78CC5278" w14:textId="1D830C61" w:rsidR="00A0208E" w:rsidRDefault="00A0208E" w:rsidP="003E00BF">
      <w:pPr>
        <w:pStyle w:val="NoSpacing"/>
      </w:pPr>
      <w:proofErr w:type="spellStart"/>
      <w:r>
        <w:t>Eg</w:t>
      </w:r>
      <w:proofErr w:type="spellEnd"/>
      <w:r>
        <w:t xml:space="preserve">: </w:t>
      </w:r>
    </w:p>
    <w:p w14:paraId="477EB689" w14:textId="77777777" w:rsidR="00A0208E" w:rsidRDefault="00A0208E" w:rsidP="003E00BF">
      <w:pPr>
        <w:pStyle w:val="NoSpacing"/>
      </w:pPr>
    </w:p>
    <w:p w14:paraId="4A8382F5" w14:textId="5970733E" w:rsidR="00A0208E" w:rsidRDefault="00A0208E" w:rsidP="003E00BF">
      <w:pPr>
        <w:pStyle w:val="NoSpacing"/>
      </w:pPr>
      <w:r>
        <w:rPr>
          <w:noProof/>
        </w:rPr>
        <w:drawing>
          <wp:inline distT="0" distB="0" distL="0" distR="0" wp14:anchorId="330F3E96" wp14:editId="5E37CB67">
            <wp:extent cx="5943600" cy="2954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0357" w14:textId="4A46F713" w:rsidR="0051568E" w:rsidRDefault="0051568E" w:rsidP="003E00BF">
      <w:pPr>
        <w:pStyle w:val="NoSpacing"/>
      </w:pPr>
    </w:p>
    <w:p w14:paraId="1F815EE8" w14:textId="4122BD4D" w:rsidR="0051568E" w:rsidRDefault="0051568E" w:rsidP="003E00BF">
      <w:pPr>
        <w:pStyle w:val="NoSpacing"/>
      </w:pPr>
    </w:p>
    <w:p w14:paraId="37818EBB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378394E7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D40C610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44E86A4D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56DC20BA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1CD56BAB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355016F2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D969F77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264D342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2BB34E0C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79E29650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0FF9BF09" w14:textId="77777777" w:rsid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</w:p>
    <w:p w14:paraId="6CC516B3" w14:textId="04AD85FC" w:rsidR="0051568E" w:rsidRPr="0051568E" w:rsidRDefault="0051568E" w:rsidP="003E00BF">
      <w:pPr>
        <w:pStyle w:val="NoSpacing"/>
        <w:pBdr>
          <w:bottom w:val="single" w:sz="6" w:space="1" w:color="auto"/>
        </w:pBdr>
        <w:rPr>
          <w:b/>
          <w:bCs/>
        </w:rPr>
      </w:pPr>
      <w:r w:rsidRPr="0051568E">
        <w:rPr>
          <w:b/>
          <w:bCs/>
        </w:rPr>
        <w:lastRenderedPageBreak/>
        <w:t>Working with Ref’s</w:t>
      </w:r>
    </w:p>
    <w:p w14:paraId="0221482E" w14:textId="17B1D990" w:rsidR="0051568E" w:rsidRDefault="0051568E" w:rsidP="003E00BF">
      <w:pPr>
        <w:pStyle w:val="NoSpacing"/>
      </w:pPr>
      <w:r>
        <w:t>Using the</w:t>
      </w:r>
      <w:r w:rsidR="00BB6277">
        <w:t xml:space="preserve"> </w:t>
      </w:r>
      <w:proofErr w:type="spellStart"/>
      <w:r w:rsidR="00BB6277">
        <w:t>useRe</w:t>
      </w:r>
      <w:r>
        <w:t>f</w:t>
      </w:r>
      <w:proofErr w:type="spellEnd"/>
      <w:r>
        <w:t xml:space="preserve"> you can get the current value of an element.</w:t>
      </w:r>
    </w:p>
    <w:p w14:paraId="172238D1" w14:textId="16EA62E0" w:rsidR="0051568E" w:rsidRDefault="0051568E" w:rsidP="003E00BF">
      <w:pPr>
        <w:pStyle w:val="NoSpacing"/>
      </w:pPr>
    </w:p>
    <w:p w14:paraId="38DFE0A6" w14:textId="561386FE" w:rsidR="0051568E" w:rsidRDefault="0051568E" w:rsidP="003E00BF">
      <w:pPr>
        <w:pStyle w:val="NoSpacing"/>
      </w:pPr>
      <w:proofErr w:type="spellStart"/>
      <w:r w:rsidRPr="00BB6277">
        <w:rPr>
          <w:b/>
          <w:bCs/>
        </w:rPr>
        <w:t>Eg</w:t>
      </w:r>
      <w:proofErr w:type="spellEnd"/>
      <w:r>
        <w:t>: Commented code are before using the ref</w:t>
      </w:r>
    </w:p>
    <w:p w14:paraId="462E9903" w14:textId="04B0E0A9" w:rsidR="0051568E" w:rsidRDefault="0051568E" w:rsidP="003E00BF">
      <w:pPr>
        <w:pStyle w:val="NoSpacing"/>
      </w:pPr>
    </w:p>
    <w:p w14:paraId="109D6AD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7957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Wrapper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/Helpers/Wrapper"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EB3C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/UI/Button"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3AB3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/UI/Card"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B55B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ErrorModal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/UI/</w:t>
      </w:r>
      <w:proofErr w:type="spell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ErrorModal</w:t>
      </w:r>
      <w:proofErr w:type="spellEnd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4EC7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"./AddUser.module.css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201235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73CAB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8F358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nameInputRef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063C5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ageInputRef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4682F7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B2CF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"");</w:t>
      </w:r>
    </w:p>
    <w:p w14:paraId="759A28C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"");</w:t>
      </w:r>
    </w:p>
    <w:p w14:paraId="361C051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FCC555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B36A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userNameChangeHandler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(event) =&gt; {</w:t>
      </w:r>
    </w:p>
    <w:p w14:paraId="23DB95E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event.target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.value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A13A45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1E93EE5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ACEC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ageChangeHandler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(event) =&gt; {</w:t>
      </w:r>
    </w:p>
    <w:p w14:paraId="014A8B7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event.target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.value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3D54DC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49152382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000642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FCF3D5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2314C3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enteredName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nameInputRef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0434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enteredUserAge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ageInputRef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81A46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BEFC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enteredName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15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enteredUserAge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15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7BB87B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613043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52B45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"Please enter a valid name and age (non-empty values)"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D9C0F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3DCDC2B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2C1D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C412A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enteredUserAge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15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0C629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added </w:t>
      </w:r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plus(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'+') icon to make number (default is string)</w:t>
      </w:r>
    </w:p>
    <w:p w14:paraId="602E1CA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0F2E7A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6F46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"Please enter a valid age (&gt; 0)"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8B1DD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});</w:t>
      </w:r>
    </w:p>
    <w:p w14:paraId="07037AD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8C98D8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D07148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props.onAddUser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696B6B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"");</w:t>
      </w:r>
    </w:p>
    <w:p w14:paraId="2EEB6E7B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setEnteredUsername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"");</w:t>
      </w:r>
    </w:p>
    <w:p w14:paraId="18FA37C8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onAddUser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enteredName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enteredUserAge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AB7F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nameInputRef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B157E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ageInputRef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86F1F7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2FD8CE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2B98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65554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setError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865E3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4D9258B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21CD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F9A1C2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7FF02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1D3EB197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  <w:proofErr w:type="spellEnd"/>
    </w:p>
    <w:p w14:paraId="092FBAB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1B7FB7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FF328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proofErr w:type="spell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42FF0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3D6A2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51F55FA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24DE8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proofErr w:type="spell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3A14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0405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9A1587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4DCCC28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34F65F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value={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enteredUsername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5807CC62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userNameChangeHandler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3E38BE0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nameInputRef</w:t>
      </w:r>
      <w:proofErr w:type="spell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DE874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F98BBB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2815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Age(</w:t>
      </w:r>
      <w:proofErr w:type="gram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Years)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C7F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81FD3E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781232F1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6D392D87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// value={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enteredAge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594762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onChange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ageChangeHandler</w:t>
      </w:r>
      <w:proofErr w:type="spellEnd"/>
      <w:r w:rsidRPr="0051568E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B847A9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1568E">
        <w:rPr>
          <w:rFonts w:ascii="Consolas" w:eastAsia="Times New Roman" w:hAnsi="Consolas" w:cs="Times New Roman"/>
          <w:color w:val="4FC1FF"/>
          <w:sz w:val="21"/>
          <w:szCs w:val="21"/>
        </w:rPr>
        <w:t>ageInputRef</w:t>
      </w:r>
      <w:proofErr w:type="spellEnd"/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610D29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42D13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0CCF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568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53E4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43736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6FCA4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568E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5156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6FA3E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DDAEE1F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EDEDB0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424EC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6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1568E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515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C93D1D" w14:textId="77777777" w:rsidR="0051568E" w:rsidRPr="0051568E" w:rsidRDefault="0051568E" w:rsidP="0051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75B56" w14:textId="310DB99E" w:rsidR="0051568E" w:rsidRDefault="0051568E" w:rsidP="003E00BF">
      <w:pPr>
        <w:pStyle w:val="NoSpacing"/>
      </w:pPr>
    </w:p>
    <w:p w14:paraId="7696BBA3" w14:textId="60758E3B" w:rsidR="00BB6277" w:rsidRPr="00BB6277" w:rsidRDefault="00BB6277" w:rsidP="003E00BF">
      <w:pPr>
        <w:pStyle w:val="NoSpacing"/>
        <w:pBdr>
          <w:bottom w:val="single" w:sz="6" w:space="1" w:color="auto"/>
        </w:pBdr>
        <w:rPr>
          <w:b/>
          <w:bCs/>
        </w:rPr>
      </w:pPr>
      <w:r w:rsidRPr="00BB6277">
        <w:rPr>
          <w:b/>
          <w:bCs/>
        </w:rPr>
        <w:t>controlled vs uncontrolled components</w:t>
      </w:r>
    </w:p>
    <w:p w14:paraId="0A0A08E3" w14:textId="3E039261" w:rsidR="00BB6277" w:rsidRDefault="00BB6277" w:rsidP="003E00BF">
      <w:pPr>
        <w:pStyle w:val="NoSpacing"/>
      </w:pPr>
    </w:p>
    <w:p w14:paraId="2A1369A2" w14:textId="2A064698" w:rsidR="00BB6277" w:rsidRDefault="00BB6277" w:rsidP="003E00BF">
      <w:pPr>
        <w:pStyle w:val="NoSpacing"/>
      </w:pPr>
      <w:r>
        <w:t>controlled – When we manage state in our component then that is called controlled component.</w:t>
      </w:r>
    </w:p>
    <w:p w14:paraId="4DCEFF79" w14:textId="106406AD" w:rsidR="00BB6277" w:rsidRDefault="00BB6277" w:rsidP="003E00BF">
      <w:pPr>
        <w:pStyle w:val="NoSpacing"/>
      </w:pPr>
      <w:r>
        <w:t xml:space="preserve">Un-controlled – when we don’t mange state that is called un-controlled </w:t>
      </w:r>
      <w:proofErr w:type="spellStart"/>
      <w:r>
        <w:t>compoentnet</w:t>
      </w:r>
      <w:proofErr w:type="spellEnd"/>
      <w:r>
        <w:t>.</w:t>
      </w:r>
    </w:p>
    <w:p w14:paraId="6860C8ED" w14:textId="64092122" w:rsidR="00C73DD6" w:rsidRDefault="00C73DD6" w:rsidP="003E00BF">
      <w:pPr>
        <w:pStyle w:val="NoSpacing"/>
      </w:pPr>
    </w:p>
    <w:p w14:paraId="4D490AEA" w14:textId="06348CA0" w:rsidR="00C73DD6" w:rsidRDefault="00C73DD6" w:rsidP="003E00BF">
      <w:pPr>
        <w:pStyle w:val="NoSpacing"/>
      </w:pPr>
    </w:p>
    <w:p w14:paraId="290392E5" w14:textId="57E13B45" w:rsidR="00C73DD6" w:rsidRPr="00A909D3" w:rsidRDefault="00C73DD6" w:rsidP="003E00BF">
      <w:pPr>
        <w:pStyle w:val="NoSpacing"/>
        <w:pBdr>
          <w:bottom w:val="single" w:sz="6" w:space="1" w:color="auto"/>
        </w:pBdr>
        <w:rPr>
          <w:b/>
          <w:bCs/>
          <w:color w:val="FF0000"/>
          <w:sz w:val="24"/>
          <w:szCs w:val="24"/>
        </w:rPr>
      </w:pPr>
      <w:r w:rsidRPr="00A909D3">
        <w:rPr>
          <w:b/>
          <w:bCs/>
          <w:color w:val="FF0000"/>
          <w:sz w:val="24"/>
          <w:szCs w:val="24"/>
        </w:rPr>
        <w:t>useEffect</w:t>
      </w:r>
    </w:p>
    <w:p w14:paraId="15265AF6" w14:textId="4332DA1E" w:rsidR="00C73DD6" w:rsidRDefault="00C73DD6" w:rsidP="003E00BF">
      <w:pPr>
        <w:pStyle w:val="NoSpacing"/>
      </w:pPr>
      <w:r>
        <w:t xml:space="preserve">useEffect is use to handle side </w:t>
      </w:r>
      <w:proofErr w:type="gramStart"/>
      <w:r>
        <w:t>effect .</w:t>
      </w:r>
      <w:proofErr w:type="gramEnd"/>
      <w:r>
        <w:t xml:space="preserve"> </w:t>
      </w:r>
    </w:p>
    <w:p w14:paraId="10E690BC" w14:textId="784B3BFC" w:rsidR="00C73DD6" w:rsidRDefault="00C73DD6" w:rsidP="003E00BF">
      <w:pPr>
        <w:pStyle w:val="NoSpacing"/>
      </w:pPr>
    </w:p>
    <w:p w14:paraId="79491B85" w14:textId="04B1A997" w:rsidR="00C73DD6" w:rsidRDefault="00C73DD6" w:rsidP="003E00BF">
      <w:pPr>
        <w:pStyle w:val="NoSpacing"/>
      </w:pPr>
    </w:p>
    <w:p w14:paraId="2EC3CB77" w14:textId="28616441" w:rsidR="00C73DD6" w:rsidRDefault="00C73DD6" w:rsidP="003E00BF">
      <w:pPr>
        <w:pStyle w:val="NoSpacing"/>
      </w:pPr>
    </w:p>
    <w:p w14:paraId="1313664C" w14:textId="77777777" w:rsidR="00C73DD6" w:rsidRPr="00C73DD6" w:rsidRDefault="00C73DD6" w:rsidP="00C73D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What to add &amp; </w:t>
      </w:r>
      <w:proofErr w:type="gramStart"/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Not</w:t>
      </w:r>
      <w:proofErr w:type="gramEnd"/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 to add as Dependencies</w:t>
      </w:r>
    </w:p>
    <w:p w14:paraId="6A483C9C" w14:textId="77777777" w:rsidR="00C73DD6" w:rsidRPr="00C73DD6" w:rsidRDefault="00C73DD6" w:rsidP="00C73D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In the previous lecture, we explored </w:t>
      </w:r>
      <w:proofErr w:type="gram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useEffect(</w:t>
      </w:r>
      <w:proofErr w:type="gramEnd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dependencies.</w:t>
      </w:r>
    </w:p>
    <w:p w14:paraId="704A260E" w14:textId="77777777" w:rsidR="00C73DD6" w:rsidRPr="00C73DD6" w:rsidRDefault="00C73DD6" w:rsidP="00C73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You 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learned,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that you should add "everything" you use in the effect function as a dependency - i.e. all state variables and functions you use in there.</w:t>
      </w:r>
    </w:p>
    <w:p w14:paraId="67A2CAD0" w14:textId="77777777" w:rsidR="00C73DD6" w:rsidRPr="00C73DD6" w:rsidRDefault="00C73DD6" w:rsidP="00C73D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That is correct, but there are a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few exceptions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you should be aware of:</w:t>
      </w:r>
    </w:p>
    <w:p w14:paraId="6B4B84C5" w14:textId="77777777" w:rsidR="00C73DD6" w:rsidRPr="00C73DD6" w:rsidRDefault="00C73DD6" w:rsidP="00C73DD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You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DON'T need to add state updating functions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(as we did in the last lecture with </w:t>
      </w: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setFormIsValid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): React guarantees that those functions never change, hence you don't need to add them as dependencies (you could though)</w:t>
      </w:r>
    </w:p>
    <w:p w14:paraId="4B317965" w14:textId="77777777" w:rsidR="00C73DD6" w:rsidRPr="00C73DD6" w:rsidRDefault="00C73DD6" w:rsidP="00C73DD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You also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DON'T need to add "built-in" APIs or functions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like </w:t>
      </w:r>
      <w:proofErr w:type="gram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fetch(</w:t>
      </w:r>
      <w:proofErr w:type="gramEnd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, </w:t>
      </w: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localStorage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</w:t>
      </w:r>
      <w:proofErr w:type="spell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etc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(functions and features built-into the browser and hence available globally): These browser APIs / global functions are not related to the React component render cycle and they also never change</w:t>
      </w:r>
    </w:p>
    <w:p w14:paraId="440AED09" w14:textId="77777777" w:rsidR="00C73DD6" w:rsidRPr="00C73DD6" w:rsidRDefault="00C73DD6" w:rsidP="00C73DD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You also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DON'T need to add variables or functions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you might've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defined OUTSIDE of your components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(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e.g.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if you create a new helper function in a separate file): Such functions or variables also are not created inside of a component function and hence changing them won't affect your components (components won't be re-evaluated if such variables or functions change and vice-versa)</w:t>
      </w:r>
    </w:p>
    <w:p w14:paraId="723447D6" w14:textId="77777777" w:rsidR="00C73DD6" w:rsidRPr="00C73DD6" w:rsidRDefault="00C73DD6" w:rsidP="00C73DD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So long story short: You must add all "things" you use in your effect function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if those "things" could change because your component (or some parent component) re-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lastRenderedPageBreak/>
        <w:t>rendered.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 That's why variables or state defined in component functions, props or functions defined in component functions 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have to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be added as dependencies!</w:t>
      </w:r>
    </w:p>
    <w:p w14:paraId="5AB4C737" w14:textId="77777777" w:rsidR="00C73DD6" w:rsidRPr="00C73DD6" w:rsidRDefault="00C73DD6" w:rsidP="00C73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Here's a made-up dummy example to further clarify the above-mentioned scenarios:</w:t>
      </w:r>
    </w:p>
    <w:p w14:paraId="644B672A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import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{ useEffect</w:t>
      </w:r>
      <w:proofErr w:type="gram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useState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} 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from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C73DD6">
        <w:rPr>
          <w:rFonts w:ascii="Consolas" w:eastAsia="Times New Roman" w:hAnsi="Consolas" w:cs="Courier New"/>
          <w:color w:val="2D907F"/>
          <w:sz w:val="20"/>
          <w:szCs w:val="20"/>
        </w:rPr>
        <w:t>'react'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;</w:t>
      </w:r>
    </w:p>
    <w:p w14:paraId="3BC19C76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0D9C2B6B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let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myTimer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;</w:t>
      </w:r>
      <w:proofErr w:type="gramEnd"/>
    </w:p>
    <w:p w14:paraId="3B3A6576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4A53458B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const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MyComponent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= (props) =&gt; {</w:t>
      </w:r>
    </w:p>
    <w:p w14:paraId="779FD1FD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const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[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timerIsActive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setTimerIsActive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] =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useState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false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);</w:t>
      </w:r>
      <w:proofErr w:type="gramEnd"/>
    </w:p>
    <w:p w14:paraId="4947D7B6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642B443F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const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{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timerDuration</w:t>
      </w:r>
      <w:proofErr w:type="spellEnd"/>
      <w:proofErr w:type="gram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} = props; </w:t>
      </w:r>
      <w:r w:rsidRPr="00C73DD6">
        <w:rPr>
          <w:rFonts w:ascii="Consolas" w:eastAsia="Times New Roman" w:hAnsi="Consolas" w:cs="Courier New"/>
          <w:color w:val="6A6F73"/>
          <w:sz w:val="20"/>
          <w:szCs w:val="20"/>
        </w:rPr>
        <w:t xml:space="preserve">// using </w:t>
      </w:r>
      <w:proofErr w:type="spellStart"/>
      <w:r w:rsidRPr="00C73DD6">
        <w:rPr>
          <w:rFonts w:ascii="Consolas" w:eastAsia="Times New Roman" w:hAnsi="Consolas" w:cs="Courier New"/>
          <w:color w:val="6A6F73"/>
          <w:sz w:val="20"/>
          <w:szCs w:val="20"/>
        </w:rPr>
        <w:t>destructuring</w:t>
      </w:r>
      <w:proofErr w:type="spellEnd"/>
      <w:r w:rsidRPr="00C73DD6">
        <w:rPr>
          <w:rFonts w:ascii="Consolas" w:eastAsia="Times New Roman" w:hAnsi="Consolas" w:cs="Courier New"/>
          <w:color w:val="6A6F73"/>
          <w:sz w:val="20"/>
          <w:szCs w:val="20"/>
        </w:rPr>
        <w:t xml:space="preserve"> to pull out specific props values</w:t>
      </w:r>
    </w:p>
    <w:p w14:paraId="6AE60AA3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163302AF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useEffect(</w:t>
      </w:r>
      <w:proofErr w:type="gram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() =&gt; {</w:t>
      </w:r>
    </w:p>
    <w:p w14:paraId="3DFAA39B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if</w:t>
      </w: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(!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timerIsActive</w:t>
      </w:r>
      <w:proofErr w:type="spellEnd"/>
      <w:proofErr w:type="gram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 {</w:t>
      </w:r>
    </w:p>
    <w:p w14:paraId="53633558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 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setTimerIsActive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true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);</w:t>
      </w:r>
      <w:proofErr w:type="gramEnd"/>
    </w:p>
    <w:p w14:paraId="2002481D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 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myTimer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= </w:t>
      </w:r>
      <w:proofErr w:type="spellStart"/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setTimeout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proofErr w:type="gram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() =&gt; {</w:t>
      </w:r>
    </w:p>
    <w:p w14:paraId="12953D88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   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setTimerIsActive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(</w:t>
      </w:r>
      <w:r w:rsidRPr="00C73DD6">
        <w:rPr>
          <w:rFonts w:ascii="Consolas" w:eastAsia="Times New Roman" w:hAnsi="Consolas" w:cs="Courier New"/>
          <w:color w:val="B4690E"/>
          <w:sz w:val="20"/>
          <w:szCs w:val="20"/>
        </w:rPr>
        <w:t>false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);</w:t>
      </w:r>
      <w:proofErr w:type="gramEnd"/>
    </w:p>
    <w:p w14:paraId="02663857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  },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timerDuration</w:t>
      </w:r>
      <w:proofErr w:type="spellEnd"/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);</w:t>
      </w:r>
      <w:proofErr w:type="gramEnd"/>
    </w:p>
    <w:p w14:paraId="268C2258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  }</w:t>
      </w:r>
    </w:p>
    <w:p w14:paraId="690E6169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  }, [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timerIsActive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timerDuration</w:t>
      </w:r>
      <w:proofErr w:type="spellEnd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]</w:t>
      </w:r>
      <w:proofErr w:type="gramStart"/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);</w:t>
      </w:r>
      <w:proofErr w:type="gramEnd"/>
    </w:p>
    <w:p w14:paraId="67BBE903" w14:textId="77777777" w:rsidR="00C73DD6" w:rsidRPr="00C73DD6" w:rsidRDefault="00C73DD6" w:rsidP="00C73DD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C73DD6">
        <w:rPr>
          <w:rFonts w:ascii="Consolas" w:eastAsia="Times New Roman" w:hAnsi="Consolas" w:cs="Courier New"/>
          <w:color w:val="1C1D1F"/>
          <w:sz w:val="20"/>
          <w:szCs w:val="20"/>
        </w:rPr>
        <w:t>};</w:t>
      </w:r>
    </w:p>
    <w:p w14:paraId="2EE6F933" w14:textId="77777777" w:rsidR="00C73DD6" w:rsidRPr="00C73DD6" w:rsidRDefault="00C73DD6" w:rsidP="00C73D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In this example:</w:t>
      </w:r>
    </w:p>
    <w:p w14:paraId="6DF2DC96" w14:textId="77777777" w:rsidR="00C73DD6" w:rsidRPr="00C73DD6" w:rsidRDefault="00C73DD6" w:rsidP="00C73DD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timerIsActive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is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added as a dependency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because it's component state that may change when the component changes (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e.g.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because the state was updated)</w:t>
      </w:r>
    </w:p>
    <w:p w14:paraId="19055623" w14:textId="77777777" w:rsidR="00C73DD6" w:rsidRPr="00C73DD6" w:rsidRDefault="00C73DD6" w:rsidP="00C73DD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timerDuration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is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added as a dependency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 because it's a prop value of that component - so it may change if a parent component changes that value (causing this </w:t>
      </w:r>
      <w:proofErr w:type="spell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MyComponent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component to re-render as well)</w:t>
      </w:r>
    </w:p>
    <w:p w14:paraId="7CC64910" w14:textId="77777777" w:rsidR="00C73DD6" w:rsidRPr="00C73DD6" w:rsidRDefault="00C73DD6" w:rsidP="00C73DD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setTimerIsActive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is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NOT added as a dependency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because it's that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exception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: State updating functions could be added but don't have to be added since 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React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guarantees that the functions themselves never change</w:t>
      </w:r>
    </w:p>
    <w:p w14:paraId="5DEDEE89" w14:textId="77777777" w:rsidR="00C73DD6" w:rsidRPr="00C73DD6" w:rsidRDefault="00C73DD6" w:rsidP="00C73DD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myTimer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is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NOT added as a dependency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because it's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not a component-internal variable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(</w:t>
      </w:r>
      <w:proofErr w:type="gramStart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i.e.</w:t>
      </w:r>
      <w:proofErr w:type="gram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 xml:space="preserve"> not some state or a prop value) - it's defined outside of the component and changing it (no matter where)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wouldn't cause the component to be re-evaluated</w:t>
      </w:r>
    </w:p>
    <w:p w14:paraId="0BE4E433" w14:textId="77777777" w:rsidR="00C73DD6" w:rsidRPr="00C73DD6" w:rsidRDefault="00C73DD6" w:rsidP="00C73DD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C73DD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setTimeout</w:t>
      </w:r>
      <w:proofErr w:type="spellEnd"/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is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NOT added as a dependency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because it's </w:t>
      </w:r>
      <w:r w:rsidRPr="00C73DD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 built-in API</w:t>
      </w:r>
      <w:r w:rsidRPr="00C73DD6">
        <w:rPr>
          <w:rFonts w:ascii="Roboto" w:eastAsia="Times New Roman" w:hAnsi="Roboto" w:cs="Times New Roman"/>
          <w:color w:val="1C1D1F"/>
          <w:sz w:val="24"/>
          <w:szCs w:val="24"/>
        </w:rPr>
        <w:t> (built-into the browser) - it's independent from React and your components, it doesn't change</w:t>
      </w:r>
    </w:p>
    <w:p w14:paraId="3B4FEB27" w14:textId="5806146D" w:rsidR="00C73DD6" w:rsidRDefault="00C73DD6" w:rsidP="003E00BF">
      <w:pPr>
        <w:pStyle w:val="NoSpacing"/>
      </w:pPr>
    </w:p>
    <w:p w14:paraId="1EFB1556" w14:textId="77777777" w:rsidR="002F49C9" w:rsidRDefault="002F49C9" w:rsidP="003E00BF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C17629F" w14:textId="77777777" w:rsidR="002F49C9" w:rsidRDefault="002F49C9" w:rsidP="003E00BF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65C8D54" w14:textId="77777777" w:rsidR="002F49C9" w:rsidRDefault="002F49C9" w:rsidP="003E00BF">
      <w:pPr>
        <w:pStyle w:val="NoSpacing"/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C4A6F89" w14:textId="482F36F7" w:rsidR="00BE7644" w:rsidRPr="00A909D3" w:rsidRDefault="00BE7644" w:rsidP="003E00BF">
      <w:pPr>
        <w:pStyle w:val="NoSpacing"/>
        <w:pBdr>
          <w:bottom w:val="single" w:sz="6" w:space="1" w:color="auto"/>
        </w:pBdr>
        <w:rPr>
          <w:b/>
          <w:bCs/>
          <w:color w:val="FF0000"/>
          <w:sz w:val="24"/>
          <w:szCs w:val="24"/>
        </w:rPr>
      </w:pPr>
      <w:r w:rsidRPr="00A909D3">
        <w:rPr>
          <w:b/>
          <w:bCs/>
          <w:color w:val="FF0000"/>
          <w:sz w:val="24"/>
          <w:szCs w:val="24"/>
        </w:rPr>
        <w:lastRenderedPageBreak/>
        <w:t>useEffect cleanup</w:t>
      </w:r>
    </w:p>
    <w:p w14:paraId="4D56CC42" w14:textId="60B438B3" w:rsidR="00BE7644" w:rsidRDefault="00BE7644" w:rsidP="003E00BF">
      <w:pPr>
        <w:pStyle w:val="NoSpacing"/>
      </w:pPr>
    </w:p>
    <w:p w14:paraId="799DEA7A" w14:textId="0581F583" w:rsidR="002F49C9" w:rsidRPr="002F49C9" w:rsidRDefault="002F49C9" w:rsidP="002F49C9">
      <w:pPr>
        <w:shd w:val="clear" w:color="auto" w:fill="FFFFFF"/>
        <w:spacing w:after="100" w:afterAutospacing="1" w:line="240" w:lineRule="auto"/>
        <w:rPr>
          <w:rFonts w:ascii="Merriweather" w:eastAsia="Times New Roman" w:hAnsi="Merriweather" w:cs="Times New Roman"/>
          <w:color w:val="222222"/>
        </w:rPr>
      </w:pPr>
      <w:r w:rsidRPr="002F49C9">
        <w:rPr>
          <w:rFonts w:ascii="Merriweather" w:eastAsia="Times New Roman" w:hAnsi="Merriweather" w:cs="Times New Roman"/>
          <w:color w:val="222222"/>
        </w:rPr>
        <w:t xml:space="preserve">“React performs the cleanup when the component unmounts. </w:t>
      </w:r>
      <w:proofErr w:type="gramStart"/>
      <w:r w:rsidRPr="002F49C9">
        <w:rPr>
          <w:rFonts w:ascii="Merriweather" w:eastAsia="Times New Roman" w:hAnsi="Merriweather" w:cs="Times New Roman"/>
          <w:color w:val="222222"/>
        </w:rPr>
        <w:t>However,</w:t>
      </w:r>
      <w:r w:rsidRPr="002F49C9">
        <w:rPr>
          <w:rFonts w:ascii="Merriweather" w:eastAsia="Times New Roman" w:hAnsi="Merriweather" w:cs="Times New Roman"/>
          <w:color w:val="222222"/>
        </w:rPr>
        <w:t>…</w:t>
      </w:r>
      <w:proofErr w:type="gramEnd"/>
      <w:r w:rsidRPr="002F49C9">
        <w:rPr>
          <w:rFonts w:ascii="Merriweather" w:eastAsia="Times New Roman" w:hAnsi="Merriweather" w:cs="Times New Roman"/>
          <w:color w:val="222222"/>
        </w:rPr>
        <w:t xml:space="preserve"> effects run for every render and not just once. </w:t>
      </w:r>
      <w:proofErr w:type="gramStart"/>
      <w:r w:rsidRPr="002F49C9">
        <w:rPr>
          <w:rFonts w:ascii="Merriweather" w:eastAsia="Times New Roman" w:hAnsi="Merriweather" w:cs="Times New Roman"/>
          <w:color w:val="222222"/>
        </w:rPr>
        <w:t>This is why</w:t>
      </w:r>
      <w:proofErr w:type="gramEnd"/>
      <w:r w:rsidRPr="002F49C9">
        <w:rPr>
          <w:rFonts w:ascii="Merriweather" w:eastAsia="Times New Roman" w:hAnsi="Merriweather" w:cs="Times New Roman"/>
          <w:color w:val="222222"/>
        </w:rPr>
        <w:t xml:space="preserve"> React also cleans up effects from the previous render before running the effects next time.”</w:t>
      </w:r>
    </w:p>
    <w:p w14:paraId="3A394774" w14:textId="77777777" w:rsidR="002F49C9" w:rsidRPr="002F49C9" w:rsidRDefault="002F49C9" w:rsidP="002F49C9">
      <w:pPr>
        <w:shd w:val="clear" w:color="auto" w:fill="FFFFFF"/>
        <w:spacing w:after="100" w:afterAutospacing="1" w:line="240" w:lineRule="auto"/>
        <w:rPr>
          <w:rFonts w:ascii="Merriweather" w:eastAsia="Times New Roman" w:hAnsi="Merriweather" w:cs="Times New Roman"/>
          <w:color w:val="222222"/>
        </w:rPr>
      </w:pPr>
      <w:r w:rsidRPr="002F49C9">
        <w:rPr>
          <w:rFonts w:ascii="Merriweather" w:eastAsia="Times New Roman" w:hAnsi="Merriweather" w:cs="Times New Roman"/>
          <w:color w:val="222222"/>
        </w:rPr>
        <w:t>The cleanup is commonly used to cancel all subscriptions made and cancel fetch requests.</w:t>
      </w:r>
    </w:p>
    <w:p w14:paraId="7CF0175F" w14:textId="0ECE9885" w:rsidR="00B53FC0" w:rsidRDefault="00B53FC0" w:rsidP="003E00BF">
      <w:pPr>
        <w:pStyle w:val="NoSpacing"/>
      </w:pPr>
    </w:p>
    <w:p w14:paraId="2F123B88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53F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29BC8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3F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53F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F3D85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53F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FC0">
        <w:rPr>
          <w:rFonts w:ascii="Consolas" w:eastAsia="Times New Roman" w:hAnsi="Consolas" w:cs="Times New Roman"/>
          <w:color w:val="CE9178"/>
          <w:sz w:val="21"/>
          <w:szCs w:val="21"/>
        </w:rPr>
        <w:t>"checking for validity"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7E671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setFormIsValid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4204FB2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FC0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53F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269E46EB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1136463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B53F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proofErr w:type="gramStart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FEFA96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3F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B53F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E03769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53F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FC0">
        <w:rPr>
          <w:rFonts w:ascii="Consolas" w:eastAsia="Times New Roman" w:hAnsi="Consolas" w:cs="Times New Roman"/>
          <w:color w:val="CE9178"/>
          <w:sz w:val="21"/>
          <w:szCs w:val="21"/>
        </w:rPr>
        <w:t>"CLEANUP"</w:t>
      </w:r>
      <w:proofErr w:type="gramStart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BABF23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53FC0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proofErr w:type="gramStart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4395A1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9D01B54" w14:textId="77777777" w:rsidR="00B53FC0" w:rsidRPr="00B53FC0" w:rsidRDefault="00B53FC0" w:rsidP="00B53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  }, [</w:t>
      </w:r>
      <w:proofErr w:type="spellStart"/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enteredEmail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3FC0">
        <w:rPr>
          <w:rFonts w:ascii="Consolas" w:eastAsia="Times New Roman" w:hAnsi="Consolas" w:cs="Times New Roman"/>
          <w:color w:val="4FC1FF"/>
          <w:sz w:val="21"/>
          <w:szCs w:val="21"/>
        </w:rPr>
        <w:t>enteredPassword</w:t>
      </w:r>
      <w:proofErr w:type="spellEnd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B53F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72703E" w14:textId="77777777" w:rsidR="00B53FC0" w:rsidRPr="00526F56" w:rsidRDefault="00B53FC0" w:rsidP="003E00BF">
      <w:pPr>
        <w:pStyle w:val="NoSpacing"/>
      </w:pPr>
    </w:p>
    <w:sectPr w:rsidR="00B53FC0" w:rsidRPr="0052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FD7"/>
    <w:multiLevelType w:val="multilevel"/>
    <w:tmpl w:val="22F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9170B"/>
    <w:multiLevelType w:val="hybridMultilevel"/>
    <w:tmpl w:val="B250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655A"/>
    <w:multiLevelType w:val="multilevel"/>
    <w:tmpl w:val="1636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03AF6"/>
    <w:multiLevelType w:val="multilevel"/>
    <w:tmpl w:val="461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15240"/>
    <w:multiLevelType w:val="hybridMultilevel"/>
    <w:tmpl w:val="1A78C1CA"/>
    <w:lvl w:ilvl="0" w:tplc="0B10E2A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32203389">
    <w:abstractNumId w:val="4"/>
  </w:num>
  <w:num w:numId="2" w16cid:durableId="923297013">
    <w:abstractNumId w:val="1"/>
  </w:num>
  <w:num w:numId="3" w16cid:durableId="2084449089">
    <w:abstractNumId w:val="0"/>
  </w:num>
  <w:num w:numId="4" w16cid:durableId="680158228">
    <w:abstractNumId w:val="2"/>
  </w:num>
  <w:num w:numId="5" w16cid:durableId="41721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05"/>
    <w:rsid w:val="00053D35"/>
    <w:rsid w:val="001A28F9"/>
    <w:rsid w:val="001A4E43"/>
    <w:rsid w:val="001B3043"/>
    <w:rsid w:val="001C1EFB"/>
    <w:rsid w:val="001D4F05"/>
    <w:rsid w:val="00220B9C"/>
    <w:rsid w:val="002A3905"/>
    <w:rsid w:val="002F49C9"/>
    <w:rsid w:val="003324F9"/>
    <w:rsid w:val="003E00BF"/>
    <w:rsid w:val="004D675F"/>
    <w:rsid w:val="004E7B39"/>
    <w:rsid w:val="0051568E"/>
    <w:rsid w:val="00526F56"/>
    <w:rsid w:val="005F6831"/>
    <w:rsid w:val="006F008F"/>
    <w:rsid w:val="007712B2"/>
    <w:rsid w:val="00775C89"/>
    <w:rsid w:val="0084275D"/>
    <w:rsid w:val="00906C10"/>
    <w:rsid w:val="0093034A"/>
    <w:rsid w:val="00A0208E"/>
    <w:rsid w:val="00A909D3"/>
    <w:rsid w:val="00AE6A13"/>
    <w:rsid w:val="00B53FC0"/>
    <w:rsid w:val="00BB6277"/>
    <w:rsid w:val="00BE7644"/>
    <w:rsid w:val="00C14FA1"/>
    <w:rsid w:val="00C15E03"/>
    <w:rsid w:val="00C73DD6"/>
    <w:rsid w:val="00DA530A"/>
    <w:rsid w:val="00DC5FF6"/>
    <w:rsid w:val="00DD3392"/>
    <w:rsid w:val="00E8163C"/>
    <w:rsid w:val="00EA11C5"/>
    <w:rsid w:val="00F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761B"/>
  <w15:docId w15:val="{3C76F9AC-018F-4260-AE66-47048FA3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08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A4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D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DD6"/>
    <w:rPr>
      <w:b/>
      <w:bCs/>
    </w:rPr>
  </w:style>
  <w:style w:type="paragraph" w:customStyle="1" w:styleId="l0">
    <w:name w:val="l0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73DD6"/>
  </w:style>
  <w:style w:type="character" w:customStyle="1" w:styleId="pln">
    <w:name w:val="pln"/>
    <w:basedOn w:val="DefaultParagraphFont"/>
    <w:rsid w:val="00C73DD6"/>
  </w:style>
  <w:style w:type="character" w:customStyle="1" w:styleId="pun">
    <w:name w:val="pun"/>
    <w:basedOn w:val="DefaultParagraphFont"/>
    <w:rsid w:val="00C73DD6"/>
  </w:style>
  <w:style w:type="character" w:customStyle="1" w:styleId="str">
    <w:name w:val="str"/>
    <w:basedOn w:val="DefaultParagraphFont"/>
    <w:rsid w:val="00C73DD6"/>
  </w:style>
  <w:style w:type="paragraph" w:customStyle="1" w:styleId="l1">
    <w:name w:val="l1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C73DD6"/>
  </w:style>
  <w:style w:type="paragraph" w:customStyle="1" w:styleId="l5">
    <w:name w:val="l5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C73DD6"/>
  </w:style>
  <w:style w:type="paragraph" w:customStyle="1" w:styleId="l8">
    <w:name w:val="l8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C7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5b3991-e925-4bce-8116-bbbf30407e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36A38233D3B45AAED4585CA89F3EF" ma:contentTypeVersion="16" ma:contentTypeDescription="Create a new document." ma:contentTypeScope="" ma:versionID="5e63bc3ad283669cefe6fb6058516af6">
  <xsd:schema xmlns:xsd="http://www.w3.org/2001/XMLSchema" xmlns:xs="http://www.w3.org/2001/XMLSchema" xmlns:p="http://schemas.microsoft.com/office/2006/metadata/properties" xmlns:ns3="b25b3991-e925-4bce-8116-bbbf30407e2a" xmlns:ns4="cdc76a61-5a07-4dc9-ba41-9dcac027f9de" targetNamespace="http://schemas.microsoft.com/office/2006/metadata/properties" ma:root="true" ma:fieldsID="fbb616388e046912f190a04e962a9aca" ns3:_="" ns4:_="">
    <xsd:import namespace="b25b3991-e925-4bce-8116-bbbf30407e2a"/>
    <xsd:import namespace="cdc76a61-5a07-4dc9-ba41-9dcac027f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b3991-e925-4bce-8116-bbbf30407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76a61-5a07-4dc9-ba41-9dcac027f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FF845-97E9-43FB-AC60-E4B0FBE89CC8}">
  <ds:schemaRefs>
    <ds:schemaRef ds:uri="http://schemas.microsoft.com/office/2006/metadata/properties"/>
    <ds:schemaRef ds:uri="http://schemas.microsoft.com/office/infopath/2007/PartnerControls"/>
    <ds:schemaRef ds:uri="b25b3991-e925-4bce-8116-bbbf30407e2a"/>
  </ds:schemaRefs>
</ds:datastoreItem>
</file>

<file path=customXml/itemProps2.xml><?xml version="1.0" encoding="utf-8"?>
<ds:datastoreItem xmlns:ds="http://schemas.openxmlformats.org/officeDocument/2006/customXml" ds:itemID="{E3101A59-68AF-4A06-B921-91C62EDEF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D97C3-0EF4-400F-84FF-5C268123B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b3991-e925-4bce-8116-bbbf30407e2a"/>
    <ds:schemaRef ds:uri="cdc76a61-5a07-4dc9-ba41-9dcac027f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9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Ansari</dc:creator>
  <cp:keywords/>
  <dc:description/>
  <cp:lastModifiedBy>Irfan Ansari</cp:lastModifiedBy>
  <cp:revision>9</cp:revision>
  <dcterms:created xsi:type="dcterms:W3CDTF">2023-03-08T04:19:00Z</dcterms:created>
  <dcterms:modified xsi:type="dcterms:W3CDTF">2023-03-18T06:22:00Z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0x010100AD636A38233D3B45AAED4585CA89F3EF</vt:lpwstr>
  </property>
</Properties>
</file>