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47"/>
          <w:szCs w:val="22"/>
        </w:rPr>
        <w:t xml:space="preserve">Custom Email credentials for </w:t>
      </w:r>
      <w:hyperlink r:id="rId2">
        <w:r>
          <w:rPr>
            <w:rStyle w:val="InternetLink"/>
            <w:rFonts w:ascii="Arial" w:hAnsi="Arial"/>
            <w:b w:val="false"/>
            <w:bCs/>
            <w:i w:val="false"/>
            <w:caps w:val="false"/>
            <w:smallCaps w:val="false"/>
            <w:color w:val="1155CC"/>
            <w:spacing w:val="0"/>
            <w:sz w:val="47"/>
            <w:szCs w:val="22"/>
            <w:u w:val="single"/>
          </w:rPr>
          <w:t>Colabrating.com</w:t>
        </w:r>
      </w:hyperlink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Normal"/>
        <w:widowControl/>
        <w:bidi w:val="0"/>
        <w:ind w:start="0" w:end="0" w:hanging="0"/>
        <w:jc w:val="start"/>
        <w:rPr>
          <w:color w:val="000000"/>
        </w:rPr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Username: 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admin@colabrating.com</w:t>
      </w:r>
      <w:r>
        <w:rPr>
          <w:color w:val="000000"/>
        </w:rPr>
        <w:br/>
      </w: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Password: 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#AdminWebHub</w:t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Username: 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  <w:t>andy@colabrating.com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Password: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#AndyWebHub</w:t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Username: 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  <w:t>bounce@colabrating.com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Password: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#BounceWebHub</w:t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Username: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  <w:t>unsubscribe@colabrating.com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Password: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#UnsubscribeWebHub</w:t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ind w:start="0" w:end="0" w:hanging="0"/>
        <w:jc w:val="start"/>
        <w:rPr/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Username: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  <w:t>no-reply@colabrating.com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Password:</w:t>
      </w: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#NoReplyWebHub</w:t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ind w:start="0" w:end="0" w:hanging="0"/>
        <w:jc w:val="start"/>
        <w:rPr>
          <w:color w:val="000000"/>
        </w:rPr>
      </w:pPr>
      <w:r>
        <w:rPr>
          <w:color w:val="000000"/>
        </w:rPr>
        <w:br/>
      </w:r>
    </w:p>
    <w:p>
      <w:pPr>
        <w:pStyle w:val="Normal"/>
        <w:widowControl/>
        <w:bidi w:val="0"/>
        <w:ind w:start="0" w:end="0" w:hanging="0"/>
        <w:jc w:val="start"/>
        <w:rPr>
          <w:b/>
          <w:b/>
          <w:bCs/>
          <w:color w:val="000000"/>
        </w:rPr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Same for all accounts</w:t>
      </w:r>
    </w:p>
    <w:p>
      <w:pPr>
        <w:pStyle w:val="TextBody"/>
        <w:widowControl/>
        <w:bidi w:val="0"/>
        <w:ind w:start="0" w:end="0" w:hanging="0"/>
        <w:jc w:val="start"/>
        <w:rPr>
          <w:color w:val="000000"/>
        </w:rPr>
      </w:pPr>
      <w:r>
        <w:rPr>
          <w:rFonts w:ascii="GB Museo Sans;Arial;Helvetica;sans-serif" w:hAnsi="GB Museo Sans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SMTP server: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mail.privateemail.com</w:t>
        <w:br/>
        <w:t xml:space="preserve">Incoming server type: IMAP </w:t>
        <w:br/>
        <w:t>Incoming server (IMAP): 993 port for SSL, 143 for TLS.</w:t>
        <w:br/>
        <w:t>Outgoing server (SMTP): 465 port for SSL, 25/587 port for TLS.</w:t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widowControl/>
        <w:bidi w:val="0"/>
        <w:ind w:start="0" w:end="0" w:hanging="0"/>
        <w:jc w:val="start"/>
        <w:rPr>
          <w:rFonts w:ascii="GB Museo Sans;Arial;Helvetica;sans-serif" w:hAnsi="GB Museo Sans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B Museo Sans;Arial;Helvetica;sans-serif" w:hAnsi="GB Museo Sans;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Mail box sign in link:</w:t>
      </w:r>
      <w:r>
        <w:rPr>
          <w:rFonts w:ascii="GB Museo Sans;Arial;Helvetica;sans-serif" w:hAnsi="GB Museo Sans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hyperlink r:id="rId3" w:tgtFrame="_blank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4"/>
            <w:u w:val="single"/>
          </w:rPr>
          <w:t>https://privateemail.com/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GB Museo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labrating.com/" TargetMode="External"/><Relationship Id="rId3" Type="http://schemas.openxmlformats.org/officeDocument/2006/relationships/hyperlink" Target="https://privateemail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63</Words>
  <Characters>525</Characters>
  <CharactersWithSpaces>583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2022-12-12T16:52:58Z</dcterms:created>
  <dc:creator/>
  <dc:description/>
  <dc:language>en-US</dc:language>
  <cp:lastModifiedBy/>
  <dcterms:modified xsi:type="dcterms:W3CDTF">2022-12-12T17:20:31Z</dcterms:modified>
  <cp:revision>2</cp:revision>
  <dc:subject/>
  <dc:title/>
</cp:coreProperties>
</file>