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२३/०६/२०२६ | Tuesday, 23/06/2026</w:t>
      </w:r>
    </w:p>
    <w:p/>
    <w:p>
      <w:pPr>
        <w:spacing w:after="60"/>
      </w:pPr>
      <w:r>
        <w:rPr>
          <w:rFonts w:ascii="Times New Roman" w:hAnsi="Times New Roman"/>
          <w:b/>
          <w:sz w:val="26"/>
        </w:rPr>
        <w:t>1. GIS mapping to identify complaint hotspots for permanent solutions: DM</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Dehradun district magistrate Ashish Chauhan has directed officials to identify areas that repeatedly generate public complaints and fix accountability for unresolved issues. During the Samadhan Diwas programme held on Monday, he said that a GIS-based analysis of complaints would be carried out to identify such hotspots and ensure permanent solutions. Chauhan instructed the National Informatics Centre (NIC) to analyse data from the last 10 Samadhan Diwas programmes and prepare department-wise GIS maps. He said that the officials responsible for areas with a high number of complaints would be held accountable if problems continue to remain unresolved. During the programme, he heard 146 public grievances and directed officials to ensure their timely disposal. Complaints related to illegal land encroachment, boundary disputes, bank loan waivers, electricity supply, drinking water, legal assistance and financial support were among the major issues raised by the citizens. Chauhan further directed all the sub-divisional magistrates and senior engineers of various departments to join future grievance redressal meetings either in person or through virtual mode. He also asked officials to give priority to complaints received from remote areas such as Chakrata and Kalsi. Taking note of the complaints related to banks, he directed the lead bank manager to review the issues. He questioned why proper verification is not carried out before loans are approved, which later leads to repayment problems for borrowers. The administration also focused on issues related to women's safety and welfare. The DM instructed the district programme officer to strengthen the functioning of One Stop Centres and ensure that women facing domestic or family related problems receive immediate assistance. He also directed the police department to take strict action in cases of assault and public disputes. Several specific complaints were also taken up during the programme. The DM ordered action on alleged encroachment at Triveni Ghat in Rishikesh, illegal activities near PM Shri Kendriya Vidyalaya in Salawala, land related disputes in Sahaspur and encroachments on ponds and government land in Chharba village. Officials were directed to submit reports and complete necessary action within the stipulated time.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ISRO invites Indian researchers to access XPoSat mission data - BusinessLine</w:t>
      </w:r>
    </w:p>
    <w:p>
      <w:pPr>
        <w:spacing w:after="80"/>
        <w:jc w:val="left"/>
      </w:pPr>
      <w:hyperlink r:id="rId15">
        <w:r>
          <w:rPr>
            <w:color w:val="0000FF"/>
            <w:u w:val="single"/>
          </w:rPr>
          <w:t>Read more</w:t>
        </w:r>
      </w:hyperlink>
    </w:p>
    <w:p>
      <w:pPr>
        <w:jc w:val="center"/>
      </w:pPr>
      <w:r/>
    </w:p>
    <w:p>
      <w:pPr>
        <w:spacing w:after="120" w:line="276" w:lineRule="auto"/>
        <w:jc w:val="both"/>
      </w:pPr>
      <w:r>
        <w:rPr>
          <w:rFonts w:ascii="Times New Roman" w:hAnsi="Times New Roman"/>
          <w:sz w:val="24"/>
        </w:rPr>
        <w:t>The Indian Space Research Organisation (ISRO) on Monday made an Announcement of Opportunity, inviting proposals from the country's astronomical community to access data from the XPoSat Mission, which studies bright astronomical X-ray sources in extreme conditions. Launched on January 1, 2024, the XPoSat, or X-ray Polarimeter Satellite, currently orbits Earth in a near-equatorial orbit at an altitude of 650 kilometres. It carries two scientific payloads that help study X-ray emission mechanisms of black holes, neutron stars, and active galactic nuclei, among others. In a statement, ISRO said that only "Indian scientists or researchers residing and working at institutes, universities or colleges in India" can submit proposals to access the mission's data. The XPoSat Mission is the country's first satellite-based mission dedicated to making X-ray polarimetry measurements. These measurements "add two more dimensions to our understanding, the degree of polarisation and the angle of polarisation, and hence is an excellent diagnostic tool to understand the emission processes from astronomical sources," according to ISRO. Before the XPoSat Mission's launch, scientists largely depended on spectroscopic, imaging, and timing-based data obtained from either ground-based telescopes or satellite-based missions across the optical to the radio frequency band of the electromagnetic spectrum. While this provided a wealth of data, the exact nature of the emission from celestial sources still posed deeper challenges to astronomers. The XPoSat Mission helped expand the knowledge about these emissions. Published on June 22, 2026</w:t>
      </w:r>
    </w:p>
    <w:p>
      <w:pPr>
        <w:pBdr>
          <w:bottom w:val="single" w:sz="6" w:space="6" w:color="A6A6A6"/>
        </w:pBdr>
      </w:pPr>
    </w:p>
    <w:p/>
    <w:p>
      <w:pPr>
        <w:spacing w:after="60"/>
      </w:pPr>
      <w:r>
        <w:rPr>
          <w:rFonts w:ascii="Times New Roman" w:hAnsi="Times New Roman"/>
          <w:b/>
          <w:sz w:val="26"/>
        </w:rPr>
        <w:t>4. ISRO invites proposals from Indian researchers to study XPoSat Mission data - ThePrint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It carries two scientific payloads that help study X-ray emission mechanisms of black holes, neutron stars, and active galactic nuclei, among others. Launched on January 1, 2024, the XPoSat, or X-ray Polarimeter Satellite, currently orbits Earth in a near-equatorial orbit at an altitude of 650 kilometres. New Delhi, Jun 22 (PTI) The Indian Space Research Organisation (ISRO) on Monday made an Announcement of Opportunity, inviting proposals from the country's astronomical community to access data from the XPoSat Mission, which studies bright astronomical X-ray sources in extreme conditions. In a statement, ISRO said that only "Indian scientists or researchers residing and working at institutes, universities or colleges in India" can submit proposals to access the mission's data. The XPoSat Mission is the country's first satellite-based mission dedicated to making X-ray polarimetry measurements. These measurements "add two more dimensions to our understanding, the degree of polarisation and the angle of polarisation, and hence is an excellent diagnostic tool to understand the emission processes from astronomical sources," according to ISRO. Before the XPoSat Mission's launch, scientists largely depended on spectroscopic, imaging, and timing-based data obtained from either ground-based telescopes or satellite-based missions across the optical to the radio frequency band of the electromagnetic spectrum. While this provided a wealth of data, the exact nature of the emission from celestial sources still posed deeper challenges to astronomers. The XPoSat Mission helped expand the knowledge about these emissions. PTI ALC RUK RUK RUK This report is auto-generated from PTI news service. ThePrint holds no responsibility for its content.</w:t>
      </w:r>
    </w:p>
    <w:p>
      <w:pPr>
        <w:pBdr>
          <w:bottom w:val="single" w:sz="6" w:space="6" w:color="A6A6A6"/>
        </w:pBdr>
      </w:pPr>
    </w:p>
    <w:p/>
    <w:p>
      <w:pPr>
        <w:spacing w:after="60"/>
      </w:pPr>
      <w:r>
        <w:rPr>
          <w:rFonts w:ascii="Times New Roman" w:hAnsi="Times New Roman"/>
          <w:b/>
          <w:sz w:val="26"/>
        </w:rPr>
        <w:t>5. Sribhumi Roots, ISRO Dreams: Abu Hasim Reaches YUVIKA 2026 - Barak Bulletin</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Sribhumi Roots, ISRO Dreams: Abu Hasim Reaches YUVIKA 2026 Barak Bulletin</w:t>
      </w:r>
    </w:p>
    <w:p>
      <w:pPr>
        <w:pBdr>
          <w:bottom w:val="single" w:sz="6" w:space="6" w:color="A6A6A6"/>
        </w:pBdr>
      </w:pPr>
    </w:p>
    <w:p/>
    <w:p>
      <w:pPr>
        <w:spacing w:after="60"/>
      </w:pPr>
      <w:r>
        <w:rPr>
          <w:rFonts w:ascii="Times New Roman" w:hAnsi="Times New Roman"/>
          <w:b/>
          <w:sz w:val="26"/>
        </w:rPr>
        <w:t>6. ISRO Invites Indian Astronomers To Explore XPoSAT Data For New Cosmic Discoveries - News18</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Invites Indian Astronomers To Explore XPoSAT Data For New Cosmic Discoveries News18</w:t>
      </w:r>
    </w:p>
    <w:p>
      <w:pPr>
        <w:pBdr>
          <w:bottom w:val="single" w:sz="6" w:space="6" w:color="A6A6A6"/>
        </w:pBdr>
      </w:pPr>
    </w:p>
    <w:p/>
    <w:p>
      <w:pPr>
        <w:spacing w:after="60"/>
      </w:pPr>
      <w:r>
        <w:rPr>
          <w:rFonts w:ascii="Times New Roman" w:hAnsi="Times New Roman"/>
          <w:b/>
          <w:sz w:val="26"/>
        </w:rPr>
        <w:t>7. NASA Awards Solutions for Federal Enterprise Procurement Contracts</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Credit: NASA NASA will begin processing the awards of multiple contracts for the Solutions for Enterprise‑wide Procurement (SEWP) VI Government-wide Acquisition Contract. The contract provides streamlined access to commercial products and services, including hardware, software, cloud services, cybersecurity tools, engineering and consulting services, and data intensive mission support capabilities. This competitive acquisition was conducted within three categories: Category A, IT Solutions; Category B, Enterprise-wide IT Service Solutions; and Category C, IT Mission-Based Services. A full list of SEWP VI awardees and additional program details are available at: https://www.sewp.nasa.gov All awards are indefinite‑delivery/indefinite‑quantity contracts with the ability to issue firm‑fixed‑price, labor‑hour, time‑and‑materials, and other pricing arrangement task orders. The effective ordering period is 10 years, beginning Nov. 1, through Oct. 31, 2036, and each contract has a maximum value of $20 billion. For information about NASA and agency programs, visit: https://www.nasa.gov -end- Jennifer Dooren / Jessica Taveau Headquarters, Washington 202-358-1600 jennifer.m.dooren@nasa.gov / jessica.c.taveau@nasa.gov</w:t>
      </w:r>
    </w:p>
    <w:p>
      <w:pPr>
        <w:pBdr>
          <w:bottom w:val="single" w:sz="6" w:space="6" w:color="A6A6A6"/>
        </w:pBdr>
      </w:pPr>
    </w:p>
    <w:p/>
    <w:p>
      <w:pPr>
        <w:spacing w:after="60"/>
      </w:pPr>
      <w:r>
        <w:rPr>
          <w:rFonts w:ascii="Times New Roman" w:hAnsi="Times New Roman"/>
          <w:b/>
          <w:sz w:val="26"/>
        </w:rPr>
        <w:t>8. NASA Sounding Rocket to Launch Student Experiments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NASA's Wallops Flight Facility in Virginia is scheduled to launch a sounding rocket carrying student-developed experiments for the agency's RockSatX and RockOn programs Wednesday, June 24, between 5:30 and 9:30 a.m. EDT, with a backup day on Thursday, June 25. Students watch as their experiments launch aboard a sounding rocket for the RockSat-X program from NASA's Wallops Flight Facility Aug. 11, 2022, at 6:09 p.m. EDT. The Terrier-Improved Malemute rocket carried the experiments to an altitude of 99 miles before descending via a parachute and landing in the Atlantic Ocean. NASA Wallops/Terry Zaperach The RockSat and RockOn programs provide technical training and hands-on experiences that prepare and equip students to enter the United States aerospace industry. For the first time, NASA will combine both the RockSat and RockOn missions into one rocket, which will carry experiments developed by nearly 250 participants from 38 university and community college teams. "The challenge was finding ways to fit as many experiments onto one sounding rocket as we could," said Victoria Stoffel, workforce development lead at NASA Wallops. "The Sounding Rocket Program Office team found creative ways to fit nearly 50 experiments into one rocket. We are grateful to the Wallops teams for making this happen for the students to get the most from this experience." The RockOn teams work together to build their experiment onsite, getting hands-on experience putting together a circuit board from scratch and launching it into space. The more advanced RockSat program teams design and build their experiments, going through design reviews modeled on larger NASA missions. Each team can experience what it's like working on a real NASA mission, from development to launch. The RockSat student experiments range from taking measurements of weather and radiation in Earth's upper atmosphere to testing technologies, such as heat shields, space-debris tracking, and robotic servicing, that could help future NASA missions. The Terrier-Improved Malemute suborbital sounding rocket, which will carry the experiments, is expected to reach an altitude of about 100 miles before descending by parachute into the Atlantic Ocean to be recovered. The launch may be visible in the Chesapeake Bay region. A launch visibility map for a Terrier-Improved Malemute sounding rocket launching from NASA's Wallops Flight Facility in Virginia. NASA The Wallops Visitor Center's launch viewing area will open June 24 at 4:30 a.m. for viewing. A livestream will begin approximately 10 minutes before launch on the Wallops YouTube channel. Launch updates also are available via the facility's Facebook page. For more information about NASA's Sounding Rocket Program, visit: https://www.nasa.gov/soundingrockets By Jamie Adkins NASA's Wallops Flight Facility, Virginia List of RockSat Teams Capital Tech University, Maryland Clemson University, South Carolina College of the Canyons, California Colorado Space Grant Consortium University of Colorado Boulder Escuela de Troquelería y Herramentaje, Puerto Rico New Jersey Institute of Technology Northwest Nazarene University, Idaho Rockets of the Rockies, Colorado Red Rocks Community College Arapahoe Community College Temple University, Pennsylvania Tidewater Community College, Virginia University of Alabama Huntsville University of Delaware University of Hartford, Connecticut University of Hawaii Community Colleges University of Kentucky University of Nebraska Lincoln University of Puerto Rico University of Virginia Virginia Tech West Virginia Space Flight Design Challenge Blue Ridge Community College West Virginia Wesleyan College West Virginia University West Virginia State University Marshall University List of RockOn Teams</w:t>
      </w:r>
    </w:p>
    <w:p>
      <w:pPr>
        <w:pBdr>
          <w:bottom w:val="single" w:sz="6" w:space="6" w:color="A6A6A6"/>
        </w:pBdr>
      </w:pPr>
    </w:p>
    <w:p/>
    <w:p>
      <w:pPr>
        <w:spacing w:after="60"/>
      </w:pPr>
      <w:r>
        <w:rPr>
          <w:rFonts w:ascii="Times New Roman" w:hAnsi="Times New Roman"/>
          <w:b/>
          <w:sz w:val="26"/>
        </w:rPr>
        <w:t>9. NASA Invites Media to Botswana Artemis Accords Signing Ceremony</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Credit: NASA The Republic of Botswana will sign the Artemis Accords during a ceremony at 9:30 a.m. EDT Thursday, June 25, at NASA Headquarters in Washington. NASA Deputy Administrator Matt Anderson will host Botswana's Minister of Communications and Innovation David Tshere and U.S. Department of State Senior Advisor for Space Gregory Autry for the event. This event is in person only. Media interested in attending must RSVP no later than 5 p.m. on Wednesday, June 24,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Botswana will be the 68th country to sign the Artemis Accords. Learn more about the Artemis Accords at: https://www.nasa.gov/artemis-accords -end- Camille Gallo / Jennifer Dooren Headquarters, Washington 202-358-1600 camille.m.gallo@nasa.gov / jennifer.m.dooren@nasa.gov</w:t>
      </w:r>
    </w:p>
    <w:p>
      <w:pPr>
        <w:pBdr>
          <w:bottom w:val="single" w:sz="6" w:space="6" w:color="A6A6A6"/>
        </w:pBdr>
      </w:pPr>
    </w:p>
    <w:p/>
    <w:p>
      <w:pPr>
        <w:spacing w:after="60"/>
      </w:pPr>
      <w:r>
        <w:rPr>
          <w:rFonts w:ascii="Times New Roman" w:hAnsi="Times New Roman"/>
          <w:b/>
          <w:sz w:val="26"/>
        </w:rPr>
        <w:t>10. NASA's Experimental Fabrication Branch Fuels Aircraft Innovation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7605"/>
            <wp:docPr id="4" name="Picture 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7605"/>
                    </a:xfrm>
                    <a:prstGeom prst="rect"/>
                  </pic:spPr>
                </pic:pic>
              </a:graphicData>
            </a:graphic>
          </wp:inline>
        </w:drawing>
      </w:r>
    </w:p>
    <w:p>
      <w:pPr>
        <w:spacing w:after="120" w:line="276" w:lineRule="auto"/>
        <w:jc w:val="both"/>
      </w:pPr>
      <w:r>
        <w:rPr>
          <w:rFonts w:ascii="Times New Roman" w:hAnsi="Times New Roman"/>
          <w:sz w:val="24"/>
        </w:rPr>
        <w:t>At NASA, innovation begins well before an aircraft takes flight. The Experimental Fabrication Branch at NASA's Armstrong Flight Research Center in Edwards, California, transforms engineering concepts into mission‑ready hardware for research aircraft and technology development. This capability helps the agency deliver advancements that benefit the public by improving aviation safety, efficiency, and sustainability. The branch serves as a full‑service manufacturing, modification, and repair center for NASA Armstrong's fleet of research and science aircraft. The team specializes in precision machining, sheet‑metal forming, aircraft tubing, welding, additive manufacturing, composite fabrication, and structural repairs and modifications. Their broad expertise allows them to build custom hardware for both aerospace and ground‑based applications. Ron Harris, an engineering technician, works in the Experimental Fabrication Branch at NASA's Armstrong Flight Research Center in Edwards, California, on Thursday, March 14, 2023. The branch transforms engineering concepts into hardware for research aircraft and technology development, supporting advances in aviation safety, efficiency, and sustainability. NASA/Steve Freeman Engineering technicians in the branch bring decades of experience as master fabricators. They design and build unique components, rapid prototypes, and flight‑critical structures that meet NASA's rigorous safety and performance standards. Whether shaping composite structures by hand or producing precision‑milled parts, the team builds every component with mission success in mind. Experimental Fabrication supports a wide range of NASA research efforts. When teams at NASA Armstrong designed the AIRVUE (Airborne Instrumentation for Real‑world Video of Urban Environments) sensor pod to support autonomous‑flight research, the fabrication team converted digital designs into a fully functional structure. They ensured the pod met strict safety requirements before deploying it for test flights. An engineering technician works in the Experimental Fabrication Branch at NASA's Armstrong Flight Research Center in Edwards, California, on Thursday, March 14, 2023. The branch transforms engineering concepts into hardware for research aircraft and technology development, supporting advances in aviation safety, efficiency, and sustainability. NASA/Steve Freeman Beyond mission support, the Experimental Fabrication Branch contributes to NASA's STEM engagement efforts. During local robotics competitions, technicians use mobile fabrication equipment to repair student‑built robots and demonstrate machining and welding techniques. These demonstrations introduce students to NASA's technical career paths and show how advanced manufacturing supports aerospace research. The branch uses modern computer-aided design and computer-aided manufacturing tools, including Pro E/Creo, MasterCam, and SolidWorks, to convert digital models into hardware. This early integration of engineering and fabrication helps shorten development timelines and reduce design‑to‑hardware mismatches. Unlike environments where work transitions between multiple contractors, NASA Armstrong includes the fabrication team from early design through final assembly and aircraft installation. This continuous involvement strengthens coordination with engineering teams and flight operations. Alexis Moreno, an engineering technician, works with a fabrication machine in the Experimental Fabrication Branch at NASA's Armstrong Flight Research Center in Edwards, California, on Monday, Nov. 6, 2023. The branch transforms engineering concepts into hardware for research aircraft and technology development, supporting advances in aviation safety, efficiency, and sustainability. NASA/Genaro Vavuris Recent projects, such as advanced wing‑model fabrication and custom lightweight aircraft floorboards, highlight the branch's essential role in NASA Armstrong's mission. Whether supporting experimental aircraft, enabling new technology demonstrations, or guiding students through hands‑on fabrication, the Experimental Fabrication Branch helps advance NASA's mission for the benefit of all.</w:t>
      </w:r>
    </w:p>
    <w:p>
      <w:pPr>
        <w:pBdr>
          <w:bottom w:val="single" w:sz="6" w:space="6" w:color="A6A6A6"/>
        </w:pBdr>
      </w:pPr>
    </w:p>
    <w:p/>
    <w:p>
      <w:pPr>
        <w:spacing w:after="60"/>
      </w:pPr>
      <w:r>
        <w:rPr>
          <w:rFonts w:ascii="Times New Roman" w:hAnsi="Times New Roman"/>
          <w:b/>
          <w:sz w:val="26"/>
        </w:rPr>
        <w:t>11. NASA's Chandra Finds Possible Supernova Remnant</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X-ray: NASA/CXC/UCLA/Z. Zhu et al.; ESA/XMM-Newton; Optical: PanSTARRS; Radio: MeerKAT; Infrared (JWST): NASA/ESA/CSA/STScI; Image Processing: NASA/CXC/SAO/L. Frattare and P. Edmonds Using data from NASA's Chandra X-ray Observatory, astronomers may have found a supernova remnant - seen in this June 11, 2026, image - in an intriguing neighborhood in the middle of the Milky Way galaxy. Supernova remnants are the expanding remains of exploded stars and provide elements like iron, oxygen, and silicon that are critical for the formation of planets and for life as we know it to form and flourish. This new supernova remnant, if confirmed, would be one of the closest ever discovered to the supermassive black hole at the central region of our home galaxy, an exotic region crammed with massive stars, long threads of magnetic fields and dense clouds of gas orbiting rapidly around the Galactic Center. Image credit: -ray: NASA/CXC/UCLA/Z. Zhu et al.; ESA/XMM-Newton; Optical: PanSTARRS; Radio: MeerKAT; Infrared (JWST): NASA/ESA/CSA/STScI; Image Processing: NASA/CXC/SAO/L. Frattare and P. Edmonds</w:t>
      </w:r>
    </w:p>
    <w:p>
      <w:pPr>
        <w:pBdr>
          <w:bottom w:val="single" w:sz="6" w:space="6" w:color="A6A6A6"/>
        </w:pBdr>
      </w:pPr>
    </w:p>
    <w:p/>
    <w:p>
      <w:pPr>
        <w:spacing w:after="60"/>
      </w:pPr>
      <w:r>
        <w:rPr>
          <w:rFonts w:ascii="Times New Roman" w:hAnsi="Times New Roman"/>
          <w:b/>
          <w:sz w:val="26"/>
        </w:rPr>
        <w:t>12. NASA to Cover US Spacewalk 95, Host Preview News Conference</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 astronaut Jessica Meir waves at the camera during a seven-hour, two-minute spacewalk outside the International Space Station on March 18, 2026. Credit: NASA NASA astronauts will venture outside the International Space Station on Tuesday, June 30, to replace a wrist joint on the orbital complex's Canadarm2 robotic arm. The spacewalk is scheduled to begin at approximately 8:35 a.m. EDT. Experts from NASA and CSA (Canadian Space Agency) will preview the upcoming spacewalk during a news conference at 2 p.m. on Thursday, June 25, on the agency's YouTube channel. The briefing will take place at NASA's Johnson Space Center in Houston. Learn how to watch NASA content through a variety of platforms, including social media. Participants include: Bill Spetch, operations and integration manager, International Space Station Program, NASA Johnson Fiona Antkowiak, spacewalk flight director, NASA Johnson Jason Dyer, deputy liaison manager, CSA United States-based media interested in attending in person must contact the Johnson newsroom no later than 5 p.m. Wednesday, June 24, at: jsccommu@mail.nasa.gov. Media joining by phone should request dial‑in details by the same deadline. To ask a question, media must dial in no later than 15 minutes before the start of the news conference. Tuesday, June 30 NASA astronauts Chris Williams and Jessica Meir will exit the station's Quest airlock to replace a wrist joint that malfunctioned during normal Canadarm2 operations on May 27 after the arm drew elevated motor current and did not move as expected. Watch NASA's live U.S. spacewalk 95 coverage beginning at 7 a.m. EDT on NASA+, Amazon Prime, Netflix, and the agency's YouTube channel. The spacewalk is expected to last roughly six-and-a-half hours. NASA worked alongside CSA to understand the issue and determined a spacewalk was required to replace the joint using a spare already aboard the space station. Repairs to robotics, like Canadarm2, are normal and expected after more than 25 years of continuous operations, as the system was designed with replaceable components and planned maintenance in mind. This spacewalk will be the second for Williams and the fifth for Meir. Williams will serve as spacewalk crew member 1 and will wear a suit with red stripes. Meir will serve as crew member 2 and will wear an unmarked suit. It will be the 280th spacewalk in support of space station assembly, maintenance, and upgrades. To learn more about International Space Station research, operations, and its crews, visit: https://www.nasa.gov/station -end- Jimi Russell Headquarters, Washington 202-358-1100 james.j.russell@nasa.gov Sandra Jones Johnson Space Center, Houston 281-483-5111 sandra.p.jones@nasa.gov</w:t>
      </w:r>
    </w:p>
    <w:p>
      <w:pPr>
        <w:pBdr>
          <w:bottom w:val="single" w:sz="6" w:space="6" w:color="A6A6A6"/>
        </w:pBdr>
      </w:pPr>
    </w:p>
    <w:p/>
    <w:p>
      <w:pPr>
        <w:spacing w:after="60"/>
      </w:pPr>
      <w:r>
        <w:rPr>
          <w:rFonts w:ascii="Times New Roman" w:hAnsi="Times New Roman"/>
          <w:b/>
          <w:sz w:val="26"/>
        </w:rPr>
        <w:t>13. NASA's Webb Finds Clues to Ancient, Distant Origin of Comet 3I/ATLAS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1460754"/>
            <wp:docPr id="5" name="Picture 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1460754"/>
                    </a:xfrm>
                    <a:prstGeom prst="rect"/>
                  </pic:spPr>
                </pic:pic>
              </a:graphicData>
            </a:graphic>
          </wp:inline>
        </w:drawing>
      </w:r>
    </w:p>
    <w:p>
      <w:pPr>
        <w:spacing w:after="120" w:line="276" w:lineRule="auto"/>
        <w:jc w:val="both"/>
      </w:pPr>
      <w:r>
        <w:rPr>
          <w:rFonts w:ascii="Times New Roman" w:hAnsi="Times New Roman"/>
          <w:sz w:val="24"/>
        </w:rPr>
        <w:t>As interstellar comet 3I/ATLAS began moving away from the Sun in December 2025, astronomers took the opportunity to turn NASA's powerful James Webb Space Telescope in its direction and capture detailed measurements of its chemical components. The comet was freshly warmed from its closest pass by the Sun, and its ancient ice had been converted to a bright coma of gas ideal for observation. Webb captured detailed data, including chemical ratios of carbon and deuterium, also known as heavy hydrogen, that are not found in solar system comets. The results surprised researchers. Working backward, astronomers used the components that make up comet 3I/ATLAS to understand the environment in which it formed. A paper detailing the findings published June 22 in the journal Nature. Image: Interstellar Comet 3I/ATLAS (NIRSpec IFU) Researchers used the NIRSpec (Near-Infrared Spectrograph) instrument on NASA's James Webb Space Telescope to map specific chemical contents of comet 3I/ATLAS as it moved away from the Sun. Image: NASA, ESA, CSA, STScI, Martin Cordiner (CUA, NASA-GSFC); Image Processing: Alyssa Pagan (STScI) The comet's name comes from its status as the third confirmed interstellar comet, meaning it originated outside the solar system, and the telescope that first spotted it, the NASA-funded ATLAS (Asteroid Terrestrial-impact Last Alert System). "This was a unique opportunity to study an ancient object from the distant galaxy, probably pre-dating our Sun and solar system," said astro-chemist Martin Cordiner of NASA's Goddard Space Flight Center in Greenbelt, Maryland, and lead author of the study. "On the one hand, we get direct insight into that distant time and place, and on the other, we learn something about how unusual our own solar system may be." Cordiner and the research team joined astronomers from many sub-disciplines in taking the opportunity to get a look at 3I/ATLAS on its journey through the solar system. They received approval to interrupt Webb's planned schedule of observations to make use of its NIRSpec (Near-Infrared Spectrograph) instrument to study the comet. NIRSpec revealed exceptionally high levels of deuterium, about 30 times more than seen in solar system comets. This implies that 3I/ATLAS may have originated in a very cold system much earlier in the history of our galaxy. During its formation, the material that became incorporated into 3I/ATLAS was likely exposed to plenty of radiation, but not any long-term warmth that would have reprocessed its "heavy water" ice, with deuterium, into the type of H 2 O ice we are familiar with on Earth. Image: 3I/ATLAS Compared to Solar System Comets These graphs lay out the significant difference in composition between the interstellar comet 3I/ATLAS and comets originating in our solar system. This very specific data helps researchers build a picture of the comet's original planetary system. Illustration: NASA, ESA, CSA, Martin Cordiner (CUA, NASA-GSFC), Leah Hustak (STScI) Additionally, NIRSpec showed only traces of carbon-13 compared to lighter-weight carbon-12. This also points to a very old origin for 3I/ATLAS, as stellar systems become enriched with carbon-13 over time as generations of stars are born and die in the galaxy. That is why there are higher levels of carbon-13 in our system, around our Sun, which formed relatively recently, 4.5 billion years ago. The research team estimates that 3I/ATLAS could have formed as long as 10 to 12 billion years ago, during the universe's "cosmic noon," when star formation was at its height. Its young origin system was likely ensconced in a relatively cold, dense cloud. The abundance of heavy water shows that 3I/ATLAS spent its formative years in a deeply frozen state. A separate study using the European Southern Observatory's Very Large Telescope, led by astronomer Cyrielle Opitom of the University of Edinburgh, complements Webb's findings with an analysis of 3I/ATLAS's carbon and nitrogen varieties in the form of the chemical cyanide. "For us as scientists, finding these rare isotopes is fascinating, but the bigger picture here is looking at the possibilities of prebiotic chemistry elsewhere in the galaxy," said Stefanie Milam of NASA Goddard and co-author of the study with Cordiner. "So far, we know of only one place in the vast cosmos where chemical ingredients led to life - our solar system, our Earth. Analysis of these interstellar objects is a major step towards learning how common, or uncommon, the conditions for the evolution of life are in the universe."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14. NASA's Roman Space Telescope arrives in Florida ahead of SpaceX Falcon Heavy launch this summer</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Pegasus barge arrives at the Launch Complex 39 turn basin at the agency's Kennedy Space Center in Florida carrying NASA's Nancy Grace Roman Space Telescope on Sunday, June 21, 2026. The heavy hitters in space telescopes are about to be joined by a new contender. NASA's Nancy Roman Grace Space Telescope arrived at the Kennedy Space Center (KSC), in Florida, on Sunday (June 21), for final tests ahead of launching later this summer. Roman was shipped to KSC from NASA's Goddard Space Flight Center in Greenbelt, Maryland, riding the agency's Pegasus barge from Baltimore to the Space Coast. KSC is Roman's final stop before launching to space aboard a SpaceX Falcon Heavy rocket where it will join other flagship observatories like Hubble, Webb, Chandra and Spitzer. NASA is currently targeting an Aug. 30 liftoff - eight weeks ahead of its original schedule. Before that date arrives, Roman will undergo tests inside KSC's Payload Hazardous Servicing Facility (PHSF), where upgrades were recently completed to prepare for the telescope's arrival. Roman, inside a specialized, environmentally-controlled protective container used to encapsulate the telescope at the start of its journey from Goddard, was transported to the exterior of the PHSF building following its KSC arrival, where teams began a decontamination and cleaning process to ready the container for opening today (June 22) inside the PHSF airlock, followed by the unboxing and transportation of the roughly 18,000-pound (8,200-kilogram) spacecraft to the high bay clean room for prelaunch preparations. Roman's work platform inside the PHSF, which NASA refers to as "the Pantheon" will allow engineers to perform final checkouts on the spacecraft, including tests of the telescope's six solar panels, insulation, and heat management components. Technicians will also load Roman with about 290 gallons (1,100 liters) of hypergolic hydrazine fuel, which will power the satellite's thrusters for delivery to its final orbit and small positional adjustments during the ten or more years the propellant is expected to last. Roman is headed to Sun-Earth Lagrange point two (L2), a station-keeping point about 1 million miles (1.6 million kilometers) beyond Earth on the side opposite the sun. Lagrange points are regions of space similar to where the gravitational influence of two or more bodies is equal, allowing spacecraft to be "parked" and remain in place without needing to fire their thrusters and expend fuel. Once it settles in at L2, Roman's mission is set to last for at least five years, with the option for NASA to extend the telescope's use as long as its fuel lasts and instruments perform as needed. Using its 7.9-foot-wide (2.4 meters) primary mirror, combined with a 300-megapixel camera and coronograph , Roman's primary mission will be hunting down the elusive mysteries of dark energy and the accelerating expansion of the universe through the discovery of "billions of galaxies , hundreds of thousands of new exoplanets , hundreds of blackholes , and … vast volumes of daily data for astronomers to study," according to NASA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gis-mapping-to-identify-complaint-hotspots-for-permanent-solutions-dm/"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thehindubusinessline.com/news/science/isro-invites-proposals-to-access-xposat-mission-data-from-indian-researchers/article71133301.ece" TargetMode="External"/><Relationship Id="rId16" Type="http://schemas.openxmlformats.org/officeDocument/2006/relationships/hyperlink" Target="https://theprint.in/india/isro-invites-proposals-from-indian-researchers-to-study-xposat-mission-data/2966854/" TargetMode="External"/><Relationship Id="rId17" Type="http://schemas.openxmlformats.org/officeDocument/2006/relationships/hyperlink" Target="https://barakbulletin.com/bn_BD/sribhumi-roots-isro-dreams-abu-hasim-reaches-yuvika-2026/" TargetMode="External"/><Relationship Id="rId18" Type="http://schemas.openxmlformats.org/officeDocument/2006/relationships/hyperlink" Target="https://www.news18.com/india/isro-invites-indian-astronomers-to-explore-xposat-data-for-new-cosmic-discoveries-ws-l-10165863.html" TargetMode="External"/><Relationship Id="rId19" Type="http://schemas.openxmlformats.org/officeDocument/2006/relationships/hyperlink" Target="https://www.nasa.gov/news-release/nasa-awards-solutions-for-federal-enterprise-procurement-contracts/" TargetMode="External"/><Relationship Id="rId20" Type="http://schemas.openxmlformats.org/officeDocument/2006/relationships/hyperlink" Target="https://www.nasa.gov/centers-and-facilities/wallops/nasa-sounding-rocket-to-launch-student-experiments/" TargetMode="External"/><Relationship Id="rId21" Type="http://schemas.openxmlformats.org/officeDocument/2006/relationships/hyperlink" Target="https://www.nasa.gov/news-release/nasa-invites-media-to-botswana-artemis-accords-signing-ceremony/" TargetMode="External"/><Relationship Id="rId22" Type="http://schemas.openxmlformats.org/officeDocument/2006/relationships/hyperlink" Target="https://www.nasa.gov/centers-and-facilities/armstrong/nasas-experimental-fabrication-branch-fuels-aircraft-innovation/" TargetMode="External"/><Relationship Id="rId23" Type="http://schemas.openxmlformats.org/officeDocument/2006/relationships/image" Target="media/image4.jpg"/><Relationship Id="rId24" Type="http://schemas.openxmlformats.org/officeDocument/2006/relationships/hyperlink" Target="https://www.nasa.gov/image-article/nasas-chandra-finds-possible-supernova-remnant/" TargetMode="External"/><Relationship Id="rId25" Type="http://schemas.openxmlformats.org/officeDocument/2006/relationships/hyperlink" Target="https://www.nasa.gov/news-release/nasa-to-cover-us-spacewalk-95-host-preview-news-conference/" TargetMode="External"/><Relationship Id="rId26" Type="http://schemas.openxmlformats.org/officeDocument/2006/relationships/hyperlink" Target="https://science.nasa.gov/missions/webb/nasas-webb-finds-clues-to-ancient-distant-origin-of-comet-3i-atlas/" TargetMode="External"/><Relationship Id="rId27" Type="http://schemas.openxmlformats.org/officeDocument/2006/relationships/image" Target="media/image5.png"/><Relationship Id="rId28" Type="http://schemas.openxmlformats.org/officeDocument/2006/relationships/hyperlink" Target="https://www.space.com/space-exploration/launches-spacecraft/nasas-roman-space-telescope-arrives-in-florida-ahead-of-spacex-falcon-heavy-launch-this-summer" TargetMode="External"/><Relationship Id="rId2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