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गुरुवार, १६/०७/२०२६ | Thursday, 16/07/2026</w:t>
      </w:r>
    </w:p>
    <w:p/>
    <w:p>
      <w:pPr>
        <w:spacing w:after="60"/>
      </w:pPr>
      <w:r>
        <w:rPr>
          <w:rFonts w:ascii="Times New Roman" w:hAnsi="Times New Roman"/>
          <w:b/>
          <w:sz w:val="26"/>
        </w:rPr>
        <w:t>1. Excessive smartphone use affects memory &amp; relationships, warns psychologist</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From checking messages the moment a notification pops up to scrolling endlessly during free time, smartphones have become an inseparable part of daily life. Mental health experts, however, warn that excessive phone use is taking a toll on focus, memory and real-life relationships. A noted Dehradun-based psychologist, Bhagyalaxmi said that frequent notifications trigger the brain's system by creating an expectation of receiving new information, messages or social validation. "This encourages people to check their phones repeatedly, leading to a pattern that closely resembles behavioural addiction," she said. Sharing more, she said that constant interruptions make it harder for the brain to stay focused on one task for long. "Over time, excessive screen time may also affect memory as people increasingly depend on their phones instead of recalling information on their own. Regularly switching between apps and daily activities further reduces concentration and productivity," she warned. According to Bhagyalaxmi, warning signs of unhealthy smartphone dependence include feeling anxious without the phone, checking it repeatedly without any specific reason, being unable to reduce screen time, sleep disturbances and neglecting work, studies or personal relationships. Echoing the same view, a Dehradun user Sahil Mehra said that excessive phone use has reduced meaningful face-to-face conversations and weakened family interactions. "Even when people are sitting together, many remain busy looking at their screens instead of talking to one another," he said. Another user, Niharika Taak said that people now instinctively reach for their phones whenever they receive a notification or even when they are simply bored. "It has become a habit and we hardly realise it," she said. Bhagyalaxmi further warned that children and teenagers are more vulnerable to the effects of excessive smartphone use because their brains are still developing. She stressed that parents, schools and workplaces should encourage healthier digital habits by promoting offline activities, setting screen-time limits and creating device-free spaces. "If left unchecked, prolonged smartphone use may contribute to stress, anxiety, erratic sleep pattern and a decline in overall mental well-being," she cautioned.</w:t>
      </w:r>
    </w:p>
    <w:p>
      <w:pPr>
        <w:pBdr>
          <w:bottom w:val="single" w:sz="6" w:space="6" w:color="A6A6A6"/>
        </w:pBdr>
      </w:pPr>
    </w:p>
    <w:p/>
    <w:p>
      <w:pPr>
        <w:spacing w:after="60"/>
      </w:pPr>
      <w:r>
        <w:rPr>
          <w:rFonts w:ascii="Times New Roman" w:hAnsi="Times New Roman"/>
          <w:b/>
          <w:sz w:val="26"/>
        </w:rPr>
        <w:t>2. UP has provided over 9 lakh govt jobs transparently since 2017: CM Yogi Adityanath</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- 3 min read The CM said Uttar Pradesh's demographic dividend would be central to achieving the state's ambition of becoming a $1-trillion economy, stressing that investments in skill development and industry-oriented training were critical to creating employment. ETGovernment Desk - ETGovernment - Published On Jul 15, 2026 at 10:56 PM IST Select ETGovernment as Preferred Choice on Google Copy Link Share on WhatsApp Share on Linkedin Share on X Share on Telegram Share on Facebook Chief minister Yogi Adityanath said the state has provided more than 9 lakh government jobs over the past nine years through a transparent recruitment process, while over 3.25 crore youth, artisans and entrepreneurs have been linked to employment and self-employment opportunities. Lucknow: Uttar Pradesh Chief Minister Yogi Adityanath on Tuesday said that his government has provided more than 9 lakh government jobs through a transparent recruitment process over the past nine years. Addressing a felicitation ceremony for youth trained under the Uttar Pradesh Skill Development Mission and Industrial Training Institutes (ITIs) on the occasion of World Youth Skills Day , the chief minister said the state has provided more than 9 lakh government jobs over the past nine years through a transparent recruitment process, while over 3.25 crore youth, artisans and entrepreneurs have been linked to employment and self-employment opportunities. Advt The chief minister said Uttar Pradesh's demographic dividend would be central to achieving the state's ambition of becoming a $1-trillion economy, stressing that investments in skill development and industry-oriented training were critical to creating employment. He said the state's Industrial Training Institutes and skill development centres are expanding training beyond conventional trades to emerging technologies such as artificial intelligence, robotics, drone technology, 3D printing and semiconductor manufacturing. According to him, these programmes will be extended beyond major urban centres to districts including Mahoba, Chitrakoot, Sonbhadra, Ballia and Bahraich. Adityanath also highlighted the state's industrial ecosystem, saying Uttar Pradesh now has around 96 lakh MSME units that form the backbone of its economy. He said traditional sectors such as Moradabad's brassware, Firozabad's glass industry, Bhadohi's carpets, Lucknow's chikankari, Banarasi textiles and Azamgarh's black pottery have received renewed policy support under the current government. Referring to defence manufacturing, the chief minister said the BrahMos missile production facility being developed in Lucknow has already generated employment for around 500 ITI, polytechnic and engineering graduates from across Uttar Pradesh. He said the project was retained in Lucknow to maximise employment opportunities for local youth. Strengthening overseas employment initiatives Adityanath also announced that the government is strengthening overseas employment initiatives by providing language training for countries such as Japan, enabling skilled youth to access international job opportunities. He said industrial and employment zones named after Sardar Vallabhbhai Patel are being planned across districts through coordination between the MSME, Skill Development, Vocational Education, Labour and Employment departments to encourage entrepreneurship and job creation. Urging young people to become job creators rather than job seekers, the chief minister said demand for skilled workers was growing across sectors including electronics, advanced manufacturing, digital services, piped natural gas and the Har Ghar Nal Yojana. During the event, Adityanath felicitated youth trained under the state's skill development programmes and interacted with beneficiaries showcasing products developed through vocational training. UPSDM launches digital skilling platforms At the World Youth Skills Day programme in Lucknow, Minister of State (Independent Charge) for Vocational Education, Skill Development and Entrepreneurship Kapil Dev Agrawal inaugurated Kaushal Setu, a digital portal of the Uttar Pradesh Skill Development Mission (UPSDM) that will enable the online registration and empanelment of training partners. The platform digitises the entire application process, including document submission, with the objective of reducing paperwork and improving transparency. The minister also launched Kaushal Sarathi, a portal that allows young people to locate district-wise training centres, courses and authorised training partners through an interactive digital map. The platform provides information on training centre locations, contact details and available programmes, helping candidates identify suitable skill courses. During the event, UPSDM signed memorandums of understanding with KLK Private Limited and Winsome Textile Industries Ltd to provide industry-led training and placement opportunities in sectors such as robotics, artificial intelligence and textiles. A coffee table book titled Skilling the Future Uttar Pradesh: Journey from Training to Transformation was also released, showcasing the state's skill development initiatives and outcomes. ETGovernment Desk , --&gt; - By - See more on: - Uttar Pradesh government jobs , - Yogi Adityanath employment initiatives , - skill development training , - Uttar Pradesh Skill Development Mission , - World Youth Skills Day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3. India Launches Campaign for '28-29 Non-Perm UNSC Seat</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- 1 min read India's priorities include the Voice of the Global South and reformed multilateralism. The nation will also focus on AI's impact and countering terror financing. Stronger maritime cooperation and seafarer safety are also key concerns. Dipanjan Roy Chaudhury - ETGovernment - Published On Jul 15, 2026 at 05:33 PM IST Select ETGovernment as Preferred Choice on Google Copy Link Share on WhatsApp Share on Linkedin Share on X Share on Telegram Share on Facebook India has launched its campaign for a non-permanent UN Security Council seat. External affairs minister S Jaishankar unveiled the SHANTI framework for global governance. New Delhi: India has launched its campaign for a non-permanent seat on the UN Security Council (UNSC) for the 2028-29 term, with external affairs minister S Jaishankar unveiling the 'SHANTI' framework as the cornerstone of New Delhi's approach to global governance . Launching the campaign at an event at the UN headquarters in New York on Tuesday, attended by diplomats and UN officials, he said India's engagement with the UN would be guided by SHANTI - Securing Holistic Advancement through Norms, Trust, Integrity. Advt He outlined six priorities for India's candidature: Voice of the Global South, advancing reformed multilateralism, promoting future-ready peacekeeping, addressing threats arising from the misuse of artificial intelligence, securing maritime commons and countering terror financing. "We are all aware that global governance has to reform in order to transform," Jaishankar said. "For that to happen, multilateralism must be democratic, representative and effective... There will be understandably different points of view and divergent interests on the major issues of the day. But that only enhances the value of harmonising them and enabling the Security Council to be more robust, responsive and ready. Nations like India, which have a long history of bridging differences and building consensus, can certainly make their due contribution." Jaishankar said India had put forward a human-centric vision of AI that draws on both its capabilities and India's traditions. "That is why the recent AI Impact Summit in India was based on a vision of 'AI for all'. Equally important, we are also determined to counter the misuse of AI and threats it may pose to international peace and security in different ways," he said. Calling for stronger maritime cooperation, he said: "The safety of seafarers is another major concern thrown up by developments in the Gulf." Dipanjan Roy Chaudhury , --&gt; - By - See more on: - India UN Security Council 2028-29 , - SHANTI framework , - Non-permanent seat UNSC , - S Jaishankar , - Global governance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4. UP to host over 200 Japanese CEOs in August as Yamanashi pushes investment partnerships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Economy - 1 min read The visit is aimed at exploring investment opportunities across priority sectors including manufacturing, renewable energy, green hydrogen, automobiles, food processing, GCCs, tourism and skill development, while strengthening economic and technology partnerships between UP and Japan. ETGovernment Desk - ETGovernment - Published On Jul 15, 2026 at 10:10 PM IST Select ETGovernment as Preferred Choice on Google Copy Link Share on WhatsApp Share on Linkedin Share on X Share on Telegram Share on Facebook Ahead of the visit, a 12-member delegation from Yamanashi Prefecture, led by Narendra Upadhyay, Advisor to the Prefectural Government, met officials at Invest UP in Lucknow to finalise the itinerary and business engagement plan. Lucknow: Uttar Pradesh is set to host one of its largest Japanese business delegations next month, with more than 200 chief executives from Japan, including companies from Yamanashi Prefecture , scheduled to visit the state from August 19 for a five-day investment outreach programme. The visit is aimed at exploring investment opportunities across priority sectors including manufacturing , renewable energy, green hydrogen, automobiles, food processing, Global Capability Centres (GCCs), tourism and skill development, while strengthening economic and technology partnerships between Uttar Pradesh and Japan. Advt Ahead of the visit, a 12-member delegation from Yamanashi Prefecture, led by Narendra Upadhyay, Advisor to the Prefectural Government, met officials at Invest UP in Lucknow to finalise the itinerary and business engagement plan. The visit follows Chief Minister Yogi Adityanath's recent outreach to Japan and is expected to build on discussions held during that tour. The preparatory meeting was chaired by Infrastructure and Industrial Development Commissioner (IIDC) Deepak Kumar and attended by Invest UP CEO Vijay Kiran Anand and Additional CEO Shashank Chaudhary. According to officials, the August programme will feature government-to-business (G2B) and business-to-business (B2B) meetings involving senior state officials, Japanese companies and industry stakeholders. The discussions will focus on facilitating investments in manufacturing, clean energy, green hydrogen, GCCs, automotive, food processing, and workforce collaboration. Officials said the visit could culminate in the signing of fresh memorandums of understanding (MoUs), issuance of Letters of Comfort (LoCs) and land allotments for proposed investment projects in the state. As part of the preparatory engagements, the Yamanashi delegation also met Tourism and Culture Minister Jaiveer Singh to discuss opportunities for expanding tourism and cultural cooperation. The discussions covered tourism infrastructure development, improved connectivity, heritage conservation, and potential investments in hospitality and wellness tourism. ETGovernment Desk , --&gt; - By - See more on: - Uttar Pradesh , - Japanese CEOs , - Yamanashi Prefecture , - investment opportunities , - manufacturing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5. Department of space moves to stem exodus from key Isro missions; at least 100 quit in past few months: So - The Times of India</w:t>
      </w:r>
    </w:p>
    <w:p>
      <w:pPr>
        <w:spacing w:after="80"/>
        <w:jc w:val="left"/>
      </w:pPr>
      <w:hyperlink r:id="rId18">
        <w:r>
          <w:rPr>
            <w:color w:val="0000FF"/>
            <w:u w:val="single"/>
          </w:rPr>
          <w:t>Read more</w:t>
        </w:r>
      </w:hyperlink>
    </w:p>
    <w:p>
      <w:pPr>
        <w:jc w:val="center"/>
      </w:pPr>
      <w:r/>
    </w:p>
    <w:p>
      <w:pPr>
        <w:spacing w:after="120" w:line="276" w:lineRule="auto"/>
        <w:jc w:val="both"/>
      </w:pPr>
      <w:r>
        <w:rPr>
          <w:rFonts w:ascii="Times New Roman" w:hAnsi="Times New Roman"/>
          <w:sz w:val="24"/>
        </w:rPr>
        <w:t>Department of space moves to stem exodus from key Isro missions; at least 100 quit in past few months: So The Times of India</w:t>
      </w:r>
    </w:p>
    <w:p>
      <w:pPr>
        <w:pBdr>
          <w:bottom w:val="single" w:sz="6" w:space="6" w:color="A6A6A6"/>
        </w:pBdr>
      </w:pPr>
    </w:p>
    <w:p/>
    <w:p>
      <w:pPr>
        <w:spacing w:after="60"/>
      </w:pPr>
      <w:r>
        <w:rPr>
          <w:rFonts w:ascii="Times New Roman" w:hAnsi="Times New Roman"/>
          <w:b/>
          <w:sz w:val="26"/>
        </w:rPr>
        <w:t>6. Special YUVIKA Programme for Oman Students - ISRO</w:t>
      </w:r>
    </w:p>
    <w:p>
      <w:pPr>
        <w:spacing w:after="80"/>
        <w:jc w:val="left"/>
      </w:pPr>
      <w:hyperlink r:id="rId19">
        <w:r>
          <w:rPr>
            <w:color w:val="0000FF"/>
            <w:u w:val="single"/>
          </w:rPr>
          <w:t>Read more</w:t>
        </w:r>
      </w:hyperlink>
    </w:p>
    <w:p>
      <w:pPr>
        <w:jc w:val="center"/>
      </w:pPr>
      <w:r/>
    </w:p>
    <w:p>
      <w:pPr>
        <w:spacing w:after="120" w:line="276" w:lineRule="auto"/>
        <w:jc w:val="both"/>
      </w:pPr>
      <w:r>
        <w:rPr>
          <w:rFonts w:ascii="Times New Roman" w:hAnsi="Times New Roman"/>
          <w:sz w:val="24"/>
        </w:rPr>
        <w:t>July 15, 2026 YUva VIjyani KArayakram (YUVIKA) programme was conceived to impart basic knowledge on Space Technology, Space Science and Space Applications to young students. The Hon'ble Prime Minister, during his visit to Oman on 18th December, 2025, announced the organization of the YUVIKA programme for Omani students. Accordingly, ISRO planned one week residential programme at SDSC SHAR, Sriharikota and processed the same through MEA. In follow up the Ministry of Education, Sultanate of Oman, has nominated eight students and two observers from Omani schools to participate in the programme. The programme was inaugurated on 13th July, 2026 by Shri S Muthuchezian, Director, SDSC SHAR. The programme includes classroom training, practical demonstrations of experiments, hands-on experience with robotic kits, model rocketry, field visits and Interaction with ISRO scientists.</w:t>
      </w:r>
    </w:p>
    <w:p>
      <w:pPr>
        <w:pBdr>
          <w:bottom w:val="single" w:sz="6" w:space="6" w:color="A6A6A6"/>
        </w:pBdr>
      </w:pPr>
    </w:p>
    <w:p/>
    <w:p>
      <w:pPr>
        <w:spacing w:after="60"/>
      </w:pPr>
      <w:r>
        <w:rPr>
          <w:rFonts w:ascii="Times New Roman" w:hAnsi="Times New Roman"/>
          <w:b/>
          <w:sz w:val="26"/>
        </w:rPr>
        <w:t>7. ISRO resignations: Govt tightens exit rules for Gaganyaan and other critical projects after 100+ reported - The Economic Times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173559"/>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173559"/>
                    </a:xfrm>
                    <a:prstGeom prst="rect"/>
                  </pic:spPr>
                </pic:pic>
              </a:graphicData>
            </a:graphic>
          </wp:inline>
        </w:drawing>
      </w:r>
    </w:p>
    <w:p>
      <w:pPr>
        <w:spacing w:after="120" w:line="276" w:lineRule="auto"/>
        <w:jc w:val="both"/>
      </w:pPr>
      <w:r>
        <w:rPr>
          <w:rFonts w:ascii="Times New Roman" w:hAnsi="Times New Roman"/>
          <w:sz w:val="24"/>
        </w:rPr>
        <w:t>Synopsis The Department of Space has tightened rules for scientists leaving ISRO. This action follows a significant number of scientists resigning from key projects. Previously, centre directors could approve these departures, but now DoS will decide. This move aims to retain experienced personnel and ensure project continuity. ISRO acknowledges attrition but states projects will continue as planned.</w:t>
      </w:r>
    </w:p>
    <w:p>
      <w:pPr>
        <w:pBdr>
          <w:bottom w:val="single" w:sz="6" w:space="6" w:color="A6A6A6"/>
        </w:pBdr>
      </w:pPr>
    </w:p>
    <w:p/>
    <w:p>
      <w:pPr>
        <w:spacing w:after="60"/>
      </w:pPr>
      <w:r>
        <w:rPr>
          <w:rFonts w:ascii="Times New Roman" w:hAnsi="Times New Roman"/>
          <w:b/>
          <w:sz w:val="26"/>
        </w:rPr>
        <w:t>8. NASA Uses Subscale Aircraft to Accelerate Flight Innovation</w:t>
      </w:r>
    </w:p>
    <w:p>
      <w:pPr>
        <w:spacing w:after="80"/>
        <w:jc w:val="left"/>
      </w:pPr>
      <w:hyperlink r:id="rId22">
        <w:r>
          <w:rPr>
            <w:color w:val="0000FF"/>
            <w:u w:val="single"/>
          </w:rPr>
          <w:t>Read more</w:t>
        </w:r>
      </w:hyperlink>
    </w:p>
    <w:p>
      <w:pPr>
        <w:jc w:val="center"/>
      </w:pPr>
      <w:r/>
    </w:p>
    <w:p>
      <w:pPr>
        <w:spacing w:after="120" w:line="276" w:lineRule="auto"/>
        <w:jc w:val="both"/>
      </w:pPr>
      <w:r>
        <w:rPr>
          <w:rFonts w:ascii="Times New Roman" w:hAnsi="Times New Roman"/>
          <w:sz w:val="24"/>
        </w:rPr>
        <w:t>Testing new aerospace concepts in flight remains one of NASA's most effective ways to advance knowledge and reduce risk. The Dale Reed Subscale Flight Research Laboratory at NASA's Armstrong Flight Research Center in Edwards, California, supports this mission by using small, remotely piloted and autonomous aircraft as cost‑effective platforms to mature innovative ideas, accelerate learning, and enable smoother transitions to full‑scale flight. When experiments require a flight platform, several NASA remotely piloted aircraft are available: the Alta‑X quadrotor; the Dryden Remotely Operated Integrated Drone (DROID) with its 10‑foot wingspan; and the Multi‑Use Cub, a 14‑foot‑span fixed‑wing aircraft with an expandable payload capacity for flight experiments. For electric vertical takeoff and landing testing, the HQ‑90 quadrotor provides an additional option. Once aircraft and experiments are cleared for operations, laboratory pilots support the mission, including ground operations and flight activities. Justin Link, left, holds the subscale aircraft in place, while Justin Hall manages engine speed during preliminary engine tests on Friday, Sept. 12, 2025, at NASA's Armstong Flight Research Center in Edwards, California. Link is a pilot for small uncrewed aircraft systems at the center's Dale Reed Subscale Flight Research Laboratory and Hall is the chief pilot. NASA/Christopher LC Clark Flight expertise Each staff member serves as an experienced and certified subscale aircraft pilot and is prepared to fly unique one-of-a-kind or modified commercial aircraft wherever the mission requires. NASA's FireSense project conducted flights in the Geneva State Forest, located about 100 miles south of Montgomery, Alabama. NASA Armstrong flight research staff integrated the instrument onto an Alta-X drone and tested the system before deployment. Two team members then transported the drone and sensor to the forest, prepared the vehicle for flight, and operated it during the mission. The NASA sensor was flown on the drone to demonstrate how remotely piloted aircraft can gather localized weather data that influences smoke movement and fire behavior. This information may help operational agencies improve wildfire decision-making and better allocate firefighters and resources. Other missions occur closer to NASA Armstrong, such as the Enhancing Parachutes by Instrumenting the Canopy (EPIC) project. EPIC involved air‑launching a capsule containing a parachute and flexible sensor from the Alta‑X. Laboratory staff piloted the flights, supported flight operations, and worked with the EPIC team to design and integrate the parachute‑drop mechanism and safety system into the aircraft. These tests demonstrated that a flexible sensor could help researchers study supersonic parachutes. Continuation of this work can help fill gaps in computer models, making supersonic parachutes safer and more reliable for delivering science instruments and payloads to Mars. Justin Link, left, pilot for small uncrewed aircraft systems, and Justin Hall, chief pilot for small uncrewed aircraft systems, install weather instruments on NASA's Alta X drone at the agency's Armstrong Flight Research Center in Edwards, California. Members of the center's Dale Reed Subscale Flight Research Laboratory used the Alta X to support the agency's FireSense project in March 2025 for a prescribed burn in Geneva State Forest, which is about 100 miles south of Montgomery, Alabama. NASA/Steve Freeman Advancing challenging research The Dale Reed Subscale Flight Research Laboratory uses rapid design and testing capabilities to help small aircraft fly big ideas. These concepts could lead to future breakthroughs that support NASA's missions across aeronautics, science, and exploration. For decades, NASA and its partners have advanced Automatic Collision Avoidance Technology. The research demonstrated an autopilot could detect and recover from an imminent ground collision - a capability now helping save lives in high‑performance U.S. military jets. NASA Armstrong had key roles in that work and developed a simplified version, the Automatic Ground Collision Avoidance System, which was installed on the DROID for testing. The system demonstrated on the DROID - developed to assist general aviation pilots as well as remotely piloted and autonomous aircraft - performed well and led to further research toward a version that provides alerts and steering cues. The NASA Armstrong Technology Transfer Office is working to license the technology for U.S. businesses to develop the system as a commercial product. The Prandtl‑D (Preliminary Research Aerodynamic Design to Lower Drag) flying‑wing glider was also designed, fabricated, and flown at NASA Armstrong. Researchers found that its twisted wing design could reduce drag and generate thrust at the wingtips, advancing concepts that may support greater fuel economy for future aircraft. The original Prandtl‑D is now part of the Smithsonian National Air and Space Museum collection in Washington, and the Prandtl-D3 is at the California Science Center in Los Angeles. Researchers continue developing the next generation of the design in the laboratory. A wide range of capabilities in the laboratory help transform promising concepts into flight-ready test structures. These include rapid prototyping using traditional and advanced 3D manufacturing techniques, as well as composite and conventional fabrication processes. The team of engineers and technicians also provides custom component design and specialized fabrication to meet unique research needs. The laboratory supports electrical and mechanical design, hardware and software integration, and the safety and flight-readiness processes required for successful missions. Additional technical facilities, such as the Experimental Fabrication Branch and the Environmental Laboratory at NASA Armstrong, further enhance these capabilities. Together, they support development, testing, and validation activities that advance NASA's aeronautics and exploration goals.</w:t>
      </w:r>
    </w:p>
    <w:p>
      <w:pPr>
        <w:pBdr>
          <w:bottom w:val="single" w:sz="6" w:space="6" w:color="A6A6A6"/>
        </w:pBdr>
      </w:pPr>
    </w:p>
    <w:p/>
    <w:p>
      <w:pPr>
        <w:spacing w:after="60"/>
      </w:pPr>
      <w:r>
        <w:rPr>
          <w:rFonts w:ascii="Times New Roman" w:hAnsi="Times New Roman"/>
          <w:b/>
          <w:sz w:val="26"/>
        </w:rPr>
        <w:t>9. NASA Study of Pristine Meteorite Adds to Story of Ancient Asteroids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623572"/>
            <wp:docPr id="8" name="Picture 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623572"/>
                    </a:xfrm>
                    <a:prstGeom prst="rect"/>
                  </pic:spPr>
                </pic:pic>
              </a:graphicData>
            </a:graphic>
          </wp:inline>
        </w:drawing>
      </w:r>
    </w:p>
    <w:p>
      <w:pPr>
        <w:spacing w:after="120" w:line="276" w:lineRule="auto"/>
        <w:jc w:val="both"/>
      </w:pPr>
      <w:r>
        <w:rPr>
          <w:rFonts w:ascii="Times New Roman" w:hAnsi="Times New Roman"/>
          <w:sz w:val="24"/>
        </w:rPr>
        <w:t>C1 clasts in Hillsborough: On the left is a back-scattered electron image with two C1 748 clasts circled. On the right, an X-ray map of the same area as (A), indicating Na enrichment in 749 of the C1 clasts relative to the bulk of Hillsborough. Credit: NASA/SETI A meteorite recovered immediately upon its fall to Earth on July 16, 2024, is helping NASA scientists uncover new clues about ancient water, the chemical evolution of primitive asteroids, and the ingredients that may have helped make life possible throughout the early solar system. This rapid recovery began when an amateur astronomer in New Jersey quickly recognized that a newly fallen meteorite had landed on his property. Recognizing its scientific value and wearing protective gloves, he collected the fragments and stored them in aluminum foil and glass containers, which preserved delicate minerals and organic compounds that are often altered by moisture, weather, and contamination. As the meteorite fell to Earth, cameras across New Jersey captured its fiery passage through the atmosphere. Scientists used these observations to reconstruct the fireball's trajectory and, after recovering the meteorite, combined this data with laboratory analyses to determine where in the solar system the rock most likely originated. In a study published Wednesday in the journal Science Advances, researchers found evidence that ancient salty water altered minerals within the meteorite's parent asteroid, preserving unique minerals and a rich inventory of organic compounds. "When we have both a documented fireball and a quick recovery of its meteorite, we can learn not only what the rock is made of, but where it came from in the asteroid belt," said Peter Jenniskens, meteor astronomer at both NASA's Ames Research Center in California's Silicon Valley and the SETI Institute, and lead author of the study. Combined radar detections from the Hillsborough meteorite fall. The green line shows the fireball's projected path, while colored radar signatures show falling meteorite fragments drifting east-northeast with prevailing winds. Credit: NASA/Marc Fries Named for the township where it was recovered, the Hillsborough meteorite belongs to a class of carbon-rich meteorites known as CM carbonaceous chondrites. These primitive rocks preserve some of the oldest materials in the solar system, recording the chemical processes that shaped asteroids more than 4.5 billion years ago. While examining the unusually pristine meteorite, researchers found a mosaic of tiny broken-up rocks and noticed that some contained unusually high concentrations of sodium - an unexpected finding for this type of meteorite. The surprising signal prompted a closer investigation using powerful electron microscopes that allowed scientists to examine the meteorite from the millimeter scale down to individual atoms. By combining observations across multiple scales, researchers reconstructed the history of the minerals and the fluids that once flowed through them. These analyses revealed microscopic fractures filled with sodium-rich material left behind by ancient brines. Unlike pure water, brines contain dissolved salts that allow them to transport elements and chemically alter the rocks they move through. In the case of the Hillsborough sample, those ancient fluids altered the asteroid's minerals and left behind chemical evidence that remained preserved for billions of years. Scientists were also able to detect fragile sodium-carbonate salts that normally react with moisture in Earth's atmosphere before they can be studied. Jangmi Han, a paper co-author and mineralogist at NASA's Johnson Space Center in Houston, identified evidence of ancient brines preserved within microscopic fractures. Similar salts were identified in samples returned from the asteroids Bennu and Ryugu by NASA's OSIRIS-REx mission and JAXA's (Japan Aerospace Exploration Agency) Hayabusa2 mission. However,Hillsborough marks the first time the salts have been identified in a CM carbonaceous chondrite meteorite, offering a new glimpse into the surfaces of the primitive asteroids that produced these meteorites. Together, these findings suggest that ancient, salt-rich brines were more widespread among primitive asteroids than previously recognized, and provide scientists with new opportunities to compare how water altered different asteroid bodies across the early solar system. "The chips of the most salt-rich bits of this meteorite are quite comparable to the samples returned by the Hayabusa2 and OSIRIS-REx missions," said Mike Zolensky, a meteorite researcher at NASA Johnson and co-author of the study. "They're not identical. They're different in some very interesting ways, but they've seen very similar processes." Following the history of water through the solar system is an essential part of understanding the origin of life. Mike Zolensky Meteorite Researcher Scientists expected Hillsborough to contain a rich suite of organic compounds because it is a CM carbonaceous chondrite. What made the meteorite exceptional was how quickly it was recovered, allowing researchers to study those compounds before prolonged exposure to Earth's environment could contaminate the sample. "One of the big surprises for me when we analyzed a small chip of the Hillsborough meteorite was the complexity of amino acids and other organic compounds," said Danny Glavin, senior scientist in the Astrobiology Analytical Laboratory at NASA's Goddard Space Flight Center in Greenbelt, Maryland, and co-author of the study. Its diversity of amino acids and other organic compounds is, comparable to the Murchison meteorite, a nearly 100-kilogram carbonaceous chondrite that fell in Australia in 1969 and became the benchmark for extraterrestrial organic chemistry. "It's just more proof that the chemical building blocks of life could have been delivered - and are still being delivered - to Earth today by these carbonaceous asteroid fragments," said Glavin, who was a co-investigator on OSIRIS-REx, leading an international team that studied the organic composition of the samples delivered to Earth from asteroid Bennu in 2023. Understanding the Hillsborough meteorite required expertise from multiple scientific disciplines. Astronomers reconstructed the meteorite's journey through space, finding evidence that it may have originated from the Erigone asteroid family in the inner asteroid belt, home to the asteroid Donaldjohanson, which was visited in 2025 by NASA's Lucy spacecraft. Mineralogists identified evidence of ancient brines preserved within microscopic fractures, while organic chemists analyzed the meteorite's inventory of amino acids and other organic compounds. "Together, those complementary studies are helping scientists build one of the clearest pictures yet of how primitive asteroids such as the asteroid Erigone evolved chemically over billions of years," said Jenniskens. Researchers continue to study the Hillsborough meteorite, revealing new details about how water transformed primitive asteroids and shaped the early solar system. By tracing the history of water on primitive asteroids, scientists are learning how water and the chemical ingredients for life were distributed throughout the early solar system. "If you follow the water through the solar system, you're actually following life," Zolensky said. "Following the history of water through the solar system is an essential part of understanding the origin of life." For more information on NASA's astromaterials research and exploration, visit: https://science.nasa.gov/astromaterials Karen Fox / Molly Wasser Headquarters, Washington 240-285-5155 / 240-419-1732 karen.c.fox@nasa.gov / molly.l.wasser@nasa.gov Victoria Segovia NASA's Johnson Space Center, Houston 281-483-5111 victoria.segovia@nasa.gov</w:t>
      </w:r>
    </w:p>
    <w:p>
      <w:pPr>
        <w:pBdr>
          <w:bottom w:val="single" w:sz="6" w:space="6" w:color="A6A6A6"/>
        </w:pBdr>
      </w:pPr>
    </w:p>
    <w:p/>
    <w:p>
      <w:pPr>
        <w:spacing w:after="60"/>
      </w:pPr>
      <w:r>
        <w:rPr>
          <w:rFonts w:ascii="Times New Roman" w:hAnsi="Times New Roman"/>
          <w:b/>
          <w:sz w:val="26"/>
        </w:rPr>
        <w:t>10. How NASA's Artemis III Lander Test Will Pave Way for Moon Landings</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9" name="Picture 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Before Artemis astronauts land on the Moon's surface in 2028, NASA will conduct the Artemis III demonstration mission in 2027, allowing teams on Earth and in orbit to practice rendezvous and docking operations between commercial human landing systems and the Orion spacecraft. Data from that mission, along with future uncrewed demonstration missions at the Moon, will support astronaut safety and mission success for crewed lunar landings. NASA is working with two American companies to develop the human landing systems that will safely transport astronauts from lunar orbit to the Moon's surface and back for future Artemis missions. For Artemis III, both SpaceX and Blue Origin will fly test versions, or test articles, of the crewed landers that will be used for future Moon landings. The lander test articles will launch by commercial rockets, while the Artemis III crew will launch to low Earth orbit in Orion atop the agency's SLS (Space Launch System) rocket. Stage setting for crewed flights NASA and the human landing system providers have been working closely together to plan and determine capabilities for the Artemis III mission. With missions fast approaching, both SpaceX and Blue Origin are optimizing hardware availability and capability. SpaceX plans to use the company's latest version of Starship and basis of the future Starship HLS, called Version 3, while Blue Origin will test their planned HLS crew cabin, allowing each company to apply lessons learned prior to uncrewed and crewed missions on the Moon. "Each human landing system provider has taken a different approach to the Artemis III mission," said Steve Creech, program manager, Human Landing System Program, NASA's Marshall Space Flight Center in Huntsville, Alabama. "Ultimately, SpaceX and Blue Origin have put forward a list of aggressive objectives and goals intended to complement upcoming uncrewed demonstration missions at the Moon so that we can gain both understanding and confidence in the spacecraft and launch vehicles prior to a crewed landing. The lander prototype designs will inform future development efforts and will continue to mature over the next year." For the Artemis III mission, the Blue Moon test lander will be based on Blue Origin's current architecture for its Mark 2 crew lander, incorporating all the major avionics and flight software and control systems to ensure flight operations from this demonstration mission can directly translate to crewed lunar flights. Up to two crew members, donning orange Orion crew survival system suits, will open the hatch to enter the Blue Origin test lander. The production hardware must incorporate many of the same systems and subsystems, including an Environmental Control and Life Support System (ECLSS), a crew cabin, and avionics. These artist's concepts depict Blue Origin's Blue Moon Mark 2 human landing system test article in Earth orbit and docked with NASA's Orion spacecraft as part of NASA's upcoming Artemis III demonstration mission in low Earth orbit. Blue Origin These artist's concepts depict Blue Origin's Blue Moon Mark 2 human landing system test article in Earth orbit and docked with NASA's Orion spacecraft as part of NASA's upcoming Artemis III demonstration mission in low Earth orbit. Blue Origin The Blue Origin lander also will fly with an instrumented lunar surface spacesuit mass simulator. Like the suited "Moonikin" manikin that flew aboard Orion during the uncrewed Artemis I test flight, the low-fidelity spacesuit mass simulator will provide real-time feedback about the environment within the Blue Moon crew cabin. SpaceX's Starship lander test article will use a Starship Version 3, currently in production and testing, with an added docking system installed on the nose of the 171-foot (52-m) spacecraft, enabling NASA and SpaceX to evaluate how the entire integrated stack of Orion and the Starship test lander interact. NASA and SpaceX are identifying controllability and communications tests for the Artemis III mission. Astronauts will not enter the Starship test lander during Artemis III. These artist's concepts depict NASA's Orion spacecraft and SpaceX's Starship human landing system test article during docking operations as part of NASA's upcoming Artemis III demonstration mission in low Earth orbit. SpaceX These artist's concepts depict NASA's Orion spacecraft and SpaceX's Starship human landing system test article during docking operations as part of NASA's upcoming Artemis III demonstration mission in low Earth orbit. SpaceX Launch cadence NASA, SpaceX, and Blue Origin will launch three of the world's most powerful rockets within a short timeframe of one another, exercising ground processing, launch crews, and facilities as well as control centers, networking, and data exchange at key sites across the country during two separate, back-to-back rendezvous and docking maneuvers between Orion and the lander test articles, before a safe splashdown of the Artemis III crew in Orion. "Artemis III will be a highly choreographed dance with a demanding launch sequence across multiple launch pads and equally demanding mission operations for our ground and flight crews, making it one of the most complex and ambitious missions NASA has ever undertaken," said Jeremy Parsons, Artemis program manager. "The demonstration mission will set the stage before our next giant leap. NASA's expertise in systems engineering and integration, as well as launch and mission operations in low Earth orbit, will bring the mission together." For future crewed missions to the Moon, NASA and one of the commercial lander partners will execute a "dual launch campaign," prepositioning the lander in orbit to await a crewed Orion, launched on SLS. Launching the three rockets in succession of one another for Artemis III offers a unique opportunity to practice launch processing and operations. Blue Origin's lander test article is planned to launch first and will be able to loiter in space for up to 30 days, allowing for checkouts in orbit prior to the launch of SLS and Orion from Launch Complex 39B at NASA's Kennedy Space Center in Florida. The Blue Origin test article will launch at a set trajectory to meet a designated "parking" orbit for these systems checks. Artemis III will be a highly choreographed dance with a demanding launch sequence across multiple launch pads and equally demanding mission operations for our ground and flight crews, making it one of the most complex and ambitious missions NASA has ever undertaken. Jeremy Parsons Artemis program manager Following the completion of Blue Origin's rendezvous and docking operations testing and the Artemis III crewed launch on SLS, SpaceX will launch its Starship lander test article to rendezvous with Orion and its crew for its phase of on-orbit testing. Throughout the Artemis III mission, Orion will fly in a circular orbit. All three rockets will have more launch opportunities than are available for a lunar mission and will be able to reach the designated mission altitude in a single launch. Docking operations During docking and undocking operations, Orion and the Artemis III crew will use the lander test articles as the targets, while Orion will operate as the chaser spacecraft. This is the same configuration planned for future crew landing mission to the Moon. NASA will ensure both test landers are mission ready and crew safe prior to Artemis III. These verifications will be based on functional and performance requirements for the test lander designs and hazard controls for hardware and software, ensuring the Artemis III astronauts inside Orion are safe throughout both docking phases of the mission. SpaceX and Blue Origin have already tested their docking capabilities for their respective landers on the ground. SpaceX's docking capability was qualified in 2023; Blue Origin conducted development ground testing on its pressurized docking system earlier this year. A key difference between the docking capabilities of both lander test articles will be the location of docking. Orion will dock along the side of the Blue Moon test lander, adjacent to the crew cabin. Later, Orion will dock nose-to-nose with the giant SpaceX test lander. Software testing between spacecrafts will help demonstrate that the commercial human landing system prototypes and Orion can meet at a precise time and location in space. When Orion docks with the Blue Moon test lander, the Orion spacecraft's software will control the docked spacecraft. Meanwhile, the SpaceX test article will control the docked spacecraft for the second portion of the mission. During the docking phases, teams with NASA and the commercial partners will be able to test hardware and software interoperability, as well as dynamics of how the integrated lander-Orion spacecraft moves in space. Through the Artemis program, NASA will send astronauts to explore the Moon for scientific discovery, economic benefits, and to build the foundation for the first crewed missions to Mars - for the benefit of all. News Media Contact AmberJacobson Headquarters, Washington 240.298.1832 amber.c.jacobson@nasa.gov Corinne Beckinger Marshall Space Flight Center, Huntsville, Ala. 256-544-0034 corinne.m.beckinger@nasa.gov</w:t>
      </w:r>
    </w:p>
    <w:p>
      <w:pPr>
        <w:pBdr>
          <w:bottom w:val="single" w:sz="6" w:space="6" w:color="A6A6A6"/>
        </w:pBdr>
      </w:pPr>
    </w:p>
    <w:p/>
    <w:p>
      <w:pPr>
        <w:spacing w:after="60"/>
      </w:pPr>
      <w:r>
        <w:rPr>
          <w:rFonts w:ascii="Times New Roman" w:hAnsi="Times New Roman"/>
          <w:b/>
          <w:sz w:val="26"/>
        </w:rPr>
        <w:t>11. Anil Menon Launches to Space Station</w:t>
      </w:r>
    </w:p>
    <w:p>
      <w:pPr>
        <w:spacing w:after="80"/>
        <w:jc w:val="left"/>
      </w:pPr>
      <w:hyperlink r:id="rId27">
        <w:r>
          <w:rPr>
            <w:color w:val="0000FF"/>
            <w:u w:val="single"/>
          </w:rPr>
          <w:t>Read more</w:t>
        </w:r>
      </w:hyperlink>
    </w:p>
    <w:p>
      <w:pPr>
        <w:jc w:val="center"/>
      </w:pPr>
      <w:r/>
    </w:p>
    <w:p>
      <w:pPr>
        <w:spacing w:after="120" w:line="276" w:lineRule="auto"/>
        <w:jc w:val="both"/>
      </w:pPr>
      <w:r>
        <w:rPr>
          <w:rFonts w:ascii="Times New Roman" w:hAnsi="Times New Roman"/>
          <w:sz w:val="24"/>
        </w:rPr>
        <w:t>NASA/John Kraus NASA astronaut candidate Anna Menon and her children watch as a Soyuz rocket launches to the International Space Station with NASA astronaut Anil Menon and Roscosmos cosmonauts Pyotr Dubrov and Anna Kikina, Tuesday, July 14, 2026, at the Baikonur Cosmodrome in Kazakhstan. The trio lifted off for the Soyuz MS-29 mission at 7:47 p.m. local time to begin their long-duration stay aboard the orbital outpost. During his stay on the station, Menon will conduct scientific research and technology demonstrations aimed at advancing human space exploration and benefiting life on Earth. Image credit: NASA/John Kraus</w:t>
      </w:r>
    </w:p>
    <w:p>
      <w:pPr>
        <w:pBdr>
          <w:bottom w:val="single" w:sz="6" w:space="6" w:color="A6A6A6"/>
        </w:pBdr>
      </w:pPr>
    </w:p>
    <w:p/>
    <w:p>
      <w:pPr>
        <w:spacing w:after="60"/>
      </w:pPr>
      <w:r>
        <w:rPr>
          <w:rFonts w:ascii="Times New Roman" w:hAnsi="Times New Roman"/>
          <w:b/>
          <w:sz w:val="26"/>
        </w:rPr>
        <w:t>12. NASA's Perseverance Rover Provides Sweeping View of Broom Point</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1549908"/>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1549908"/>
                    </a:xfrm>
                    <a:prstGeom prst="rect"/>
                  </pic:spPr>
                </pic:pic>
              </a:graphicData>
            </a:graphic>
          </wp:inline>
        </w:drawing>
      </w:r>
    </w:p>
    <w:p>
      <w:pPr>
        <w:spacing w:after="120" w:line="276" w:lineRule="auto"/>
        <w:jc w:val="both"/>
      </w:pPr>
      <w:r>
        <w:rPr>
          <w:rFonts w:ascii="Times New Roman" w:hAnsi="Times New Roman"/>
          <w:sz w:val="24"/>
        </w:rPr>
        <w:t>Description This view looking back up at the outside lip of the 490-foot-tall (150-meter-tall) rim of Jezero Crater was taken by the Mastcam-Z instrument aboard NASA's Perseverance on May 15, 2025, the 1,505th day, or sol, of the rover's mission to Mars. The bright-colored rocks exposed across the slope, running from middle left to middle right of the image, belong to a formation the science team calls the "Broom Point member," a 245-foot-thick (75-meter-thick) stack of ancient rock. This sequence of layered bedrock is likely more than 3.9 billion years old, making it among the oldest terrain ever examined by a Mars rover. Evidence uncovered by Perseverance indicates this thick section of rock was built by repeated asteroid strikes, with layers tilting at nearly vertical angles exceeding 80 degrees due to the subsequent colossal impacts that created the Isidis Basin and Jezero Crater. The rover's tracks are visible in the image, showing Perseverance's descent of the steep crater rim slope. Figure A Figure A includes annotations: Dashed yellow lines indicate upper and lower boundaries of the Broom Point member Black lines indicate rover traverses White circles indicate locations rover stopped for science collection Red icons indicate locations of cored samples collected by Perseverance: "Bell Island" on April 22, 2025 (Sol 1,483) and "Main River" on March 10, 2025 (Sol 1,441) NASA's Jet Propulsion Laboratory, which is managed for the agency by Caltech in Pasadena, California, built and manages operations of the Perseverance rover. Arizona State University leads the operations of the Mastcam-Z instrument, working in collaboration with Malin Space Science Systems in San Diego, on the design, fabrication, testing, and operation of the cameras, and in collaboration with the Niels Bohr Institute of the University of Copenhagen on the design, fabrication, and testing of the calibration targets. For more about Perseverance: science.nasa.gov/mission/mars-2020-perseverance/</w:t>
      </w:r>
    </w:p>
    <w:p>
      <w:pPr>
        <w:pBdr>
          <w:bottom w:val="single" w:sz="6" w:space="6" w:color="A6A6A6"/>
        </w:pBdr>
      </w:pPr>
    </w:p>
    <w:p/>
    <w:p>
      <w:pPr>
        <w:spacing w:after="60"/>
      </w:pPr>
      <w:r>
        <w:rPr>
          <w:rFonts w:ascii="Times New Roman" w:hAnsi="Times New Roman"/>
          <w:b/>
          <w:sz w:val="26"/>
        </w:rPr>
        <w:t>13. Perseverance's Trip to 'Broom Point'</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1728216"/>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1728216"/>
                    </a:xfrm>
                    <a:prstGeom prst="rect"/>
                  </pic:spPr>
                </pic:pic>
              </a:graphicData>
            </a:graphic>
          </wp:inline>
        </w:drawing>
      </w:r>
    </w:p>
    <w:p>
      <w:pPr>
        <w:spacing w:after="120" w:line="276" w:lineRule="auto"/>
        <w:jc w:val="both"/>
      </w:pPr>
      <w:r>
        <w:rPr>
          <w:rFonts w:ascii="Times New Roman" w:hAnsi="Times New Roman"/>
          <w:sz w:val="24"/>
        </w:rPr>
        <w:t>Description This orbital map shows the path NASA's Perseverance Mars rover took to get to a location the science team has dubbed the "Broom Point member," a sequence of layered bedrock likely more than 3.9 billion years old. As planned, the rover landed inside Jezero Crater on Feb. 18, 2021. It investigated the crater's western delta and inlet river valley, Neretva Vallis, before summiting the crater rim in December 2024 following a rim-to-crest climb of 2,620 feet (800 meters). The Broom Point region is situated on the outer edge of the crater rim and was visited by the rover in mid-2025. The yellow dot indicates location where the rover took a selfie. NASA's Jet Propulsion Laboratory, which is managed for the agency by Caltech in Pasadena, California, built and manages operations of the Perseverance rover. Arizona State University leads the operations of the Mastcam-Z instrument, working in collaboration with Malin Space Science Systems in San Diego, on the design, fabrication, testing, and operation of the cameras, and in collaboration with the Niels Bohr Institute of the University of Copenhagen on the design, fabrication, and testing of the calibration targets. For more about Perseverance: science.nasa.gov/mission/mars-2020-perseverance/ JPL manages the Mars Reconnaissance Orbiter for NASA's Science Mission Directorate in Washington as part of NASA's Mars Exploration Program portfolio. Lockheed Martin Space in Denver built MRO and supports its operations. The University of Arizona, in Tucson, operates HiRISE, which was built by Ball Aerospace &amp; Technologies Corp., in Boulder, Colorado. For more information, visit: science.nasa.gov/mission/mars-reconnaissance-orbiter</w:t>
      </w:r>
    </w:p>
    <w:p>
      <w:pPr>
        <w:pBdr>
          <w:bottom w:val="single" w:sz="6" w:space="6" w:color="A6A6A6"/>
        </w:pBdr>
      </w:pPr>
    </w:p>
    <w:p/>
    <w:p>
      <w:pPr>
        <w:spacing w:after="60"/>
      </w:pPr>
      <w:r>
        <w:rPr>
          <w:rFonts w:ascii="Times New Roman" w:hAnsi="Times New Roman"/>
          <w:b/>
          <w:sz w:val="26"/>
        </w:rPr>
        <w:t>14. NASA's Perseverance Rover Reads Record of Ancient Mars Impacts</w:t>
      </w:r>
    </w:p>
    <w:p>
      <w:pPr>
        <w:spacing w:after="80"/>
        <w:jc w:val="left"/>
      </w:pPr>
      <w:hyperlink r:id="rId32">
        <w:r>
          <w:rPr>
            <w:color w:val="0000FF"/>
            <w:u w:val="single"/>
          </w:rPr>
          <w:t>Read more</w:t>
        </w:r>
      </w:hyperlink>
    </w:p>
    <w:p>
      <w:pPr>
        <w:jc w:val="center"/>
      </w:pPr>
      <w:r/>
    </w:p>
    <w:p>
      <w:pPr>
        <w:spacing w:after="120" w:line="276" w:lineRule="auto"/>
        <w:jc w:val="both"/>
      </w:pPr>
      <w:r>
        <w:rPr>
          <w:rFonts w:ascii="Times New Roman" w:hAnsi="Times New Roman"/>
          <w:sz w:val="24"/>
        </w:rPr>
        <w:t>NASA's Perseverance took this selfie at "Witch Hazel Hill" on Jezero Crater's rim on May 10, 2025. The small dark hole in the rock in front of the rover is the borehole made when the rover collected the "Bell Island" sample. The small puff of dust left of center and below the horizon line is a dust devil. NASA/JPL-Caltech/MSSS NASA's Perseverance Mars rover has uncovered evidence that a 245-foot-thick (75-meter-thick) stack of ancient rock on the rim of Jezero Crater was built by repeated asteroid impacts. Referred to as the "Broom Point member" by the rover's science team, this sequence of layered bedrock is likely more than 3.9 billion years old, making it among the oldest terrain ever examined by a Mars rover. Released Wednesday in the Journal of Geophysical Research: Planets, the findings offer a window into one of the most tumultuous chapters in the history of the solar system. "Since leaving Jezero, Perseverance has been exploring a brand-new frontier, both geographically and geologically - a chapter of Martian time that predates the crater itself," said Ken Farley, Perseverance deputy project scientist at Caltech in Pasadena, California. "On Earth, our earliest geologic history has been fundamentally broken up, deformed, and erased by plate tectonics. Because Mars lacks plate tectonics to recycle its crust, this ancient record remains intact, giving us a rare glimpse into a geological time period that doesn't exist on our own planet." Reading between layers After ascending the western rim of Jezero Crater in late 2024, Perseverance began examining surrounding locations with its science instruments. Their data at Broom Point revealed six distinct rock types, including breccias - rocks composed of angular fragments - alternating with layers of fine-grained, pulverized rock dust. Rock fragments within the breccias are pocked with gas-bubble cavities, indicating they were once molten. The presence of tiny, dark, glassy beads within the layers offered an important clue about how these rocks formed. While volcanoes can produce similar glassy droplets, they rarely occur in such high abundance, pointing to asteroid impacts, instead, as the primary architect. In fact, the largest beads rival those flung out by the dinosaur-killing Chicxulub asteroid's impact on Earth. NASA's Perseverance rover captured its own tracks descending from the rim of Jezero Crater. The bright-colored rocks running from middle left to middle right of the image, a formation dubbed the "Broom Point member," are likely more than 3.9 billion years old, making them among the oldest terrain ever examined by a Mars rover. NASA/JPL-Caltech/ASU/MSSS The repetition of these distinct rock types multiple times throughout this thick sequence of rock indicates that high-energy impact events happened again and again across this region of early Mars. "The different rock layers are a record of variable-sized impacts occurring at different distances from where this rock sequence was accumulating," said Alex Jones, a Ph.D. student in planetary geology at Imperial College London and lead author of the paper. "Some large impacts took place very far away, some small impacts nearby. Their debris all ended up landing here, constructing this thick section of rock." How these layers formed may suggest an interaction with water or ice. Several of the layers look like they may have been formed by fast, ground-hugging debris flows. On Earth, these powerful, fluidlike surges can occur when molten rock hits water or ice that instantly flashes into steam. Cosmic one-two punch Some of Broom Point's layers tilt at angles exceeding 80 degrees - nearly vertical - which is far too steep to be caused by the impact that created Jezero Crater. Instead, scientists suspect a cosmic "one-two punch" shaped this landscape long ago. First, a colossal asteroid impact created the 1,200-mile-wide (1,900-kilometer-wide) Isidis Basin, one of the largest impact basins on Mars, upending and tilting the once-flat rock layers. Later, a second asteroid likely struck, forming Jezero Crater, which measures 28 miles (45 kilometers) across. This second impact fractured and uplifted the already-tilted rocks into the dramatic formations the rover sees today. To pin down exactly when these events took place, the Perseverance team collected two core samples, dubbed "Bell Island" and "Main River." If a future mission were to return them to Earth, laboratory dating could determine when and how often impacts were occurring on early Mars - and, by extension, the infant Earth, whose own early impact record has been erased by billions of years of plate tectonics. "During this violent era, it wasn't rain or snow falling from the sky, but an almost constant barrage of molten rock droplets and pulverized dust kicked up by asteroid impacts," said Jones. "If we can pin down the ages of these layers, it would be like reading a cosmic weather report from 4 billion years ago." This orbital map shows the path NASA's Perseverance Mars rover took from its 2021 landing site in Jezero Crater to the "Broom Point" location in mid-2025. NASA/JPL-Caltech/MRO/HIRISE/UA/ICL More about Perseverance NASA's Jet Propulsion Laboratory in Southern California, which is managed for the agency by Caltech, built and manages operations of the Perseverance rover on behalf of the agency's Science Mission Directorate in Washington, as part of NASA's Mars Exploration Program portfolio. Arizona State University leads the operations of the rover's Mastcam-Z instrument, working in collaboration with Malin Space Science Systems in San Diego, on the design, fabrication, testing, and operation of the cameras. SuperCam is led by Los Alamos National Laboratory in New Mexico, where the instrument's Body Unit was developed. The rover's SHERLOC (Scanning Habitable Environments with Raman and Luminescence for Organics and Chemicals) instrument was built at NASA JPL, and its WATSON (Wide Angle Topographic Sensor for Operations and eNgineering) camera was built at Malin Space Science Systems. For more information on NASA's Perseverance, visit: https://science.nasa.gov/mission/mars-2020-perseverance News Media Contacts DC Agle Jet Propulsion Laboratory, Pasadena, Calif. 818-393-9011 agle@jpl.nasa.gov Karen Fox / Alana Johnson NASA Headquarters, Washington 240-285-5155 / 202-672-4780 karen.c.fox@nasa.gov / alana.r.johnson@nasa.gov 2026-045</w:t>
      </w:r>
    </w:p>
    <w:p>
      <w:pPr>
        <w:pBdr>
          <w:bottom w:val="single" w:sz="6" w:space="6" w:color="A6A6A6"/>
        </w:pBdr>
      </w:pPr>
    </w:p>
    <w:p/>
    <w:p>
      <w:pPr>
        <w:spacing w:after="60"/>
      </w:pPr>
      <w:r>
        <w:rPr>
          <w:rFonts w:ascii="Times New Roman" w:hAnsi="Times New Roman"/>
          <w:b/>
          <w:sz w:val="26"/>
        </w:rPr>
        <w:t>15. 'Full steam ahead': NASA ramps up prep for Artemis III astronaut launch in 2027</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Two of the four RS-25 engines that will power the core stage of Artemis III's Space Launch System rocket. NASA is picking up the pace on its Artemis III mission preparations, pressing forward on multiple fronts to assemble launch vehicle hardware and beginning routine simulations inside Artemis mission control. The agency is "full steam ahead," according to a July 13 NASA update . Across Kennedy Space Center (KSC) in Florida, components of Artemis III's Space Launch System (SLS) rocket are coming together, undergoing tests and awaiting transportation for final integration ahead of next year's launch. NASA is targeting mid-to-late 2027 for Artemis III, which will launch four astronauts into low Earth orbit (LEO) aboard the Orion spacecraft . It will be the second crewed mission of NASA's Artemis program , which aims to establish a permanent human presence on the moon . Artemis III will be a critical stepping stone in NASA's lunar landing architecture, despite the mission not actually flying to the moon. Instead, SLS will launch Orion and its four-person crew into LEO for rendezvous and docking operations with the program's two commercial lunar lander vehicles: SpaceX 's Starship and Blue Origin 's Blue Moon spacecraft. With the completion of the massively successful Artemis II mission that flew astronauts around the moon in April and the second half of 2026 beginning to count down, NASA has shifted into full gear to complete assembly and testing of the hardware that will launch Artemis III . Several components for the mission's SLS rocket have arrived in the Vehicle Assembly Building (VAB) at KSC. The SLS core stage was delivered at the end of April , and it was connected with the rocket's engine block section in May. The first two of the core stage's four RS-25 engines arrived in June and will be installed on the SLS engine block once the remaining two are delivered, after which NASA plans to begin integration with the mobile launch platform (MLP) and launch operations tests. A temporary weather cap was also delivered in June, which will protect the stage when NASA transports it to the launch pad for tests before the full vehicle is stacked. The bottom segments of both SLS solid rocket boosters (SRBs) were delivered over the last week , and they have been mounted on the MLP, according to NASA's update. The upper SRB segments arrived at KSC via train in June and will undergo inspection and testing before the twin boosters are fully stacked. Per NASA: Artemis launch director Charlie Blackwell-Thompson participates in the launch countdown simulation on July 2, 2026, in Firing Room 1 of the Launch Control Center. Image credit: NASA/Chad Siwik Per NASA: Employees pose for a photograph following work inside the VAB to secure the left-hand aft assembly solid rocket booster segment to the mobile launcher at the VAB on July 9, 2026. Image credit: NASA/Ben Smegelsky Per NASA: The left-hand and right-hand aft assembly solid rocket booster segments for NASA's Artemis III SLS (Space Launch System) rocket are secured to the mobile launcher at the agency's Vehicle Assembly Building at NASA's Kennedy Space Center in Florida on July 11, 2026. Image credit: NASA/Frank Michaux Per NASA: Artemis III astronauts Randy Bresnik and Andre Douglas visit the Multi-Payload Processing Facility at NASA's Kennedy Space Center on July 10, 2026. Image credit: NASA/Cory Huston Inside KSC's Neil Armstrong Operations and Checkout Building, the Artemis III Orion is making significant progress - engineers have now finished installation of the spacecraft's heat shield. Artemis III will be the first Orion mission to use an upgraded heat shield, featuring design improvements gleaned from analysis of unexpected wear on the heat shield flown on Artemis I . Orion's service module is also currently inside the Operations and Checkout Building and recently completed acoustic testing. Both the service module and Orion capsule are now being prepared for joining and eventual transportation to the VAB for stacking. The pieces for Artemis III are coming together at @NASAKennedy.The twin solid rocket boosters? They're getting stacked.The launch team? They're simulating the countdown.The heat shield? It's now attached to the Orion spacecraft.Full steam ahead for Artemis III. pic.twitter.com/2f92kv6HEiJuly 13, 2026 On the personnel side of things, Artemis III team members at KSC have begun monthly launch simulation tests to hone procedures for SLS propellant loading, terminal count operations (the final 10 minutes prior to liftoff) and launch day operations. Those tests will continue regularly leading up to Artemis III's launch next year, according to NASA. As teams across NASA are busy readying all the pieces for Artemis III, others are looking ahead to the program's first lunar landing, planned for Artemis IV. That mission, scheduled for late 2028, will deliver a crew of astronauts to the surface of the moon for the first time since 1972. The SLS that will get them there is also coming together piece by piece.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excessive-smartphone-use-affects-memory-relationships-warns-psychologist/" TargetMode="External"/><Relationship Id="rId13" Type="http://schemas.openxmlformats.org/officeDocument/2006/relationships/image" Target="media/image3.png"/><Relationship Id="rId14" Type="http://schemas.openxmlformats.org/officeDocument/2006/relationships/hyperlink" Target="https://government.economictimes.indiatimes.com/news/governance/up-has-provided-over-9-lakh-govt-jobs-transparently-since-2017-cm-yogi-adityanath/132421804" TargetMode="External"/><Relationship Id="rId15" Type="http://schemas.openxmlformats.org/officeDocument/2006/relationships/image" Target="media/image4.png"/><Relationship Id="rId16" Type="http://schemas.openxmlformats.org/officeDocument/2006/relationships/hyperlink" Target="https://government.economictimes.indiatimes.com/news/governance/india-launches-campaign-for-28-29-non-perm-unsc-seat/132415687" TargetMode="External"/><Relationship Id="rId17" Type="http://schemas.openxmlformats.org/officeDocument/2006/relationships/hyperlink" Target="https://government.economictimes.indiatimes.com/news/economy/over-200-japanese-ceos-to-explore-investment-opportunities-in-uttar-pradesh/132420725" TargetMode="External"/><Relationship Id="rId18" Type="http://schemas.openxmlformats.org/officeDocument/2006/relationships/hyperlink" Target="https://timesofindia.indiatimes.com/india/departement-of-space-moves-to-stem-exodus-from-key-isro-missions-at-least-100-quit-in-past-few-months-sources/articleshow/132424302.cms" TargetMode="External"/><Relationship Id="rId19" Type="http://schemas.openxmlformats.org/officeDocument/2006/relationships/hyperlink" Target="https://www.isro.gov.in/Special_YUVIKA_Programme_Oman.html" TargetMode="External"/><Relationship Id="rId20" Type="http://schemas.openxmlformats.org/officeDocument/2006/relationships/hyperlink" Target="https://m.economictimes.com/news/india/isro-resignations-govt-tightens-exit-rules-for-gaganyaan-and-other-critical-projects-after-100-reported-departures/articleshow/132428802.cms" TargetMode="External"/><Relationship Id="rId21" Type="http://schemas.openxmlformats.org/officeDocument/2006/relationships/image" Target="media/image5.png"/><Relationship Id="rId22" Type="http://schemas.openxmlformats.org/officeDocument/2006/relationships/hyperlink" Target="https://www.nasa.gov/centers-and-facilities/armstrong/nasa-uses-subscale-aircraft-to-accelerate-flight-innovation/" TargetMode="External"/><Relationship Id="rId23" Type="http://schemas.openxmlformats.org/officeDocument/2006/relationships/hyperlink" Target="https://science.nasa.gov/science-research/astromaterials/nasa-study-of-pristine-meteorite-adds-to-story-of-ancient-asteroids/" TargetMode="External"/><Relationship Id="rId24" Type="http://schemas.openxmlformats.org/officeDocument/2006/relationships/image" Target="media/image6.jpg"/><Relationship Id="rId25" Type="http://schemas.openxmlformats.org/officeDocument/2006/relationships/hyperlink" Target="https://www.nasa.gov/directorates/esdmd/artemis-campaign-development-division/human-landing-system-program/how-nasas-artemis-iii-lander-test-will-pave-way-for-moon-landings/" TargetMode="External"/><Relationship Id="rId26" Type="http://schemas.openxmlformats.org/officeDocument/2006/relationships/image" Target="media/image7.jpg"/><Relationship Id="rId27" Type="http://schemas.openxmlformats.org/officeDocument/2006/relationships/hyperlink" Target="https://www.nasa.gov/image-article/anil-menon-launches-to-space-station/" TargetMode="External"/><Relationship Id="rId28" Type="http://schemas.openxmlformats.org/officeDocument/2006/relationships/hyperlink" Target="https://science.nasa.gov/photojournal/nasas-perseverance-rover-provides-sweeping-view-of-broom-point/" TargetMode="External"/><Relationship Id="rId29" Type="http://schemas.openxmlformats.org/officeDocument/2006/relationships/image" Target="media/image8.png"/><Relationship Id="rId30" Type="http://schemas.openxmlformats.org/officeDocument/2006/relationships/hyperlink" Target="https://science.nasa.gov/photojournal/perseverances-trip-to-broom-point/" TargetMode="External"/><Relationship Id="rId31" Type="http://schemas.openxmlformats.org/officeDocument/2006/relationships/image" Target="media/image9.png"/><Relationship Id="rId32" Type="http://schemas.openxmlformats.org/officeDocument/2006/relationships/hyperlink" Target="https://www.nasa.gov/solar-system/planets/mars/nasas-perseverance-rover-reads-record-of-ancient-mars-impacts/" TargetMode="External"/><Relationship Id="rId33" Type="http://schemas.openxmlformats.org/officeDocument/2006/relationships/hyperlink" Target="https://www.space.com/space-exploration/artemis/full-steam-ahead-nasa-ramps-up-prep-for-artemis-iii-astronaut-launch-in-2027" TargetMode="External"/><Relationship Id="rId3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