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rFonts w:ascii="Dosis ExtraLight" w:cs="Dosis ExtraLight" w:eastAsia="Dosis ExtraLight" w:hAnsi="Dosis ExtraLight"/>
          <w:sz w:val="24"/>
          <w:szCs w:val="24"/>
        </w:rPr>
      </w:pPr>
      <w:bookmarkStart w:colFirst="0" w:colLast="0" w:name="_6k5v25h8s4z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d94kefn7zqgq" w:id="1"/>
      <w:bookmarkEnd w:id="1"/>
      <w:r w:rsidDel="00000000" w:rsidR="00000000" w:rsidRPr="00000000">
        <w:rPr>
          <w:rFonts w:ascii="Dosis ExtraLight" w:cs="Dosis ExtraLight" w:eastAsia="Dosis ExtraLight" w:hAnsi="Dosis ExtraLight"/>
          <w:sz w:val="24"/>
          <w:szCs w:val="24"/>
          <w:rtl w:val="0"/>
        </w:rPr>
        <w:t xml:space="preserve">Contexto: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Se trata de un juego de plataformas donde el usuario</w:t>
      </w:r>
      <w:r w:rsidDel="00000000" w:rsidR="00000000" w:rsidRPr="00000000">
        <w:rPr>
          <w:rtl w:val="0"/>
        </w:rPr>
        <w:t xml:space="preserve"> tiene que caminar, correr, saltar o escalar sobre una serie de plataformas y acantilados, con enemigos, mientras se recogen objetos para poder completar el juego. Este tipo de videojuegos suelen usar vistas de desplazamiento horizontal hacia la izquierda o hacia la derecha y el personaje principal se mueve e interactúa con las teclas del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uk0nb4epn5l4" w:id="2"/>
      <w:bookmarkEnd w:id="2"/>
      <w:r w:rsidDel="00000000" w:rsidR="00000000" w:rsidRPr="00000000">
        <w:rPr>
          <w:rFonts w:ascii="Dosis ExtraLight" w:cs="Dosis ExtraLight" w:eastAsia="Dosis ExtraLight" w:hAnsi="Dosis ExtraLight"/>
          <w:sz w:val="24"/>
          <w:szCs w:val="24"/>
          <w:rtl w:val="0"/>
        </w:rPr>
        <w:t xml:space="preserve">Entidades: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rtl w:val="0"/>
        </w:rPr>
        <w:t xml:space="preserve">                      </w:t>
      </w: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 a.  Nivel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                     b. Nivel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      c. Nivel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Recolectables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Obstáculos</w:t>
      </w:r>
    </w:p>
    <w:p w:rsidR="00000000" w:rsidDel="00000000" w:rsidP="00000000" w:rsidRDefault="00000000" w:rsidRPr="00000000" w14:paraId="0000000C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38ca3zofoo7w" w:id="3"/>
      <w:bookmarkEnd w:id="3"/>
      <w:r w:rsidDel="00000000" w:rsidR="00000000" w:rsidRPr="00000000">
        <w:rPr>
          <w:rFonts w:ascii="Dosis ExtraLight" w:cs="Dosis ExtraLight" w:eastAsia="Dosis ExtraLight" w:hAnsi="Dosis ExtraLight"/>
          <w:sz w:val="24"/>
          <w:szCs w:val="24"/>
          <w:rtl w:val="0"/>
        </w:rPr>
        <w:t xml:space="preserve">Requerimientos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programa debe permitir iniciar el juego.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programa debe tener un botón para poder iniciar el juego.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personaje tendrá 3 vidas por cada nivel.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programa permite que el personaje se mueva.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programa debe hacer que el personaje no pueda pasar por donde estarán los obstáculos.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programa debe recolectar los objetos cuando el personaje pase sobre ellos.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programa debe sumar el puntaje al obtener los coleccionables.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La pantalla debe desplazarse de manera horizontal al avanzar en el nivel.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programa debe cambiar de pantalla al pasar el nivel.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Los enemigos deben moverse periódicamente de manera independiente.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Cuando el personaje pase cerca de los enemigos estos se eliminarán.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En la pantalla principal, al presionar exit se cierra el juego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144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debe de presentar una pantalla de Inicio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Existir la pantalla de inicio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Mostrar la pantalla de inicio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RF2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tener un botón para poder iniciar el juego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posX, posY del mouse y del botón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 debe haber creado el botón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Cambiará la pantalla mostrada.</w:t>
            </w: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8">
      <w:pPr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RF3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personaje tendrá 3 vidas por cada nivel.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int de vidas del jugador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Las vidas se muestran en pantalla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jugador debe de estar vivo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RF4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permite que el personaje se mueva.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posX, posY del personaje, además de los KeyPressed, KeyReleased para que se mueva.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jugador cambia de posición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Deben de especificarse las coordenadas y los comandos de las Keys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jugador cambia de posición y se mueve</w:t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RF5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hacer que el personaje no pueda pasar por donde estarán los obstáculos.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posX, posY de los obstáculos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Debe de existir un posX, posY para los obstáculos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jugador no podrá pasar a través de los obstáculos</w:t>
            </w:r>
          </w:p>
        </w:tc>
      </w:tr>
    </w:tbl>
    <w:p w:rsidR="00000000" w:rsidDel="00000000" w:rsidP="00000000" w:rsidRDefault="00000000" w:rsidRPr="00000000" w14:paraId="00000062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RF6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recolectar los objetos cuando el personaje pase sobre ellos.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posX, posY de los coleccionables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Los coleccionables se encuentran en un sitio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Los coleccionables desaparecen y se añade puntuación</w:t>
            </w:r>
          </w:p>
        </w:tc>
      </w:tr>
    </w:tbl>
    <w:p w:rsidR="00000000" w:rsidDel="00000000" w:rsidP="00000000" w:rsidRDefault="00000000" w:rsidRPr="00000000" w14:paraId="0000006F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RF7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sumar el puntaje al obtener los coleccionables.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ints de los coleccionables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coleccionable es recolectado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Se suma a la puntuación </w:t>
            </w:r>
          </w:p>
        </w:tc>
      </w:tr>
    </w:tbl>
    <w:p w:rsidR="00000000" w:rsidDel="00000000" w:rsidP="00000000" w:rsidRDefault="00000000" w:rsidRPr="00000000" w14:paraId="0000007C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RF8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La pantalla debe desplazarse de manera horizontal al avanzar en el nivel.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Background, Pantalla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Debe de existir el background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Se moverá el fondo</w:t>
            </w:r>
          </w:p>
        </w:tc>
      </w:tr>
    </w:tbl>
    <w:p w:rsidR="00000000" w:rsidDel="00000000" w:rsidP="00000000" w:rsidRDefault="00000000" w:rsidRPr="00000000" w14:paraId="0000008A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RF9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cambiar de pantalla al pasar el nivel.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Switch de la pantalla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Debe de haberse terminado el nivel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Cambia de pantalla</w:t>
            </w:r>
          </w:p>
        </w:tc>
      </w:tr>
    </w:tbl>
    <w:p w:rsidR="00000000" w:rsidDel="00000000" w:rsidP="00000000" w:rsidRDefault="00000000" w:rsidRPr="00000000" w14:paraId="00000098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Los enemigos deben moverse periódicamente de manera independiente.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posX, posY de los enemigos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Que existan los enemigos junto con sus posiciones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Los enemigos se moverán </w:t>
            </w:r>
          </w:p>
        </w:tc>
      </w:tr>
    </w:tbl>
    <w:p w:rsidR="00000000" w:rsidDel="00000000" w:rsidP="00000000" w:rsidRDefault="00000000" w:rsidRPr="00000000" w14:paraId="000000A5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Cuando el personaje pase cerca de los enemigos estos se eliminarán.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posX, posY de los enemigos y del jugador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Existen el jugador y los enemigos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Al igualar posiciones con el jugador, los enemigos desaparecerán </w:t>
            </w:r>
          </w:p>
        </w:tc>
      </w:tr>
    </w:tbl>
    <w:p w:rsidR="00000000" w:rsidDel="00000000" w:rsidP="00000000" w:rsidRDefault="00000000" w:rsidRPr="00000000" w14:paraId="000000B2">
      <w:pPr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RF12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En la pantalla principal, al presionar exit se cierra el juego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Botón presionado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Salir del juego</w:t>
            </w:r>
          </w:p>
        </w:tc>
      </w:tr>
    </w:tbl>
    <w:p w:rsidR="00000000" w:rsidDel="00000000" w:rsidP="00000000" w:rsidRDefault="00000000" w:rsidRPr="00000000" w14:paraId="000000C0">
      <w:pPr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ind w:left="360"/>
        <w:rPr>
          <w:rFonts w:ascii="Dosis" w:cs="Dosis" w:eastAsia="Dosis" w:hAnsi="Dosi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Dosis" w:cs="Dosis" w:eastAsia="Dosis" w:hAnsi="Dosi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Dosis" w:cs="Dosis" w:eastAsia="Dosis" w:hAnsi="Dosi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Dosis" w:cs="Dosis" w:eastAsia="Dosis" w:hAnsi="Dosi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Dosis" w:cs="Dosis" w:eastAsia="Dosis" w:hAnsi="Dosi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Dosis" w:cs="Dosis" w:eastAsia="Dosis" w:hAnsi="Dosi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Dosis" w:cs="Dosis" w:eastAsia="Dosis" w:hAnsi="Dosis"/>
          <w:b w:val="1"/>
          <w:sz w:val="26"/>
          <w:szCs w:val="26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código debe funcionar en el lenguaje de programación Java 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Debe implementarse los paquetes de MVC 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Debe implementar herencia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Debe implementar distintos métodos utilizando el API de Strings 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Debe contar con coherencia y calidad gráfica 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Debe ser fácil de usar por 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>
          <w:rFonts w:ascii="Dosis" w:cs="Dosis" w:eastAsia="Dosis" w:hAnsi="Dosi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sis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Dosis ExtraLight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>
        <w:rFonts w:ascii="Dosis" w:cs="Dosis" w:eastAsia="Dosis" w:hAnsi="Dosis"/>
        <w:b w:val="1"/>
      </w:rPr>
    </w:pPr>
    <w:r w:rsidDel="00000000" w:rsidR="00000000" w:rsidRPr="00000000">
      <w:rPr>
        <w:rFonts w:ascii="Dosis" w:cs="Dosis" w:eastAsia="Dosis" w:hAnsi="Dosis"/>
        <w:b w:val="1"/>
        <w:rtl w:val="0"/>
      </w:rPr>
      <w:t xml:space="preserve">Isabella Gallego </w:t>
    </w:r>
  </w:p>
  <w:p w:rsidR="00000000" w:rsidDel="00000000" w:rsidP="00000000" w:rsidRDefault="00000000" w:rsidRPr="00000000" w14:paraId="000000D5">
    <w:pPr>
      <w:rPr>
        <w:rFonts w:ascii="Dosis" w:cs="Dosis" w:eastAsia="Dosis" w:hAnsi="Dosis"/>
        <w:b w:val="1"/>
      </w:rPr>
    </w:pPr>
    <w:r w:rsidDel="00000000" w:rsidR="00000000" w:rsidRPr="00000000">
      <w:rPr>
        <w:rFonts w:ascii="Dosis" w:cs="Dosis" w:eastAsia="Dosis" w:hAnsi="Dosis"/>
        <w:b w:val="1"/>
        <w:rtl w:val="0"/>
      </w:rPr>
      <w:t xml:space="preserve">Nicolas Sanchez</w:t>
    </w:r>
  </w:p>
  <w:p w:rsidR="00000000" w:rsidDel="00000000" w:rsidP="00000000" w:rsidRDefault="00000000" w:rsidRPr="00000000" w14:paraId="000000D6">
    <w:pPr>
      <w:rPr>
        <w:rFonts w:ascii="Dosis" w:cs="Dosis" w:eastAsia="Dosis" w:hAnsi="Dosis"/>
        <w:b w:val="1"/>
      </w:rPr>
    </w:pPr>
    <w:r w:rsidDel="00000000" w:rsidR="00000000" w:rsidRPr="00000000">
      <w:rPr>
        <w:rFonts w:ascii="Dosis" w:cs="Dosis" w:eastAsia="Dosis" w:hAnsi="Dosis"/>
        <w:b w:val="1"/>
        <w:rtl w:val="0"/>
      </w:rPr>
      <w:t xml:space="preserve">Santiago Granobles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Relationship Id="rId7" Type="http://schemas.openxmlformats.org/officeDocument/2006/relationships/font" Target="fonts/DosisExtraLight-regular.ttf"/><Relationship Id="rId8" Type="http://schemas.openxmlformats.org/officeDocument/2006/relationships/font" Target="fonts/DosisExtr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