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cs="Calibri"/>
          <w:b/>
          <w:color w:val="B8860B"/>
          <w:sz w:val="24"/>
        </w:rPr>
        <w:t>Automated Gold Trading System</w:t>
      </w:r>
    </w:p>
    <w:p>
      <w:pPr>
        <w:jc w:val="center"/>
      </w:pPr>
      <w:r>
        <w:rPr>
          <w:rFonts w:ascii="Calibri" w:hAnsi="Calibri" w:eastAsia="Calibri" w:cs="Calibri"/>
          <w:b/>
          <w:color w:val="12202C"/>
          <w:sz w:val="96"/>
        </w:rPr>
        <w:t>xAuby</w:t>
      </w:r>
    </w:p>
    <w:p>
      <w:pPr>
        <w:jc w:val="center"/>
      </w:pPr>
      <w:r>
        <w:rPr>
          <w:rFonts w:ascii="Calibri" w:hAnsi="Calibri" w:eastAsia="Calibri" w:cs="Calibri"/>
          <w:color w:val="333333"/>
          <w:sz w:val="28"/>
        </w:rPr>
        <w:t>Complete Guide — Architecture, Configuration, Strategies, the Market Regime Detector, Risk Management, and Operations</w:t>
      </w:r>
    </w:p>
    <w:p/>
    <w:p>
      <w:pPr>
        <w:jc w:val="center"/>
      </w:pPr>
      <w:r>
        <w:rPr>
          <w:rFonts w:ascii="Calibri" w:hAnsi="Calibri" w:eastAsia="Calibri" w:cs="Calibri"/>
          <w:color w:val="666666"/>
          <w:sz w:val="19"/>
        </w:rPr>
        <w:t>Compiled and reorganized from every project document</w:t>
      </w:r>
    </w:p>
    <w:p>
      <w:pPr>
        <w:jc w:val="center"/>
      </w:pPr>
      <w:r>
        <w:rPr>
          <w:rFonts w:ascii="Calibri" w:hAnsi="Calibri" w:eastAsia="Calibri" w:cs="Calibri"/>
          <w:color w:val="666666"/>
          <w:sz w:val="19"/>
        </w:rPr>
        <w:t>(README, README_DEV, CLAUDE.md, DESIGN.md, PRODUCT.md, docs/*)</w:t>
      </w:r>
    </w:p>
    <w:p>
      <w:pPr>
        <w:jc w:val="center"/>
      </w:pPr>
      <w:r>
        <w:rPr>
          <w:rFonts w:ascii="Calibri" w:hAnsi="Calibri" w:eastAsia="Calibri" w:cs="Calibri"/>
          <w:color w:val="666666"/>
          <w:sz w:val="19"/>
        </w:rPr>
        <w:t>Reflects the system's latest state as of July 2026</w:t>
      </w:r>
    </w:p>
    <w:p>
      <w:pPr>
        <w:jc w:val="center"/>
      </w:pPr>
      <w:r>
        <w:rPr>
          <w:rFonts w:ascii="Calibri" w:hAnsi="Calibri" w:eastAsia="Calibri" w:cs="Calibri"/>
          <w:color w:val="666666"/>
          <w:sz w:val="19"/>
        </w:rPr>
        <w:t>Prepared for education and internal use only</w:t>
      </w:r>
    </w:p>
    <w:p>
      <w:r>
        <w:br w:type="page"/>
      </w:r>
    </w:p>
    <w:p>
      <w:r>
        <w:rPr>
          <w:rFonts w:ascii="Calibri" w:hAnsi="Calibri" w:eastAsia="Calibri" w:cs="Calibri"/>
          <w:b/>
          <w:color w:val="12202C"/>
          <w:sz w:val="40"/>
        </w:rPr>
        <w:t>สารบัญ</w:t>
      </w:r>
    </w:p>
    <w:p>
      <w:r>
        <w:rPr>
          <w:rFonts w:ascii="Calibri" w:hAnsi="Calibri" w:eastAsia="Calibri" w:cs="Calibri"/>
          <w:i/>
          <w:color w:val="666666"/>
          <w:sz w:val="18"/>
        </w:rPr>
        <w:t>(ตารางนี้สร้างจากหัวข้อจริงในเอกสาร — คลิกขวาแล้วเลือก ‘Update Field’ หรือกด F9 เพื่อดึงเลขหน้า/หัวข้อล่าสุดหลังแก้ไข)</w:t>
      </w:r>
    </w:p>
    <w:p>
      <w:r>
        <w:fldChar w:fldCharType="begin"/>
        <w:instrText xml:space="preserve">TOC \o "1-3" \h \z \u</w:instrText>
        <w:fldChar w:fldCharType="separate"/>
        <w:t>สารบัญจะปรากฏที่นี่หลังเปิดไฟล์ใน Word และ Update Field (F9)</w:t>
        <w:fldChar w:fldCharType="end"/>
      </w:r>
    </w:p>
    <w:p>
      <w:r>
        <w:br w:type="page"/>
      </w:r>
    </w:p>
    <w:p>
      <w:r>
        <w:rPr>
          <w:rFonts w:ascii="Calibri" w:hAnsi="Calibri" w:eastAsia="Calibri" w:cs="Calibri"/>
          <w:b/>
          <w:color w:val="B8860B"/>
          <w:sz w:val="21"/>
        </w:rPr>
        <w:t>Preface</w:t>
      </w:r>
    </w:p>
    <w:p>
      <w:pPr>
        <w:pStyle w:val="Heading1"/>
      </w:pPr>
      <w:r>
        <w:rPr>
          <w:rFonts w:ascii="Calibri" w:hAnsi="Calibri" w:eastAsia="Calibri" w:cs="Calibri"/>
          <w:b/>
          <w:color w:val="12202C"/>
          <w:sz w:val="40"/>
        </w:rPr>
        <w:t>Preface and Current System Status</w:t>
      </w:r>
    </w:p>
    <w:p>
      <w:r>
        <w:rPr>
          <w:rFonts w:ascii="Calibri" w:hAnsi="Calibri" w:eastAsia="Calibri" w:cs="Calibri"/>
          <w:b w:val="0"/>
        </w:rPr>
        <w:t xml:space="preserve">This book compiles every document in the xAuby project — </w:t>
      </w:r>
      <w:r>
        <w:rPr>
          <w:rFonts w:ascii="Consolas" w:hAnsi="Consolas" w:eastAsia="Consolas" w:cs="Consolas"/>
          <w:color w:val="7A3B12"/>
          <w:sz w:val="19"/>
        </w:rPr>
        <w:t>README.md</w:t>
      </w:r>
      <w:r>
        <w:rPr>
          <w:rFonts w:ascii="Calibri" w:hAnsi="Calibri" w:eastAsia="Calibri" w:cs="Calibri"/>
          <w:b w:val="0"/>
        </w:rPr>
        <w:t xml:space="preserve">, </w:t>
      </w:r>
      <w:r>
        <w:rPr>
          <w:rFonts w:ascii="Consolas" w:hAnsi="Consolas" w:eastAsia="Consolas" w:cs="Consolas"/>
          <w:color w:val="7A3B12"/>
          <w:sz w:val="19"/>
        </w:rPr>
        <w:t>README_DEV.md</w:t>
      </w:r>
      <w:r>
        <w:rPr>
          <w:rFonts w:ascii="Calibri" w:hAnsi="Calibri" w:eastAsia="Calibri" w:cs="Calibri"/>
          <w:b w:val="0"/>
        </w:rPr>
        <w:t xml:space="preserve">, </w:t>
      </w:r>
      <w:r>
        <w:rPr>
          <w:rFonts w:ascii="Consolas" w:hAnsi="Consolas" w:eastAsia="Consolas" w:cs="Consolas"/>
          <w:color w:val="7A3B12"/>
          <w:sz w:val="19"/>
        </w:rPr>
        <w:t>CLAUDE.md</w:t>
      </w:r>
      <w:r>
        <w:rPr>
          <w:rFonts w:ascii="Calibri" w:hAnsi="Calibri" w:eastAsia="Calibri" w:cs="Calibri"/>
          <w:b w:val="0"/>
        </w:rPr>
        <w:t xml:space="preserve">, </w:t>
      </w:r>
      <w:r>
        <w:rPr>
          <w:rFonts w:ascii="Consolas" w:hAnsi="Consolas" w:eastAsia="Consolas" w:cs="Consolas"/>
          <w:color w:val="7A3B12"/>
          <w:sz w:val="19"/>
        </w:rPr>
        <w:t>DESIGN.md</w:t>
      </w:r>
      <w:r>
        <w:rPr>
          <w:rFonts w:ascii="Calibri" w:hAnsi="Calibri" w:eastAsia="Calibri" w:cs="Calibri"/>
          <w:b w:val="0"/>
        </w:rPr>
        <w:t xml:space="preserve">, </w:t>
      </w:r>
      <w:r>
        <w:rPr>
          <w:rFonts w:ascii="Consolas" w:hAnsi="Consolas" w:eastAsia="Consolas" w:cs="Consolas"/>
          <w:color w:val="7A3B12"/>
          <w:sz w:val="19"/>
        </w:rPr>
        <w:t>PRODUCT.md</w:t>
      </w:r>
      <w:r>
        <w:rPr>
          <w:rFonts w:ascii="Calibri" w:hAnsi="Calibri" w:eastAsia="Calibri" w:cs="Calibri"/>
          <w:b w:val="0"/>
        </w:rPr>
        <w:t xml:space="preserve">, and everything under </w:t>
      </w:r>
      <w:r>
        <w:rPr>
          <w:rFonts w:ascii="Consolas" w:hAnsi="Consolas" w:eastAsia="Consolas" w:cs="Consolas"/>
          <w:color w:val="7A3B12"/>
          <w:sz w:val="19"/>
        </w:rPr>
        <w:t>docs/</w:t>
      </w:r>
      <w:r>
        <w:rPr>
          <w:rFonts w:ascii="Calibri" w:hAnsi="Calibri" w:eastAsia="Calibri" w:cs="Calibri"/>
          <w:b w:val="0"/>
        </w:rPr>
        <w:t xml:space="preserve"> — into a single reading order, translated and reorganized in English, with duplication removed and </w:t>
      </w:r>
      <w:r>
        <w:rPr>
          <w:rFonts w:ascii="Calibri" w:hAnsi="Calibri" w:eastAsia="Calibri" w:cs="Calibri"/>
          <w:b/>
          <w:color w:val="12202C"/>
        </w:rPr>
        <w:t>every point where the source documents have drifted out of date corrected</w:t>
      </w:r>
      <w:r>
        <w:rPr>
          <w:rFonts w:ascii="Calibri" w:hAnsi="Calibri" w:eastAsia="Calibri" w:cs="Calibri"/>
          <w:b w:val="0"/>
        </w:rPr>
        <w:t xml:space="preserve"> to match the system's actual state, as read from the real configuration files (</w:t>
      </w:r>
      <w:r>
        <w:rPr>
          <w:rFonts w:ascii="Consolas" w:hAnsi="Consolas" w:eastAsia="Consolas" w:cs="Consolas"/>
          <w:color w:val="7A3B12"/>
          <w:sz w:val="19"/>
        </w:rPr>
        <w:t>bot_config.yaml</w:t>
      </w:r>
      <w:r>
        <w:rPr>
          <w:rFonts w:ascii="Calibri" w:hAnsi="Calibri" w:eastAsia="Calibri" w:cs="Calibri"/>
          <w:b w:val="0"/>
        </w:rPr>
        <w:t xml:space="preserve">, </w:t>
      </w:r>
      <w:r>
        <w:rPr>
          <w:rFonts w:ascii="Consolas" w:hAnsi="Consolas" w:eastAsia="Consolas" w:cs="Consolas"/>
          <w:color w:val="7A3B12"/>
          <w:sz w:val="19"/>
        </w:rPr>
        <w:t>coin_whitelist.json</w:t>
      </w:r>
      <w:r>
        <w:rPr>
          <w:rFonts w:ascii="Calibri" w:hAnsi="Calibri" w:eastAsia="Calibri" w:cs="Calibri"/>
          <w:b w:val="0"/>
        </w:rPr>
        <w:t>).</w:t>
      </w:r>
    </w:p>
    <w:p>
      <w:pPr>
        <w:shd w:val="clear" w:fill="FDECEB"/>
        <w:pBdr>
          <w:left w:val="single" w:sz="24" w:space="4" w:color="C0392B"/>
        </w:pBdr>
        <w:spacing w:before="80" w:after="160"/>
        <w:ind w:left="113"/>
      </w:pPr>
      <w:r>
        <w:rPr>
          <w:rFonts w:ascii="Calibri" w:hAnsi="Calibri" w:eastAsia="Calibri" w:cs="Calibri"/>
          <w:b/>
          <w:color w:val="12202C"/>
        </w:rPr>
        <w:t>Important note on documentation drift:</w:t>
      </w:r>
      <w:r>
        <w:rPr>
          <w:rFonts w:ascii="Calibri" w:hAnsi="Calibri" w:eastAsia="Calibri" w:cs="Calibri"/>
          <w:b w:val="0"/>
        </w:rPr>
        <w:t xml:space="preserve"> several source documents (notably </w:t>
      </w:r>
      <w:r>
        <w:rPr>
          <w:rFonts w:ascii="Consolas" w:hAnsi="Consolas" w:eastAsia="Consolas" w:cs="Consolas"/>
          <w:color w:val="7A3B12"/>
          <w:sz w:val="19"/>
        </w:rPr>
        <w:t>README_DEV.md</w:t>
      </w:r>
      <w:r>
        <w:rPr>
          <w:rFonts w:ascii="Calibri" w:hAnsi="Calibri" w:eastAsia="Calibri" w:cs="Calibri"/>
          <w:b w:val="0"/>
        </w:rPr>
        <w:t xml:space="preserve">, </w:t>
      </w:r>
      <w:r>
        <w:rPr>
          <w:rFonts w:ascii="Consolas" w:hAnsi="Consolas" w:eastAsia="Consolas" w:cs="Consolas"/>
          <w:color w:val="7A3B12"/>
          <w:sz w:val="19"/>
        </w:rPr>
        <w:t>docs/architecture.md</w:t>
      </w:r>
      <w:r>
        <w:rPr>
          <w:rFonts w:ascii="Calibri" w:hAnsi="Calibri" w:eastAsia="Calibri" w:cs="Calibri"/>
          <w:b w:val="0"/>
        </w:rPr>
        <w:t xml:space="preserve">, </w:t>
      </w:r>
      <w:r>
        <w:rPr>
          <w:rFonts w:ascii="Consolas" w:hAnsi="Consolas" w:eastAsia="Consolas" w:cs="Consolas"/>
          <w:color w:val="7A3B12"/>
          <w:sz w:val="19"/>
        </w:rPr>
        <w:t>docs/trading-flow.md</w:t>
      </w:r>
      <w:r>
        <w:rPr>
          <w:rFonts w:ascii="Calibri" w:hAnsi="Calibri" w:eastAsia="Calibri" w:cs="Calibri"/>
          <w:b w:val="0"/>
        </w:rPr>
        <w:t xml:space="preserve">, </w:t>
      </w:r>
      <w:r>
        <w:rPr>
          <w:rFonts w:ascii="Consolas" w:hAnsi="Consolas" w:eastAsia="Consolas" w:cs="Consolas"/>
          <w:color w:val="7A3B12"/>
          <w:sz w:val="19"/>
        </w:rPr>
        <w:t>docs/configuration.md</w:t>
      </w:r>
      <w:r>
        <w:rPr>
          <w:rFonts w:ascii="Calibri" w:hAnsi="Calibri" w:eastAsia="Calibri" w:cs="Calibri"/>
          <w:b w:val="0"/>
        </w:rPr>
        <w:t xml:space="preserve">, </w:t>
      </w:r>
      <w:r>
        <w:rPr>
          <w:rFonts w:ascii="Consolas" w:hAnsi="Consolas" w:eastAsia="Consolas" w:cs="Consolas"/>
          <w:color w:val="7A3B12"/>
          <w:sz w:val="19"/>
        </w:rPr>
        <w:t>docs/tui.md</w:t>
      </w:r>
      <w:r>
        <w:rPr>
          <w:rFonts w:ascii="Calibri" w:hAnsi="Calibri" w:eastAsia="Calibri" w:cs="Calibri"/>
          <w:b w:val="0"/>
        </w:rPr>
        <w:t xml:space="preserve">, </w:t>
      </w:r>
      <w:r>
        <w:rPr>
          <w:rFonts w:ascii="Consolas" w:hAnsi="Consolas" w:eastAsia="Consolas" w:cs="Consolas"/>
          <w:color w:val="7A3B12"/>
          <w:sz w:val="19"/>
        </w:rPr>
        <w:t>docs/webui.md</w:t>
      </w:r>
      <w:r>
        <w:rPr>
          <w:rFonts w:ascii="Calibri" w:hAnsi="Calibri" w:eastAsia="Calibri" w:cs="Calibri"/>
          <w:b w:val="0"/>
        </w:rPr>
        <w:t xml:space="preserve">, </w:t>
      </w:r>
      <w:r>
        <w:rPr>
          <w:rFonts w:ascii="Consolas" w:hAnsi="Consolas" w:eastAsia="Consolas" w:cs="Consolas"/>
          <w:color w:val="7A3B12"/>
          <w:sz w:val="19"/>
        </w:rPr>
        <w:t>docs/telegram.md</w:t>
      </w:r>
      <w:r>
        <w:rPr>
          <w:rFonts w:ascii="Calibri" w:hAnsi="Calibri" w:eastAsia="Calibri" w:cs="Calibri"/>
          <w:b w:val="0"/>
        </w:rPr>
        <w:t xml:space="preserve">) still describe an older system state (Binance.th spot trading, two simultaneous pairs — </w:t>
      </w:r>
      <w:r>
        <w:rPr>
          <w:rFonts w:ascii="Consolas" w:hAnsi="Consolas" w:eastAsia="Consolas" w:cs="Consolas"/>
          <w:color w:val="7A3B12"/>
          <w:sz w:val="19"/>
        </w:rPr>
        <w:t>XAUTUSDT</w:t>
      </w:r>
      <w:r>
        <w:rPr>
          <w:rFonts w:ascii="Calibri" w:hAnsi="Calibri" w:eastAsia="Calibri" w:cs="Calibri"/>
          <w:b w:val="0"/>
        </w:rPr>
        <w:t xml:space="preserve"> + </w:t>
      </w:r>
      <w:r>
        <w:rPr>
          <w:rFonts w:ascii="Consolas" w:hAnsi="Consolas" w:eastAsia="Consolas" w:cs="Consolas"/>
          <w:color w:val="7A3B12"/>
          <w:sz w:val="19"/>
        </w:rPr>
        <w:t>BTCUSDT</w:t>
      </w:r>
      <w:r>
        <w:rPr>
          <w:rFonts w:ascii="Calibri" w:hAnsi="Calibri" w:eastAsia="Calibri" w:cs="Calibri"/>
          <w:b w:val="0"/>
        </w:rPr>
        <w:t xml:space="preserve">, </w:t>
      </w:r>
      <w:r>
        <w:rPr>
          <w:rFonts w:ascii="Consolas" w:hAnsi="Consolas" w:eastAsia="Consolas" w:cs="Consolas"/>
          <w:color w:val="7A3B12"/>
          <w:sz w:val="19"/>
        </w:rPr>
        <w:t>risk_pct 0.45</w:t>
      </w:r>
      <w:r>
        <w:rPr>
          <w:rFonts w:ascii="Calibri" w:hAnsi="Calibri" w:eastAsia="Calibri" w:cs="Calibri"/>
          <w:b w:val="0"/>
        </w:rPr>
        <w:t xml:space="preserve">) — which </w:t>
      </w:r>
      <w:r>
        <w:rPr>
          <w:rFonts w:ascii="Consolas" w:hAnsi="Consolas" w:eastAsia="Consolas" w:cs="Consolas"/>
          <w:color w:val="7A3B12"/>
          <w:sz w:val="19"/>
        </w:rPr>
        <w:t>CLAUDE.md</w:t>
      </w:r>
      <w:r>
        <w:rPr>
          <w:rFonts w:ascii="Calibri" w:hAnsi="Calibri" w:eastAsia="Calibri" w:cs="Calibri"/>
          <w:b w:val="0"/>
        </w:rPr>
        <w:t xml:space="preserve"> itself explicitly flags as a "doc drift warning." This book treats </w:t>
      </w:r>
      <w:r>
        <w:rPr>
          <w:rFonts w:ascii="Calibri" w:hAnsi="Calibri" w:eastAsia="Calibri" w:cs="Calibri"/>
          <w:b/>
          <w:color w:val="12202C"/>
        </w:rPr>
        <w:t xml:space="preserve">the real </w:t>
      </w:r>
      <w:r>
        <w:rPr>
          <w:rFonts w:ascii="Consolas" w:hAnsi="Consolas" w:eastAsia="Consolas" w:cs="Consolas"/>
          <w:color w:val="7A3B12"/>
          <w:sz w:val="19"/>
        </w:rPr>
        <w:t>coin_whitelist.json</w:t>
      </w:r>
      <w:r>
        <w:rPr>
          <w:rFonts w:ascii="Calibri" w:hAnsi="Calibri" w:eastAsia="Calibri" w:cs="Calibri"/>
          <w:b/>
          <w:color w:val="12202C"/>
        </w:rPr>
        <w:t xml:space="preserve"> and </w:t>
      </w:r>
      <w:r>
        <w:rPr>
          <w:rFonts w:ascii="Consolas" w:hAnsi="Consolas" w:eastAsia="Consolas" w:cs="Consolas"/>
          <w:color w:val="7A3B12"/>
          <w:sz w:val="19"/>
        </w:rPr>
        <w:t>bot_config.yaml</w:t>
      </w:r>
      <w:r>
        <w:rPr>
          <w:rFonts w:ascii="Calibri" w:hAnsi="Calibri" w:eastAsia="Calibri" w:cs="Calibri"/>
          <w:b/>
          <w:color w:val="12202C"/>
        </w:rPr>
        <w:t xml:space="preserve"> as ground truth</w:t>
      </w:r>
      <w:r>
        <w:rPr>
          <w:rFonts w:ascii="Calibri" w:hAnsi="Calibri" w:eastAsia="Calibri" w:cs="Calibri"/>
          <w:b w:val="0"/>
        </w:rPr>
        <w:t xml:space="preserve">, per CLAUDE.md's own rule, and clearly distinguishes anywhere the content describes a "system capability" (e.g. multi-pair support, multi-exchange support) from "what is actually running right now" (a single live gold pair on OKX). </w:t>
      </w:r>
    </w:p>
    <w:p>
      <w:pPr>
        <w:pStyle w:val="Heading3"/>
      </w:pPr>
      <w:r>
        <w:rPr>
          <w:rFonts w:ascii="Calibri" w:hAnsi="Calibri" w:eastAsia="Calibri" w:cs="Calibri"/>
          <w:b/>
          <w:color w:val="12202C"/>
          <w:sz w:val="26"/>
        </w:rPr>
        <w:t>Current Real System State (Quick Summary)</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Item</w:t>
            </w:r>
          </w:p>
        </w:tc>
        <w:tc>
          <w:tcPr>
            <w:tcW w:type="dxa" w:w="4706"/>
            <w:shd w:val="clear" w:fill="12202C"/>
          </w:tcPr>
          <w:p>
            <w:r/>
            <w:r>
              <w:rPr>
                <w:rFonts w:ascii="Calibri" w:hAnsi="Calibri" w:eastAsia="Calibri" w:cs="Calibri"/>
                <w:b/>
                <w:color w:val="F4ECD8"/>
              </w:rPr>
              <w:t>Actual value</w:t>
            </w:r>
          </w:p>
        </w:tc>
      </w:tr>
      <w:tr>
        <w:tc>
          <w:tcPr>
            <w:tcW w:type="dxa" w:w="4706"/>
          </w:tcPr>
          <w:p>
            <w:r/>
            <w:r>
              <w:rPr>
                <w:rFonts w:ascii="Calibri" w:hAnsi="Calibri" w:eastAsia="Calibri" w:cs="Calibri"/>
                <w:b w:val="0"/>
              </w:rPr>
              <w:t>Exchange</w:t>
            </w:r>
          </w:p>
        </w:tc>
        <w:tc>
          <w:tcPr>
            <w:tcW w:type="dxa" w:w="4706"/>
          </w:tcPr>
          <w:p>
            <w:r/>
            <w:r>
              <w:rPr>
                <w:rFonts w:ascii="Calibri" w:hAnsi="Calibri" w:eastAsia="Calibri" w:cs="Calibri"/>
                <w:b w:val="0"/>
              </w:rPr>
              <w:t>OKX — USDT-settled Perpetual Swap via CCXT adapter</w:t>
            </w:r>
          </w:p>
        </w:tc>
      </w:tr>
      <w:tr>
        <w:tc>
          <w:tcPr>
            <w:tcW w:type="dxa" w:w="4706"/>
            <w:shd w:val="clear" w:fill="FAF8F2"/>
          </w:tcPr>
          <w:p>
            <w:r/>
            <w:r>
              <w:rPr>
                <w:rFonts w:ascii="Calibri" w:hAnsi="Calibri" w:eastAsia="Calibri" w:cs="Calibri"/>
                <w:b w:val="0"/>
              </w:rPr>
              <w:t>Live trading pair</w:t>
            </w:r>
          </w:p>
        </w:tc>
        <w:tc>
          <w:tcPr>
            <w:tcW w:type="dxa" w:w="4706"/>
            <w:shd w:val="clear" w:fill="FAF8F2"/>
          </w:tcPr>
          <w:p>
            <w:r/>
            <w:r>
              <w:rPr>
                <w:rFonts w:ascii="Consolas" w:hAnsi="Consolas" w:eastAsia="Consolas" w:cs="Consolas"/>
                <w:color w:val="7A3B12"/>
                <w:sz w:val="19"/>
              </w:rPr>
              <w:t>XAUUSDT</w:t>
            </w:r>
            <w:r>
              <w:rPr>
                <w:rFonts w:ascii="Calibri" w:hAnsi="Calibri" w:eastAsia="Calibri" w:cs="Calibri"/>
                <w:b w:val="0"/>
              </w:rPr>
              <w:t xml:space="preserve"> (gold) only</w:t>
            </w:r>
          </w:p>
        </w:tc>
      </w:tr>
      <w:tr>
        <w:tc>
          <w:tcPr>
            <w:tcW w:type="dxa" w:w="4706"/>
          </w:tcPr>
          <w:p>
            <w:r/>
            <w:r>
              <w:rPr>
                <w:rFonts w:ascii="Calibri" w:hAnsi="Calibri" w:eastAsia="Calibri" w:cs="Calibri"/>
                <w:b w:val="0"/>
              </w:rPr>
              <w:t>Strategy</w:t>
            </w:r>
          </w:p>
        </w:tc>
        <w:tc>
          <w:tcPr>
            <w:tcW w:type="dxa" w:w="4706"/>
          </w:tcPr>
          <w:p>
            <w:r/>
            <w:r>
              <w:rPr>
                <w:rFonts w:ascii="Consolas" w:hAnsi="Consolas" w:eastAsia="Consolas" w:cs="Consolas"/>
                <w:color w:val="7A3B12"/>
                <w:sz w:val="19"/>
              </w:rPr>
              <w:t>cdc_action_zone</w:t>
            </w:r>
            <w:r>
              <w:rPr>
                <w:rFonts w:ascii="Calibri" w:hAnsi="Calibri" w:eastAsia="Calibri" w:cs="Calibri"/>
                <w:b w:val="0"/>
              </w:rPr>
              <w:t>, Long + Short (stop-and-reverse)</w:t>
            </w:r>
          </w:p>
        </w:tc>
      </w:tr>
      <w:tr>
        <w:tc>
          <w:tcPr>
            <w:tcW w:type="dxa" w:w="4706"/>
            <w:shd w:val="clear" w:fill="FAF8F2"/>
          </w:tcPr>
          <w:p>
            <w:r/>
            <w:r>
              <w:rPr>
                <w:rFonts w:ascii="Calibri" w:hAnsi="Calibri" w:eastAsia="Calibri" w:cs="Calibri"/>
                <w:b w:val="0"/>
              </w:rPr>
              <w:t>Timeframe</w:t>
            </w:r>
          </w:p>
        </w:tc>
        <w:tc>
          <w:tcPr>
            <w:tcW w:type="dxa" w:w="4706"/>
            <w:shd w:val="clear" w:fill="FAF8F2"/>
          </w:tcPr>
          <w:p>
            <w:r/>
            <w:r>
              <w:rPr>
                <w:rFonts w:ascii="Calibri" w:hAnsi="Calibri" w:eastAsia="Calibri" w:cs="Calibri"/>
                <w:b w:val="0"/>
              </w:rPr>
              <w:t>Primary 4-hour (4h) / confirm 1-day (1d)</w:t>
            </w:r>
          </w:p>
        </w:tc>
      </w:tr>
      <w:tr>
        <w:tc>
          <w:tcPr>
            <w:tcW w:type="dxa" w:w="4706"/>
          </w:tcPr>
          <w:p>
            <w:r/>
            <w:r>
              <w:rPr>
                <w:rFonts w:ascii="Calibri" w:hAnsi="Calibri" w:eastAsia="Calibri" w:cs="Calibri"/>
                <w:b w:val="0"/>
              </w:rPr>
              <w:t>Leverage</w:t>
            </w:r>
          </w:p>
        </w:tc>
        <w:tc>
          <w:tcPr>
            <w:tcW w:type="dxa" w:w="4706"/>
          </w:tcPr>
          <w:p>
            <w:r/>
            <w:r>
              <w:rPr>
                <w:rFonts w:ascii="Calibri" w:hAnsi="Calibri" w:eastAsia="Calibri" w:cs="Calibri"/>
                <w:b w:val="0"/>
              </w:rPr>
              <w:t>1x (isolated margin, one-way position)</w:t>
            </w:r>
          </w:p>
        </w:tc>
      </w:tr>
      <w:tr>
        <w:tc>
          <w:tcPr>
            <w:tcW w:type="dxa" w:w="4706"/>
            <w:shd w:val="clear" w:fill="FAF8F2"/>
          </w:tcPr>
          <w:p>
            <w:r/>
            <w:r>
              <w:rPr>
                <w:rFonts w:ascii="Calibri" w:hAnsi="Calibri" w:eastAsia="Calibri" w:cs="Calibri"/>
                <w:b w:val="0"/>
              </w:rPr>
              <w:t>Risk per trade</w:t>
            </w:r>
          </w:p>
        </w:tc>
        <w:tc>
          <w:tcPr>
            <w:tcW w:type="dxa" w:w="4706"/>
            <w:shd w:val="clear" w:fill="FAF8F2"/>
          </w:tcPr>
          <w:p>
            <w:r/>
            <w:r>
              <w:rPr>
                <w:rFonts w:ascii="Consolas" w:hAnsi="Consolas" w:eastAsia="Consolas" w:cs="Consolas"/>
                <w:color w:val="7A3B12"/>
                <w:sz w:val="19"/>
              </w:rPr>
              <w:t>risk_pct = 0.02</w:t>
            </w:r>
            <w:r>
              <w:rPr>
                <w:rFonts w:ascii="Calibri" w:hAnsi="Calibri" w:eastAsia="Calibri" w:cs="Calibri"/>
                <w:b w:val="0"/>
              </w:rPr>
              <w:t xml:space="preserve"> (2% of equity)</w:t>
            </w:r>
          </w:p>
        </w:tc>
      </w:tr>
      <w:tr>
        <w:tc>
          <w:tcPr>
            <w:tcW w:type="dxa" w:w="4706"/>
          </w:tcPr>
          <w:p>
            <w:r/>
            <w:r>
              <w:rPr>
                <w:rFonts w:ascii="Calibri" w:hAnsi="Calibri" w:eastAsia="Calibri" w:cs="Calibri"/>
                <w:b w:val="0"/>
              </w:rPr>
              <w:t>Max allocation per trade</w:t>
            </w:r>
          </w:p>
        </w:tc>
        <w:tc>
          <w:tcPr>
            <w:tcW w:type="dxa" w:w="4706"/>
          </w:tcPr>
          <w:p>
            <w:r/>
            <w:r>
              <w:rPr>
                <w:rFonts w:ascii="Calibri" w:hAnsi="Calibri" w:eastAsia="Calibri" w:cs="Calibri"/>
                <w:b w:val="0"/>
              </w:rPr>
              <w:t>25%</w:t>
            </w:r>
          </w:p>
        </w:tc>
      </w:tr>
      <w:tr>
        <w:tc>
          <w:tcPr>
            <w:tcW w:type="dxa" w:w="4706"/>
            <w:shd w:val="clear" w:fill="FAF8F2"/>
          </w:tcPr>
          <w:p>
            <w:r/>
            <w:r>
              <w:rPr>
                <w:rFonts w:ascii="Calibri" w:hAnsi="Calibri" w:eastAsia="Calibri" w:cs="Calibri"/>
                <w:b w:val="0"/>
              </w:rPr>
              <w:t>Max daily loss</w:t>
            </w:r>
          </w:p>
        </w:tc>
        <w:tc>
          <w:tcPr>
            <w:tcW w:type="dxa" w:w="4706"/>
            <w:shd w:val="clear" w:fill="FAF8F2"/>
          </w:tcPr>
          <w:p>
            <w:r/>
            <w:r>
              <w:rPr>
                <w:rFonts w:ascii="Calibri" w:hAnsi="Calibri" w:eastAsia="Calibri" w:cs="Calibri"/>
                <w:b w:val="0"/>
              </w:rPr>
              <w:t>6%</w:t>
            </w:r>
          </w:p>
        </w:tc>
      </w:tr>
      <w:tr>
        <w:tc>
          <w:tcPr>
            <w:tcW w:type="dxa" w:w="4706"/>
          </w:tcPr>
          <w:p>
            <w:r/>
            <w:r>
              <w:rPr>
                <w:rFonts w:ascii="Calibri" w:hAnsi="Calibri" w:eastAsia="Calibri" w:cs="Calibri"/>
                <w:b w:val="0"/>
              </w:rPr>
              <w:t>Max open positions</w:t>
            </w:r>
          </w:p>
        </w:tc>
        <w:tc>
          <w:tcPr>
            <w:tcW w:type="dxa" w:w="4706"/>
          </w:tcPr>
          <w:p>
            <w:r/>
            <w:r>
              <w:rPr>
                <w:rFonts w:ascii="Calibri" w:hAnsi="Calibri" w:eastAsia="Calibri" w:cs="Calibri"/>
                <w:b w:val="0"/>
              </w:rPr>
              <w:t>1</w:t>
            </w:r>
          </w:p>
        </w:tc>
      </w:tr>
      <w:tr>
        <w:tc>
          <w:tcPr>
            <w:tcW w:type="dxa" w:w="4706"/>
            <w:shd w:val="clear" w:fill="FAF8F2"/>
          </w:tcPr>
          <w:p>
            <w:r/>
            <w:r>
              <w:rPr>
                <w:rFonts w:ascii="Calibri" w:hAnsi="Calibri" w:eastAsia="Calibri" w:cs="Calibri"/>
                <w:b w:val="0"/>
              </w:rPr>
              <w:t>Stop-loss</w:t>
            </w:r>
          </w:p>
        </w:tc>
        <w:tc>
          <w:tcPr>
            <w:tcW w:type="dxa" w:w="4706"/>
            <w:shd w:val="clear" w:fill="FAF8F2"/>
          </w:tcPr>
          <w:p>
            <w:r/>
            <w:r>
              <w:rPr>
                <w:rFonts w:ascii="Calibri" w:hAnsi="Calibri" w:eastAsia="Calibri" w:cs="Calibri"/>
                <w:b w:val="0"/>
              </w:rPr>
              <w:t>Disabled (</w:t>
            </w:r>
            <w:r>
              <w:rPr>
                <w:rFonts w:ascii="Consolas" w:hAnsi="Consolas" w:eastAsia="Consolas" w:cs="Consolas"/>
                <w:color w:val="7A3B12"/>
                <w:sz w:val="19"/>
              </w:rPr>
              <w:t>disable_stop_loss: true</w:t>
            </w:r>
            <w:r>
              <w:rPr>
                <w:rFonts w:ascii="Calibri" w:hAnsi="Calibri" w:eastAsia="Calibri" w:cs="Calibri"/>
                <w:b w:val="0"/>
              </w:rPr>
              <w:t>) — a CDC-pure strategy that exits only on a zone flip</w:t>
            </w:r>
          </w:p>
        </w:tc>
      </w:tr>
      <w:tr>
        <w:tc>
          <w:tcPr>
            <w:tcW w:type="dxa" w:w="4706"/>
          </w:tcPr>
          <w:p>
            <w:r/>
            <w:r>
              <w:rPr>
                <w:rFonts w:ascii="Calibri" w:hAnsi="Calibri" w:eastAsia="Calibri" w:cs="Calibri"/>
                <w:b w:val="0"/>
              </w:rPr>
              <w:t>Partial take-profit</w:t>
            </w:r>
          </w:p>
        </w:tc>
        <w:tc>
          <w:tcPr>
            <w:tcW w:type="dxa" w:w="4706"/>
          </w:tcPr>
          <w:p>
            <w:r/>
            <w:r>
              <w:rPr>
                <w:rFonts w:ascii="Calibri" w:hAnsi="Calibri" w:eastAsia="Calibri" w:cs="Calibri"/>
                <w:b w:val="0"/>
              </w:rPr>
              <w:t>Closes 50% of the position at +12% profit</w:t>
            </w:r>
          </w:p>
        </w:tc>
      </w:tr>
      <w:tr>
        <w:tc>
          <w:tcPr>
            <w:tcW w:type="dxa" w:w="4706"/>
            <w:shd w:val="clear" w:fill="FAF8F2"/>
          </w:tcPr>
          <w:p>
            <w:r/>
            <w:r>
              <w:rPr>
                <w:rFonts w:ascii="Calibri" w:hAnsi="Calibri" w:eastAsia="Calibri" w:cs="Calibri"/>
                <w:b w:val="0"/>
              </w:rPr>
              <w:t>RegimeRouter</w:t>
            </w:r>
          </w:p>
        </w:tc>
        <w:tc>
          <w:tcPr>
            <w:tcW w:type="dxa" w:w="4706"/>
            <w:shd w:val="clear" w:fill="FAF8F2"/>
          </w:tcPr>
          <w:p>
            <w:r/>
            <w:r>
              <w:rPr>
                <w:rFonts w:ascii="Calibri" w:hAnsi="Calibri" w:eastAsia="Calibri" w:cs="Calibri"/>
                <w:b w:val="0"/>
              </w:rPr>
              <w:t>Off for the XAU pair (</w:t>
            </w:r>
            <w:r>
              <w:rPr>
                <w:rFonts w:ascii="Consolas" w:hAnsi="Consolas" w:eastAsia="Consolas" w:cs="Consolas"/>
                <w:color w:val="7A3B12"/>
                <w:sz w:val="19"/>
              </w:rPr>
              <w:t>regime_router_enabled: false</w:t>
            </w:r>
            <w:r>
              <w:rPr>
                <w:rFonts w:ascii="Calibri" w:hAnsi="Calibri" w:eastAsia="Calibri" w:cs="Calibri"/>
                <w:b w:val="0"/>
              </w:rPr>
              <w:t>)</w:t>
            </w:r>
          </w:p>
        </w:tc>
      </w:tr>
    </w:tbl>
    <w:p/>
    <w:p>
      <w:r>
        <w:rPr>
          <w:rFonts w:ascii="Calibri" w:hAnsi="Calibri" w:eastAsia="Calibri" w:cs="Calibri"/>
          <w:b w:val="0"/>
          <w:sz w:val="17"/>
        </w:rPr>
        <w:t xml:space="preserve">These figures can change according to the operator's real configuration — always check </w:t>
      </w:r>
      <w:r>
        <w:rPr>
          <w:rFonts w:ascii="Consolas" w:hAnsi="Consolas" w:eastAsia="Consolas" w:cs="Consolas"/>
          <w:color w:val="7A3B12"/>
          <w:sz w:val="17"/>
        </w:rPr>
        <w:t>bot_config.yaml</w:t>
      </w:r>
      <w:r>
        <w:rPr>
          <w:rFonts w:ascii="Calibri" w:hAnsi="Calibri" w:eastAsia="Calibri" w:cs="Calibri"/>
          <w:b w:val="0"/>
          <w:sz w:val="17"/>
        </w:rPr>
        <w:t xml:space="preserve"> and </w:t>
      </w:r>
      <w:r>
        <w:rPr>
          <w:rFonts w:ascii="Consolas" w:hAnsi="Consolas" w:eastAsia="Consolas" w:cs="Consolas"/>
          <w:color w:val="7A3B12"/>
          <w:sz w:val="17"/>
        </w:rPr>
        <w:t>coin_whitelist.json</w:t>
      </w:r>
      <w:r>
        <w:rPr>
          <w:rFonts w:ascii="Calibri" w:hAnsi="Calibri" w:eastAsia="Calibri" w:cs="Calibri"/>
          <w:b w:val="0"/>
          <w:sz w:val="17"/>
        </w:rPr>
        <w:t xml:space="preserve"> before relying on them for a real decision.</w:t>
      </w:r>
    </w:p>
    <w:p>
      <w:r>
        <w:br w:type="page"/>
      </w:r>
    </w:p>
    <w:p>
      <w:r>
        <w:rPr>
          <w:rFonts w:ascii="Calibri" w:hAnsi="Calibri" w:eastAsia="Calibri" w:cs="Calibri"/>
          <w:b/>
          <w:color w:val="B8860B"/>
          <w:sz w:val="21"/>
        </w:rPr>
        <w:t>Part 1 — Meet xAuby</w:t>
      </w:r>
    </w:p>
    <w:p>
      <w:pPr>
        <w:pStyle w:val="Heading1"/>
      </w:pPr>
      <w:r>
        <w:rPr>
          <w:rFonts w:ascii="Calibri" w:hAnsi="Calibri" w:eastAsia="Calibri" w:cs="Calibri"/>
          <w:b/>
          <w:color w:val="12202C"/>
          <w:sz w:val="40"/>
        </w:rPr>
        <w:t>1.1 What Is xAuby</w:t>
      </w:r>
    </w:p>
    <w:p>
      <w:r>
        <w:rPr>
          <w:rFonts w:ascii="Calibri" w:hAnsi="Calibri" w:eastAsia="Calibri" w:cs="Calibri"/>
          <w:b/>
          <w:color w:val="12202C"/>
        </w:rPr>
        <w:t>xAuby</w:t>
      </w:r>
      <w:r>
        <w:rPr>
          <w:rFonts w:ascii="Calibri" w:hAnsi="Calibri" w:eastAsia="Calibri" w:cs="Calibri"/>
          <w:b w:val="0"/>
        </w:rPr>
        <w:t xml:space="preserve"> is a single-process, multi-symbol automated trading system for perpetual swap contracts on </w:t>
      </w:r>
      <w:r>
        <w:rPr>
          <w:rFonts w:ascii="Calibri" w:hAnsi="Calibri" w:eastAsia="Calibri" w:cs="Calibri"/>
          <w:b/>
          <w:color w:val="12202C"/>
        </w:rPr>
        <w:t>OKX</w:t>
      </w:r>
      <w:r>
        <w:rPr>
          <w:rFonts w:ascii="Calibri" w:hAnsi="Calibri" w:eastAsia="Calibri" w:cs="Calibri"/>
          <w:b w:val="0"/>
        </w:rPr>
        <w:t xml:space="preserve"> (</w:t>
      </w:r>
      <w:r>
        <w:rPr>
          <w:rFonts w:ascii="Consolas" w:hAnsi="Consolas" w:eastAsia="Consolas" w:cs="Consolas"/>
          <w:color w:val="7A3B12"/>
          <w:sz w:val="19"/>
        </w:rPr>
        <w:t>api.okx.com</w:t>
      </w:r>
      <w:r>
        <w:rPr>
          <w:rFonts w:ascii="Calibri" w:hAnsi="Calibri" w:eastAsia="Calibri" w:cs="Calibri"/>
          <w:b w:val="0"/>
        </w:rPr>
        <w:t xml:space="preserve">), connected through an exchange-neutral adapter layer called </w:t>
      </w:r>
      <w:r>
        <w:rPr>
          <w:rFonts w:ascii="Calibri" w:hAnsi="Calibri" w:eastAsia="Calibri" w:cs="Calibri"/>
          <w:b/>
          <w:color w:val="12202C"/>
        </w:rPr>
        <w:t>CCXT</w:t>
      </w:r>
      <w:r>
        <w:rPr>
          <w:rFonts w:ascii="Calibri" w:hAnsi="Calibri" w:eastAsia="Calibri" w:cs="Calibri"/>
          <w:b w:val="0"/>
        </w:rPr>
        <w:t>. The system ingests candles and live prices over both REST and WebSocket, runs each trading pair through its own strategy plugin, can optionally route a pair through a Market Regime Classifier to select a strategy automatically, places real or simulated swap orders with ATR-based stop-loss / trailing / breakeven logic, and persists everything to SQLite and JSONL files for replay, incident review, and display on a Textual dashboard. Operators drive the system through the CLI, the Textual TUI, and Telegram.</w:t>
      </w:r>
    </w:p>
    <w:p>
      <w:r>
        <w:rPr>
          <w:rFonts w:ascii="Calibri" w:hAnsi="Calibri" w:eastAsia="Calibri" w:cs="Calibri"/>
          <w:b w:val="0"/>
        </w:rPr>
        <w:t xml:space="preserve">The Python package is named </w:t>
      </w:r>
      <w:r>
        <w:rPr>
          <w:rFonts w:ascii="Consolas" w:hAnsi="Consolas" w:eastAsia="Consolas" w:cs="Consolas"/>
          <w:color w:val="7A3B12"/>
          <w:sz w:val="19"/>
        </w:rPr>
        <w:t>xauby</w:t>
      </w:r>
      <w:r>
        <w:rPr>
          <w:rFonts w:ascii="Calibri" w:hAnsi="Calibri" w:eastAsia="Calibri" w:cs="Calibri"/>
          <w:b w:val="0"/>
        </w:rPr>
        <w:t>, and supports Python 3.10 and above (the README targets 3.12+; the current development container runs on 3.11).</w:t>
      </w:r>
    </w:p>
    <w:p>
      <w:pPr>
        <w:pStyle w:val="Heading2"/>
        <w:pBdr>
          <w:bottom w:val="single" w:sz="16" w:space="4" w:color="B8860B"/>
        </w:pBdr>
      </w:pPr>
      <w:r>
        <w:rPr>
          <w:rFonts w:ascii="Calibri" w:hAnsi="Calibri" w:eastAsia="Calibri" w:cs="Calibri"/>
          <w:b/>
          <w:color w:val="12202C"/>
          <w:sz w:val="30"/>
        </w:rPr>
        <w:t>1.2 Design Philosophy</w:t>
      </w:r>
    </w:p>
    <w:p>
      <w:r>
        <w:rPr>
          <w:rFonts w:ascii="Calibri" w:hAnsi="Calibri" w:eastAsia="Calibri" w:cs="Calibri"/>
          <w:b w:val="0"/>
        </w:rPr>
        <w:t>The design principles the system has followed throughout:</w:t>
      </w:r>
    </w:p>
    <w:p>
      <w:pPr>
        <w:pStyle w:val="ListBullet"/>
        <w:ind w:left="283"/>
      </w:pPr>
      <w:r>
        <w:rPr>
          <w:rFonts w:ascii="Calibri" w:hAnsi="Calibri" w:eastAsia="Calibri" w:cs="Calibri"/>
          <w:b/>
          <w:color w:val="12202C"/>
        </w:rPr>
        <w:t>Configuration drives behavior</w:t>
      </w:r>
      <w:r>
        <w:rPr>
          <w:rFonts w:ascii="Calibri" w:hAnsi="Calibri" w:eastAsia="Calibri" w:cs="Calibri"/>
          <w:b w:val="0"/>
        </w:rPr>
        <w:t xml:space="preserve"> — the engine never hard-codes trading pairs, strategies, or chart overlays. Everything comes from configuration files.</w:t>
      </w:r>
    </w:p>
    <w:p>
      <w:pPr>
        <w:pStyle w:val="ListBullet"/>
        <w:ind w:left="283"/>
      </w:pPr>
      <w:r>
        <w:rPr>
          <w:rFonts w:ascii="Calibri" w:hAnsi="Calibri" w:eastAsia="Calibri" w:cs="Calibri"/>
          <w:b/>
          <w:color w:val="12202C"/>
        </w:rPr>
        <w:t>The engine is strategy-agnostic</w:t>
      </w:r>
      <w:r>
        <w:rPr>
          <w:rFonts w:ascii="Calibri" w:hAnsi="Calibri" w:eastAsia="Calibri" w:cs="Calibri"/>
          <w:b w:val="0"/>
        </w:rPr>
        <w:t xml:space="preserve"> — all signal and exit logic lives in strategy plugins, not in the core engine. Adding a new strategy never requires touching engine code.</w:t>
      </w:r>
    </w:p>
    <w:p>
      <w:pPr>
        <w:pStyle w:val="ListBullet"/>
        <w:ind w:left="283"/>
      </w:pPr>
      <w:r>
        <w:rPr>
          <w:rFonts w:ascii="Calibri" w:hAnsi="Calibri" w:eastAsia="Calibri" w:cs="Calibri"/>
          <w:b/>
          <w:color w:val="12202C"/>
        </w:rPr>
        <w:t>Configuration responsibility is split into three layers</w:t>
      </w:r>
      <w:r>
        <w:rPr>
          <w:rFonts w:ascii="Calibri" w:hAnsi="Calibri" w:eastAsia="Calibri" w:cs="Calibri"/>
          <w:b w:val="0"/>
        </w:rPr>
        <w:t xml:space="preserve"> — Engine / Strategy / Portfolio (detailed in Part 4) — so backtest and live results never diverge (parity).</w:t>
      </w:r>
    </w:p>
    <w:p>
      <w:pPr>
        <w:pStyle w:val="ListBullet"/>
        <w:ind w:left="283"/>
      </w:pPr>
      <w:r>
        <w:rPr>
          <w:rFonts w:ascii="Calibri" w:hAnsi="Calibri" w:eastAsia="Calibri" w:cs="Calibri"/>
          <w:b/>
          <w:color w:val="12202C"/>
        </w:rPr>
        <w:t>Fail-safe by default</w:t>
      </w:r>
      <w:r>
        <w:rPr>
          <w:rFonts w:ascii="Calibri" w:hAnsi="Calibri" w:eastAsia="Calibri" w:cs="Calibri"/>
          <w:b w:val="0"/>
        </w:rPr>
        <w:t xml:space="preserve"> — the system always starts in simulation mode. Going live requires several gates to be satisfied simultaneously (see section 2.5), and an unconfirmed router is automatically forced back to simulation.</w:t>
      </w:r>
    </w:p>
    <w:p>
      <w:pPr>
        <w:pStyle w:val="ListBullet"/>
        <w:ind w:left="283"/>
      </w:pPr>
      <w:r>
        <w:rPr>
          <w:rFonts w:ascii="Calibri" w:hAnsi="Calibri" w:eastAsia="Calibri" w:cs="Calibri"/>
          <w:b/>
          <w:color w:val="12202C"/>
        </w:rPr>
        <w:t>Per-pair isolation</w:t>
      </w:r>
      <w:r>
        <w:rPr>
          <w:rFonts w:ascii="Calibri" w:hAnsi="Calibri" w:eastAsia="Calibri" w:cs="Calibri"/>
          <w:b w:val="0"/>
        </w:rPr>
        <w:t xml:space="preserve"> — each active trading pair gets its own strategy instance, runner, mode, and handoff state, fully separated from every other pair. Portfolio capital remains intentionally shared.</w:t>
      </w:r>
    </w:p>
    <w:p>
      <w:pPr>
        <w:pStyle w:val="ListBullet"/>
        <w:ind w:left="283"/>
      </w:pPr>
      <w:r>
        <w:rPr>
          <w:rFonts w:ascii="Calibri" w:hAnsi="Calibri" w:eastAsia="Calibri" w:cs="Calibri"/>
          <w:b/>
          <w:color w:val="12202C"/>
        </w:rPr>
        <w:t>Rollback means flipping a switch, not reverting code</w:t>
      </w:r>
      <w:r>
        <w:rPr>
          <w:rFonts w:ascii="Calibri" w:hAnsi="Calibri" w:eastAsia="Calibri" w:cs="Calibri"/>
          <w:b w:val="0"/>
        </w:rPr>
        <w:t xml:space="preserve"> — every major feature (RegimeRouter, the event bus, the GMM cross-check, etc.) sits behind a feature flag in the </w:t>
      </w:r>
      <w:r>
        <w:rPr>
          <w:rFonts w:ascii="Consolas" w:hAnsi="Consolas" w:eastAsia="Consolas" w:cs="Consolas"/>
          <w:color w:val="7A3B12"/>
          <w:sz w:val="19"/>
        </w:rPr>
        <w:t>architecture:</w:t>
      </w:r>
      <w:r>
        <w:rPr>
          <w:rFonts w:ascii="Calibri" w:hAnsi="Calibri" w:eastAsia="Calibri" w:cs="Calibri"/>
          <w:b w:val="0"/>
        </w:rPr>
        <w:t xml:space="preserve"> block, and can be flipped back to </w:t>
      </w:r>
      <w:r>
        <w:rPr>
          <w:rFonts w:ascii="Consolas" w:hAnsi="Consolas" w:eastAsia="Consolas" w:cs="Consolas"/>
          <w:color w:val="7A3B12"/>
          <w:sz w:val="19"/>
        </w:rPr>
        <w:t>false</w:t>
      </w:r>
      <w:r>
        <w:rPr>
          <w:rFonts w:ascii="Calibri" w:hAnsi="Calibri" w:eastAsia="Calibri" w:cs="Calibri"/>
          <w:b w:val="0"/>
        </w:rPr>
        <w:t xml:space="preserve"> instantly with no code changes.</w:t>
      </w:r>
    </w:p>
    <w:p>
      <w:pPr>
        <w:pStyle w:val="Heading2"/>
        <w:pBdr>
          <w:bottom w:val="single" w:sz="16" w:space="4" w:color="B8860B"/>
        </w:pBdr>
      </w:pPr>
      <w:r>
        <w:rPr>
          <w:rFonts w:ascii="Calibri" w:hAnsi="Calibri" w:eastAsia="Calibri" w:cs="Calibri"/>
          <w:b/>
          <w:color w:val="12202C"/>
          <w:sz w:val="30"/>
        </w:rPr>
        <w:t>1.3 Current Runtime Baseline</w:t>
      </w:r>
    </w:p>
    <w:p>
      <w:r>
        <w:rPr>
          <w:rFonts w:ascii="Calibri" w:hAnsi="Calibri" w:eastAsia="Calibri" w:cs="Calibri"/>
          <w:b w:val="0"/>
        </w:rPr>
        <w:t xml:space="preserve">The table below is the real, current baseline read from </w:t>
      </w:r>
      <w:r>
        <w:rPr>
          <w:rFonts w:ascii="Consolas" w:hAnsi="Consolas" w:eastAsia="Consolas" w:cs="Consolas"/>
          <w:color w:val="7A3B12"/>
          <w:sz w:val="19"/>
        </w:rPr>
        <w:t>coin_whitelist.json</w:t>
      </w:r>
      <w:r>
        <w:rPr>
          <w:rFonts w:ascii="Calibri" w:hAnsi="Calibri" w:eastAsia="Calibri" w:cs="Calibri"/>
          <w:b w:val="0"/>
        </w:rPr>
        <w:t xml:space="preserve"> and </w:t>
      </w:r>
      <w:r>
        <w:rPr>
          <w:rFonts w:ascii="Consolas" w:hAnsi="Consolas" w:eastAsia="Consolas" w:cs="Consolas"/>
          <w:color w:val="7A3B12"/>
          <w:sz w:val="19"/>
        </w:rPr>
        <w:t>bot_config.yaml</w:t>
      </w:r>
      <w:r>
        <w:rPr>
          <w:rFonts w:ascii="Calibri" w:hAnsi="Calibri" w:eastAsia="Calibri" w:cs="Calibri"/>
          <w:b w:val="0"/>
        </w:rPr>
        <w:t>:</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fill="12202C"/>
          </w:tcPr>
          <w:p>
            <w:r/>
            <w:r>
              <w:rPr>
                <w:rFonts w:ascii="Calibri" w:hAnsi="Calibri" w:eastAsia="Calibri" w:cs="Calibri"/>
                <w:b/>
                <w:color w:val="F4ECD8"/>
              </w:rPr>
              <w:t>Pair</w:t>
            </w:r>
          </w:p>
        </w:tc>
        <w:tc>
          <w:tcPr>
            <w:tcW w:type="dxa" w:w="1569"/>
            <w:shd w:val="clear" w:fill="12202C"/>
          </w:tcPr>
          <w:p>
            <w:r/>
            <w:r>
              <w:rPr>
                <w:rFonts w:ascii="Calibri" w:hAnsi="Calibri" w:eastAsia="Calibri" w:cs="Calibri"/>
                <w:b/>
                <w:color w:val="F4ECD8"/>
              </w:rPr>
              <w:t>Mode</w:t>
            </w:r>
          </w:p>
        </w:tc>
        <w:tc>
          <w:tcPr>
            <w:tcW w:type="dxa" w:w="1569"/>
            <w:shd w:val="clear" w:fill="12202C"/>
          </w:tcPr>
          <w:p>
            <w:r/>
            <w:r>
              <w:rPr>
                <w:rFonts w:ascii="Calibri" w:hAnsi="Calibri" w:eastAsia="Calibri" w:cs="Calibri"/>
                <w:b/>
                <w:color w:val="F4ECD8"/>
              </w:rPr>
              <w:t>Strategy</w:t>
            </w:r>
          </w:p>
        </w:tc>
        <w:tc>
          <w:tcPr>
            <w:tcW w:type="dxa" w:w="1569"/>
            <w:shd w:val="clear" w:fill="12202C"/>
          </w:tcPr>
          <w:p>
            <w:r/>
            <w:r>
              <w:rPr>
                <w:rFonts w:ascii="Calibri" w:hAnsi="Calibri" w:eastAsia="Calibri" w:cs="Calibri"/>
                <w:b/>
                <w:color w:val="F4ECD8"/>
              </w:rPr>
              <w:t>Primary TF</w:t>
            </w:r>
          </w:p>
        </w:tc>
        <w:tc>
          <w:tcPr>
            <w:tcW w:type="dxa" w:w="1569"/>
            <w:shd w:val="clear" w:fill="12202C"/>
          </w:tcPr>
          <w:p>
            <w:r/>
            <w:r>
              <w:rPr>
                <w:rFonts w:ascii="Calibri" w:hAnsi="Calibri" w:eastAsia="Calibri" w:cs="Calibri"/>
                <w:b/>
                <w:color w:val="F4ECD8"/>
              </w:rPr>
              <w:t>Confirm TF</w:t>
            </w:r>
          </w:p>
        </w:tc>
        <w:tc>
          <w:tcPr>
            <w:tcW w:type="dxa" w:w="1569"/>
            <w:shd w:val="clear" w:fill="12202C"/>
          </w:tcPr>
          <w:p>
            <w:r/>
            <w:r>
              <w:rPr>
                <w:rFonts w:ascii="Calibri" w:hAnsi="Calibri" w:eastAsia="Calibri" w:cs="Calibri"/>
                <w:b/>
                <w:color w:val="F4ECD8"/>
              </w:rPr>
              <w:t>Sides</w:t>
            </w:r>
          </w:p>
        </w:tc>
      </w:tr>
      <w:tr>
        <w:tc>
          <w:tcPr>
            <w:tcW w:type="dxa" w:w="1569"/>
          </w:tcPr>
          <w:p>
            <w:r/>
            <w:r>
              <w:rPr>
                <w:rFonts w:ascii="Consolas" w:hAnsi="Consolas" w:eastAsia="Consolas" w:cs="Consolas"/>
                <w:color w:val="7A3B12"/>
                <w:sz w:val="19"/>
              </w:rPr>
              <w:t>XAUUSDT</w:t>
            </w:r>
          </w:p>
        </w:tc>
        <w:tc>
          <w:tcPr>
            <w:tcW w:type="dxa" w:w="1569"/>
          </w:tcPr>
          <w:p>
            <w:r/>
            <w:r>
              <w:rPr>
                <w:rFonts w:ascii="Calibri" w:hAnsi="Calibri" w:eastAsia="Calibri" w:cs="Calibri"/>
                <w:b w:val="0"/>
              </w:rPr>
              <w:t>live</w:t>
            </w:r>
          </w:p>
        </w:tc>
        <w:tc>
          <w:tcPr>
            <w:tcW w:type="dxa" w:w="1569"/>
          </w:tcPr>
          <w:p>
            <w:r/>
            <w:r>
              <w:rPr>
                <w:rFonts w:ascii="Consolas" w:hAnsi="Consolas" w:eastAsia="Consolas" w:cs="Consolas"/>
                <w:color w:val="7A3B12"/>
                <w:sz w:val="19"/>
              </w:rPr>
              <w:t>cdc_action_zone</w:t>
            </w:r>
          </w:p>
        </w:tc>
        <w:tc>
          <w:tcPr>
            <w:tcW w:type="dxa" w:w="1569"/>
          </w:tcPr>
          <w:p>
            <w:r/>
            <w:r>
              <w:rPr>
                <w:rFonts w:ascii="Calibri" w:hAnsi="Calibri" w:eastAsia="Calibri" w:cs="Calibri"/>
                <w:b w:val="0"/>
              </w:rPr>
              <w:t>4h</w:t>
            </w:r>
          </w:p>
        </w:tc>
        <w:tc>
          <w:tcPr>
            <w:tcW w:type="dxa" w:w="1569"/>
          </w:tcPr>
          <w:p>
            <w:r/>
            <w:r>
              <w:rPr>
                <w:rFonts w:ascii="Calibri" w:hAnsi="Calibri" w:eastAsia="Calibri" w:cs="Calibri"/>
                <w:b w:val="0"/>
              </w:rPr>
              <w:t>1d</w:t>
            </w:r>
          </w:p>
        </w:tc>
        <w:tc>
          <w:tcPr>
            <w:tcW w:type="dxa" w:w="1569"/>
          </w:tcPr>
          <w:p>
            <w:r/>
            <w:r>
              <w:rPr>
                <w:rFonts w:ascii="Calibri" w:hAnsi="Calibri" w:eastAsia="Calibri" w:cs="Calibri"/>
                <w:b w:val="0"/>
              </w:rPr>
              <w:t>Long + Short</w:t>
            </w:r>
          </w:p>
        </w:tc>
      </w:tr>
    </w:tbl>
    <w:p/>
    <w:p>
      <w:r>
        <w:rPr>
          <w:rFonts w:ascii="Calibri" w:hAnsi="Calibri" w:eastAsia="Calibri" w:cs="Calibri"/>
          <w:b w:val="0"/>
        </w:rPr>
        <w:t xml:space="preserve">The engine runs the exchange as </w:t>
      </w:r>
      <w:r>
        <w:rPr>
          <w:rFonts w:ascii="Calibri" w:hAnsi="Calibri" w:eastAsia="Calibri" w:cs="Calibri"/>
          <w:b/>
          <w:color w:val="12202C"/>
        </w:rPr>
        <w:t>OKX Perpetual Swap</w:t>
      </w:r>
      <w:r>
        <w:rPr>
          <w:rFonts w:ascii="Calibri" w:hAnsi="Calibri" w:eastAsia="Calibri" w:cs="Calibri"/>
          <w:b w:val="0"/>
        </w:rPr>
        <w:t xml:space="preserve"> (</w:t>
      </w:r>
      <w:r>
        <w:rPr>
          <w:rFonts w:ascii="Consolas" w:hAnsi="Consolas" w:eastAsia="Consolas" w:cs="Consolas"/>
          <w:color w:val="7A3B12"/>
          <w:sz w:val="19"/>
        </w:rPr>
        <w:t>exchange.provider: ccxt</w:t>
      </w:r>
      <w:r>
        <w:rPr>
          <w:rFonts w:ascii="Calibri" w:hAnsi="Calibri" w:eastAsia="Calibri" w:cs="Calibri"/>
          <w:b w:val="0"/>
        </w:rPr>
        <w:t xml:space="preserve">, </w:t>
      </w:r>
      <w:r>
        <w:rPr>
          <w:rFonts w:ascii="Consolas" w:hAnsi="Consolas" w:eastAsia="Consolas" w:cs="Consolas"/>
          <w:color w:val="7A3B12"/>
          <w:sz w:val="19"/>
        </w:rPr>
        <w:t>ccxt_id: okx</w:t>
      </w:r>
      <w:r>
        <w:rPr>
          <w:rFonts w:ascii="Calibri" w:hAnsi="Calibri" w:eastAsia="Calibri" w:cs="Calibri"/>
          <w:b w:val="0"/>
        </w:rPr>
        <w:t xml:space="preserve">, </w:t>
      </w:r>
      <w:r>
        <w:rPr>
          <w:rFonts w:ascii="Consolas" w:hAnsi="Consolas" w:eastAsia="Consolas" w:cs="Consolas"/>
          <w:color w:val="7A3B12"/>
          <w:sz w:val="19"/>
        </w:rPr>
        <w:t>market_type: swap</w:t>
      </w:r>
      <w:r>
        <w:rPr>
          <w:rFonts w:ascii="Calibri" w:hAnsi="Calibri" w:eastAsia="Calibri" w:cs="Calibri"/>
          <w:b w:val="0"/>
        </w:rPr>
        <w:t xml:space="preserve">, </w:t>
      </w:r>
      <w:r>
        <w:rPr>
          <w:rFonts w:ascii="Consolas" w:hAnsi="Consolas" w:eastAsia="Consolas" w:cs="Consolas"/>
          <w:color w:val="7A3B12"/>
          <w:sz w:val="19"/>
        </w:rPr>
        <w:t>margin_mode: isolated</w:t>
      </w:r>
      <w:r>
        <w:rPr>
          <w:rFonts w:ascii="Calibri" w:hAnsi="Calibri" w:eastAsia="Calibri" w:cs="Calibri"/>
          <w:b w:val="0"/>
        </w:rPr>
        <w:t xml:space="preserve">, </w:t>
      </w:r>
      <w:r>
        <w:rPr>
          <w:rFonts w:ascii="Consolas" w:hAnsi="Consolas" w:eastAsia="Consolas" w:cs="Consolas"/>
          <w:color w:val="7A3B12"/>
          <w:sz w:val="19"/>
        </w:rPr>
        <w:t>position_mode: one_way</w:t>
      </w:r>
      <w:r>
        <w:rPr>
          <w:rFonts w:ascii="Calibri" w:hAnsi="Calibri" w:eastAsia="Calibri" w:cs="Calibri"/>
          <w:b w:val="0"/>
        </w:rPr>
        <w:t xml:space="preserve">) at </w:t>
      </w:r>
      <w:r>
        <w:rPr>
          <w:rFonts w:ascii="Calibri" w:hAnsi="Calibri" w:eastAsia="Calibri" w:cs="Calibri"/>
          <w:b/>
          <w:color w:val="12202C"/>
        </w:rPr>
        <w:t>1x leverage</w:t>
      </w:r>
      <w:r>
        <w:rPr>
          <w:rFonts w:ascii="Calibri" w:hAnsi="Calibri" w:eastAsia="Calibri" w:cs="Calibri"/>
          <w:b w:val="0"/>
        </w:rPr>
        <w:t xml:space="preserve"> (</w:t>
      </w:r>
      <w:r>
        <w:rPr>
          <w:rFonts w:ascii="Consolas" w:hAnsi="Consolas" w:eastAsia="Consolas" w:cs="Consolas"/>
          <w:color w:val="7A3B12"/>
          <w:sz w:val="19"/>
        </w:rPr>
        <w:t>derivatives.max_leverage: 1</w:t>
      </w:r>
      <w:r>
        <w:rPr>
          <w:rFonts w:ascii="Calibri" w:hAnsi="Calibri" w:eastAsia="Calibri" w:cs="Calibri"/>
          <w:b w:val="0"/>
        </w:rPr>
        <w:t>) with the funding guard (</w:t>
      </w:r>
      <w:r>
        <w:rPr>
          <w:rFonts w:ascii="Consolas" w:hAnsi="Consolas" w:eastAsia="Consolas" w:cs="Consolas"/>
          <w:color w:val="7A3B12"/>
          <w:sz w:val="19"/>
        </w:rPr>
        <w:t>max_abs_funding_rate</w:t>
      </w:r>
      <w:r>
        <w:rPr>
          <w:rFonts w:ascii="Calibri" w:hAnsi="Calibri" w:eastAsia="Calibri" w:cs="Calibri"/>
          <w:b w:val="0"/>
        </w:rPr>
        <w:t xml:space="preserve">) and </w:t>
      </w:r>
      <w:r>
        <w:rPr>
          <w:rFonts w:ascii="Consolas" w:hAnsi="Consolas" w:eastAsia="Consolas" w:cs="Consolas"/>
          <w:color w:val="7A3B12"/>
          <w:sz w:val="19"/>
        </w:rPr>
        <w:t>min_liquidation_distance_pct</w:t>
      </w:r>
      <w:r>
        <w:rPr>
          <w:rFonts w:ascii="Calibri" w:hAnsi="Calibri" w:eastAsia="Calibri" w:cs="Calibri"/>
          <w:b w:val="0"/>
        </w:rPr>
        <w:t xml:space="preserve"> active. The gold slot uses the </w:t>
      </w:r>
      <w:r>
        <w:rPr>
          <w:rFonts w:ascii="Consolas" w:hAnsi="Consolas" w:eastAsia="Consolas" w:cs="Consolas"/>
          <w:color w:val="7A3B12"/>
          <w:sz w:val="19"/>
        </w:rPr>
        <w:t>XAUUSDT</w:t>
      </w:r>
      <w:r>
        <w:rPr>
          <w:rFonts w:ascii="Calibri" w:hAnsi="Calibri" w:eastAsia="Calibri" w:cs="Calibri"/>
          <w:b w:val="0"/>
        </w:rPr>
        <w:t xml:space="preserve"> (perpetual) symbol; backtests proxy gold to </w:t>
      </w:r>
      <w:r>
        <w:rPr>
          <w:rFonts w:ascii="Consolas" w:hAnsi="Consolas" w:eastAsia="Consolas" w:cs="Consolas"/>
          <w:color w:val="7A3B12"/>
          <w:sz w:val="19"/>
        </w:rPr>
        <w:t>PAXGUSDT</w:t>
      </w:r>
      <w:r>
        <w:rPr>
          <w:rFonts w:ascii="Calibri" w:hAnsi="Calibri" w:eastAsia="Calibri" w:cs="Calibri"/>
          <w:b w:val="0"/>
        </w:rPr>
        <w:t xml:space="preserve"> since it has deeper price history on Global Binance.</w:t>
      </w:r>
    </w:p>
    <w:p>
      <w:r>
        <w:rPr>
          <w:rFonts w:ascii="Calibri" w:hAnsi="Calibri" w:eastAsia="Calibri" w:cs="Calibri"/>
          <w:b w:val="0"/>
        </w:rPr>
        <w:t xml:space="preserve">The single live gold pair runs CDC Action Zone as </w:t>
      </w:r>
      <w:r>
        <w:rPr>
          <w:rFonts w:ascii="Calibri" w:hAnsi="Calibri" w:eastAsia="Calibri" w:cs="Calibri"/>
          <w:b/>
          <w:color w:val="12202C"/>
        </w:rPr>
        <w:t>long and short simultaneously</w:t>
      </w:r>
      <w:r>
        <w:rPr>
          <w:rFonts w:ascii="Calibri" w:hAnsi="Calibri" w:eastAsia="Calibri" w:cs="Calibri"/>
          <w:b w:val="0"/>
        </w:rPr>
        <w:t>, in a stop-and-reverse pattern (</w:t>
      </w:r>
      <w:r>
        <w:rPr>
          <w:rFonts w:ascii="Consolas" w:hAnsi="Consolas" w:eastAsia="Consolas" w:cs="Consolas"/>
          <w:color w:val="7A3B12"/>
          <w:sz w:val="19"/>
        </w:rPr>
        <w:t>allowed_sides: [long, short]</w:t>
      </w:r>
      <w:r>
        <w:rPr>
          <w:rFonts w:ascii="Calibri" w:hAnsi="Calibri" w:eastAsia="Calibri" w:cs="Calibri"/>
          <w:b w:val="0"/>
        </w:rPr>
        <w:t xml:space="preserve">, </w:t>
      </w:r>
      <w:r>
        <w:rPr>
          <w:rFonts w:ascii="Consolas" w:hAnsi="Consolas" w:eastAsia="Consolas" w:cs="Consolas"/>
          <w:color w:val="7A3B12"/>
          <w:sz w:val="19"/>
        </w:rPr>
        <w:t>short_live_enabled: true</w:t>
      </w:r>
      <w:r>
        <w:rPr>
          <w:rFonts w:ascii="Calibri" w:hAnsi="Calibri" w:eastAsia="Calibri" w:cs="Calibri"/>
          <w:b w:val="0"/>
        </w:rPr>
        <w:t xml:space="preserve">), because the swap adapter advertises </w:t>
      </w:r>
      <w:r>
        <w:rPr>
          <w:rFonts w:ascii="Consolas" w:hAnsi="Consolas" w:eastAsia="Consolas" w:cs="Consolas"/>
          <w:color w:val="7A3B12"/>
          <w:sz w:val="19"/>
        </w:rPr>
        <w:t>swap</w:t>
      </w:r>
      <w:r>
        <w:rPr>
          <w:rFonts w:ascii="Calibri" w:hAnsi="Calibri" w:eastAsia="Calibri" w:cs="Calibri"/>
          <w:b w:val="0"/>
        </w:rPr>
        <w:t xml:space="preserve"> / </w:t>
      </w:r>
      <w:r>
        <w:rPr>
          <w:rFonts w:ascii="Consolas" w:hAnsi="Consolas" w:eastAsia="Consolas" w:cs="Consolas"/>
          <w:color w:val="7A3B12"/>
          <w:sz w:val="19"/>
        </w:rPr>
        <w:t>positions</w:t>
      </w:r>
      <w:r>
        <w:rPr>
          <w:rFonts w:ascii="Calibri" w:hAnsi="Calibri" w:eastAsia="Calibri" w:cs="Calibri"/>
          <w:b w:val="0"/>
        </w:rPr>
        <w:t xml:space="preserve"> / </w:t>
      </w:r>
      <w:r>
        <w:rPr>
          <w:rFonts w:ascii="Consolas" w:hAnsi="Consolas" w:eastAsia="Consolas" w:cs="Consolas"/>
          <w:color w:val="7A3B12"/>
          <w:sz w:val="19"/>
        </w:rPr>
        <w:t>reduce_only</w:t>
      </w:r>
      <w:r>
        <w:rPr>
          <w:rFonts w:ascii="Calibri" w:hAnsi="Calibri" w:eastAsia="Calibri" w:cs="Calibri"/>
          <w:b w:val="0"/>
        </w:rPr>
        <w:t xml:space="preserve"> capabilities in full (</w:t>
      </w:r>
      <w:r>
        <w:rPr>
          <w:rFonts w:ascii="Consolas" w:hAnsi="Consolas" w:eastAsia="Consolas" w:cs="Consolas"/>
          <w:color w:val="7A3B12"/>
          <w:sz w:val="19"/>
        </w:rPr>
        <w:t>xauby/api/ccxt_client.py</w:t>
      </w:r>
      <w:r>
        <w:rPr>
          <w:rFonts w:ascii="Calibri" w:hAnsi="Calibri" w:eastAsia="Calibri" w:cs="Calibri"/>
          <w:b w:val="0"/>
        </w:rPr>
        <w:t>).</w:t>
      </w:r>
    </w:p>
    <w:p>
      <w:r>
        <w:rPr>
          <w:rFonts w:ascii="Calibri" w:hAnsi="Calibri" w:eastAsia="Calibri" w:cs="Calibri"/>
          <w:b/>
          <w:color w:val="12202C"/>
        </w:rPr>
        <w:t>Order flow:</w:t>
      </w:r>
      <w:r>
        <w:rPr>
          <w:rFonts w:ascii="Calibri" w:hAnsi="Calibri" w:eastAsia="Calibri" w:cs="Calibri"/>
          <w:b w:val="0"/>
        </w:rPr>
        <w:t xml:space="preserve"> entries place a </w:t>
      </w:r>
      <w:r>
        <w:rPr>
          <w:rFonts w:ascii="Calibri" w:hAnsi="Calibri" w:eastAsia="Calibri" w:cs="Calibri"/>
          <w:b/>
          <w:color w:val="12202C"/>
        </w:rPr>
        <w:t>LIMIT</w:t>
      </w:r>
      <w:r>
        <w:rPr>
          <w:rFonts w:ascii="Calibri" w:hAnsi="Calibri" w:eastAsia="Calibri" w:cs="Calibri"/>
          <w:b w:val="0"/>
        </w:rPr>
        <w:t xml:space="preserve"> order at the ticker (</w:t>
      </w:r>
      <w:r>
        <w:rPr>
          <w:rFonts w:ascii="Consolas" w:hAnsi="Consolas" w:eastAsia="Consolas" w:cs="Consolas"/>
          <w:color w:val="7A3B12"/>
          <w:sz w:val="19"/>
        </w:rPr>
        <w:t>execution.order_type: limit</w:t>
      </w:r>
      <w:r>
        <w:rPr>
          <w:rFonts w:ascii="Calibri" w:hAnsi="Calibri" w:eastAsia="Calibri" w:cs="Calibri"/>
          <w:b w:val="0"/>
        </w:rPr>
        <w:t xml:space="preserve">), and when </w:t>
      </w:r>
      <w:r>
        <w:rPr>
          <w:rFonts w:ascii="Consolas" w:hAnsi="Consolas" w:eastAsia="Consolas" w:cs="Consolas"/>
          <w:color w:val="7A3B12"/>
          <w:sz w:val="19"/>
        </w:rPr>
        <w:t>execution.entry_market_fallback: true</w:t>
      </w:r>
      <w:r>
        <w:rPr>
          <w:rFonts w:ascii="Calibri" w:hAnsi="Calibri" w:eastAsia="Calibri" w:cs="Calibri"/>
          <w:b w:val="0"/>
        </w:rPr>
        <w:t xml:space="preserve">, any unfilled remainder is topped up with a </w:t>
      </w:r>
      <w:r>
        <w:rPr>
          <w:rFonts w:ascii="Calibri" w:hAnsi="Calibri" w:eastAsia="Calibri" w:cs="Calibri"/>
          <w:b/>
          <w:color w:val="12202C"/>
        </w:rPr>
        <w:t>MARKET</w:t>
      </w:r>
      <w:r>
        <w:rPr>
          <w:rFonts w:ascii="Calibri" w:hAnsi="Calibri" w:eastAsia="Calibri" w:cs="Calibri"/>
          <w:b w:val="0"/>
        </w:rPr>
        <w:t xml:space="preserve"> order after a timeout (instead of being cancelled), keeping live in parity with the market-fill backtest. Exits use MARKET on urgent triggers (CDC turning red / NO_TRADE / a forced close) and LIMIT otherwise.</w:t>
      </w:r>
    </w:p>
    <w:p>
      <w:r>
        <w:rPr>
          <w:rFonts w:ascii="Calibri" w:hAnsi="Calibri" w:eastAsia="Calibri" w:cs="Calibri"/>
          <w:b w:val="0"/>
        </w:rPr>
        <w:t xml:space="preserve">The current XAU pair is </w:t>
      </w:r>
      <w:r>
        <w:rPr>
          <w:rFonts w:ascii="Calibri" w:hAnsi="Calibri" w:eastAsia="Calibri" w:cs="Calibri"/>
          <w:b/>
          <w:color w:val="12202C"/>
        </w:rPr>
        <w:t>CDC-pure</w:t>
      </w:r>
      <w:r>
        <w:rPr>
          <w:rFonts w:ascii="Calibri" w:hAnsi="Calibri" w:eastAsia="Calibri" w:cs="Calibri"/>
          <w:b w:val="0"/>
        </w:rPr>
        <w:t xml:space="preserve"> (</w:t>
      </w:r>
      <w:r>
        <w:rPr>
          <w:rFonts w:ascii="Consolas" w:hAnsi="Consolas" w:eastAsia="Consolas" w:cs="Consolas"/>
          <w:color w:val="7A3B12"/>
          <w:sz w:val="19"/>
        </w:rPr>
        <w:t>disable_stop_loss: true</w:t>
      </w:r>
      <w:r>
        <w:rPr>
          <w:rFonts w:ascii="Calibri" w:hAnsi="Calibri" w:eastAsia="Calibri" w:cs="Calibri"/>
          <w:b w:val="0"/>
        </w:rPr>
        <w:t xml:space="preserve">), so there is no exchange-side stop — exits are zone-flip driven only, and sizing uses a fixed-fraction </w:t>
      </w:r>
      <w:r>
        <w:rPr>
          <w:rFonts w:ascii="Consolas" w:hAnsi="Consolas" w:eastAsia="Consolas" w:cs="Consolas"/>
          <w:color w:val="7A3B12"/>
          <w:sz w:val="19"/>
        </w:rPr>
        <w:t>position_pct</w:t>
      </w:r>
      <w:r>
        <w:rPr>
          <w:rFonts w:ascii="Calibri" w:hAnsi="Calibri" w:eastAsia="Calibri" w:cs="Calibri"/>
          <w:b w:val="0"/>
        </w:rPr>
        <w:t xml:space="preserve"> of equity rather than an SL-distance. CDC also has a one-shot partial take-profit enabled: </w:t>
      </w:r>
      <w:r>
        <w:rPr>
          <w:rFonts w:ascii="Consolas" w:hAnsi="Consolas" w:eastAsia="Consolas" w:cs="Consolas"/>
          <w:color w:val="7A3B12"/>
          <w:sz w:val="19"/>
        </w:rPr>
        <w:t>partial_tp_pct: 12.0</w:t>
      </w:r>
      <w:r>
        <w:rPr>
          <w:rFonts w:ascii="Calibri" w:hAnsi="Calibri" w:eastAsia="Calibri" w:cs="Calibri"/>
          <w:b w:val="0"/>
        </w:rPr>
        <w:t xml:space="preserve">, </w:t>
      </w:r>
      <w:r>
        <w:rPr>
          <w:rFonts w:ascii="Consolas" w:hAnsi="Consolas" w:eastAsia="Consolas" w:cs="Consolas"/>
          <w:color w:val="7A3B12"/>
          <w:sz w:val="19"/>
        </w:rPr>
        <w:t>partial_tp_fraction: 0.5</w:t>
      </w:r>
      <w:r>
        <w:rPr>
          <w:rFonts w:ascii="Calibri" w:hAnsi="Calibri" w:eastAsia="Calibri" w:cs="Calibri"/>
          <w:b w:val="0"/>
        </w:rPr>
        <w:t xml:space="preserve"> — the engine banks half the position at +12%, marks </w:t>
      </w:r>
      <w:r>
        <w:rPr>
          <w:rFonts w:ascii="Consolas" w:hAnsi="Consolas" w:eastAsia="Consolas" w:cs="Consolas"/>
          <w:color w:val="7A3B12"/>
          <w:sz w:val="19"/>
        </w:rPr>
        <w:t>trade_states.partial_tp_taken</w:t>
      </w:r>
      <w:r>
        <w:rPr>
          <w:rFonts w:ascii="Calibri" w:hAnsi="Calibri" w:eastAsia="Calibri" w:cs="Calibri"/>
          <w:b w:val="0"/>
        </w:rPr>
        <w:t>, and lets the remainder exit on CDC.</w:t>
      </w:r>
    </w:p>
    <w:p>
      <w:pPr>
        <w:shd w:val="clear" w:fill="FFF7E6"/>
        <w:pBdr>
          <w:left w:val="single" w:sz="24" w:space="4" w:color="B8860B"/>
        </w:pBdr>
        <w:spacing w:before="80" w:after="160"/>
        <w:ind w:left="113"/>
      </w:pPr>
      <w:r>
        <w:rPr>
          <w:rFonts w:ascii="Calibri" w:hAnsi="Calibri" w:eastAsia="Calibri" w:cs="Calibri"/>
          <w:b/>
          <w:color w:val="12202C"/>
        </w:rPr>
        <w:t>Router safety gate:</w:t>
      </w:r>
      <w:r>
        <w:rPr>
          <w:rFonts w:ascii="Calibri" w:hAnsi="Calibri" w:eastAsia="Calibri" w:cs="Calibri"/>
          <w:b w:val="0"/>
        </w:rPr>
        <w:t xml:space="preserve"> a pair with </w:t>
      </w:r>
      <w:r>
        <w:rPr>
          <w:rFonts w:ascii="Consolas" w:hAnsi="Consolas" w:eastAsia="Consolas" w:cs="Consolas"/>
          <w:color w:val="7A3B12"/>
          <w:sz w:val="19"/>
        </w:rPr>
        <w:t>mode: live</w:t>
      </w:r>
      <w:r>
        <w:rPr>
          <w:rFonts w:ascii="Calibri" w:hAnsi="Calibri" w:eastAsia="Calibri" w:cs="Calibri"/>
          <w:b w:val="0"/>
        </w:rPr>
        <w:t xml:space="preserve"> and </w:t>
      </w:r>
      <w:r>
        <w:rPr>
          <w:rFonts w:ascii="Consolas" w:hAnsi="Consolas" w:eastAsia="Consolas" w:cs="Consolas"/>
          <w:color w:val="7A3B12"/>
          <w:sz w:val="19"/>
        </w:rPr>
        <w:t>regime_router_enabled: true</w:t>
      </w:r>
      <w:r>
        <w:rPr>
          <w:rFonts w:ascii="Calibri" w:hAnsi="Calibri" w:eastAsia="Calibri" w:cs="Calibri"/>
          <w:b w:val="0"/>
        </w:rPr>
        <w:t xml:space="preserve"> is forced to </w:t>
      </w:r>
      <w:r>
        <w:rPr>
          <w:rFonts w:ascii="Calibri" w:hAnsi="Calibri" w:eastAsia="Calibri" w:cs="Calibri"/>
          <w:b/>
          <w:color w:val="12202C"/>
        </w:rPr>
        <w:t>sim</w:t>
      </w:r>
      <w:r>
        <w:rPr>
          <w:rFonts w:ascii="Calibri" w:hAnsi="Calibri" w:eastAsia="Calibri" w:cs="Calibri"/>
          <w:b w:val="0"/>
        </w:rPr>
        <w:t xml:space="preserve"> unless it also has </w:t>
      </w:r>
      <w:r>
        <w:rPr>
          <w:rFonts w:ascii="Consolas" w:hAnsi="Consolas" w:eastAsia="Consolas" w:cs="Consolas"/>
          <w:color w:val="7A3B12"/>
          <w:sz w:val="19"/>
        </w:rPr>
        <w:t>regime_router_live_confirmed: true</w:t>
      </w:r>
      <w:r>
        <w:rPr>
          <w:rFonts w:ascii="Calibri" w:hAnsi="Calibri" w:eastAsia="Calibri" w:cs="Calibri"/>
          <w:b w:val="0"/>
        </w:rPr>
        <w:t xml:space="preserve"> — </w:t>
      </w:r>
      <w:r>
        <w:rPr>
          <w:rFonts w:ascii="Calibri" w:hAnsi="Calibri" w:eastAsia="Calibri" w:cs="Calibri"/>
          <w:b/>
          <w:color w:val="12202C"/>
        </w:rPr>
        <w:t>never flip this without explicit per-pair operator sign-off.</w:t>
      </w:r>
      <w:r>
        <w:rPr>
          <w:rFonts w:ascii="Calibri" w:hAnsi="Calibri" w:eastAsia="Calibri" w:cs="Calibri"/>
          <w:b w:val="0"/>
        </w:rPr>
        <w:t xml:space="preserve"> NO_TRADE regimes (</w:t>
      </w:r>
      <w:r>
        <w:rPr>
          <w:rFonts w:ascii="Consolas" w:hAnsi="Consolas" w:eastAsia="Consolas" w:cs="Consolas"/>
          <w:color w:val="7A3B12"/>
          <w:sz w:val="19"/>
        </w:rPr>
        <w:t>PANIC_SELL</w:t>
      </w:r>
      <w:r>
        <w:rPr>
          <w:rFonts w:ascii="Calibri" w:hAnsi="Calibri" w:eastAsia="Calibri" w:cs="Calibri"/>
          <w:b w:val="0"/>
        </w:rPr>
        <w:t xml:space="preserve">, </w:t>
      </w:r>
      <w:r>
        <w:rPr>
          <w:rFonts w:ascii="Consolas" w:hAnsi="Consolas" w:eastAsia="Consolas" w:cs="Consolas"/>
          <w:color w:val="7A3B12"/>
          <w:sz w:val="19"/>
        </w:rPr>
        <w:t>BEAR_BREAKDOWN</w:t>
      </w:r>
      <w:r>
        <w:rPr>
          <w:rFonts w:ascii="Calibri" w:hAnsi="Calibri" w:eastAsia="Calibri" w:cs="Calibri"/>
          <w:b w:val="0"/>
        </w:rPr>
        <w:t xml:space="preserve">, </w:t>
      </w:r>
      <w:r>
        <w:rPr>
          <w:rFonts w:ascii="Consolas" w:hAnsi="Consolas" w:eastAsia="Consolas" w:cs="Consolas"/>
          <w:color w:val="7A3B12"/>
          <w:sz w:val="19"/>
        </w:rPr>
        <w:t>BEAR_TREND_STRONG</w:t>
      </w:r>
      <w:r>
        <w:rPr>
          <w:rFonts w:ascii="Calibri" w:hAnsi="Calibri" w:eastAsia="Calibri" w:cs="Calibri"/>
          <w:b w:val="0"/>
        </w:rPr>
        <w:t>) block new buys, keep existing stop protection, tighten trailing to 1x ATR, and can force-close after the configured number of candles (</w:t>
      </w:r>
      <w:r>
        <w:rPr>
          <w:rFonts w:ascii="Consolas" w:hAnsi="Consolas" w:eastAsia="Consolas" w:cs="Consolas"/>
          <w:color w:val="7A3B12"/>
          <w:sz w:val="19"/>
        </w:rPr>
        <w:t>force_close_candles</w:t>
      </w:r>
      <w:r>
        <w:rPr>
          <w:rFonts w:ascii="Calibri" w:hAnsi="Calibri" w:eastAsia="Calibri" w:cs="Calibri"/>
          <w:b w:val="0"/>
        </w:rPr>
        <w:t xml:space="preserve">). </w:t>
      </w:r>
    </w:p>
    <w:p>
      <w:pPr>
        <w:pStyle w:val="Heading2"/>
        <w:pBdr>
          <w:bottom w:val="single" w:sz="16" w:space="4" w:color="B8860B"/>
        </w:pBdr>
      </w:pPr>
      <w:r>
        <w:rPr>
          <w:rFonts w:ascii="Calibri" w:hAnsi="Calibri" w:eastAsia="Calibri" w:cs="Calibri"/>
          <w:b/>
          <w:color w:val="12202C"/>
          <w:sz w:val="30"/>
        </w:rPr>
        <w:t>1.4 What This Bot Does and Does Not Do</w:t>
      </w:r>
    </w:p>
    <w:p>
      <w:pPr>
        <w:pStyle w:val="Heading3"/>
      </w:pPr>
      <w:r>
        <w:rPr>
          <w:rFonts w:ascii="Calibri" w:hAnsi="Calibri" w:eastAsia="Calibri" w:cs="Calibri"/>
          <w:b/>
          <w:color w:val="12202C"/>
          <w:sz w:val="26"/>
        </w:rPr>
        <w:t>What the bot does</w:t>
      </w:r>
    </w:p>
    <w:p>
      <w:pPr>
        <w:pStyle w:val="ListBullet"/>
        <w:ind w:left="283"/>
      </w:pPr>
      <w:r>
        <w:rPr>
          <w:rFonts w:ascii="Calibri" w:hAnsi="Calibri" w:eastAsia="Calibri" w:cs="Calibri"/>
          <w:b w:val="0"/>
        </w:rPr>
        <w:t>Evaluates strategy signals on the configured candles</w:t>
      </w:r>
    </w:p>
    <w:p>
      <w:pPr>
        <w:pStyle w:val="ListBullet"/>
        <w:ind w:left="283"/>
      </w:pPr>
      <w:r>
        <w:rPr>
          <w:rFonts w:ascii="Calibri" w:hAnsi="Calibri" w:eastAsia="Calibri" w:cs="Calibri"/>
          <w:b w:val="0"/>
        </w:rPr>
        <w:t>Opens and closes real exchange positions, or simulated ones</w:t>
      </w:r>
    </w:p>
    <w:p>
      <w:pPr>
        <w:pStyle w:val="ListBullet"/>
        <w:ind w:left="283"/>
      </w:pPr>
      <w:r>
        <w:rPr>
          <w:rFonts w:ascii="Calibri" w:hAnsi="Calibri" w:eastAsia="Calibri" w:cs="Calibri"/>
          <w:b w:val="0"/>
        </w:rPr>
        <w:t>Keeps stop-loss protection and local risk gates active</w:t>
      </w:r>
    </w:p>
    <w:p>
      <w:pPr>
        <w:pStyle w:val="ListBullet"/>
        <w:ind w:left="283"/>
      </w:pPr>
      <w:r>
        <w:rPr>
          <w:rFonts w:ascii="Calibri" w:hAnsi="Calibri" w:eastAsia="Calibri" w:cs="Calibri"/>
          <w:b w:val="0"/>
        </w:rPr>
        <w:t>Writes state/events for the dashboard, replay, incident review, and Telegram operations</w:t>
      </w:r>
    </w:p>
    <w:p>
      <w:pPr>
        <w:pStyle w:val="Heading3"/>
      </w:pPr>
      <w:r>
        <w:rPr>
          <w:rFonts w:ascii="Calibri" w:hAnsi="Calibri" w:eastAsia="Calibri" w:cs="Calibri"/>
          <w:b/>
          <w:color w:val="12202C"/>
          <w:sz w:val="26"/>
        </w:rPr>
        <w:t>What the bot does not do</w:t>
      </w:r>
    </w:p>
    <w:p>
      <w:pPr>
        <w:pStyle w:val="ListBullet"/>
        <w:ind w:left="283"/>
      </w:pPr>
      <w:r>
        <w:rPr>
          <w:rFonts w:ascii="Calibri" w:hAnsi="Calibri" w:eastAsia="Calibri" w:cs="Calibri"/>
          <w:b w:val="0"/>
        </w:rPr>
        <w:t>Guarantee any profit</w:t>
      </w:r>
    </w:p>
    <w:p>
      <w:pPr>
        <w:pStyle w:val="ListBullet"/>
        <w:ind w:left="283"/>
      </w:pPr>
      <w:r>
        <w:rPr>
          <w:rFonts w:ascii="Calibri" w:hAnsi="Calibri" w:eastAsia="Calibri" w:cs="Calibri"/>
          <w:b w:val="0"/>
        </w:rPr>
        <w:t>Manage funds sitting in unrelated OKX wallets</w:t>
      </w:r>
    </w:p>
    <w:p>
      <w:pPr>
        <w:pStyle w:val="ListBullet"/>
        <w:ind w:left="283"/>
      </w:pPr>
      <w:r>
        <w:rPr>
          <w:rFonts w:ascii="Calibri" w:hAnsi="Calibri" w:eastAsia="Calibri" w:cs="Calibri"/>
          <w:b w:val="0"/>
        </w:rPr>
        <w:t>Make a third-party strategy plugin automatically safe, unless the sandbox check is enabled (see Part 3)</w:t>
      </w:r>
    </w:p>
    <w:p>
      <w:pPr>
        <w:pStyle w:val="ListBullet"/>
        <w:ind w:left="283"/>
      </w:pPr>
      <w:r>
        <w:rPr>
          <w:rFonts w:ascii="Calibri" w:hAnsi="Calibri" w:eastAsia="Calibri" w:cs="Calibri"/>
          <w:b w:val="0"/>
        </w:rPr>
        <w:t>Replace a user's own review of risk, leverage, fees, funding, and exchange rules</w:t>
      </w:r>
    </w:p>
    <w:p>
      <w:pPr>
        <w:shd w:val="clear" w:fill="FDECEB"/>
        <w:pBdr>
          <w:left w:val="single" w:sz="24" w:space="4" w:color="C0392B"/>
        </w:pBdr>
        <w:spacing w:before="80" w:after="160"/>
        <w:ind w:left="113"/>
      </w:pPr>
      <w:r>
        <w:rPr>
          <w:rFonts w:ascii="Calibri" w:hAnsi="Calibri" w:eastAsia="Calibri" w:cs="Calibri"/>
          <w:b/>
          <w:color w:val="12202C"/>
        </w:rPr>
        <w:t>Warnings for new users:</w:t>
      </w:r>
      <w:r>
        <w:rPr>
          <w:rFonts w:ascii="Calibri" w:hAnsi="Calibri" w:eastAsia="Calibri" w:cs="Calibri"/>
          <w:b w:val="0"/>
        </w:rPr>
        <w:t xml:space="preserve">This repository is currently configured for exactly one live market: OKX </w:t>
      </w:r>
      <w:r>
        <w:rPr>
          <w:rFonts w:ascii="Consolas" w:hAnsi="Consolas" w:eastAsia="Consolas" w:cs="Consolas"/>
          <w:color w:val="7A3B12"/>
          <w:sz w:val="19"/>
        </w:rPr>
        <w:t>XAUUSDT</w:t>
      </w:r>
      <w:r>
        <w:rPr>
          <w:rFonts w:ascii="Calibri" w:hAnsi="Calibri" w:eastAsia="Calibri" w:cs="Calibri"/>
          <w:b w:val="0"/>
        </w:rPr>
        <w:t xml:space="preserve"> USDT-settled perpetual swap (mapped by CCXT to </w:t>
      </w:r>
      <w:r>
        <w:rPr>
          <w:rFonts w:ascii="Consolas" w:hAnsi="Consolas" w:eastAsia="Consolas" w:cs="Consolas"/>
          <w:color w:val="7A3B12"/>
          <w:sz w:val="19"/>
        </w:rPr>
        <w:t>XAU/USDT:USDT</w:t>
      </w:r>
      <w:r>
        <w:rPr>
          <w:rFonts w:ascii="Calibri" w:hAnsi="Calibri" w:eastAsia="Calibri" w:cs="Calibri"/>
          <w:b w:val="0"/>
        </w:rPr>
        <w:t>).</w:t>
      </w:r>
      <w:r>
        <w:rPr>
          <w:rFonts w:ascii="Calibri" w:hAnsi="Calibri" w:eastAsia="Calibri" w:cs="Calibri"/>
          <w:b w:val="0"/>
        </w:rPr>
        <w:t>A simulation run (</w:t>
      </w:r>
      <w:r>
        <w:rPr>
          <w:rFonts w:ascii="Consolas" w:hAnsi="Consolas" w:eastAsia="Consolas" w:cs="Consolas"/>
          <w:color w:val="7A3B12"/>
          <w:sz w:val="19"/>
        </w:rPr>
        <w:t>python run_xauby.py --simulate</w:t>
      </w:r>
      <w:r>
        <w:rPr>
          <w:rFonts w:ascii="Calibri" w:hAnsi="Calibri" w:eastAsia="Calibri" w:cs="Calibri"/>
          <w:b w:val="0"/>
        </w:rPr>
        <w:t>) must succeed first, before any live order is even considered.</w:t>
      </w:r>
      <w:r>
        <w:rPr>
          <w:rFonts w:ascii="Calibri" w:hAnsi="Calibri" w:eastAsia="Calibri" w:cs="Calibri"/>
          <w:b w:val="0"/>
        </w:rPr>
        <w:t xml:space="preserve">Live trading requires three gates at once: the </w:t>
      </w:r>
      <w:r>
        <w:rPr>
          <w:rFonts w:ascii="Consolas" w:hAnsi="Consolas" w:eastAsia="Consolas" w:cs="Consolas"/>
          <w:color w:val="7A3B12"/>
          <w:sz w:val="19"/>
        </w:rPr>
        <w:t>--live</w:t>
      </w:r>
      <w:r>
        <w:rPr>
          <w:rFonts w:ascii="Calibri" w:hAnsi="Calibri" w:eastAsia="Calibri" w:cs="Calibri"/>
          <w:b w:val="0"/>
        </w:rPr>
        <w:t xml:space="preserve"> flag, </w:t>
      </w:r>
      <w:r>
        <w:rPr>
          <w:rFonts w:ascii="Consolas" w:hAnsi="Consolas" w:eastAsia="Consolas" w:cs="Consolas"/>
          <w:color w:val="7A3B12"/>
          <w:sz w:val="19"/>
        </w:rPr>
        <w:t>LIVE_TRADING=true</w:t>
      </w:r>
      <w:r>
        <w:rPr>
          <w:rFonts w:ascii="Calibri" w:hAnsi="Calibri" w:eastAsia="Calibri" w:cs="Calibri"/>
          <w:b w:val="0"/>
        </w:rPr>
        <w:t xml:space="preserve">, and the active pair set to </w:t>
      </w:r>
      <w:r>
        <w:rPr>
          <w:rFonts w:ascii="Consolas" w:hAnsi="Consolas" w:eastAsia="Consolas" w:cs="Consolas"/>
          <w:color w:val="7A3B12"/>
          <w:sz w:val="19"/>
        </w:rPr>
        <w:t>mode: live</w:t>
      </w:r>
      <w:r>
        <w:rPr>
          <w:rFonts w:ascii="Calibri" w:hAnsi="Calibri" w:eastAsia="Calibri" w:cs="Calibri"/>
          <w:b w:val="0"/>
        </w:rPr>
        <w:t xml:space="preserve"> in </w:t>
      </w:r>
      <w:r>
        <w:rPr>
          <w:rFonts w:ascii="Consolas" w:hAnsi="Consolas" w:eastAsia="Consolas" w:cs="Consolas"/>
          <w:color w:val="7A3B12"/>
          <w:sz w:val="19"/>
        </w:rPr>
        <w:t>coin_whitelist.json</w:t>
      </w:r>
      <w:r>
        <w:rPr>
          <w:rFonts w:ascii="Calibri" w:hAnsi="Calibri" w:eastAsia="Calibri" w:cs="Calibri"/>
          <w:b w:val="0"/>
        </w:rPr>
        <w:t>.</w:t>
      </w:r>
      <w:r>
        <w:rPr>
          <w:rFonts w:ascii="Calibri" w:hAnsi="Calibri" w:eastAsia="Calibri" w:cs="Calibri"/>
          <w:b w:val="0"/>
        </w:rPr>
        <w:t xml:space="preserve">The bot only reads the OKX trading/swap account it's configured for — not every OKX wallet. If the dashboard shows </w:t>
      </w:r>
      <w:r>
        <w:rPr>
          <w:rFonts w:ascii="Consolas" w:hAnsi="Consolas" w:eastAsia="Consolas" w:cs="Consolas"/>
          <w:color w:val="7A3B12"/>
          <w:sz w:val="19"/>
        </w:rPr>
        <w:t>0.00 USDT</w:t>
      </w:r>
      <w:r>
        <w:rPr>
          <w:rFonts w:ascii="Calibri" w:hAnsi="Calibri" w:eastAsia="Calibri" w:cs="Calibri"/>
          <w:b w:val="0"/>
        </w:rPr>
        <w:t>, check that funds are in the account used for USDT swap trading and that the API key can read/trade it.</w:t>
      </w:r>
      <w:r>
        <w:rPr>
          <w:rFonts w:ascii="Calibri" w:hAnsi="Calibri" w:eastAsia="Calibri" w:cs="Calibri"/>
          <w:b/>
          <w:color w:val="12202C"/>
        </w:rPr>
        <w:t>Never enable withdrawal permission on the API key.</w:t>
      </w:r>
      <w:r>
        <w:rPr>
          <w:rFonts w:ascii="Calibri" w:hAnsi="Calibri" w:eastAsia="Calibri" w:cs="Calibri"/>
          <w:b w:val="0"/>
        </w:rPr>
        <w:t xml:space="preserve"> The bot only ever needs read and trade permissions.</w:t>
      </w:r>
      <w:r>
        <w:rPr>
          <w:rFonts w:ascii="Calibri" w:hAnsi="Calibri" w:eastAsia="Calibri" w:cs="Calibri"/>
          <w:b w:val="0"/>
        </w:rPr>
        <w:t xml:space="preserve">Run one engine instance per runtime root. If multiple accounts are needed, use separate </w:t>
      </w:r>
      <w:r>
        <w:rPr>
          <w:rFonts w:ascii="Consolas" w:hAnsi="Consolas" w:eastAsia="Consolas" w:cs="Consolas"/>
          <w:color w:val="7A3B12"/>
          <w:sz w:val="19"/>
        </w:rPr>
        <w:t>XAUBY_HOME</w:t>
      </w:r>
      <w:r>
        <w:rPr>
          <w:rFonts w:ascii="Calibri" w:hAnsi="Calibri" w:eastAsia="Calibri" w:cs="Calibri"/>
          <w:b w:val="0"/>
        </w:rPr>
        <w:t xml:space="preserve"> or </w:t>
      </w:r>
      <w:r>
        <w:rPr>
          <w:rFonts w:ascii="Consolas" w:hAnsi="Consolas" w:eastAsia="Consolas" w:cs="Consolas"/>
          <w:color w:val="7A3B12"/>
          <w:sz w:val="19"/>
        </w:rPr>
        <w:t>XAUBY_INSTANCE_ID</w:t>
      </w:r>
      <w:r>
        <w:rPr>
          <w:rFonts w:ascii="Calibri" w:hAnsi="Calibri" w:eastAsia="Calibri" w:cs="Calibri"/>
          <w:b w:val="0"/>
        </w:rPr>
        <w:t xml:space="preserve"> values (see Part 10).</w:t>
      </w:r>
    </w:p>
    <w:p>
      <w:r>
        <w:br w:type="page"/>
      </w:r>
    </w:p>
    <w:p>
      <w:r>
        <w:rPr>
          <w:rFonts w:ascii="Calibri" w:hAnsi="Calibri" w:eastAsia="Calibri" w:cs="Calibri"/>
          <w:b/>
          <w:color w:val="B8860B"/>
          <w:sz w:val="21"/>
        </w:rPr>
        <w:t>Part 2 — Getting Started</w:t>
      </w:r>
    </w:p>
    <w:p>
      <w:pPr>
        <w:pStyle w:val="Heading1"/>
      </w:pPr>
      <w:r>
        <w:rPr>
          <w:rFonts w:ascii="Calibri" w:hAnsi="Calibri" w:eastAsia="Calibri" w:cs="Calibri"/>
          <w:b/>
          <w:color w:val="12202C"/>
          <w:sz w:val="40"/>
        </w:rPr>
        <w:t>2.1 Installation</w:t>
      </w:r>
    </w:p>
    <w:p>
      <w:r>
        <w:rPr>
          <w:rFonts w:ascii="Calibri" w:hAnsi="Calibri" w:eastAsia="Calibri" w:cs="Calibri"/>
          <w:b w:val="0"/>
        </w:rPr>
        <w:t>Requirements: Python 3.12+, a configured exchange API key, an optional Telegram bot.</w:t>
      </w:r>
    </w:p>
    <w:p>
      <w:pPr>
        <w:shd w:val="clear" w:fill="1C2530"/>
        <w:spacing w:before="80" w:after="160"/>
        <w:ind w:left="170"/>
      </w:pPr>
      <w:r>
        <w:rPr>
          <w:rFonts w:ascii="Consolas" w:hAnsi="Consolas" w:eastAsia="Consolas" w:cs="Consolas"/>
          <w:color w:val="EAE6DA"/>
          <w:sz w:val="18"/>
        </w:rPr>
        <w:t>git clone https://github.com/iisara555/xAuby.git</w:t>
      </w:r>
      <w:r>
        <w:br/>
      </w:r>
      <w:r>
        <w:rPr>
          <w:rFonts w:ascii="Consolas" w:hAnsi="Consolas" w:eastAsia="Consolas" w:cs="Consolas"/>
          <w:color w:val="EAE6DA"/>
          <w:sz w:val="18"/>
        </w:rPr>
        <w:t>cd xAuby</w:t>
      </w:r>
      <w:r>
        <w:br/>
      </w:r>
      <w:r>
        <w:rPr>
          <w:rFonts w:ascii="Consolas" w:hAnsi="Consolas" w:eastAsia="Consolas" w:cs="Consolas"/>
          <w:color w:val="EAE6DA"/>
          <w:sz w:val="18"/>
        </w:rPr>
        <w:t xml:space="preserve"> </w:t>
      </w:r>
      <w:r>
        <w:br/>
      </w:r>
      <w:r>
        <w:rPr>
          <w:rFonts w:ascii="Consolas" w:hAnsi="Consolas" w:eastAsia="Consolas" w:cs="Consolas"/>
          <w:color w:val="EAE6DA"/>
          <w:sz w:val="18"/>
        </w:rPr>
        <w:t>python3 -m venv venv</w:t>
      </w:r>
      <w:r>
        <w:br/>
      </w:r>
      <w:r>
        <w:rPr>
          <w:rFonts w:ascii="Consolas" w:hAnsi="Consolas" w:eastAsia="Consolas" w:cs="Consolas"/>
          <w:color w:val="EAE6DA"/>
          <w:sz w:val="18"/>
        </w:rPr>
        <w:t>source venv/bin/activate</w:t>
      </w:r>
      <w:r>
        <w:br/>
      </w:r>
      <w:r>
        <w:rPr>
          <w:rFonts w:ascii="Consolas" w:hAnsi="Consolas" w:eastAsia="Consolas" w:cs="Consolas"/>
          <w:color w:val="EAE6DA"/>
          <w:sz w:val="18"/>
        </w:rPr>
        <w:t>pip install -r requirements.txt</w:t>
      </w:r>
      <w:r>
        <w:br/>
      </w:r>
      <w:r>
        <w:rPr>
          <w:rFonts w:ascii="Consolas" w:hAnsi="Consolas" w:eastAsia="Consolas" w:cs="Consolas"/>
          <w:color w:val="EAE6DA"/>
          <w:sz w:val="18"/>
        </w:rPr>
        <w:t>pip install -e .</w:t>
      </w:r>
      <w:r>
        <w:br/>
      </w:r>
      <w:r>
        <w:rPr>
          <w:rFonts w:ascii="Consolas" w:hAnsi="Consolas" w:eastAsia="Consolas" w:cs="Consolas"/>
          <w:color w:val="EAE6DA"/>
          <w:sz w:val="18"/>
        </w:rPr>
        <w:t xml:space="preserve"> </w:t>
      </w:r>
      <w:r>
        <w:br/>
      </w:r>
      <w:r>
        <w:rPr>
          <w:rFonts w:ascii="Consolas" w:hAnsi="Consolas" w:eastAsia="Consolas" w:cs="Consolas"/>
          <w:color w:val="EAE6DA"/>
          <w:sz w:val="18"/>
        </w:rPr>
        <w:t>cp .env.example .env</w:t>
      </w:r>
      <w:r>
        <w:br/>
      </w:r>
      <w:r>
        <w:rPr>
          <w:rFonts w:ascii="Consolas" w:hAnsi="Consolas" w:eastAsia="Consolas" w:cs="Consolas"/>
          <w:color w:val="EAE6DA"/>
          <w:sz w:val="18"/>
        </w:rPr>
        <w:t>python run_xauby.py --simulate</w:t>
      </w:r>
      <w:r>
        <w:br/>
      </w:r>
      <w:r>
        <w:rPr>
          <w:rFonts w:ascii="Consolas" w:hAnsi="Consolas" w:eastAsia="Consolas" w:cs="Consolas"/>
          <w:color w:val="EAE6DA"/>
          <w:sz w:val="18"/>
        </w:rPr>
        <w:t>python health_check.py</w:t>
      </w:r>
    </w:p>
    <w:p>
      <w:pPr>
        <w:pStyle w:val="Heading2"/>
        <w:pBdr>
          <w:bottom w:val="single" w:sz="16" w:space="4" w:color="B8860B"/>
        </w:pBdr>
      </w:pPr>
      <w:r>
        <w:rPr>
          <w:rFonts w:ascii="Calibri" w:hAnsi="Calibri" w:eastAsia="Calibri" w:cs="Calibri"/>
          <w:b/>
          <w:color w:val="12202C"/>
          <w:sz w:val="30"/>
        </w:rPr>
        <w:t>2.2 Configuring the OKX API Key</w:t>
      </w:r>
    </w:p>
    <w:p>
      <w:r>
        <w:rPr>
          <w:rFonts w:ascii="Calibri" w:hAnsi="Calibri" w:eastAsia="Calibri" w:cs="Calibri"/>
          <w:b w:val="0"/>
        </w:rPr>
        <w:t xml:space="preserve">Before live trading, edit </w:t>
      </w:r>
      <w:r>
        <w:rPr>
          <w:rFonts w:ascii="Consolas" w:hAnsi="Consolas" w:eastAsia="Consolas" w:cs="Consolas"/>
          <w:color w:val="7A3B12"/>
          <w:sz w:val="19"/>
        </w:rPr>
        <w:t>.env</w:t>
      </w:r>
      <w:r>
        <w:rPr>
          <w:rFonts w:ascii="Calibri" w:hAnsi="Calibri" w:eastAsia="Calibri" w:cs="Calibri"/>
          <w:b w:val="0"/>
        </w:rPr>
        <w:t xml:space="preserve"> and provide OKX credentials:</w:t>
      </w:r>
    </w:p>
    <w:p>
      <w:pPr>
        <w:shd w:val="clear" w:fill="1C2530"/>
        <w:spacing w:before="80" w:after="160"/>
        <w:ind w:left="170"/>
      </w:pPr>
      <w:r>
        <w:rPr>
          <w:rFonts w:ascii="Consolas" w:hAnsi="Consolas" w:eastAsia="Consolas" w:cs="Consolas"/>
          <w:color w:val="EAE6DA"/>
          <w:sz w:val="18"/>
        </w:rPr>
        <w:t>OKX_API_KEY=...</w:t>
      </w:r>
      <w:r>
        <w:br/>
      </w:r>
      <w:r>
        <w:rPr>
          <w:rFonts w:ascii="Consolas" w:hAnsi="Consolas" w:eastAsia="Consolas" w:cs="Consolas"/>
          <w:color w:val="EAE6DA"/>
          <w:sz w:val="18"/>
        </w:rPr>
        <w:t>OKX_API_SECRET=...</w:t>
      </w:r>
      <w:r>
        <w:br/>
      </w:r>
      <w:r>
        <w:rPr>
          <w:rFonts w:ascii="Consolas" w:hAnsi="Consolas" w:eastAsia="Consolas" w:cs="Consolas"/>
          <w:color w:val="EAE6DA"/>
          <w:sz w:val="18"/>
        </w:rPr>
        <w:t>OKX_API_PASSPHRASE=...</w:t>
      </w:r>
      <w:r>
        <w:br/>
      </w:r>
      <w:r>
        <w:rPr>
          <w:rFonts w:ascii="Consolas" w:hAnsi="Consolas" w:eastAsia="Consolas" w:cs="Consolas"/>
          <w:color w:val="EAE6DA"/>
          <w:sz w:val="18"/>
        </w:rPr>
        <w:t>LIVE_TRADING=true</w:t>
      </w:r>
    </w:p>
    <w:p>
      <w:r>
        <w:rPr>
          <w:rFonts w:ascii="Calibri" w:hAnsi="Calibri" w:eastAsia="Calibri" w:cs="Calibri"/>
          <w:b w:val="0"/>
        </w:rPr>
        <w:t xml:space="preserve">OKX requires all three: an API Key, Secret, and Passphrase (one of </w:t>
      </w:r>
      <w:r>
        <w:rPr>
          <w:rFonts w:ascii="Consolas" w:hAnsi="Consolas" w:eastAsia="Consolas" w:cs="Consolas"/>
          <w:color w:val="7A3B12"/>
          <w:sz w:val="19"/>
        </w:rPr>
        <w:t>OKX_API_PASSPHRASE</w:t>
      </w:r>
      <w:r>
        <w:rPr>
          <w:rFonts w:ascii="Calibri" w:hAnsi="Calibri" w:eastAsia="Calibri" w:cs="Calibri"/>
          <w:b w:val="0"/>
        </w:rPr>
        <w:t xml:space="preserve">, </w:t>
      </w:r>
      <w:r>
        <w:rPr>
          <w:rFonts w:ascii="Consolas" w:hAnsi="Consolas" w:eastAsia="Consolas" w:cs="Consolas"/>
          <w:color w:val="7A3B12"/>
          <w:sz w:val="19"/>
        </w:rPr>
        <w:t>OKX_PASSWORD</w:t>
      </w:r>
      <w:r>
        <w:rPr>
          <w:rFonts w:ascii="Calibri" w:hAnsi="Calibri" w:eastAsia="Calibri" w:cs="Calibri"/>
          <w:b w:val="0"/>
        </w:rPr>
        <w:t xml:space="preserve">, or </w:t>
      </w:r>
      <w:r>
        <w:rPr>
          <w:rFonts w:ascii="Consolas" w:hAnsi="Consolas" w:eastAsia="Consolas" w:cs="Consolas"/>
          <w:color w:val="7A3B12"/>
          <w:sz w:val="19"/>
        </w:rPr>
        <w:t>OKX_API_PASSWORD</w:t>
      </w:r>
      <w:r>
        <w:rPr>
          <w:rFonts w:ascii="Calibri" w:hAnsi="Calibri" w:eastAsia="Calibri" w:cs="Calibri"/>
          <w:b w:val="0"/>
        </w:rPr>
        <w:t xml:space="preserve">). </w:t>
      </w:r>
      <w:r>
        <w:rPr>
          <w:rFonts w:ascii="Calibri" w:hAnsi="Calibri" w:eastAsia="Calibri" w:cs="Calibri"/>
          <w:b/>
          <w:color w:val="12202C"/>
        </w:rPr>
        <w:t xml:space="preserve">Never commit the </w:t>
      </w:r>
      <w:r>
        <w:rPr>
          <w:rFonts w:ascii="Consolas" w:hAnsi="Consolas" w:eastAsia="Consolas" w:cs="Consolas"/>
          <w:color w:val="7A3B12"/>
          <w:sz w:val="19"/>
        </w:rPr>
        <w:t>.env</w:t>
      </w:r>
      <w:r>
        <w:rPr>
          <w:rFonts w:ascii="Calibri" w:hAnsi="Calibri" w:eastAsia="Calibri" w:cs="Calibri"/>
          <w:b/>
          <w:color w:val="12202C"/>
        </w:rPr>
        <w:t xml:space="preserve"> file.</w:t>
      </w:r>
    </w:p>
    <w:p>
      <w:r>
        <w:rPr>
          <w:rFonts w:ascii="Calibri" w:hAnsi="Calibri" w:eastAsia="Calibri" w:cs="Calibri"/>
          <w:b w:val="0"/>
        </w:rPr>
        <w:t>Verify the active pair and exchange configuration before going live:</w:t>
      </w:r>
    </w:p>
    <w:p>
      <w:pPr>
        <w:shd w:val="clear" w:fill="1C2530"/>
        <w:spacing w:before="80" w:after="160"/>
        <w:ind w:left="170"/>
      </w:pPr>
      <w:r>
        <w:rPr>
          <w:rFonts w:ascii="Consolas" w:hAnsi="Consolas" w:eastAsia="Consolas" w:cs="Consolas"/>
          <w:color w:val="EAE6DA"/>
          <w:sz w:val="18"/>
        </w:rPr>
        <w:t>python scripts/evaluate_okx_xau_migration.py --config configs/okx_xau_paper.yaml --whitelist configs/okx_xau_whitelist.json</w:t>
      </w:r>
      <w:r>
        <w:br/>
      </w:r>
      <w:r>
        <w:rPr>
          <w:rFonts w:ascii="Consolas" w:hAnsi="Consolas" w:eastAsia="Consolas" w:cs="Consolas"/>
          <w:color w:val="EAE6DA"/>
          <w:sz w:val="18"/>
        </w:rPr>
        <w:t>DEFAULT_SYMBOL=XAUUSDT python health_check.py</w:t>
      </w:r>
    </w:p>
    <w:p>
      <w:pPr>
        <w:pStyle w:val="Heading2"/>
        <w:pBdr>
          <w:bottom w:val="single" w:sz="16" w:space="4" w:color="B8860B"/>
        </w:pBdr>
      </w:pPr>
      <w:r>
        <w:rPr>
          <w:rFonts w:ascii="Calibri" w:hAnsi="Calibri" w:eastAsia="Calibri" w:cs="Calibri"/>
          <w:b/>
          <w:color w:val="12202C"/>
          <w:sz w:val="30"/>
        </w:rPr>
        <w:t>2.3 Always Run Simulation First</w:t>
      </w:r>
    </w:p>
    <w:p>
      <w:r>
        <w:rPr>
          <w:rFonts w:ascii="Calibri" w:hAnsi="Calibri" w:eastAsia="Calibri" w:cs="Calibri"/>
          <w:b w:val="0"/>
        </w:rPr>
        <w:t xml:space="preserve">The system's default mode is always </w:t>
      </w:r>
      <w:r>
        <w:rPr>
          <w:rFonts w:ascii="Calibri" w:hAnsi="Calibri" w:eastAsia="Calibri" w:cs="Calibri"/>
          <w:b/>
          <w:color w:val="12202C"/>
        </w:rPr>
        <w:t>simulation</w:t>
      </w:r>
      <w:r>
        <w:rPr>
          <w:rFonts w:ascii="Calibri" w:hAnsi="Calibri" w:eastAsia="Calibri" w:cs="Calibri"/>
          <w:b w:val="0"/>
        </w:rPr>
        <w:t>. No matter what gets misconfigured, the system leans toward the safe path. Switching to live requires explicit configuration per section 2.5.</w:t>
      </w:r>
    </w:p>
    <w:p>
      <w:r>
        <w:rPr>
          <w:rFonts w:ascii="Calibri" w:hAnsi="Calibri" w:eastAsia="Calibri" w:cs="Calibri"/>
          <w:b w:val="0"/>
        </w:rPr>
        <w:t>Other available entry points:</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Command</w:t>
            </w:r>
          </w:p>
        </w:tc>
        <w:tc>
          <w:tcPr>
            <w:tcW w:type="dxa" w:w="4706"/>
            <w:shd w:val="clear" w:fill="12202C"/>
          </w:tcPr>
          <w:p>
            <w:r/>
            <w:r>
              <w:rPr>
                <w:rFonts w:ascii="Calibri" w:hAnsi="Calibri" w:eastAsia="Calibri" w:cs="Calibri"/>
                <w:b/>
                <w:color w:val="F4ECD8"/>
              </w:rPr>
              <w:t>What it does</w:t>
            </w:r>
          </w:p>
        </w:tc>
      </w:tr>
      <w:tr>
        <w:tc>
          <w:tcPr>
            <w:tcW w:type="dxa" w:w="4706"/>
          </w:tcPr>
          <w:p>
            <w:r/>
            <w:r>
              <w:rPr>
                <w:rFonts w:ascii="Consolas" w:hAnsi="Consolas" w:eastAsia="Consolas" w:cs="Consolas"/>
                <w:color w:val="7A3B12"/>
                <w:sz w:val="19"/>
              </w:rPr>
              <w:t>python run_xauby.py --simulate</w:t>
            </w:r>
            <w:r>
              <w:rPr>
                <w:rFonts w:ascii="Calibri" w:hAnsi="Calibri" w:eastAsia="Calibri" w:cs="Calibri"/>
                <w:b w:val="0"/>
              </w:rPr>
              <w:t xml:space="preserve"> / </w:t>
            </w:r>
            <w:r>
              <w:rPr>
                <w:rFonts w:ascii="Consolas" w:hAnsi="Consolas" w:eastAsia="Consolas" w:cs="Consolas"/>
                <w:color w:val="7A3B12"/>
                <w:sz w:val="19"/>
              </w:rPr>
              <w:t>--live</w:t>
            </w:r>
          </w:p>
        </w:tc>
        <w:tc>
          <w:tcPr>
            <w:tcW w:type="dxa" w:w="4706"/>
          </w:tcPr>
          <w:p>
            <w:r/>
            <w:r>
              <w:rPr>
                <w:rFonts w:ascii="Calibri" w:hAnsi="Calibri" w:eastAsia="Calibri" w:cs="Calibri"/>
                <w:b w:val="0"/>
              </w:rPr>
              <w:t>Starts the trading engine directly</w:t>
            </w:r>
          </w:p>
        </w:tc>
      </w:tr>
      <w:tr>
        <w:tc>
          <w:tcPr>
            <w:tcW w:type="dxa" w:w="4706"/>
            <w:shd w:val="clear" w:fill="FAF8F2"/>
          </w:tcPr>
          <w:p>
            <w:r/>
            <w:r>
              <w:rPr>
                <w:rFonts w:ascii="Consolas" w:hAnsi="Consolas" w:eastAsia="Consolas" w:cs="Consolas"/>
                <w:color w:val="7A3B12"/>
                <w:sz w:val="19"/>
              </w:rPr>
              <w:t>python launcher.py</w:t>
            </w:r>
          </w:p>
        </w:tc>
        <w:tc>
          <w:tcPr>
            <w:tcW w:type="dxa" w:w="4706"/>
            <w:shd w:val="clear" w:fill="FAF8F2"/>
          </w:tcPr>
          <w:p>
            <w:r/>
            <w:r>
              <w:rPr>
                <w:rFonts w:ascii="Calibri" w:hAnsi="Calibri" w:eastAsia="Calibri" w:cs="Calibri"/>
                <w:b w:val="0"/>
              </w:rPr>
              <w:t>Opens the interactive launcher menu (engine + TUI menus)</w:t>
            </w:r>
          </w:p>
        </w:tc>
      </w:tr>
      <w:tr>
        <w:tc>
          <w:tcPr>
            <w:tcW w:type="dxa" w:w="4706"/>
          </w:tcPr>
          <w:p>
            <w:r/>
            <w:r>
              <w:rPr>
                <w:rFonts w:ascii="Consolas" w:hAnsi="Consolas" w:eastAsia="Consolas" w:cs="Consolas"/>
                <w:color w:val="7A3B12"/>
                <w:sz w:val="19"/>
              </w:rPr>
              <w:t>xauby</w:t>
            </w:r>
            <w:r>
              <w:rPr>
                <w:rFonts w:ascii="Calibri" w:hAnsi="Calibri" w:eastAsia="Calibri" w:cs="Calibri"/>
                <w:b w:val="0"/>
              </w:rPr>
              <w:t xml:space="preserve"> / </w:t>
            </w:r>
            <w:r>
              <w:rPr>
                <w:rFonts w:ascii="Consolas" w:hAnsi="Consolas" w:eastAsia="Consolas" w:cs="Consolas"/>
                <w:color w:val="7A3B12"/>
                <w:sz w:val="19"/>
              </w:rPr>
              <w:t>xauby --sim</w:t>
            </w:r>
            <w:r>
              <w:rPr>
                <w:rFonts w:ascii="Calibri" w:hAnsi="Calibri" w:eastAsia="Calibri" w:cs="Calibri"/>
                <w:b w:val="0"/>
              </w:rPr>
              <w:t xml:space="preserve"> / </w:t>
            </w:r>
            <w:r>
              <w:rPr>
                <w:rFonts w:ascii="Consolas" w:hAnsi="Consolas" w:eastAsia="Consolas" w:cs="Consolas"/>
                <w:color w:val="7A3B12"/>
                <w:sz w:val="19"/>
              </w:rPr>
              <w:t>xauby --live</w:t>
            </w:r>
          </w:p>
        </w:tc>
        <w:tc>
          <w:tcPr>
            <w:tcW w:type="dxa" w:w="4706"/>
          </w:tcPr>
          <w:p>
            <w:r/>
            <w:r>
              <w:rPr>
                <w:rFonts w:ascii="Calibri" w:hAnsi="Calibri" w:eastAsia="Calibri" w:cs="Calibri"/>
                <w:b w:val="0"/>
              </w:rPr>
              <w:t>The installed console script (</w:t>
            </w:r>
            <w:r>
              <w:rPr>
                <w:rFonts w:ascii="Consolas" w:hAnsi="Consolas" w:eastAsia="Consolas" w:cs="Consolas"/>
                <w:color w:val="7A3B12"/>
                <w:sz w:val="19"/>
              </w:rPr>
              <w:t>xauby.cli:main</w:t>
            </w:r>
            <w:r>
              <w:rPr>
                <w:rFonts w:ascii="Calibri" w:hAnsi="Calibri" w:eastAsia="Calibri" w:cs="Calibri"/>
                <w:b w:val="0"/>
              </w:rPr>
              <w:t>)</w:t>
            </w:r>
          </w:p>
        </w:tc>
      </w:tr>
      <w:tr>
        <w:tc>
          <w:tcPr>
            <w:tcW w:type="dxa" w:w="4706"/>
            <w:shd w:val="clear" w:fill="FAF8F2"/>
          </w:tcPr>
          <w:p>
            <w:r/>
            <w:r>
              <w:rPr>
                <w:rFonts w:ascii="Consolas" w:hAnsi="Consolas" w:eastAsia="Consolas" w:cs="Consolas"/>
                <w:color w:val="7A3B12"/>
                <w:sz w:val="19"/>
              </w:rPr>
              <w:t>xauby restart [--live]</w:t>
            </w:r>
          </w:p>
        </w:tc>
        <w:tc>
          <w:tcPr>
            <w:tcW w:type="dxa" w:w="4706"/>
            <w:shd w:val="clear" w:fill="FAF8F2"/>
          </w:tcPr>
          <w:p>
            <w:r/>
            <w:r>
              <w:rPr>
                <w:rFonts w:ascii="Calibri" w:hAnsi="Calibri" w:eastAsia="Calibri" w:cs="Calibri"/>
                <w:b w:val="0"/>
              </w:rPr>
              <w:t>A controlled restart (the live path runs a preflight script)</w:t>
            </w:r>
          </w:p>
        </w:tc>
      </w:tr>
      <w:tr>
        <w:tc>
          <w:tcPr>
            <w:tcW w:type="dxa" w:w="4706"/>
          </w:tcPr>
          <w:p>
            <w:r/>
            <w:r>
              <w:rPr>
                <w:rFonts w:ascii="Consolas" w:hAnsi="Consolas" w:eastAsia="Consolas" w:cs="Consolas"/>
                <w:color w:val="7A3B12"/>
                <w:sz w:val="19"/>
              </w:rPr>
              <w:t>xauby update</w:t>
            </w:r>
          </w:p>
        </w:tc>
        <w:tc>
          <w:tcPr>
            <w:tcW w:type="dxa" w:w="4706"/>
          </w:tcPr>
          <w:p>
            <w:r/>
            <w:r>
              <w:rPr>
                <w:rFonts w:ascii="Calibri" w:hAnsi="Calibri" w:eastAsia="Calibri" w:cs="Calibri"/>
                <w:b w:val="0"/>
              </w:rPr>
              <w:t>Pulls code from GitHub, then restarts</w:t>
            </w:r>
          </w:p>
        </w:tc>
      </w:tr>
      <w:tr>
        <w:tc>
          <w:tcPr>
            <w:tcW w:type="dxa" w:w="4706"/>
            <w:shd w:val="clear" w:fill="FAF8F2"/>
          </w:tcPr>
          <w:p>
            <w:r/>
            <w:r>
              <w:rPr>
                <w:rFonts w:ascii="Consolas" w:hAnsi="Consolas" w:eastAsia="Consolas" w:cs="Consolas"/>
                <w:color w:val="7A3B12"/>
                <w:sz w:val="19"/>
              </w:rPr>
              <w:t>python -m xauby.ui.textual_tui.app</w:t>
            </w:r>
          </w:p>
        </w:tc>
        <w:tc>
          <w:tcPr>
            <w:tcW w:type="dxa" w:w="4706"/>
            <w:shd w:val="clear" w:fill="FAF8F2"/>
          </w:tcPr>
          <w:p>
            <w:r/>
            <w:r>
              <w:rPr>
                <w:rFonts w:ascii="Calibri" w:hAnsi="Calibri" w:eastAsia="Calibri" w:cs="Calibri"/>
                <w:b w:val="0"/>
              </w:rPr>
              <w:t>Launches the TUI standalone</w:t>
            </w:r>
          </w:p>
        </w:tc>
      </w:tr>
      <w:tr>
        <w:tc>
          <w:tcPr>
            <w:tcW w:type="dxa" w:w="4706"/>
          </w:tcPr>
          <w:p>
            <w:r/>
            <w:r>
              <w:rPr>
                <w:rFonts w:ascii="Consolas" w:hAnsi="Consolas" w:eastAsia="Consolas" w:cs="Consolas"/>
                <w:color w:val="7A3B12"/>
                <w:sz w:val="19"/>
              </w:rPr>
              <w:t>python health_check.py</w:t>
            </w:r>
          </w:p>
        </w:tc>
        <w:tc>
          <w:tcPr>
            <w:tcW w:type="dxa" w:w="4706"/>
          </w:tcPr>
          <w:p>
            <w:r/>
            <w:r>
              <w:rPr>
                <w:rFonts w:ascii="Calibri" w:hAnsi="Calibri" w:eastAsia="Calibri" w:cs="Calibri"/>
                <w:b w:val="0"/>
              </w:rPr>
              <w:t>Runs a one-shot health probe</w:t>
            </w:r>
          </w:p>
        </w:tc>
      </w:tr>
      <w:tr>
        <w:tc>
          <w:tcPr>
            <w:tcW w:type="dxa" w:w="4706"/>
            <w:shd w:val="clear" w:fill="FAF8F2"/>
          </w:tcPr>
          <w:p>
            <w:r/>
            <w:r>
              <w:rPr>
                <w:rFonts w:ascii="Consolas" w:hAnsi="Consolas" w:eastAsia="Consolas" w:cs="Consolas"/>
                <w:color w:val="7A3B12"/>
                <w:sz w:val="19"/>
              </w:rPr>
              <w:t>bin/xauby</w:t>
            </w:r>
          </w:p>
        </w:tc>
        <w:tc>
          <w:tcPr>
            <w:tcW w:type="dxa" w:w="4706"/>
            <w:shd w:val="clear" w:fill="FAF8F2"/>
          </w:tcPr>
          <w:p>
            <w:r/>
            <w:r>
              <w:rPr>
                <w:rFonts w:ascii="Calibri" w:hAnsi="Calibri" w:eastAsia="Calibri" w:cs="Calibri"/>
                <w:b w:val="0"/>
              </w:rPr>
              <w:t xml:space="preserve">A bash wrapper that cd's into the project root and calls </w:t>
            </w:r>
            <w:r>
              <w:rPr>
                <w:rFonts w:ascii="Consolas" w:hAnsi="Consolas" w:eastAsia="Consolas" w:cs="Consolas"/>
                <w:color w:val="7A3B12"/>
                <w:sz w:val="19"/>
              </w:rPr>
              <w:t>venv/bin/python</w:t>
            </w:r>
          </w:p>
        </w:tc>
      </w:tr>
    </w:tbl>
    <w:p/>
    <w:p>
      <w:pPr>
        <w:pStyle w:val="Heading2"/>
        <w:pBdr>
          <w:bottom w:val="single" w:sz="16" w:space="4" w:color="B8860B"/>
        </w:pBdr>
      </w:pPr>
      <w:r>
        <w:rPr>
          <w:rFonts w:ascii="Calibri" w:hAnsi="Calibri" w:eastAsia="Calibri" w:cs="Calibri"/>
          <w:b/>
          <w:color w:val="12202C"/>
          <w:sz w:val="30"/>
        </w:rPr>
        <w:t>2.4 Common Operational Commands</w:t>
      </w:r>
    </w:p>
    <w:p>
      <w:r>
        <w:rPr>
          <w:rFonts w:ascii="Calibri" w:hAnsi="Calibri" w:eastAsia="Calibri" w:cs="Calibri"/>
          <w:b w:val="0"/>
        </w:rPr>
        <w:t>Recommended command to start live, after simulation and health checks have both passed:</w:t>
      </w:r>
    </w:p>
    <w:p>
      <w:pPr>
        <w:shd w:val="clear" w:fill="1C2530"/>
        <w:spacing w:before="80" w:after="160"/>
        <w:ind w:left="170"/>
      </w:pPr>
      <w:r>
        <w:rPr>
          <w:rFonts w:ascii="Consolas" w:hAnsi="Consolas" w:eastAsia="Consolas" w:cs="Consolas"/>
          <w:color w:val="EAE6DA"/>
          <w:sz w:val="18"/>
        </w:rPr>
        <w:t>env -u DEFAULT_SYMBOL XAUBY_DEFAULT_SYMBOL=XAUUSDT XAUBY_FOCUS_SYMBOL=XAUUSDT \</w:t>
      </w:r>
      <w:r>
        <w:br/>
      </w:r>
      <w:r>
        <w:rPr>
          <w:rFonts w:ascii="Consolas" w:hAnsi="Consolas" w:eastAsia="Consolas" w:cs="Consolas"/>
          <w:color w:val="EAE6DA"/>
          <w:sz w:val="18"/>
        </w:rPr>
        <w:t xml:space="preserve">  SIMULATE_ONLY=false BOT_READ_ONLY=false \</w:t>
      </w:r>
      <w:r>
        <w:br/>
      </w:r>
      <w:r>
        <w:rPr>
          <w:rFonts w:ascii="Consolas" w:hAnsi="Consolas" w:eastAsia="Consolas" w:cs="Consolas"/>
          <w:color w:val="EAE6DA"/>
          <w:sz w:val="18"/>
        </w:rPr>
        <w:t xml:space="preserve">  ./venv/bin/python run_xauby.py --live --pair XAUUSDT</w:t>
      </w:r>
    </w:p>
    <w:p>
      <w:r>
        <w:rPr>
          <w:rFonts w:ascii="Calibri" w:hAnsi="Calibri" w:eastAsia="Calibri" w:cs="Calibri"/>
          <w:b w:val="0"/>
        </w:rPr>
        <w:t>A read-only browser dashboard for mobile/desktop:</w:t>
      </w:r>
    </w:p>
    <w:p>
      <w:pPr>
        <w:shd w:val="clear" w:fill="1C2530"/>
        <w:spacing w:before="80" w:after="160"/>
        <w:ind w:left="170"/>
      </w:pPr>
      <w:r>
        <w:rPr>
          <w:rFonts w:ascii="Consolas" w:hAnsi="Consolas" w:eastAsia="Consolas" w:cs="Consolas"/>
          <w:color w:val="EAE6DA"/>
          <w:sz w:val="18"/>
        </w:rPr>
        <w:t>./scripts/start_webui.sh</w:t>
      </w:r>
    </w:p>
    <w:p>
      <w:r>
        <w:rPr>
          <w:rFonts w:ascii="Calibri" w:hAnsi="Calibri" w:eastAsia="Calibri" w:cs="Calibri"/>
          <w:b w:val="0"/>
        </w:rPr>
        <w:t>Commands used frequently during operation:</w:t>
      </w:r>
    </w:p>
    <w:p>
      <w:pPr>
        <w:shd w:val="clear" w:fill="1C2530"/>
        <w:spacing w:before="80" w:after="160"/>
        <w:ind w:left="170"/>
      </w:pPr>
      <w:r>
        <w:rPr>
          <w:rFonts w:ascii="Consolas" w:hAnsi="Consolas" w:eastAsia="Consolas" w:cs="Consolas"/>
          <w:color w:val="EAE6DA"/>
          <w:sz w:val="18"/>
        </w:rPr>
        <w:t>xauby restart        # Restart the engine; live mode runs a controlled preflight</w:t>
      </w:r>
      <w:r>
        <w:br/>
      </w:r>
      <w:r>
        <w:rPr>
          <w:rFonts w:ascii="Consolas" w:hAnsi="Consolas" w:eastAsia="Consolas" w:cs="Consolas"/>
          <w:color w:val="EAE6DA"/>
          <w:sz w:val="18"/>
        </w:rPr>
        <w:t>xauby restart --live # Force a controlled restart for live mode</w:t>
      </w:r>
      <w:r>
        <w:br/>
      </w:r>
      <w:r>
        <w:rPr>
          <w:rFonts w:ascii="Consolas" w:hAnsi="Consolas" w:eastAsia="Consolas" w:cs="Consolas"/>
          <w:color w:val="EAE6DA"/>
          <w:sz w:val="18"/>
        </w:rPr>
        <w:t>xauby update          # Pull origin/main from GitHub, then restart</w:t>
      </w:r>
    </w:p>
    <w:p>
      <w:r>
        <w:rPr>
          <w:rFonts w:ascii="Consolas" w:hAnsi="Consolas" w:eastAsia="Consolas" w:cs="Consolas"/>
          <w:color w:val="7A3B12"/>
          <w:sz w:val="19"/>
        </w:rPr>
        <w:t>xauby update</w:t>
      </w:r>
      <w:r>
        <w:rPr>
          <w:rFonts w:ascii="Calibri" w:hAnsi="Calibri" w:eastAsia="Calibri" w:cs="Calibri"/>
          <w:b w:val="0"/>
        </w:rPr>
        <w:t xml:space="preserve"> is a shortcut for:</w:t>
      </w:r>
    </w:p>
    <w:p>
      <w:pPr>
        <w:shd w:val="clear" w:fill="1C2530"/>
        <w:spacing w:before="80" w:after="160"/>
        <w:ind w:left="170"/>
      </w:pPr>
      <w:r>
        <w:rPr>
          <w:rFonts w:ascii="Consolas" w:hAnsi="Consolas" w:eastAsia="Consolas" w:cs="Consolas"/>
          <w:color w:val="EAE6DA"/>
          <w:sz w:val="18"/>
        </w:rPr>
        <w:t>scripts/deploy_from_github.sh --restart --branch=main</w:t>
      </w:r>
    </w:p>
    <w:p>
      <w:r>
        <w:rPr>
          <w:rFonts w:ascii="Calibri" w:hAnsi="Calibri" w:eastAsia="Calibri" w:cs="Calibri"/>
          <w:b w:val="0"/>
        </w:rPr>
        <w:t>The controlled restart path allows positions the bot is already tracking (including a matching stop-loss order), but blocks immediately on any unknown balance or untracked open order.</w:t>
      </w:r>
    </w:p>
    <w:p>
      <w:pPr>
        <w:pStyle w:val="Heading2"/>
        <w:pBdr>
          <w:bottom w:val="single" w:sz="16" w:space="4" w:color="B8860B"/>
        </w:pBdr>
      </w:pPr>
      <w:r>
        <w:rPr>
          <w:rFonts w:ascii="Calibri" w:hAnsi="Calibri" w:eastAsia="Calibri" w:cs="Calibri"/>
          <w:b/>
          <w:color w:val="12202C"/>
          <w:sz w:val="30"/>
        </w:rPr>
        <w:t>2.5 Checklist Before Going Live</w:t>
      </w:r>
    </w:p>
    <w:p>
      <w:r>
        <w:rPr>
          <w:rFonts w:ascii="Calibri" w:hAnsi="Calibri" w:eastAsia="Calibri" w:cs="Calibri"/>
          <w:b w:val="0"/>
        </w:rPr>
        <w:t>Live trading requires every one of these conditions at once:</w:t>
      </w:r>
    </w:p>
    <w:p>
      <w:pPr>
        <w:pStyle w:val="ListNumber"/>
        <w:ind w:left="283"/>
      </w:pPr>
      <w:r>
        <w:rPr>
          <w:rFonts w:ascii="Calibri" w:hAnsi="Calibri" w:eastAsia="Calibri" w:cs="Calibri"/>
          <w:b w:val="0"/>
        </w:rPr>
        <w:t xml:space="preserve">The </w:t>
      </w:r>
      <w:r>
        <w:rPr>
          <w:rFonts w:ascii="Consolas" w:hAnsi="Consolas" w:eastAsia="Consolas" w:cs="Consolas"/>
          <w:color w:val="7A3B12"/>
          <w:sz w:val="19"/>
        </w:rPr>
        <w:t>--live</w:t>
      </w:r>
      <w:r>
        <w:rPr>
          <w:rFonts w:ascii="Calibri" w:hAnsi="Calibri" w:eastAsia="Calibri" w:cs="Calibri"/>
          <w:b w:val="0"/>
        </w:rPr>
        <w:t xml:space="preserve"> flag when running the command</w:t>
      </w:r>
    </w:p>
    <w:p>
      <w:pPr>
        <w:pStyle w:val="ListNumber"/>
        <w:ind w:left="283"/>
      </w:pPr>
      <w:r>
        <w:rPr>
          <w:rFonts w:ascii="Calibri" w:hAnsi="Calibri" w:eastAsia="Calibri" w:cs="Calibri"/>
          <w:b w:val="0"/>
        </w:rPr>
        <w:t xml:space="preserve">The </w:t>
      </w:r>
      <w:r>
        <w:rPr>
          <w:rFonts w:ascii="Consolas" w:hAnsi="Consolas" w:eastAsia="Consolas" w:cs="Consolas"/>
          <w:color w:val="7A3B12"/>
          <w:sz w:val="19"/>
        </w:rPr>
        <w:t>LIVE_TRADING=true</w:t>
      </w:r>
      <w:r>
        <w:rPr>
          <w:rFonts w:ascii="Calibri" w:hAnsi="Calibri" w:eastAsia="Calibri" w:cs="Calibri"/>
          <w:b w:val="0"/>
        </w:rPr>
        <w:t xml:space="preserve"> environment variable</w:t>
      </w:r>
    </w:p>
    <w:p>
      <w:pPr>
        <w:pStyle w:val="ListNumber"/>
        <w:ind w:left="283"/>
      </w:pPr>
      <w:r>
        <w:rPr>
          <w:rFonts w:ascii="Consolas" w:hAnsi="Consolas" w:eastAsia="Consolas" w:cs="Consolas"/>
          <w:color w:val="7A3B12"/>
          <w:sz w:val="19"/>
        </w:rPr>
        <w:t>simulate_only: false</w:t>
      </w:r>
      <w:r>
        <w:rPr>
          <w:rFonts w:ascii="Calibri" w:hAnsi="Calibri" w:eastAsia="Calibri" w:cs="Calibri"/>
          <w:b w:val="0"/>
        </w:rPr>
        <w:t xml:space="preserve"> in YAML</w:t>
      </w:r>
    </w:p>
    <w:p>
      <w:pPr>
        <w:pStyle w:val="ListNumber"/>
        <w:ind w:left="283"/>
      </w:pPr>
      <w:r>
        <w:rPr>
          <w:rFonts w:ascii="Calibri" w:hAnsi="Calibri" w:eastAsia="Calibri" w:cs="Calibri"/>
          <w:b w:val="0"/>
        </w:rPr>
        <w:t xml:space="preserve">That trading pair set to </w:t>
      </w:r>
      <w:r>
        <w:rPr>
          <w:rFonts w:ascii="Consolas" w:hAnsi="Consolas" w:eastAsia="Consolas" w:cs="Consolas"/>
          <w:color w:val="7A3B12"/>
          <w:sz w:val="19"/>
        </w:rPr>
        <w:t>mode: live</w:t>
      </w:r>
      <w:r>
        <w:rPr>
          <w:rFonts w:ascii="Calibri" w:hAnsi="Calibri" w:eastAsia="Calibri" w:cs="Calibri"/>
          <w:b w:val="0"/>
        </w:rPr>
        <w:t xml:space="preserve"> in the whitelist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2202C"/>
          </w:tcPr>
          <w:p>
            <w:r/>
            <w:r>
              <w:rPr>
                <w:rFonts w:ascii="Calibri" w:hAnsi="Calibri" w:eastAsia="Calibri" w:cs="Calibri"/>
                <w:b/>
                <w:color w:val="F4ECD8"/>
              </w:rPr>
              <w:t>Mode</w:t>
            </w:r>
          </w:p>
        </w:tc>
        <w:tc>
          <w:tcPr>
            <w:tcW w:type="dxa" w:w="3137"/>
            <w:shd w:val="clear" w:fill="12202C"/>
          </w:tcPr>
          <w:p>
            <w:r/>
            <w:r>
              <w:rPr>
                <w:rFonts w:ascii="Calibri" w:hAnsi="Calibri" w:eastAsia="Calibri" w:cs="Calibri"/>
                <w:b/>
                <w:color w:val="F4ECD8"/>
              </w:rPr>
              <w:t>How to enable</w:t>
            </w:r>
          </w:p>
        </w:tc>
        <w:tc>
          <w:tcPr>
            <w:tcW w:type="dxa" w:w="3137"/>
            <w:shd w:val="clear" w:fill="12202C"/>
          </w:tcPr>
          <w:p>
            <w:r/>
            <w:r>
              <w:rPr>
                <w:rFonts w:ascii="Calibri" w:hAnsi="Calibri" w:eastAsia="Calibri" w:cs="Calibri"/>
                <w:b/>
                <w:color w:val="F4ECD8"/>
              </w:rPr>
              <w:t>Behavior</w:t>
            </w:r>
          </w:p>
        </w:tc>
      </w:tr>
      <w:tr>
        <w:tc>
          <w:tcPr>
            <w:tcW w:type="dxa" w:w="3137"/>
          </w:tcPr>
          <w:p>
            <w:r/>
            <w:r>
              <w:rPr>
                <w:rFonts w:ascii="Calibri" w:hAnsi="Calibri" w:eastAsia="Calibri" w:cs="Calibri"/>
                <w:b w:val="0"/>
              </w:rPr>
              <w:t>Simulation</w:t>
            </w:r>
          </w:p>
        </w:tc>
        <w:tc>
          <w:tcPr>
            <w:tcW w:type="dxa" w:w="3137"/>
          </w:tcPr>
          <w:p>
            <w:r/>
            <w:r>
              <w:rPr>
                <w:rFonts w:ascii="Consolas" w:hAnsi="Consolas" w:eastAsia="Consolas" w:cs="Consolas"/>
                <w:color w:val="7A3B12"/>
                <w:sz w:val="19"/>
              </w:rPr>
              <w:t>--simulate</w:t>
            </w:r>
            <w:r>
              <w:rPr>
                <w:rFonts w:ascii="Calibri" w:hAnsi="Calibri" w:eastAsia="Calibri" w:cs="Calibri"/>
                <w:b w:val="0"/>
              </w:rPr>
              <w:t xml:space="preserve">, </w:t>
            </w:r>
            <w:r>
              <w:rPr>
                <w:rFonts w:ascii="Consolas" w:hAnsi="Consolas" w:eastAsia="Consolas" w:cs="Consolas"/>
                <w:color w:val="7A3B12"/>
                <w:sz w:val="19"/>
              </w:rPr>
              <w:t>simulate_only: true</w:t>
            </w:r>
            <w:r>
              <w:rPr>
                <w:rFonts w:ascii="Calibri" w:hAnsi="Calibri" w:eastAsia="Calibri" w:cs="Calibri"/>
                <w:b w:val="0"/>
              </w:rPr>
              <w:t xml:space="preserve">, or per-asset </w:t>
            </w:r>
            <w:r>
              <w:rPr>
                <w:rFonts w:ascii="Consolas" w:hAnsi="Consolas" w:eastAsia="Consolas" w:cs="Consolas"/>
                <w:color w:val="7A3B12"/>
                <w:sz w:val="19"/>
              </w:rPr>
              <w:t>mode: sim</w:t>
            </w:r>
          </w:p>
        </w:tc>
        <w:tc>
          <w:tcPr>
            <w:tcW w:type="dxa" w:w="3137"/>
          </w:tcPr>
          <w:p>
            <w:r/>
            <w:r>
              <w:rPr>
                <w:rFonts w:ascii="Calibri" w:hAnsi="Calibri" w:eastAsia="Calibri" w:cs="Calibri"/>
                <w:b w:val="0"/>
              </w:rPr>
              <w:t>No real orders; the SimBroker ledger is used when enabled</w:t>
            </w:r>
          </w:p>
        </w:tc>
      </w:tr>
      <w:tr>
        <w:tc>
          <w:tcPr>
            <w:tcW w:type="dxa" w:w="3137"/>
            <w:shd w:val="clear" w:fill="FAF8F2"/>
          </w:tcPr>
          <w:p>
            <w:r/>
            <w:r>
              <w:rPr>
                <w:rFonts w:ascii="Calibri" w:hAnsi="Calibri" w:eastAsia="Calibri" w:cs="Calibri"/>
                <w:b w:val="0"/>
              </w:rPr>
              <w:t>Live</w:t>
            </w:r>
          </w:p>
        </w:tc>
        <w:tc>
          <w:tcPr>
            <w:tcW w:type="dxa" w:w="3137"/>
            <w:shd w:val="clear" w:fill="FAF8F2"/>
          </w:tcPr>
          <w:p>
            <w:r/>
            <w:r>
              <w:rPr>
                <w:rFonts w:ascii="Consolas" w:hAnsi="Consolas" w:eastAsia="Consolas" w:cs="Consolas"/>
                <w:color w:val="7A3B12"/>
                <w:sz w:val="19"/>
              </w:rPr>
              <w:t>--live</w:t>
            </w:r>
            <w:r>
              <w:rPr>
                <w:rFonts w:ascii="Calibri" w:hAnsi="Calibri" w:eastAsia="Calibri" w:cs="Calibri"/>
                <w:b w:val="0"/>
              </w:rPr>
              <w:t xml:space="preserve"> + </w:t>
            </w:r>
            <w:r>
              <w:rPr>
                <w:rFonts w:ascii="Consolas" w:hAnsi="Consolas" w:eastAsia="Consolas" w:cs="Consolas"/>
                <w:color w:val="7A3B12"/>
                <w:sz w:val="19"/>
              </w:rPr>
              <w:t>LIVE_TRADING=true</w:t>
            </w:r>
            <w:r>
              <w:rPr>
                <w:rFonts w:ascii="Calibri" w:hAnsi="Calibri" w:eastAsia="Calibri" w:cs="Calibri"/>
                <w:b w:val="0"/>
              </w:rPr>
              <w:t xml:space="preserve"> + </w:t>
            </w:r>
            <w:r>
              <w:rPr>
                <w:rFonts w:ascii="Consolas" w:hAnsi="Consolas" w:eastAsia="Consolas" w:cs="Consolas"/>
                <w:color w:val="7A3B12"/>
                <w:sz w:val="19"/>
              </w:rPr>
              <w:t>simulate_only: false</w:t>
            </w:r>
            <w:r>
              <w:rPr>
                <w:rFonts w:ascii="Calibri" w:hAnsi="Calibri" w:eastAsia="Calibri" w:cs="Calibri"/>
                <w:b w:val="0"/>
              </w:rPr>
              <w:t xml:space="preserve"> + per-asset </w:t>
            </w:r>
            <w:r>
              <w:rPr>
                <w:rFonts w:ascii="Consolas" w:hAnsi="Consolas" w:eastAsia="Consolas" w:cs="Consolas"/>
                <w:color w:val="7A3B12"/>
                <w:sz w:val="19"/>
              </w:rPr>
              <w:t>mode: live</w:t>
            </w:r>
          </w:p>
        </w:tc>
        <w:tc>
          <w:tcPr>
            <w:tcW w:type="dxa" w:w="3137"/>
            <w:shd w:val="clear" w:fill="FAF8F2"/>
          </w:tcPr>
          <w:p>
            <w:r/>
            <w:r>
              <w:rPr>
                <w:rFonts w:ascii="Calibri" w:hAnsi="Calibri" w:eastAsia="Calibri" w:cs="Calibri"/>
                <w:b w:val="0"/>
              </w:rPr>
              <w:t>Real orders on the configured exchange</w:t>
            </w:r>
          </w:p>
        </w:tc>
      </w:tr>
      <w:tr>
        <w:tc>
          <w:tcPr>
            <w:tcW w:type="dxa" w:w="3137"/>
          </w:tcPr>
          <w:p>
            <w:r/>
            <w:r>
              <w:rPr>
                <w:rFonts w:ascii="Calibri" w:hAnsi="Calibri" w:eastAsia="Calibri" w:cs="Calibri"/>
                <w:b w:val="0"/>
              </w:rPr>
              <w:t>Read-only</w:t>
            </w:r>
          </w:p>
        </w:tc>
        <w:tc>
          <w:tcPr>
            <w:tcW w:type="dxa" w:w="3137"/>
          </w:tcPr>
          <w:p>
            <w:r/>
            <w:r>
              <w:rPr>
                <w:rFonts w:ascii="Consolas" w:hAnsi="Consolas" w:eastAsia="Consolas" w:cs="Consolas"/>
                <w:color w:val="7A3B12"/>
                <w:sz w:val="19"/>
              </w:rPr>
              <w:t>--read-only</w:t>
            </w:r>
            <w:r>
              <w:rPr>
                <w:rFonts w:ascii="Calibri" w:hAnsi="Calibri" w:eastAsia="Calibri" w:cs="Calibri"/>
                <w:b w:val="0"/>
              </w:rPr>
              <w:t xml:space="preserve"> or </w:t>
            </w:r>
            <w:r>
              <w:rPr>
                <w:rFonts w:ascii="Consolas" w:hAnsi="Consolas" w:eastAsia="Consolas" w:cs="Consolas"/>
                <w:color w:val="7A3B12"/>
                <w:sz w:val="19"/>
              </w:rPr>
              <w:t>read_only: true</w:t>
            </w:r>
          </w:p>
        </w:tc>
        <w:tc>
          <w:tcPr>
            <w:tcW w:type="dxa" w:w="3137"/>
          </w:tcPr>
          <w:p>
            <w:r/>
            <w:r>
              <w:rPr>
                <w:rFonts w:ascii="Calibri" w:hAnsi="Calibri" w:eastAsia="Calibri" w:cs="Calibri"/>
                <w:b w:val="0"/>
              </w:rPr>
              <w:t>Signals only, no orders sent</w:t>
            </w:r>
          </w:p>
        </w:tc>
      </w:tr>
      <w:tr>
        <w:tc>
          <w:tcPr>
            <w:tcW w:type="dxa" w:w="3137"/>
            <w:shd w:val="clear" w:fill="FAF8F2"/>
          </w:tcPr>
          <w:p>
            <w:r/>
            <w:r>
              <w:rPr>
                <w:rFonts w:ascii="Calibri" w:hAnsi="Calibri" w:eastAsia="Calibri" w:cs="Calibri"/>
                <w:b w:val="0"/>
              </w:rPr>
              <w:t>Semi-auto</w:t>
            </w:r>
          </w:p>
        </w:tc>
        <w:tc>
          <w:tcPr>
            <w:tcW w:type="dxa" w:w="3137"/>
            <w:shd w:val="clear" w:fill="FAF8F2"/>
          </w:tcPr>
          <w:p>
            <w:r/>
            <w:r>
              <w:rPr>
                <w:rFonts w:ascii="Consolas" w:hAnsi="Consolas" w:eastAsia="Consolas" w:cs="Consolas"/>
                <w:color w:val="7A3B12"/>
                <w:sz w:val="19"/>
              </w:rPr>
              <w:t>trading.mode: semi_auto</w:t>
            </w:r>
          </w:p>
        </w:tc>
        <w:tc>
          <w:tcPr>
            <w:tcW w:type="dxa" w:w="3137"/>
            <w:shd w:val="clear" w:fill="FAF8F2"/>
          </w:tcPr>
          <w:p>
            <w:r/>
            <w:r>
              <w:rPr>
                <w:rFonts w:ascii="Calibri" w:hAnsi="Calibri" w:eastAsia="Calibri" w:cs="Calibri"/>
                <w:b w:val="0"/>
              </w:rPr>
              <w:t>Requires Telegram confirmation before every buy</w:t>
            </w:r>
          </w:p>
        </w:tc>
      </w:tr>
      <w:tr>
        <w:tc>
          <w:tcPr>
            <w:tcW w:type="dxa" w:w="3137"/>
          </w:tcPr>
          <w:p>
            <w:r/>
            <w:r>
              <w:rPr>
                <w:rFonts w:ascii="Calibri" w:hAnsi="Calibri" w:eastAsia="Calibri" w:cs="Calibri"/>
                <w:b w:val="0"/>
              </w:rPr>
              <w:t>Telegram pause</w:t>
            </w:r>
          </w:p>
        </w:tc>
        <w:tc>
          <w:tcPr>
            <w:tcW w:type="dxa" w:w="3137"/>
          </w:tcPr>
          <w:p>
            <w:r/>
            <w:r>
              <w:rPr>
                <w:rFonts w:ascii="Consolas" w:hAnsi="Consolas" w:eastAsia="Consolas" w:cs="Consolas"/>
                <w:color w:val="7A3B12"/>
                <w:sz w:val="19"/>
              </w:rPr>
              <w:t>/pause</w:t>
            </w:r>
            <w:r>
              <w:rPr>
                <w:rFonts w:ascii="Calibri" w:hAnsi="Calibri" w:eastAsia="Calibri" w:cs="Calibri"/>
                <w:b w:val="0"/>
              </w:rPr>
              <w:t>, then confirm PAUSE</w:t>
            </w:r>
          </w:p>
        </w:tc>
        <w:tc>
          <w:tcPr>
            <w:tcW w:type="dxa" w:w="3137"/>
          </w:tcPr>
          <w:p>
            <w:r/>
            <w:r>
              <w:rPr>
                <w:rFonts w:ascii="Calibri" w:hAnsi="Calibri" w:eastAsia="Calibri" w:cs="Calibri"/>
                <w:b w:val="0"/>
              </w:rPr>
              <w:t xml:space="preserve">A runtime block on new buys system-wide; </w:t>
            </w:r>
            <w:r>
              <w:rPr>
                <w:rFonts w:ascii="Consolas" w:hAnsi="Consolas" w:eastAsia="Consolas" w:cs="Consolas"/>
                <w:color w:val="7A3B12"/>
                <w:sz w:val="19"/>
              </w:rPr>
              <w:t>/resume</w:t>
            </w:r>
            <w:r>
              <w:rPr>
                <w:rFonts w:ascii="Calibri" w:hAnsi="Calibri" w:eastAsia="Calibri" w:cs="Calibri"/>
                <w:b w:val="0"/>
              </w:rPr>
              <w:t xml:space="preserve"> allows entries again</w:t>
            </w:r>
          </w:p>
        </w:tc>
      </w:tr>
    </w:tbl>
    <w:p/>
    <w:p>
      <w:pPr>
        <w:shd w:val="clear" w:fill="FFF7E6"/>
        <w:pBdr>
          <w:left w:val="single" w:sz="24" w:space="4" w:color="B8860B"/>
        </w:pBdr>
        <w:spacing w:before="80" w:after="160"/>
        <w:ind w:left="113"/>
      </w:pPr>
      <w:r>
        <w:rPr>
          <w:rFonts w:ascii="Calibri" w:hAnsi="Calibri" w:eastAsia="Calibri" w:cs="Calibri"/>
          <w:b w:val="0"/>
        </w:rPr>
        <w:t xml:space="preserve"> The full, detailed pre-live checklist lives in section </w:t>
      </w:r>
      <w:r>
        <w:rPr>
          <w:rFonts w:ascii="Calibri" w:hAnsi="Calibri" w:eastAsia="Calibri" w:cs="Calibri"/>
          <w:b/>
          <w:color w:val="12202C"/>
        </w:rPr>
        <w:t>11.4</w:t>
      </w:r>
      <w:r>
        <w:rPr>
          <w:rFonts w:ascii="Calibri" w:hAnsi="Calibri" w:eastAsia="Calibri" w:cs="Calibri"/>
          <w:b w:val="0"/>
        </w:rPr>
        <w:t xml:space="preserve"> at the end of this book — read it in full before ever putting real capital in. </w:t>
      </w:r>
    </w:p>
    <w:p>
      <w:r>
        <w:br w:type="page"/>
      </w:r>
    </w:p>
    <w:p>
      <w:r>
        <w:rPr>
          <w:rFonts w:ascii="Calibri" w:hAnsi="Calibri" w:eastAsia="Calibri" w:cs="Calibri"/>
          <w:b/>
          <w:color w:val="B8860B"/>
          <w:sz w:val="21"/>
        </w:rPr>
        <w:t>Part 3 — System Architecture</w:t>
      </w:r>
    </w:p>
    <w:p>
      <w:pPr>
        <w:pStyle w:val="Heading1"/>
      </w:pPr>
      <w:r>
        <w:rPr>
          <w:rFonts w:ascii="Calibri" w:hAnsi="Calibri" w:eastAsia="Calibri" w:cs="Calibri"/>
          <w:b/>
          <w:color w:val="12202C"/>
          <w:sz w:val="40"/>
        </w:rPr>
        <w:t>3.1 Layered Overview</w:t>
      </w:r>
    </w:p>
    <w:p>
      <w:r>
        <w:rPr>
          <w:rFonts w:ascii="Calibri" w:hAnsi="Calibri" w:eastAsia="Calibri" w:cs="Calibri"/>
          <w:b w:val="0"/>
        </w:rPr>
        <w:t>xAuby is split into 5 layers that work together: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2202C"/>
          </w:tcPr>
          <w:p>
            <w:r/>
            <w:r>
              <w:rPr>
                <w:rFonts w:ascii="Calibri" w:hAnsi="Calibri" w:eastAsia="Calibri" w:cs="Calibri"/>
                <w:b/>
                <w:color w:val="F4ECD8"/>
              </w:rPr>
              <w:t>Layer</w:t>
            </w:r>
          </w:p>
        </w:tc>
        <w:tc>
          <w:tcPr>
            <w:tcW w:type="dxa" w:w="3137"/>
            <w:shd w:val="clear" w:fill="12202C"/>
          </w:tcPr>
          <w:p>
            <w:r/>
            <w:r>
              <w:rPr>
                <w:rFonts w:ascii="Calibri" w:hAnsi="Calibri" w:eastAsia="Calibri" w:cs="Calibri"/>
                <w:b/>
                <w:color w:val="F4ECD8"/>
              </w:rPr>
              <w:t>Main components</w:t>
            </w:r>
          </w:p>
        </w:tc>
        <w:tc>
          <w:tcPr>
            <w:tcW w:type="dxa" w:w="3137"/>
            <w:shd w:val="clear" w:fill="12202C"/>
          </w:tcPr>
          <w:p>
            <w:r/>
            <w:r>
              <w:rPr>
                <w:rFonts w:ascii="Calibri" w:hAnsi="Calibri" w:eastAsia="Calibri" w:cs="Calibri"/>
                <w:b/>
                <w:color w:val="F4ECD8"/>
              </w:rPr>
              <w:t>Role</w:t>
            </w:r>
          </w:p>
        </w:tc>
      </w:tr>
      <w:tr>
        <w:tc>
          <w:tcPr>
            <w:tcW w:type="dxa" w:w="3137"/>
          </w:tcPr>
          <w:p>
            <w:r/>
            <w:r>
              <w:rPr>
                <w:rFonts w:ascii="Calibri" w:hAnsi="Calibri" w:eastAsia="Calibri" w:cs="Calibri"/>
                <w:b w:val="0"/>
              </w:rPr>
              <w:t>Operator</w:t>
            </w:r>
          </w:p>
        </w:tc>
        <w:tc>
          <w:tcPr>
            <w:tcW w:type="dxa" w:w="3137"/>
          </w:tcPr>
          <w:p>
            <w:r/>
            <w:r>
              <w:rPr>
                <w:rFonts w:ascii="Consolas" w:hAnsi="Consolas" w:eastAsia="Consolas" w:cs="Consolas"/>
                <w:color w:val="7A3B12"/>
                <w:sz w:val="19"/>
              </w:rPr>
              <w:t>launcher.py</w:t>
            </w:r>
            <w:r>
              <w:rPr>
                <w:rFonts w:ascii="Calibri" w:hAnsi="Calibri" w:eastAsia="Calibri" w:cs="Calibri"/>
                <w:b w:val="0"/>
              </w:rPr>
              <w:t xml:space="preserve">, </w:t>
            </w:r>
            <w:r>
              <w:rPr>
                <w:rFonts w:ascii="Consolas" w:hAnsi="Consolas" w:eastAsia="Consolas" w:cs="Consolas"/>
                <w:color w:val="7A3B12"/>
                <w:sz w:val="19"/>
              </w:rPr>
              <w:t>run_xauby.py</w:t>
            </w:r>
            <w:r>
              <w:rPr>
                <w:rFonts w:ascii="Calibri" w:hAnsi="Calibri" w:eastAsia="Calibri" w:cs="Calibri"/>
                <w:b w:val="0"/>
              </w:rPr>
              <w:t>, Textual TUI, Telegram</w:t>
            </w:r>
          </w:p>
        </w:tc>
        <w:tc>
          <w:tcPr>
            <w:tcW w:type="dxa" w:w="3137"/>
          </w:tcPr>
          <w:p>
            <w:r/>
            <w:r>
              <w:rPr>
                <w:rFonts w:ascii="Calibri" w:hAnsi="Calibri" w:eastAsia="Calibri" w:cs="Calibri"/>
                <w:b w:val="0"/>
              </w:rPr>
              <w:t>Entry point and human control</w:t>
            </w:r>
          </w:p>
        </w:tc>
      </w:tr>
      <w:tr>
        <w:tc>
          <w:tcPr>
            <w:tcW w:type="dxa" w:w="3137"/>
            <w:shd w:val="clear" w:fill="FAF8F2"/>
          </w:tcPr>
          <w:p>
            <w:r/>
            <w:r>
              <w:rPr>
                <w:rFonts w:ascii="Calibri" w:hAnsi="Calibri" w:eastAsia="Calibri" w:cs="Calibri"/>
                <w:b w:val="0"/>
              </w:rPr>
              <w:t>Core Runtime</w:t>
            </w:r>
          </w:p>
        </w:tc>
        <w:tc>
          <w:tcPr>
            <w:tcW w:type="dxa" w:w="3137"/>
            <w:shd w:val="clear" w:fill="FAF8F2"/>
          </w:tcPr>
          <w:p>
            <w:r/>
            <w:r>
              <w:rPr>
                <w:rFonts w:ascii="Consolas" w:hAnsi="Consolas" w:eastAsia="Consolas" w:cs="Consolas"/>
                <w:color w:val="7A3B12"/>
                <w:sz w:val="19"/>
              </w:rPr>
              <w:t>LiteTradingEngine</w:t>
            </w:r>
            <w:r>
              <w:rPr>
                <w:rFonts w:ascii="Calibri" w:hAnsi="Calibri" w:eastAsia="Calibri" w:cs="Calibri"/>
                <w:b w:val="0"/>
              </w:rPr>
              <w:t xml:space="preserve">, </w:t>
            </w:r>
            <w:r>
              <w:rPr>
                <w:rFonts w:ascii="Consolas" w:hAnsi="Consolas" w:eastAsia="Consolas" w:cs="Consolas"/>
                <w:color w:val="7A3B12"/>
                <w:sz w:val="19"/>
              </w:rPr>
              <w:t>PairRegistry</w:t>
            </w:r>
            <w:r>
              <w:rPr>
                <w:rFonts w:ascii="Calibri" w:hAnsi="Calibri" w:eastAsia="Calibri" w:cs="Calibri"/>
                <w:b w:val="0"/>
              </w:rPr>
              <w:t xml:space="preserve">, </w:t>
            </w:r>
            <w:r>
              <w:rPr>
                <w:rFonts w:ascii="Consolas" w:hAnsi="Consolas" w:eastAsia="Consolas" w:cs="Consolas"/>
                <w:color w:val="7A3B12"/>
                <w:sz w:val="19"/>
              </w:rPr>
              <w:t>SymbolContext</w:t>
            </w:r>
            <w:r>
              <w:rPr>
                <w:rFonts w:ascii="Calibri" w:hAnsi="Calibri" w:eastAsia="Calibri" w:cs="Calibri"/>
                <w:b w:val="0"/>
              </w:rPr>
              <w:t xml:space="preserve">, </w:t>
            </w:r>
            <w:r>
              <w:rPr>
                <w:rFonts w:ascii="Consolas" w:hAnsi="Consolas" w:eastAsia="Consolas" w:cs="Consolas"/>
                <w:color w:val="7A3B12"/>
                <w:sz w:val="19"/>
              </w:rPr>
              <w:t>RegimeRouter</w:t>
            </w:r>
            <w:r>
              <w:rPr>
                <w:rFonts w:ascii="Calibri" w:hAnsi="Calibri" w:eastAsia="Calibri" w:cs="Calibri"/>
                <w:b w:val="0"/>
              </w:rPr>
              <w:t xml:space="preserve">, </w:t>
            </w:r>
            <w:r>
              <w:rPr>
                <w:rFonts w:ascii="Consolas" w:hAnsi="Consolas" w:eastAsia="Consolas" w:cs="Consolas"/>
                <w:color w:val="7A3B12"/>
                <w:sz w:val="19"/>
              </w:rPr>
              <w:t>StrategyRunner</w:t>
            </w:r>
            <w:r>
              <w:rPr>
                <w:rFonts w:ascii="Calibri" w:hAnsi="Calibri" w:eastAsia="Calibri" w:cs="Calibri"/>
                <w:b w:val="0"/>
              </w:rPr>
              <w:t>, Risk/PreTradeGate, Order Executor/SimBroker</w:t>
            </w:r>
          </w:p>
        </w:tc>
        <w:tc>
          <w:tcPr>
            <w:tcW w:type="dxa" w:w="3137"/>
            <w:shd w:val="clear" w:fill="FAF8F2"/>
          </w:tcPr>
          <w:p>
            <w:r/>
            <w:r>
              <w:rPr>
                <w:rFonts w:ascii="Calibri" w:hAnsi="Calibri" w:eastAsia="Calibri" w:cs="Calibri"/>
                <w:b w:val="0"/>
              </w:rPr>
              <w:t>Core of the trading system</w:t>
            </w:r>
          </w:p>
        </w:tc>
      </w:tr>
      <w:tr>
        <w:tc>
          <w:tcPr>
            <w:tcW w:type="dxa" w:w="3137"/>
          </w:tcPr>
          <w:p>
            <w:r/>
            <w:r>
              <w:rPr>
                <w:rFonts w:ascii="Calibri" w:hAnsi="Calibri" w:eastAsia="Calibri" w:cs="Calibri"/>
                <w:b w:val="0"/>
              </w:rPr>
              <w:t>Strategy Plane</w:t>
            </w:r>
          </w:p>
        </w:tc>
        <w:tc>
          <w:tcPr>
            <w:tcW w:type="dxa" w:w="3137"/>
          </w:tcPr>
          <w:p>
            <w:r/>
            <w:r>
              <w:rPr>
                <w:rFonts w:ascii="Calibri" w:hAnsi="Calibri" w:eastAsia="Calibri" w:cs="Calibri"/>
                <w:b w:val="0"/>
              </w:rPr>
              <w:t>Strategy plugins, indicator plugins, the strategy/portfolio resolver</w:t>
            </w:r>
          </w:p>
        </w:tc>
        <w:tc>
          <w:tcPr>
            <w:tcW w:type="dxa" w:w="3137"/>
          </w:tcPr>
          <w:p>
            <w:r/>
            <w:r>
              <w:rPr>
                <w:rFonts w:ascii="Calibri" w:hAnsi="Calibri" w:eastAsia="Calibri" w:cs="Calibri"/>
                <w:b w:val="0"/>
              </w:rPr>
              <w:t>Signal logic and chart rendering</w:t>
            </w:r>
          </w:p>
        </w:tc>
      </w:tr>
      <w:tr>
        <w:tc>
          <w:tcPr>
            <w:tcW w:type="dxa" w:w="3137"/>
            <w:shd w:val="clear" w:fill="FAF8F2"/>
          </w:tcPr>
          <w:p>
            <w:r/>
            <w:r>
              <w:rPr>
                <w:rFonts w:ascii="Calibri" w:hAnsi="Calibri" w:eastAsia="Calibri" w:cs="Calibri"/>
                <w:b w:val="0"/>
              </w:rPr>
              <w:t>Data Plane</w:t>
            </w:r>
          </w:p>
        </w:tc>
        <w:tc>
          <w:tcPr>
            <w:tcW w:type="dxa" w:w="3137"/>
            <w:shd w:val="clear" w:fill="FAF8F2"/>
          </w:tcPr>
          <w:p>
            <w:r/>
            <w:r>
              <w:rPr>
                <w:rFonts w:ascii="Calibri" w:hAnsi="Calibri" w:eastAsia="Calibri" w:cs="Calibri"/>
                <w:b w:val="0"/>
              </w:rPr>
              <w:t>CCXT REST client, WebSocket, LiteDB/SQLite</w:t>
            </w:r>
          </w:p>
        </w:tc>
        <w:tc>
          <w:tcPr>
            <w:tcW w:type="dxa" w:w="3137"/>
            <w:shd w:val="clear" w:fill="FAF8F2"/>
          </w:tcPr>
          <w:p>
            <w:r/>
            <w:r>
              <w:rPr>
                <w:rFonts w:ascii="Calibri" w:hAnsi="Calibri" w:eastAsia="Calibri" w:cs="Calibri"/>
                <w:b w:val="0"/>
              </w:rPr>
              <w:t>Market data ingestion and state storage</w:t>
            </w:r>
          </w:p>
        </w:tc>
      </w:tr>
      <w:tr>
        <w:tc>
          <w:tcPr>
            <w:tcW w:type="dxa" w:w="3137"/>
          </w:tcPr>
          <w:p>
            <w:r/>
            <w:r>
              <w:rPr>
                <w:rFonts w:ascii="Calibri" w:hAnsi="Calibri" w:eastAsia="Calibri" w:cs="Calibri"/>
                <w:b w:val="0"/>
              </w:rPr>
              <w:t>Observability</w:t>
            </w:r>
          </w:p>
        </w:tc>
        <w:tc>
          <w:tcPr>
            <w:tcW w:type="dxa" w:w="3137"/>
          </w:tcPr>
          <w:p>
            <w:r/>
            <w:r>
              <w:rPr>
                <w:rFonts w:ascii="Calibri" w:hAnsi="Calibri" w:eastAsia="Calibri" w:cs="Calibri"/>
                <w:b w:val="0"/>
              </w:rPr>
              <w:t>EventEmitter, JSONL events, State JSON, HealthMonitor</w:t>
            </w:r>
          </w:p>
        </w:tc>
        <w:tc>
          <w:tcPr>
            <w:tcW w:type="dxa" w:w="3137"/>
          </w:tcPr>
          <w:p>
            <w:r/>
            <w:r>
              <w:rPr>
                <w:rFonts w:ascii="Calibri" w:hAnsi="Calibri" w:eastAsia="Calibri" w:cs="Calibri"/>
                <w:b w:val="0"/>
              </w:rPr>
              <w:t>Event logging for replay/audit/display</w:t>
            </w:r>
          </w:p>
        </w:tc>
      </w:tr>
    </w:tbl>
    <w:p/>
    <w:p>
      <w:r>
        <w:rPr>
          <w:rFonts w:ascii="Calibri" w:hAnsi="Calibri" w:eastAsia="Calibri" w:cs="Calibri"/>
          <w:b w:val="0"/>
        </w:rPr>
        <w:t>Data flow: the launcher/CLI invokes the engine → the engine pulls pairs from the registry → a SymbolContext is created per pair → (if enabled) RegimeRouter routes it → StrategyRunner evaluates the signal → Risk/PreTradeGate is checked → a real or simulated order is sent → results are written to the DB and as events → the State JSON is updated for the TUI/WebUI to read.</w:t>
      </w:r>
    </w:p>
    <w:p>
      <w:pPr>
        <w:pStyle w:val="Heading2"/>
        <w:pBdr>
          <w:bottom w:val="single" w:sz="16" w:space="4" w:color="B8860B"/>
        </w:pBdr>
      </w:pPr>
      <w:r>
        <w:rPr>
          <w:rFonts w:ascii="Calibri" w:hAnsi="Calibri" w:eastAsia="Calibri" w:cs="Calibri"/>
          <w:b/>
          <w:color w:val="12202C"/>
          <w:sz w:val="30"/>
        </w:rPr>
        <w:t>3.2 What a Single Engine Tick Does</w:t>
      </w:r>
    </w:p>
    <w:p>
      <w:r>
        <w:rPr>
          <w:rFonts w:ascii="Calibri" w:hAnsi="Calibri" w:eastAsia="Calibri" w:cs="Calibri"/>
          <w:b w:val="0"/>
        </w:rPr>
        <w:t xml:space="preserve">This section describes one "tick" of </w:t>
      </w:r>
      <w:r>
        <w:rPr>
          <w:rFonts w:ascii="Consolas" w:hAnsi="Consolas" w:eastAsia="Consolas" w:cs="Consolas"/>
          <w:color w:val="7A3B12"/>
          <w:sz w:val="19"/>
        </w:rPr>
        <w:t>LiteTradingEngine</w:t>
      </w:r>
      <w:r>
        <w:rPr>
          <w:rFonts w:ascii="Calibri" w:hAnsi="Calibri" w:eastAsia="Calibri" w:cs="Calibri"/>
          <w:b w:val="0"/>
        </w:rPr>
        <w:t xml:space="preserve"> for a single symbol. The outer </w:t>
      </w:r>
      <w:r>
        <w:rPr>
          <w:rFonts w:ascii="Consolas" w:hAnsi="Consolas" w:eastAsia="Consolas" w:cs="Consolas"/>
          <w:color w:val="7A3B12"/>
          <w:sz w:val="19"/>
        </w:rPr>
        <w:t>tick()</w:t>
      </w:r>
      <w:r>
        <w:rPr>
          <w:rFonts w:ascii="Calibri" w:hAnsi="Calibri" w:eastAsia="Calibri" w:cs="Calibri"/>
          <w:b w:val="0"/>
        </w:rPr>
        <w:t xml:space="preserve"> loops over all active pairs from </w:t>
      </w:r>
      <w:r>
        <w:rPr>
          <w:rFonts w:ascii="Consolas" w:hAnsi="Consolas" w:eastAsia="Consolas" w:cs="Consolas"/>
          <w:color w:val="7A3B12"/>
          <w:sz w:val="19"/>
        </w:rPr>
        <w:t>PairRegistry</w:t>
      </w:r>
      <w:r>
        <w:rPr>
          <w:rFonts w:ascii="Calibri" w:hAnsi="Calibri" w:eastAsia="Calibri" w:cs="Calibri"/>
          <w:b w:val="0"/>
        </w:rPr>
        <w:t>.</w:t>
      </w:r>
    </w:p>
    <w:p>
      <w:pPr>
        <w:pStyle w:val="Heading3"/>
      </w:pPr>
      <w:r>
        <w:rPr>
          <w:rFonts w:ascii="Calibri" w:hAnsi="Calibri" w:eastAsia="Calibri" w:cs="Calibri"/>
          <w:b/>
          <w:color w:val="12202C"/>
          <w:sz w:val="26"/>
        </w:rPr>
        <w:t>Per-symbol sequence</w:t>
      </w:r>
    </w:p>
    <w:p>
      <w:pPr>
        <w:pStyle w:val="ListNumber"/>
        <w:ind w:left="283"/>
      </w:pPr>
      <w:r>
        <w:rPr>
          <w:rFonts w:ascii="Calibri" w:hAnsi="Calibri" w:eastAsia="Calibri" w:cs="Calibri"/>
          <w:b w:val="0"/>
        </w:rPr>
        <w:t>Sync candles over REST</w:t>
      </w:r>
    </w:p>
    <w:p>
      <w:pPr>
        <w:pStyle w:val="ListNumber"/>
        <w:ind w:left="283"/>
      </w:pPr>
      <w:r>
        <w:rPr>
          <w:rFonts w:ascii="Calibri" w:hAnsi="Calibri" w:eastAsia="Calibri" w:cs="Calibri"/>
          <w:b w:val="0"/>
        </w:rPr>
        <w:t>Check whether the WebSocket price is stale — if so, fall back to a REST ticker; otherwise use the WS snapshot</w:t>
      </w:r>
    </w:p>
    <w:p>
      <w:pPr>
        <w:pStyle w:val="ListNumber"/>
        <w:ind w:left="283"/>
      </w:pPr>
      <w:r>
        <w:rPr>
          <w:rFonts w:ascii="Calibri" w:hAnsi="Calibri" w:eastAsia="Calibri" w:cs="Calibri"/>
          <w:b w:val="0"/>
        </w:rPr>
        <w:t>Read the current trade state</w:t>
      </w:r>
    </w:p>
    <w:p>
      <w:pPr>
        <w:pStyle w:val="ListNumber"/>
        <w:ind w:left="283"/>
      </w:pPr>
      <w:r>
        <w:rPr>
          <w:rFonts w:ascii="Calibri" w:hAnsi="Calibri" w:eastAsia="Calibri" w:cs="Calibri"/>
          <w:b w:val="0"/>
        </w:rPr>
        <w:t>Resolve the strategy and portfolio configuration for that pair</w:t>
      </w:r>
    </w:p>
    <w:p>
      <w:pPr>
        <w:pStyle w:val="ListNumber"/>
        <w:ind w:left="283"/>
      </w:pPr>
      <w:r>
        <w:rPr>
          <w:rFonts w:ascii="Calibri" w:hAnsi="Calibri" w:eastAsia="Calibri" w:cs="Calibri"/>
          <w:b w:val="0"/>
        </w:rPr>
        <w:t>If RegimeRouter is active for this pair: classify the regime, debounce, and route; otherwise use the configured pair strategy directly</w:t>
      </w:r>
    </w:p>
    <w:p>
      <w:pPr>
        <w:pStyle w:val="ListNumber"/>
        <w:ind w:left="283"/>
      </w:pPr>
      <w:r>
        <w:rPr>
          <w:rFonts w:ascii="Calibri" w:hAnsi="Calibri" w:eastAsia="Calibri" w:cs="Calibri"/>
          <w:b w:val="0"/>
        </w:rPr>
        <w:t xml:space="preserve">If the regime is NO_TRADE: block new buys and tighten protection; otherwise: let </w:t>
      </w:r>
      <w:r>
        <w:rPr>
          <w:rFonts w:ascii="Consolas" w:hAnsi="Consolas" w:eastAsia="Consolas" w:cs="Consolas"/>
          <w:color w:val="7A3B12"/>
          <w:sz w:val="19"/>
        </w:rPr>
        <w:t>StrategyRunner.evaluate</w:t>
      </w:r>
      <w:r>
        <w:rPr>
          <w:rFonts w:ascii="Calibri" w:hAnsi="Calibri" w:eastAsia="Calibri" w:cs="Calibri"/>
          <w:b w:val="0"/>
        </w:rPr>
        <w:t xml:space="preserve"> run</w:t>
      </w:r>
    </w:p>
    <w:p>
      <w:pPr>
        <w:pStyle w:val="ListNumber"/>
        <w:ind w:left="283"/>
      </w:pPr>
      <w:r>
        <w:rPr>
          <w:rFonts w:ascii="Calibri" w:hAnsi="Calibri" w:eastAsia="Calibri" w:cs="Calibri"/>
          <w:b w:val="0"/>
        </w:rPr>
        <w:t>Manage the existing position / recovery / force close (if under a NO_TRADE condition)</w:t>
      </w:r>
    </w:p>
    <w:p>
      <w:pPr>
        <w:pStyle w:val="ListNumber"/>
        <w:ind w:left="283"/>
      </w:pPr>
      <w:r>
        <w:rPr>
          <w:rFonts w:ascii="Calibri" w:hAnsi="Calibri" w:eastAsia="Calibri" w:cs="Calibri"/>
          <w:b w:val="0"/>
        </w:rPr>
        <w:t>Check the macro guard before allowing a buy — if it blocks, HOLD with a guard alert</w:t>
      </w:r>
    </w:p>
    <w:p>
      <w:pPr>
        <w:pStyle w:val="ListNumber"/>
        <w:ind w:left="283"/>
      </w:pPr>
      <w:r>
        <w:rPr>
          <w:rFonts w:ascii="Calibri" w:hAnsi="Calibri" w:eastAsia="Calibri" w:cs="Calibri"/>
          <w:b w:val="0"/>
        </w:rPr>
        <w:t xml:space="preserve">By state + action: </w:t>
      </w:r>
      <w:r>
        <w:rPr>
          <w:rFonts w:ascii="Consolas" w:hAnsi="Consolas" w:eastAsia="Consolas" w:cs="Consolas"/>
          <w:color w:val="7A3B12"/>
          <w:sz w:val="19"/>
        </w:rPr>
        <w:t>idle + BUY</w:t>
      </w:r>
      <w:r>
        <w:rPr>
          <w:rFonts w:ascii="Calibri" w:hAnsi="Calibri" w:eastAsia="Calibri" w:cs="Calibri"/>
          <w:b w:val="0"/>
        </w:rPr>
        <w:t xml:space="preserve"> → execute buy / queue semi-auto, </w:t>
      </w:r>
      <w:r>
        <w:rPr>
          <w:rFonts w:ascii="Consolas" w:hAnsi="Consolas" w:eastAsia="Consolas" w:cs="Consolas"/>
          <w:color w:val="7A3B12"/>
          <w:sz w:val="19"/>
        </w:rPr>
        <w:t>bought + SELL</w:t>
      </w:r>
      <w:r>
        <w:rPr>
          <w:rFonts w:ascii="Calibri" w:hAnsi="Calibri" w:eastAsia="Calibri" w:cs="Calibri"/>
          <w:b w:val="0"/>
        </w:rPr>
        <w:t xml:space="preserve"> → execute sell, </w:t>
      </w:r>
      <w:r>
        <w:rPr>
          <w:rFonts w:ascii="Consolas" w:hAnsi="Consolas" w:eastAsia="Consolas" w:cs="Consolas"/>
          <w:color w:val="7A3B12"/>
          <w:sz w:val="19"/>
        </w:rPr>
        <w:t>bought + HOLD</w:t>
      </w:r>
      <w:r>
        <w:rPr>
          <w:rFonts w:ascii="Calibri" w:hAnsi="Calibri" w:eastAsia="Calibri" w:cs="Calibri"/>
          <w:b w:val="0"/>
        </w:rPr>
        <w:t xml:space="preserve"> → process partial TP / trailing SL / breakeven</w:t>
      </w:r>
    </w:p>
    <w:p>
      <w:pPr>
        <w:pStyle w:val="ListNumber"/>
        <w:ind w:left="283"/>
      </w:pPr>
      <w:r>
        <w:rPr>
          <w:rFonts w:ascii="Calibri" w:hAnsi="Calibri" w:eastAsia="Calibri" w:cs="Calibri"/>
          <w:b w:val="0"/>
        </w:rPr>
        <w:t>Persist trade state + events</w:t>
      </w:r>
    </w:p>
    <w:p>
      <w:pPr>
        <w:pStyle w:val="ListNumber"/>
        <w:ind w:left="283"/>
      </w:pPr>
      <w:r>
        <w:rPr>
          <w:rFonts w:ascii="Calibri" w:hAnsi="Calibri" w:eastAsia="Calibri" w:cs="Calibri"/>
          <w:b w:val="0"/>
        </w:rPr>
        <w:t>Update the state JSON for the TUI</w:t>
      </w:r>
    </w:p>
    <w:p>
      <w:pPr>
        <w:pStyle w:val="Heading3"/>
      </w:pPr>
      <w:r>
        <w:rPr>
          <w:rFonts w:ascii="Calibri" w:hAnsi="Calibri" w:eastAsia="Calibri" w:cs="Calibri"/>
          <w:b/>
          <w:color w:val="12202C"/>
          <w:sz w:val="26"/>
        </w:rPr>
        <w:t>Entry path</w:t>
      </w:r>
    </w:p>
    <w:p>
      <w:pPr>
        <w:pStyle w:val="ListNumber"/>
        <w:ind w:left="283"/>
      </w:pPr>
      <w:r>
        <w:rPr>
          <w:rFonts w:ascii="Calibri" w:hAnsi="Calibri" w:eastAsia="Calibri" w:cs="Calibri"/>
          <w:b w:val="0"/>
        </w:rPr>
        <w:t>Protection checks the daily trade count, daily loss %, consecutive losses, and max open positions</w:t>
      </w:r>
    </w:p>
    <w:p>
      <w:pPr>
        <w:pStyle w:val="ListNumber"/>
        <w:ind w:left="283"/>
      </w:pPr>
      <w:r>
        <w:rPr>
          <w:rFonts w:ascii="Calibri" w:hAnsi="Calibri" w:eastAsia="Calibri" w:cs="Calibri"/>
          <w:b w:val="0"/>
        </w:rPr>
        <w:t>PreTradeGate checks min notional and slippage against the signal price</w:t>
      </w:r>
    </w:p>
    <w:p>
      <w:pPr>
        <w:pStyle w:val="ListNumber"/>
        <w:ind w:left="283"/>
      </w:pPr>
      <w:r>
        <w:rPr>
          <w:rFonts w:ascii="Calibri" w:hAnsi="Calibri" w:eastAsia="Calibri" w:cs="Calibri"/>
          <w:b w:val="0"/>
        </w:rPr>
        <w:t>Sizing resolves the pair's portfolio configuration, applying global deploy caps</w:t>
      </w:r>
    </w:p>
    <w:p>
      <w:pPr>
        <w:pStyle w:val="ListNumber"/>
        <w:ind w:left="283"/>
      </w:pPr>
      <w:r>
        <w:rPr>
          <w:rFonts w:ascii="Calibri" w:hAnsi="Calibri" w:eastAsia="Calibri" w:cs="Calibri"/>
          <w:b w:val="0"/>
        </w:rPr>
        <w:t>The order path uses the live executor or SimBroker, depending on the pair's mode</w:t>
      </w:r>
    </w:p>
    <w:p>
      <w:pPr>
        <w:pStyle w:val="ListNumber"/>
        <w:ind w:left="283"/>
      </w:pPr>
      <w:r>
        <w:rPr>
          <w:rFonts w:ascii="Calibri" w:hAnsi="Calibri" w:eastAsia="Calibri" w:cs="Calibri"/>
          <w:b w:val="0"/>
        </w:rPr>
        <w:t>The stop-loss is placed on the exchange (live) or monitored/simulated locally (sim)</w:t>
      </w:r>
    </w:p>
    <w:p>
      <w:pPr>
        <w:pStyle w:val="ListNumber"/>
        <w:ind w:left="283"/>
      </w:pPr>
      <w:r>
        <w:rPr>
          <w:rFonts w:ascii="Calibri" w:hAnsi="Calibri" w:eastAsia="Calibri" w:cs="Calibri"/>
          <w:b w:val="0"/>
        </w:rPr>
        <w:t>Telegram reports the filled or simulated trade, tagged with symbol and mode</w:t>
      </w:r>
    </w:p>
    <w:p>
      <w:pPr>
        <w:pStyle w:val="Heading3"/>
      </w:pPr>
      <w:r>
        <w:rPr>
          <w:rFonts w:ascii="Calibri" w:hAnsi="Calibri" w:eastAsia="Calibri" w:cs="Calibri"/>
          <w:b/>
          <w:color w:val="12202C"/>
          <w:sz w:val="26"/>
        </w:rPr>
        <w:t>Exit path</w:t>
      </w:r>
    </w:p>
    <w:p>
      <w:r>
        <w:rPr>
          <w:rFonts w:ascii="Calibri" w:hAnsi="Calibri" w:eastAsia="Calibri" w:cs="Calibri"/>
          <w:b w:val="0"/>
        </w:rPr>
        <w:t>Exit triggers include: a strategy SELL signal, a one-shot partial take-profit (</w:t>
      </w:r>
      <w:r>
        <w:rPr>
          <w:rFonts w:ascii="Consolas" w:hAnsi="Consolas" w:eastAsia="Consolas" w:cs="Consolas"/>
          <w:color w:val="7A3B12"/>
          <w:sz w:val="19"/>
        </w:rPr>
        <w:t>partial_tp_pct</w:t>
      </w:r>
      <w:r>
        <w:rPr>
          <w:rFonts w:ascii="Calibri" w:hAnsi="Calibri" w:eastAsia="Calibri" w:cs="Calibri"/>
          <w:b w:val="0"/>
        </w:rPr>
        <w:t xml:space="preserve"> / </w:t>
      </w:r>
      <w:r>
        <w:rPr>
          <w:rFonts w:ascii="Consolas" w:hAnsi="Consolas" w:eastAsia="Consolas" w:cs="Consolas"/>
          <w:color w:val="7A3B12"/>
          <w:sz w:val="19"/>
        </w:rPr>
        <w:t>partial_tp_fraction</w:t>
      </w:r>
      <w:r>
        <w:rPr>
          <w:rFonts w:ascii="Calibri" w:hAnsi="Calibri" w:eastAsia="Calibri" w:cs="Calibri"/>
          <w:b w:val="0"/>
        </w:rPr>
        <w:t xml:space="preserve">) that banks part of the position and records a partial closed trade while leaving the remainder open for the normal exit, a local SL confirmed over </w:t>
      </w:r>
      <w:r>
        <w:rPr>
          <w:rFonts w:ascii="Consolas" w:hAnsi="Consolas" w:eastAsia="Consolas" w:cs="Consolas"/>
          <w:color w:val="7A3B12"/>
          <w:sz w:val="19"/>
        </w:rPr>
        <w:t>sl_confirm_ticks</w:t>
      </w:r>
      <w:r>
        <w:rPr>
          <w:rFonts w:ascii="Calibri" w:hAnsi="Calibri" w:eastAsia="Calibri" w:cs="Calibri"/>
          <w:b w:val="0"/>
        </w:rPr>
        <w:t xml:space="preserve">, an exchange SL fill detection, a RegimeRouter NO_TRADE forced close after the configured number of candles, or </w:t>
      </w:r>
      <w:r>
        <w:rPr>
          <w:rFonts w:ascii="Consolas" w:hAnsi="Consolas" w:eastAsia="Consolas" w:cs="Consolas"/>
          <w:color w:val="7A3B12"/>
          <w:sz w:val="19"/>
        </w:rPr>
        <w:t>max_hold_hours</w:t>
      </w:r>
      <w:r>
        <w:rPr>
          <w:rFonts w:ascii="Calibri" w:hAnsi="Calibri" w:eastAsia="Calibri" w:cs="Calibri"/>
          <w:b w:val="0"/>
        </w:rPr>
        <w:t xml:space="preserve"> / a minimal ROI table (if configured). A failed sell attempts SL restoration, with a critical Telegram alert sent if restoration fails.</w:t>
      </w:r>
    </w:p>
    <w:p>
      <w:pPr>
        <w:pStyle w:val="Heading3"/>
      </w:pPr>
      <w:r>
        <w:rPr>
          <w:rFonts w:ascii="Calibri" w:hAnsi="Calibri" w:eastAsia="Calibri" w:cs="Calibri"/>
          <w:b/>
          <w:color w:val="12202C"/>
          <w:sz w:val="26"/>
        </w:rPr>
        <w:t>Partial take-profit path</w:t>
      </w:r>
    </w:p>
    <w:p>
      <w:r>
        <w:rPr>
          <w:rFonts w:ascii="Calibri" w:hAnsi="Calibri" w:eastAsia="Calibri" w:cs="Calibri"/>
          <w:b w:val="0"/>
        </w:rPr>
        <w:t xml:space="preserve">Partial TP only runs </w:t>
      </w:r>
      <w:r>
        <w:rPr>
          <w:rFonts w:ascii="Calibri" w:hAnsi="Calibri" w:eastAsia="Calibri" w:cs="Calibri"/>
          <w:b/>
          <w:color w:val="12202C"/>
        </w:rPr>
        <w:t>after</w:t>
      </w:r>
      <w:r>
        <w:rPr>
          <w:rFonts w:ascii="Calibri" w:hAnsi="Calibri" w:eastAsia="Calibri" w:cs="Calibri"/>
          <w:b w:val="0"/>
        </w:rPr>
        <w:t xml:space="preserve"> the full-exit pipeline has had a chance to sell in the same tick — if a full exit also fires, the full exit wins. Otherwise, for a </w:t>
      </w:r>
      <w:r>
        <w:rPr>
          <w:rFonts w:ascii="Consolas" w:hAnsi="Consolas" w:eastAsia="Consolas" w:cs="Consolas"/>
          <w:color w:val="7A3B12"/>
          <w:sz w:val="19"/>
        </w:rPr>
        <w:t>bought</w:t>
      </w:r>
      <w:r>
        <w:rPr>
          <w:rFonts w:ascii="Calibri" w:hAnsi="Calibri" w:eastAsia="Calibri" w:cs="Calibri"/>
          <w:b w:val="0"/>
        </w:rPr>
        <w:t xml:space="preserve"> state with </w:t>
      </w:r>
      <w:r>
        <w:rPr>
          <w:rFonts w:ascii="Consolas" w:hAnsi="Consolas" w:eastAsia="Consolas" w:cs="Consolas"/>
          <w:color w:val="7A3B12"/>
          <w:sz w:val="19"/>
        </w:rPr>
        <w:t>partial_tp_taken=false</w:t>
      </w:r>
      <w:r>
        <w:rPr>
          <w:rFonts w:ascii="Calibri" w:hAnsi="Calibri" w:eastAsia="Calibri" w:cs="Calibri"/>
          <w:b w:val="0"/>
        </w:rPr>
        <w:t>, the engine compares the mark price against the threshold set from entry:</w:t>
      </w:r>
    </w:p>
    <w:p>
      <w:pPr>
        <w:pStyle w:val="ListBullet"/>
        <w:ind w:left="283"/>
      </w:pPr>
      <w:r>
        <w:rPr>
          <w:rFonts w:ascii="Calibri" w:hAnsi="Calibri" w:eastAsia="Calibri" w:cs="Calibri"/>
          <w:b w:val="0"/>
        </w:rPr>
        <w:t xml:space="preserve">LONG: </w:t>
      </w:r>
      <w:r>
        <w:rPr>
          <w:rFonts w:ascii="Consolas" w:hAnsi="Consolas" w:eastAsia="Consolas" w:cs="Consolas"/>
          <w:color w:val="7A3B12"/>
          <w:sz w:val="19"/>
        </w:rPr>
        <w:t>mark ≥ entry × (1 + partial_tp_pct / 100)</w:t>
      </w:r>
    </w:p>
    <w:p>
      <w:pPr>
        <w:pStyle w:val="ListBullet"/>
        <w:ind w:left="283"/>
      </w:pPr>
      <w:r>
        <w:rPr>
          <w:rFonts w:ascii="Calibri" w:hAnsi="Calibri" w:eastAsia="Calibri" w:cs="Calibri"/>
          <w:b w:val="0"/>
        </w:rPr>
        <w:t xml:space="preserve">SHORT: </w:t>
      </w:r>
      <w:r>
        <w:rPr>
          <w:rFonts w:ascii="Consolas" w:hAnsi="Consolas" w:eastAsia="Consolas" w:cs="Consolas"/>
          <w:color w:val="7A3B12"/>
          <w:sz w:val="19"/>
        </w:rPr>
        <w:t>mark ≤ entry × (1 − partial_tp_pct / 100)</w:t>
      </w:r>
    </w:p>
    <w:p>
      <w:r>
        <w:rPr>
          <w:rFonts w:ascii="Calibri" w:hAnsi="Calibri" w:eastAsia="Calibri" w:cs="Calibri"/>
          <w:b w:val="0"/>
        </w:rPr>
        <w:t xml:space="preserve">When the threshold is hit, </w:t>
      </w:r>
      <w:r>
        <w:rPr>
          <w:rFonts w:ascii="Consolas" w:hAnsi="Consolas" w:eastAsia="Consolas" w:cs="Consolas"/>
          <w:color w:val="7A3B12"/>
          <w:sz w:val="19"/>
        </w:rPr>
        <w:t>execute_partial_tp()</w:t>
      </w:r>
      <w:r>
        <w:rPr>
          <w:rFonts w:ascii="Calibri" w:hAnsi="Calibri" w:eastAsia="Calibri" w:cs="Calibri"/>
          <w:b w:val="0"/>
        </w:rPr>
        <w:t xml:space="preserve"> closes the configured fraction through the broker abstraction, resizes any exchange-side stop to the remaining quantity, sets </w:t>
      </w:r>
      <w:r>
        <w:rPr>
          <w:rFonts w:ascii="Consolas" w:hAnsi="Consolas" w:eastAsia="Consolas" w:cs="Consolas"/>
          <w:color w:val="7A3B12"/>
          <w:sz w:val="19"/>
        </w:rPr>
        <w:t>partial_tp_taken=true</w:t>
      </w:r>
      <w:r>
        <w:rPr>
          <w:rFonts w:ascii="Calibri" w:hAnsi="Calibri" w:eastAsia="Calibri" w:cs="Calibri"/>
          <w:b w:val="0"/>
        </w:rPr>
        <w:t xml:space="preserve">, emits a </w:t>
      </w:r>
      <w:r>
        <w:rPr>
          <w:rFonts w:ascii="Consolas" w:hAnsi="Consolas" w:eastAsia="Consolas" w:cs="Consolas"/>
          <w:color w:val="7A3B12"/>
          <w:sz w:val="19"/>
        </w:rPr>
        <w:t>partial_tp_executed</w:t>
      </w:r>
      <w:r>
        <w:rPr>
          <w:rFonts w:ascii="Calibri" w:hAnsi="Calibri" w:eastAsia="Calibri" w:cs="Calibri"/>
          <w:b w:val="0"/>
        </w:rPr>
        <w:t xml:space="preserve"> event, and leaves the remainder under the existing strategy/CDC exit.</w:t>
      </w:r>
    </w:p>
    <w:p>
      <w:pPr>
        <w:pStyle w:val="Heading3"/>
      </w:pPr>
      <w:r>
        <w:rPr>
          <w:rFonts w:ascii="Calibri" w:hAnsi="Calibri" w:eastAsia="Calibri" w:cs="Calibri"/>
          <w:b/>
          <w:color w:val="12202C"/>
          <w:sz w:val="26"/>
        </w:rPr>
        <w:t>Strategy handoff</w:t>
      </w:r>
    </w:p>
    <w:p>
      <w:r>
        <w:rPr>
          <w:rFonts w:ascii="Calibri" w:hAnsi="Calibri" w:eastAsia="Calibri" w:cs="Calibri"/>
          <w:b w:val="0"/>
        </w:rPr>
        <w:t>When RegimeRouter changes the strategy while a position is open, the design is safe by construction:</w:t>
      </w:r>
    </w:p>
    <w:p>
      <w:pPr>
        <w:pStyle w:val="ListBullet"/>
        <w:ind w:left="283"/>
      </w:pPr>
      <w:r>
        <w:rPr>
          <w:rFonts w:ascii="Calibri" w:hAnsi="Calibri" w:eastAsia="Calibri" w:cs="Calibri"/>
          <w:b w:val="0"/>
        </w:rPr>
        <w:t>The open position stays with its original strategy owner until it closes</w:t>
      </w:r>
    </w:p>
    <w:p>
      <w:pPr>
        <w:pStyle w:val="ListBullet"/>
        <w:ind w:left="283"/>
      </w:pPr>
      <w:r>
        <w:rPr>
          <w:rFonts w:ascii="Calibri" w:hAnsi="Calibri" w:eastAsia="Calibri" w:cs="Calibri"/>
          <w:b w:val="0"/>
        </w:rPr>
        <w:t>New entries are blocked or deferred until the handoff completes</w:t>
      </w:r>
    </w:p>
    <w:p>
      <w:pPr>
        <w:pStyle w:val="ListBullet"/>
        <w:ind w:left="283"/>
      </w:pPr>
      <w:r>
        <w:rPr>
          <w:rFonts w:ascii="Calibri" w:hAnsi="Calibri" w:eastAsia="Calibri" w:cs="Calibri"/>
          <w:b w:val="0"/>
        </w:rPr>
        <w:t>The handoff only completes once the position has closed</w:t>
      </w:r>
    </w:p>
    <w:p>
      <w:pPr>
        <w:pStyle w:val="ListBullet"/>
        <w:ind w:left="283"/>
      </w:pPr>
      <w:r>
        <w:rPr>
          <w:rFonts w:ascii="Calibri" w:hAnsi="Calibri" w:eastAsia="Calibri" w:cs="Calibri"/>
          <w:b w:val="0"/>
        </w:rPr>
        <w:t>The engine emits handoff events for observability</w:t>
      </w:r>
    </w:p>
    <w:p>
      <w:r>
        <w:rPr>
          <w:rFonts w:ascii="Calibri" w:hAnsi="Calibri" w:eastAsia="Calibri" w:cs="Calibri"/>
          <w:b w:val="0"/>
        </w:rPr>
        <w:t>This prevents a new strategy from managing exits for a position it did not open.</w:t>
      </w:r>
    </w:p>
    <w:p>
      <w:pPr>
        <w:pStyle w:val="Heading3"/>
      </w:pPr>
      <w:r>
        <w:rPr>
          <w:rFonts w:ascii="Calibri" w:hAnsi="Calibri" w:eastAsia="Calibri" w:cs="Calibri"/>
          <w:b/>
          <w:color w:val="12202C"/>
          <w:sz w:val="26"/>
        </w:rPr>
        <w:t>NO_TRADE handling</w:t>
      </w:r>
    </w:p>
    <w:p>
      <w:r>
        <w:rPr>
          <w:rFonts w:ascii="Calibri" w:hAnsi="Calibri" w:eastAsia="Calibri" w:cs="Calibri"/>
          <w:b w:val="0"/>
        </w:rPr>
        <w:t xml:space="preserve">For regimes mapped to </w:t>
      </w:r>
      <w:r>
        <w:rPr>
          <w:rFonts w:ascii="Consolas" w:hAnsi="Consolas" w:eastAsia="Consolas" w:cs="Consolas"/>
          <w:color w:val="7A3B12"/>
          <w:sz w:val="19"/>
        </w:rPr>
        <w:t>None</w:t>
      </w:r>
      <w:r>
        <w:rPr>
          <w:rFonts w:ascii="Calibri" w:hAnsi="Calibri" w:eastAsia="Calibri" w:cs="Calibri"/>
          <w:b w:val="0"/>
        </w:rPr>
        <w:t xml:space="preserve">: new BUY entries are blocked, existing stop protection remains active, the trailing stop tightens to 1x ATR when available, recovery requires </w:t>
      </w:r>
      <w:r>
        <w:rPr>
          <w:rFonts w:ascii="Consolas" w:hAnsi="Consolas" w:eastAsia="Consolas" w:cs="Consolas"/>
          <w:color w:val="7A3B12"/>
          <w:sz w:val="19"/>
        </w:rPr>
        <w:t>regime_router.recovery_candles</w:t>
      </w:r>
      <w:r>
        <w:rPr>
          <w:rFonts w:ascii="Calibri" w:hAnsi="Calibri" w:eastAsia="Calibri" w:cs="Calibri"/>
          <w:b w:val="0"/>
        </w:rPr>
        <w:t xml:space="preserve"> tradeable candles, and a forced close can trigger after </w:t>
      </w:r>
      <w:r>
        <w:rPr>
          <w:rFonts w:ascii="Consolas" w:hAnsi="Consolas" w:eastAsia="Consolas" w:cs="Consolas"/>
          <w:color w:val="7A3B12"/>
          <w:sz w:val="19"/>
        </w:rPr>
        <w:t>regime_router.force_close_candles</w:t>
      </w:r>
      <w:r>
        <w:rPr>
          <w:rFonts w:ascii="Calibri" w:hAnsi="Calibri" w:eastAsia="Calibri" w:cs="Calibri"/>
          <w:b w:val="0"/>
        </w:rPr>
        <w:t xml:space="preserve"> consecutive NO_TRADE candles. Current NO_TRADE regimes are </w:t>
      </w:r>
      <w:r>
        <w:rPr>
          <w:rFonts w:ascii="Consolas" w:hAnsi="Consolas" w:eastAsia="Consolas" w:cs="Consolas"/>
          <w:color w:val="7A3B12"/>
          <w:sz w:val="19"/>
        </w:rPr>
        <w:t>PANIC_SELL</w:t>
      </w:r>
      <w:r>
        <w:rPr>
          <w:rFonts w:ascii="Calibri" w:hAnsi="Calibri" w:eastAsia="Calibri" w:cs="Calibri"/>
          <w:b w:val="0"/>
        </w:rPr>
        <w:t xml:space="preserve">, </w:t>
      </w:r>
      <w:r>
        <w:rPr>
          <w:rFonts w:ascii="Consolas" w:hAnsi="Consolas" w:eastAsia="Consolas" w:cs="Consolas"/>
          <w:color w:val="7A3B12"/>
          <w:sz w:val="19"/>
        </w:rPr>
        <w:t>BEAR_BREAKDOWN</w:t>
      </w:r>
      <w:r>
        <w:rPr>
          <w:rFonts w:ascii="Calibri" w:hAnsi="Calibri" w:eastAsia="Calibri" w:cs="Calibri"/>
          <w:b w:val="0"/>
        </w:rPr>
        <w:t xml:space="preserve">, and </w:t>
      </w:r>
      <w:r>
        <w:rPr>
          <w:rFonts w:ascii="Consolas" w:hAnsi="Consolas" w:eastAsia="Consolas" w:cs="Consolas"/>
          <w:color w:val="7A3B12"/>
          <w:sz w:val="19"/>
        </w:rPr>
        <w:t>BEAR_TREND_STRONG</w:t>
      </w:r>
      <w:r>
        <w:rPr>
          <w:rFonts w:ascii="Calibri" w:hAnsi="Calibri" w:eastAsia="Calibri" w:cs="Calibri"/>
          <w:b w:val="0"/>
        </w:rPr>
        <w:t>.</w:t>
      </w:r>
    </w:p>
    <w:p>
      <w:pPr>
        <w:pStyle w:val="Heading3"/>
      </w:pPr>
      <w:r>
        <w:rPr>
          <w:rFonts w:ascii="Calibri" w:hAnsi="Calibri" w:eastAsia="Calibri" w:cs="Calibri"/>
          <w:b/>
          <w:color w:val="12202C"/>
          <w:sz w:val="26"/>
        </w:rPr>
        <w:t>Short execution</w:t>
      </w:r>
    </w:p>
    <w:p>
      <w:r>
        <w:rPr>
          <w:rFonts w:ascii="Calibri" w:hAnsi="Calibri" w:eastAsia="Calibri" w:cs="Calibri"/>
          <w:b w:val="0"/>
        </w:rPr>
        <w:t xml:space="preserve">Short-capable strategies emit </w:t>
      </w:r>
      <w:r>
        <w:rPr>
          <w:rFonts w:ascii="Consolas" w:hAnsi="Consolas" w:eastAsia="Consolas" w:cs="Consolas"/>
          <w:color w:val="7A3B12"/>
          <w:sz w:val="19"/>
        </w:rPr>
        <w:t>OPEN SHORT</w:t>
      </w:r>
      <w:r>
        <w:rPr>
          <w:rFonts w:ascii="Calibri" w:hAnsi="Calibri" w:eastAsia="Calibri" w:cs="Calibri"/>
          <w:b w:val="0"/>
        </w:rPr>
        <w:t xml:space="preserve"> / </w:t>
      </w:r>
      <w:r>
        <w:rPr>
          <w:rFonts w:ascii="Consolas" w:hAnsi="Consolas" w:eastAsia="Consolas" w:cs="Consolas"/>
          <w:color w:val="7A3B12"/>
          <w:sz w:val="19"/>
        </w:rPr>
        <w:t>CLOSE</w:t>
        <w:br/>
        <w:t>SHORT</w:t>
      </w:r>
      <w:r>
        <w:rPr>
          <w:rFonts w:ascii="Calibri" w:hAnsi="Calibri" w:eastAsia="Calibri" w:cs="Calibri"/>
          <w:b w:val="0"/>
        </w:rPr>
        <w:t xml:space="preserve"> rather than overloading BUY/SELL. On a USDT perpetual, opening maps to SELL and closing maps to a reduce-only BUY. The stop-loss sits above entry and the fixed take-profit sits below entry. Position reconciliation uses the exchange's position endpoint (not spot balances), and blocks trading on an orphan or side-mismatched position.</w:t>
      </w:r>
    </w:p>
    <w:p>
      <w:pPr>
        <w:pStyle w:val="Heading2"/>
        <w:pBdr>
          <w:bottom w:val="single" w:sz="16" w:space="4" w:color="B8860B"/>
        </w:pBdr>
      </w:pPr>
      <w:r>
        <w:rPr>
          <w:rFonts w:ascii="Calibri" w:hAnsi="Calibri" w:eastAsia="Calibri" w:cs="Calibri"/>
          <w:b/>
          <w:color w:val="12202C"/>
          <w:sz w:val="30"/>
        </w:rPr>
        <w:t>3.3 PairRegistry and SymbolContext</w:t>
      </w:r>
    </w:p>
    <w:p>
      <w:r>
        <w:rPr>
          <w:rFonts w:ascii="Consolas" w:hAnsi="Consolas" w:eastAsia="Consolas" w:cs="Consolas"/>
          <w:color w:val="7A3B12"/>
          <w:sz w:val="19"/>
        </w:rPr>
        <w:t>PairRegistry</w:t>
      </w:r>
      <w:r>
        <w:rPr>
          <w:rFonts w:ascii="Calibri" w:hAnsi="Calibri" w:eastAsia="Calibri" w:cs="Calibri"/>
          <w:b w:val="0"/>
        </w:rPr>
        <w:t xml:space="preserve"> merges data from 3 sources: (1) assets in </w:t>
      </w:r>
      <w:r>
        <w:rPr>
          <w:rFonts w:ascii="Consolas" w:hAnsi="Consolas" w:eastAsia="Consolas" w:cs="Consolas"/>
          <w:color w:val="7A3B12"/>
          <w:sz w:val="19"/>
        </w:rPr>
        <w:t>coin_whitelist.json</w:t>
      </w:r>
      <w:r>
        <w:rPr>
          <w:rFonts w:ascii="Calibri" w:hAnsi="Calibri" w:eastAsia="Calibri" w:cs="Calibri"/>
          <w:b w:val="0"/>
        </w:rPr>
        <w:t xml:space="preserve"> (strategy, mode, timeframe per coin), (2) </w:t>
      </w:r>
      <w:r>
        <w:rPr>
          <w:rFonts w:ascii="Consolas" w:hAnsi="Consolas" w:eastAsia="Consolas" w:cs="Consolas"/>
          <w:color w:val="7A3B12"/>
          <w:sz w:val="19"/>
        </w:rPr>
        <w:t>data.pairs</w:t>
      </w:r>
      <w:r>
        <w:rPr>
          <w:rFonts w:ascii="Calibri" w:hAnsi="Calibri" w:eastAsia="Calibri" w:cs="Calibri"/>
          <w:b w:val="0"/>
        </w:rPr>
        <w:t xml:space="preserve"> in YAML when a legacy/explicit list is needed, and (3) an optional </w:t>
      </w:r>
      <w:r>
        <w:rPr>
          <w:rFonts w:ascii="Consolas" w:hAnsi="Consolas" w:eastAsia="Consolas" w:cs="Consolas"/>
          <w:color w:val="7A3B12"/>
          <w:sz w:val="19"/>
        </w:rPr>
        <w:t>DEFAULT_SYMBOL</w:t>
      </w:r>
      <w:r>
        <w:rPr>
          <w:rFonts w:ascii="Calibri" w:hAnsi="Calibri" w:eastAsia="Calibri" w:cs="Calibri"/>
          <w:b w:val="0"/>
        </w:rPr>
        <w:t xml:space="preserve"> from the environment. With </w:t>
      </w:r>
      <w:r>
        <w:rPr>
          <w:rFonts w:ascii="Consolas" w:hAnsi="Consolas" w:eastAsia="Consolas" w:cs="Consolas"/>
          <w:color w:val="7A3B12"/>
          <w:sz w:val="19"/>
        </w:rPr>
        <w:t>architecture.whitelist_strict: true</w:t>
      </w:r>
      <w:r>
        <w:rPr>
          <w:rFonts w:ascii="Calibri" w:hAnsi="Calibri" w:eastAsia="Calibri" w:cs="Calibri"/>
          <w:b w:val="0"/>
        </w:rPr>
        <w:t xml:space="preserve">, the whitelist is the sole source of truth; with </w:t>
      </w:r>
      <w:r>
        <w:rPr>
          <w:rFonts w:ascii="Consolas" w:hAnsi="Consolas" w:eastAsia="Consolas" w:cs="Consolas"/>
          <w:color w:val="7A3B12"/>
          <w:sz w:val="19"/>
        </w:rPr>
        <w:t>hot_reload_enabled: true</w:t>
      </w:r>
      <w:r>
        <w:rPr>
          <w:rFonts w:ascii="Calibri" w:hAnsi="Calibri" w:eastAsia="Calibri" w:cs="Calibri"/>
          <w:b w:val="0"/>
        </w:rPr>
        <w:t xml:space="preserve">, the engine polls file mtime every </w:t>
      </w:r>
      <w:r>
        <w:rPr>
          <w:rFonts w:ascii="Consolas" w:hAnsi="Consolas" w:eastAsia="Consolas" w:cs="Consolas"/>
          <w:color w:val="7A3B12"/>
          <w:sz w:val="19"/>
        </w:rPr>
        <w:t>reload_interval_seconds</w:t>
      </w:r>
      <w:r>
        <w:rPr>
          <w:rFonts w:ascii="Calibri" w:hAnsi="Calibri" w:eastAsia="Calibri" w:cs="Calibri"/>
          <w:b w:val="0"/>
        </w:rPr>
        <w:t xml:space="preserve"> seconds — on change it re-initializes symbol contexts and refreshes WebSocket subscriptions.</w:t>
      </w:r>
    </w:p>
    <w:p>
      <w:r>
        <w:rPr>
          <w:rFonts w:ascii="Calibri" w:hAnsi="Calibri" w:eastAsia="Calibri" w:cs="Calibri"/>
          <w:b w:val="0"/>
        </w:rPr>
        <w:t xml:space="preserve">Each active pair gets its own </w:t>
      </w:r>
      <w:r>
        <w:rPr>
          <w:rFonts w:ascii="Consolas" w:hAnsi="Consolas" w:eastAsia="Consolas" w:cs="Consolas"/>
          <w:color w:val="7A3B12"/>
          <w:sz w:val="19"/>
        </w:rPr>
        <w:t>SymbolContext</w:t>
      </w:r>
      <w:r>
        <w:rPr>
          <w:rFonts w:ascii="Calibri" w:hAnsi="Calibri" w:eastAsia="Calibri" w:cs="Calibri"/>
          <w:b w:val="0"/>
        </w:rPr>
        <w:t>, containing:</w:t>
      </w:r>
    </w:p>
    <w:p>
      <w:pPr>
        <w:pStyle w:val="ListBullet"/>
        <w:ind w:left="283"/>
      </w:pPr>
      <w:r>
        <w:rPr>
          <w:rFonts w:ascii="Calibri" w:hAnsi="Calibri" w:eastAsia="Calibri" w:cs="Calibri"/>
          <w:b w:val="0"/>
        </w:rPr>
        <w:t>A tick snapshot from WebSocket with REST fallback</w:t>
      </w:r>
    </w:p>
    <w:p>
      <w:pPr>
        <w:pStyle w:val="ListBullet"/>
        <w:ind w:left="283"/>
      </w:pPr>
      <w:r>
        <w:rPr>
          <w:rFonts w:ascii="Calibri" w:hAnsi="Calibri" w:eastAsia="Calibri" w:cs="Calibri"/>
          <w:b w:val="0"/>
        </w:rPr>
        <w:t>The current strategy and any handoff target</w:t>
      </w:r>
    </w:p>
    <w:p>
      <w:pPr>
        <w:pStyle w:val="ListBullet"/>
        <w:ind w:left="283"/>
      </w:pPr>
      <w:r>
        <w:rPr>
          <w:rFonts w:ascii="Calibri" w:hAnsi="Calibri" w:eastAsia="Calibri" w:cs="Calibri"/>
          <w:b w:val="0"/>
        </w:rPr>
        <w:t>The current regime and its last snapshot</w:t>
      </w:r>
    </w:p>
    <w:p>
      <w:pPr>
        <w:pStyle w:val="ListBullet"/>
        <w:ind w:left="283"/>
      </w:pPr>
      <w:r>
        <w:rPr>
          <w:rFonts w:ascii="Calibri" w:hAnsi="Calibri" w:eastAsia="Calibri" w:cs="Calibri"/>
          <w:b w:val="0"/>
        </w:rPr>
        <w:t>Per-symbol execution mode (</w:t>
      </w:r>
      <w:r>
        <w:rPr>
          <w:rFonts w:ascii="Consolas" w:hAnsi="Consolas" w:eastAsia="Consolas" w:cs="Consolas"/>
          <w:color w:val="7A3B12"/>
          <w:sz w:val="19"/>
        </w:rPr>
        <w:t>sim</w:t>
      </w:r>
      <w:r>
        <w:rPr>
          <w:rFonts w:ascii="Calibri" w:hAnsi="Calibri" w:eastAsia="Calibri" w:cs="Calibri"/>
          <w:b w:val="0"/>
        </w:rPr>
        <w:t xml:space="preserve"> or </w:t>
      </w:r>
      <w:r>
        <w:rPr>
          <w:rFonts w:ascii="Consolas" w:hAnsi="Consolas" w:eastAsia="Consolas" w:cs="Consolas"/>
          <w:color w:val="7A3B12"/>
          <w:sz w:val="19"/>
        </w:rPr>
        <w:t>live</w:t>
      </w:r>
      <w:r>
        <w:rPr>
          <w:rFonts w:ascii="Calibri" w:hAnsi="Calibri" w:eastAsia="Calibri" w:cs="Calibri"/>
          <w:b w:val="0"/>
        </w:rPr>
        <w:t>)</w:t>
      </w:r>
    </w:p>
    <w:p>
      <w:pPr>
        <w:pStyle w:val="ListBullet"/>
        <w:ind w:left="283"/>
      </w:pPr>
      <w:r>
        <w:rPr>
          <w:rFonts w:ascii="Calibri" w:hAnsi="Calibri" w:eastAsia="Calibri" w:cs="Calibri"/>
          <w:b w:val="0"/>
        </w:rPr>
        <w:t>Semi-auto pending state</w:t>
      </w:r>
    </w:p>
    <w:p>
      <w:pPr>
        <w:pStyle w:val="ListBullet"/>
        <w:ind w:left="283"/>
      </w:pPr>
      <w:r>
        <w:rPr>
          <w:rFonts w:ascii="Calibri" w:hAnsi="Calibri" w:eastAsia="Calibri" w:cs="Calibri"/>
          <w:b w:val="0"/>
        </w:rPr>
        <w:t>Last signal metadata for the TUI and Telegram</w:t>
      </w:r>
    </w:p>
    <w:p>
      <w:r>
        <w:rPr>
          <w:rFonts w:ascii="Calibri" w:hAnsi="Calibri" w:eastAsia="Calibri" w:cs="Calibri"/>
          <w:b w:val="0"/>
        </w:rPr>
        <w:t>Pairs are isolated at the strategy/runner/context level. Portfolio capital and global guards remain intentionally shared.</w:t>
      </w:r>
    </w:p>
    <w:p>
      <w:pPr>
        <w:pStyle w:val="Heading2"/>
        <w:pBdr>
          <w:bottom w:val="single" w:sz="16" w:space="4" w:color="B8860B"/>
        </w:pBdr>
      </w:pPr>
      <w:r>
        <w:rPr>
          <w:rFonts w:ascii="Calibri" w:hAnsi="Calibri" w:eastAsia="Calibri" w:cs="Calibri"/>
          <w:b/>
          <w:color w:val="12202C"/>
          <w:sz w:val="30"/>
        </w:rPr>
        <w:t>3.4 Dependency Rules</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Rule</w:t>
            </w:r>
          </w:p>
        </w:tc>
        <w:tc>
          <w:tcPr>
            <w:tcW w:type="dxa" w:w="4706"/>
            <w:shd w:val="clear" w:fill="12202C"/>
          </w:tcPr>
          <w:p>
            <w:r/>
            <w:r>
              <w:rPr>
                <w:rFonts w:ascii="Calibri" w:hAnsi="Calibri" w:eastAsia="Calibri" w:cs="Calibri"/>
                <w:b/>
                <w:color w:val="F4ECD8"/>
              </w:rPr>
              <w:t>Rationale</w:t>
            </w:r>
          </w:p>
        </w:tc>
      </w:tr>
      <w:tr>
        <w:tc>
          <w:tcPr>
            <w:tcW w:type="dxa" w:w="4706"/>
          </w:tcPr>
          <w:p>
            <w:r/>
            <w:r>
              <w:rPr>
                <w:rFonts w:ascii="Consolas" w:hAnsi="Consolas" w:eastAsia="Consolas" w:cs="Consolas"/>
                <w:color w:val="7A3B12"/>
                <w:sz w:val="19"/>
              </w:rPr>
              <w:t>observability</w:t>
            </w:r>
            <w:r>
              <w:rPr>
                <w:rFonts w:ascii="Calibri" w:hAnsi="Calibri" w:eastAsia="Calibri" w:cs="Calibri"/>
                <w:b w:val="0"/>
              </w:rPr>
              <w:t xml:space="preserve"> must not import </w:t>
            </w:r>
            <w:r>
              <w:rPr>
                <w:rFonts w:ascii="Consolas" w:hAnsi="Consolas" w:eastAsia="Consolas" w:cs="Consolas"/>
                <w:color w:val="7A3B12"/>
                <w:sz w:val="19"/>
              </w:rPr>
              <w:t>engine</w:t>
            </w:r>
          </w:p>
        </w:tc>
        <w:tc>
          <w:tcPr>
            <w:tcW w:type="dxa" w:w="4706"/>
          </w:tcPr>
          <w:p>
            <w:r/>
            <w:r>
              <w:rPr>
                <w:rFonts w:ascii="Calibri" w:hAnsi="Calibri" w:eastAsia="Calibri" w:cs="Calibri"/>
                <w:b w:val="0"/>
              </w:rPr>
              <w:t>Replay and health stay engine-agnostic</w:t>
            </w:r>
          </w:p>
        </w:tc>
      </w:tr>
      <w:tr>
        <w:tc>
          <w:tcPr>
            <w:tcW w:type="dxa" w:w="4706"/>
            <w:shd w:val="clear" w:fill="FAF8F2"/>
          </w:tcPr>
          <w:p>
            <w:r/>
            <w:r>
              <w:rPr>
                <w:rFonts w:ascii="Calibri" w:hAnsi="Calibri" w:eastAsia="Calibri" w:cs="Calibri"/>
                <w:b w:val="0"/>
              </w:rPr>
              <w:t>The TUI is read-only (</w:t>
            </w:r>
            <w:r>
              <w:rPr>
                <w:rFonts w:ascii="Consolas" w:hAnsi="Consolas" w:eastAsia="Consolas" w:cs="Consolas"/>
                <w:color w:val="7A3B12"/>
                <w:sz w:val="19"/>
              </w:rPr>
              <w:t>LiteDB(readonly=True)</w:t>
            </w:r>
            <w:r>
              <w:rPr>
                <w:rFonts w:ascii="Calibri" w:hAnsi="Calibri" w:eastAsia="Calibri" w:cs="Calibri"/>
                <w:b w:val="0"/>
              </w:rPr>
              <w:t>)</w:t>
            </w:r>
          </w:p>
        </w:tc>
        <w:tc>
          <w:tcPr>
            <w:tcW w:type="dxa" w:w="4706"/>
            <w:shd w:val="clear" w:fill="FAF8F2"/>
          </w:tcPr>
          <w:p>
            <w:r/>
            <w:r>
              <w:rPr>
                <w:rFonts w:ascii="Calibri" w:hAnsi="Calibri" w:eastAsia="Calibri" w:cs="Calibri"/>
                <w:b w:val="0"/>
              </w:rPr>
              <w:t>The UI must never block or mutate trade data</w:t>
            </w:r>
          </w:p>
        </w:tc>
      </w:tr>
      <w:tr>
        <w:tc>
          <w:tcPr>
            <w:tcW w:type="dxa" w:w="4706"/>
          </w:tcPr>
          <w:p>
            <w:r/>
            <w:r>
              <w:rPr>
                <w:rFonts w:ascii="Calibri" w:hAnsi="Calibri" w:eastAsia="Calibri" w:cs="Calibri"/>
                <w:b w:val="0"/>
              </w:rPr>
              <w:t xml:space="preserve">Secrets live only in </w:t>
            </w:r>
            <w:r>
              <w:rPr>
                <w:rFonts w:ascii="Consolas" w:hAnsi="Consolas" w:eastAsia="Consolas" w:cs="Consolas"/>
                <w:color w:val="7A3B12"/>
                <w:sz w:val="19"/>
              </w:rPr>
              <w:t>.env</w:t>
            </w:r>
          </w:p>
        </w:tc>
        <w:tc>
          <w:tcPr>
            <w:tcW w:type="dxa" w:w="4706"/>
          </w:tcPr>
          <w:p>
            <w:r/>
            <w:r>
              <w:rPr>
                <w:rFonts w:ascii="Consolas" w:hAnsi="Consolas" w:eastAsia="Consolas" w:cs="Consolas"/>
                <w:color w:val="7A3B12"/>
                <w:sz w:val="19"/>
              </w:rPr>
              <w:t>bot_config.yaml</w:t>
            </w:r>
            <w:r>
              <w:rPr>
                <w:rFonts w:ascii="Calibri" w:hAnsi="Calibri" w:eastAsia="Calibri" w:cs="Calibri"/>
                <w:b w:val="0"/>
              </w:rPr>
              <w:t xml:space="preserve"> is safe to commit because it has no keys</w:t>
            </w:r>
          </w:p>
        </w:tc>
      </w:tr>
      <w:tr>
        <w:tc>
          <w:tcPr>
            <w:tcW w:type="dxa" w:w="4706"/>
            <w:shd w:val="clear" w:fill="FAF8F2"/>
          </w:tcPr>
          <w:p>
            <w:r/>
            <w:r>
              <w:rPr>
                <w:rFonts w:ascii="Calibri" w:hAnsi="Calibri" w:eastAsia="Calibri" w:cs="Calibri"/>
                <w:b w:val="0"/>
              </w:rPr>
              <w:t>Exactly one engine instance</w:t>
            </w:r>
          </w:p>
        </w:tc>
        <w:tc>
          <w:tcPr>
            <w:tcW w:type="dxa" w:w="4706"/>
            <w:shd w:val="clear" w:fill="FAF8F2"/>
          </w:tcPr>
          <w:p>
            <w:r/>
            <w:r>
              <w:rPr>
                <w:rFonts w:ascii="Consolas" w:hAnsi="Consolas" w:eastAsia="Consolas" w:cs="Consolas"/>
                <w:color w:val="7A3B12"/>
                <w:sz w:val="19"/>
              </w:rPr>
              <w:t>core/.engine.lock</w:t>
            </w:r>
            <w:r>
              <w:rPr>
                <w:rFonts w:ascii="Calibri" w:hAnsi="Calibri" w:eastAsia="Calibri" w:cs="Calibri"/>
                <w:b w:val="0"/>
              </w:rPr>
              <w:t xml:space="preserve"> guards against doubles</w:t>
            </w:r>
          </w:p>
        </w:tc>
      </w:tr>
      <w:tr>
        <w:tc>
          <w:tcPr>
            <w:tcW w:type="dxa" w:w="4706"/>
          </w:tcPr>
          <w:p>
            <w:r/>
            <w:r>
              <w:rPr>
                <w:rFonts w:ascii="Calibri" w:hAnsi="Calibri" w:eastAsia="Calibri" w:cs="Calibri"/>
                <w:b w:val="0"/>
              </w:rPr>
              <w:t>Strategy and indicator plugins ship together</w:t>
            </w:r>
          </w:p>
        </w:tc>
        <w:tc>
          <w:tcPr>
            <w:tcW w:type="dxa" w:w="4706"/>
          </w:tcPr>
          <w:p>
            <w:r/>
            <w:r>
              <w:rPr>
                <w:rFonts w:ascii="Calibri" w:hAnsi="Calibri" w:eastAsia="Calibri" w:cs="Calibri"/>
                <w:b w:val="0"/>
              </w:rPr>
              <w:t>Chart/legend must match actual strategy behavior</w:t>
            </w:r>
          </w:p>
        </w:tc>
      </w:tr>
      <w:tr>
        <w:tc>
          <w:tcPr>
            <w:tcW w:type="dxa" w:w="4706"/>
            <w:shd w:val="clear" w:fill="FAF8F2"/>
          </w:tcPr>
          <w:p>
            <w:r/>
            <w:r>
              <w:rPr>
                <w:rFonts w:ascii="Calibri" w:hAnsi="Calibri" w:eastAsia="Calibri" w:cs="Calibri"/>
                <w:b w:val="0"/>
              </w:rPr>
              <w:t>The engine stays strategy-agnostic</w:t>
            </w:r>
          </w:p>
        </w:tc>
        <w:tc>
          <w:tcPr>
            <w:tcW w:type="dxa" w:w="4706"/>
            <w:shd w:val="clear" w:fill="FAF8F2"/>
          </w:tcPr>
          <w:p>
            <w:r/>
            <w:r>
              <w:rPr>
                <w:rFonts w:ascii="Calibri" w:hAnsi="Calibri" w:eastAsia="Calibri" w:cs="Calibri"/>
                <w:b w:val="0"/>
              </w:rPr>
              <w:t>Signal/exit logic belongs only to plugins/config</w:t>
            </w:r>
          </w:p>
        </w:tc>
      </w:tr>
    </w:tbl>
    <w:p/>
    <w:p>
      <w:pPr>
        <w:pStyle w:val="Heading2"/>
        <w:pBdr>
          <w:bottom w:val="single" w:sz="16" w:space="4" w:color="B8860B"/>
        </w:pBdr>
      </w:pPr>
      <w:r>
        <w:rPr>
          <w:rFonts w:ascii="Calibri" w:hAnsi="Calibri" w:eastAsia="Calibri" w:cs="Calibri"/>
          <w:b/>
          <w:color w:val="12202C"/>
          <w:sz w:val="30"/>
        </w:rPr>
        <w:t>3.5 Strategy and Indicator Plugins</w:t>
      </w:r>
    </w:p>
    <w:p>
      <w:r>
        <w:rPr>
          <w:rFonts w:ascii="Calibri" w:hAnsi="Calibri" w:eastAsia="Calibri" w:cs="Calibri"/>
          <w:b w:val="0"/>
        </w:rPr>
        <w:t xml:space="preserve">This is the most important extension pattern in the system: </w:t>
      </w:r>
      <w:r>
        <w:rPr>
          <w:rFonts w:ascii="Calibri" w:hAnsi="Calibri" w:eastAsia="Calibri" w:cs="Calibri"/>
          <w:b/>
          <w:color w:val="12202C"/>
        </w:rPr>
        <w:t>a strategy and its indicator plugin must always travel together.</w:t>
      </w:r>
      <w:r>
        <w:rPr>
          <w:rFonts w:ascii="Calibri" w:hAnsi="Calibri" w:eastAsia="Calibri" w:cs="Calibri"/>
          <w:b w:val="0"/>
        </w:rPr>
        <w:t xml:space="preserve"> A PR that adds a strategy without a matching indicator plugin and a </w:t>
      </w:r>
      <w:r>
        <w:rPr>
          <w:rFonts w:ascii="Consolas" w:hAnsi="Consolas" w:eastAsia="Consolas" w:cs="Consolas"/>
          <w:color w:val="7A3B12"/>
          <w:sz w:val="19"/>
        </w:rPr>
        <w:t>strategy_chart_indicators</w:t>
      </w:r>
      <w:r>
        <w:rPr>
          <w:rFonts w:ascii="Calibri" w:hAnsi="Calibri" w:eastAsia="Calibri" w:cs="Calibri"/>
          <w:b w:val="0"/>
        </w:rPr>
        <w:t xml:space="preserve"> mapping is considered incomplete, because the dashboard would drift from the actual strategy behavior.</w:t>
      </w:r>
    </w:p>
    <w:p>
      <w:pPr>
        <w:pStyle w:val="Heading3"/>
      </w:pPr>
      <w:r>
        <w:rPr>
          <w:rFonts w:ascii="Calibri" w:hAnsi="Calibri" w:eastAsia="Calibri" w:cs="Calibri"/>
          <w:b/>
          <w:color w:val="12202C"/>
          <w:sz w:val="26"/>
        </w:rPr>
        <w:t>Strategy plugin</w:t>
      </w:r>
    </w:p>
    <w:p>
      <w:r>
        <w:rPr>
          <w:rFonts w:ascii="Calibri" w:hAnsi="Calibri" w:eastAsia="Calibri" w:cs="Calibri"/>
          <w:b w:val="0"/>
        </w:rPr>
        <w:t xml:space="preserve">Located at </w:t>
      </w:r>
      <w:r>
        <w:rPr>
          <w:rFonts w:ascii="Consolas" w:hAnsi="Consolas" w:eastAsia="Consolas" w:cs="Consolas"/>
          <w:color w:val="7A3B12"/>
          <w:sz w:val="19"/>
        </w:rPr>
        <w:t>xauby/strategies/&lt;name&gt;/strategy.py</w:t>
      </w:r>
      <w:r>
        <w:rPr>
          <w:rFonts w:ascii="Calibri" w:hAnsi="Calibri" w:eastAsia="Calibri" w:cs="Calibri"/>
          <w:b w:val="0"/>
        </w:rPr>
        <w:t xml:space="preserve"> — subclasses </w:t>
      </w:r>
      <w:r>
        <w:rPr>
          <w:rFonts w:ascii="Consolas" w:hAnsi="Consolas" w:eastAsia="Consolas" w:cs="Consolas"/>
          <w:color w:val="7A3B12"/>
          <w:sz w:val="19"/>
        </w:rPr>
        <w:t>xauby.strategies.base.Strategy</w:t>
      </w:r>
      <w:r>
        <w:rPr>
          <w:rFonts w:ascii="Calibri" w:hAnsi="Calibri" w:eastAsia="Calibri" w:cs="Calibri"/>
          <w:b w:val="0"/>
        </w:rPr>
        <w:t xml:space="preserve">, decorated with </w:t>
      </w:r>
      <w:r>
        <w:rPr>
          <w:rFonts w:ascii="Consolas" w:hAnsi="Consolas" w:eastAsia="Consolas" w:cs="Consolas"/>
          <w:color w:val="7A3B12"/>
          <w:sz w:val="19"/>
        </w:rPr>
        <w:t>@register("&lt;name&gt;")</w:t>
      </w:r>
      <w:r>
        <w:rPr>
          <w:rFonts w:ascii="Calibri" w:hAnsi="Calibri" w:eastAsia="Calibri" w:cs="Calibri"/>
          <w:b w:val="0"/>
        </w:rPr>
        <w:t xml:space="preserve">, implementing </w:t>
      </w:r>
      <w:r>
        <w:rPr>
          <w:rFonts w:ascii="Consolas" w:hAnsi="Consolas" w:eastAsia="Consolas" w:cs="Consolas"/>
          <w:color w:val="7A3B12"/>
          <w:sz w:val="19"/>
        </w:rPr>
        <w:t>analyze(ctx: MarketContext) -&gt; Signal</w:t>
      </w:r>
      <w:r>
        <w:rPr>
          <w:rFonts w:ascii="Calibri" w:hAnsi="Calibri" w:eastAsia="Calibri" w:cs="Calibri"/>
          <w:b w:val="0"/>
        </w:rPr>
        <w:t xml:space="preserve"> (with optional </w:t>
      </w:r>
      <w:r>
        <w:rPr>
          <w:rFonts w:ascii="Consolas" w:hAnsi="Consolas" w:eastAsia="Consolas" w:cs="Consolas"/>
          <w:color w:val="7A3B12"/>
          <w:sz w:val="19"/>
        </w:rPr>
        <w:t>default_config()</w:t>
      </w:r>
      <w:r>
        <w:rPr>
          <w:rFonts w:ascii="Calibri" w:hAnsi="Calibri" w:eastAsia="Calibri" w:cs="Calibri"/>
          <w:b w:val="0"/>
        </w:rPr>
        <w:t xml:space="preserve"> / </w:t>
      </w:r>
      <w:r>
        <w:rPr>
          <w:rFonts w:ascii="Consolas" w:hAnsi="Consolas" w:eastAsia="Consolas" w:cs="Consolas"/>
          <w:color w:val="7A3B12"/>
          <w:sz w:val="19"/>
        </w:rPr>
        <w:t>validate_config()</w:t>
      </w:r>
      <w:r>
        <w:rPr>
          <w:rFonts w:ascii="Calibri" w:hAnsi="Calibri" w:eastAsia="Calibri" w:cs="Calibri"/>
          <w:b w:val="0"/>
        </w:rPr>
        <w:t xml:space="preserve">). A strategy must be a pure analyst — it must </w:t>
      </w:r>
      <w:r>
        <w:rPr>
          <w:rFonts w:ascii="Calibri" w:hAnsi="Calibri" w:eastAsia="Calibri" w:cs="Calibri"/>
          <w:b/>
          <w:color w:val="12202C"/>
        </w:rPr>
        <w:t>never</w:t>
      </w:r>
      <w:r>
        <w:rPr>
          <w:rFonts w:ascii="Calibri" w:hAnsi="Calibri" w:eastAsia="Calibri" w:cs="Calibri"/>
          <w:b w:val="0"/>
        </w:rPr>
        <w:t xml:space="preserve"> place orders, touch the DB, call Telegram, or call engine methods directly. The engine auto-discovers plugins via </w:t>
      </w:r>
      <w:r>
        <w:rPr>
          <w:rFonts w:ascii="Consolas" w:hAnsi="Consolas" w:eastAsia="Consolas" w:cs="Consolas"/>
          <w:color w:val="7A3B12"/>
          <w:sz w:val="19"/>
        </w:rPr>
        <w:t>load_strategy(name, config)</w:t>
      </w:r>
      <w:r>
        <w:rPr>
          <w:rFonts w:ascii="Calibri" w:hAnsi="Calibri" w:eastAsia="Calibri" w:cs="Calibri"/>
          <w:b w:val="0"/>
        </w:rPr>
        <w:t>.</w:t>
      </w:r>
    </w:p>
    <w:p>
      <w:pPr>
        <w:pStyle w:val="Heading3"/>
      </w:pPr>
      <w:r>
        <w:rPr>
          <w:rFonts w:ascii="Calibri" w:hAnsi="Calibri" w:eastAsia="Calibri" w:cs="Calibri"/>
          <w:b/>
          <w:color w:val="12202C"/>
          <w:sz w:val="26"/>
        </w:rPr>
        <w:t>Indicator plugin</w:t>
      </w:r>
    </w:p>
    <w:p>
      <w:r>
        <w:rPr>
          <w:rFonts w:ascii="Calibri" w:hAnsi="Calibri" w:eastAsia="Calibri" w:cs="Calibri"/>
          <w:b w:val="0"/>
        </w:rPr>
        <w:t xml:space="preserve">Located at </w:t>
      </w:r>
      <w:r>
        <w:rPr>
          <w:rFonts w:ascii="Consolas" w:hAnsi="Consolas" w:eastAsia="Consolas" w:cs="Consolas"/>
          <w:color w:val="7A3B12"/>
          <w:sz w:val="19"/>
        </w:rPr>
        <w:t>xauby/strategies/indicators/indicator_&lt;name&gt;.py</w:t>
      </w:r>
      <w:r>
        <w:rPr>
          <w:rFonts w:ascii="Calibri" w:hAnsi="Calibri" w:eastAsia="Calibri" w:cs="Calibri"/>
          <w:b w:val="0"/>
        </w:rPr>
        <w:t xml:space="preserve"> — subclasses the </w:t>
      </w:r>
      <w:r>
        <w:rPr>
          <w:rFonts w:ascii="Consolas" w:hAnsi="Consolas" w:eastAsia="Consolas" w:cs="Consolas"/>
          <w:color w:val="7A3B12"/>
          <w:sz w:val="19"/>
        </w:rPr>
        <w:t>Indicator</w:t>
      </w:r>
      <w:r>
        <w:rPr>
          <w:rFonts w:ascii="Calibri" w:hAnsi="Calibri" w:eastAsia="Calibri" w:cs="Calibri"/>
          <w:b w:val="0"/>
        </w:rPr>
        <w:t xml:space="preserve"> base class. </w:t>
      </w:r>
      <w:r>
        <w:rPr>
          <w:rFonts w:ascii="Consolas" w:hAnsi="Consolas" w:eastAsia="Consolas" w:cs="Consolas"/>
          <w:color w:val="7A3B12"/>
          <w:sz w:val="19"/>
        </w:rPr>
        <w:t>compute(df,</w:t>
        <w:br/>
        <w:t>config)</w:t>
      </w:r>
      <w:r>
        <w:rPr>
          <w:rFonts w:ascii="Calibri" w:hAnsi="Calibri" w:eastAsia="Calibri" w:cs="Calibri"/>
          <w:b w:val="0"/>
        </w:rPr>
        <w:t xml:space="preserve"> appends named columns (no ANSI codes); </w:t>
      </w:r>
      <w:r>
        <w:rPr>
          <w:rFonts w:ascii="Consolas" w:hAnsi="Consolas" w:eastAsia="Consolas" w:cs="Consolas"/>
          <w:color w:val="7A3B12"/>
          <w:sz w:val="19"/>
        </w:rPr>
        <w:t>display_config</w:t>
      </w:r>
      <w:r>
        <w:rPr>
          <w:rFonts w:ascii="Calibri" w:hAnsi="Calibri" w:eastAsia="Calibri" w:cs="Calibri"/>
          <w:b w:val="0"/>
        </w:rPr>
        <w:t xml:space="preserve"> defines zones, lines, metrics, labels, and colors, feeding the terminal chart and the TUI legend/checklist.</w:t>
      </w:r>
    </w:p>
    <w:p>
      <w:pPr>
        <w:pStyle w:val="Heading3"/>
      </w:pPr>
      <w:r>
        <w:rPr>
          <w:rFonts w:ascii="Calibri" w:hAnsi="Calibri" w:eastAsia="Calibri" w:cs="Calibri"/>
          <w:b/>
          <w:color w:val="12202C"/>
          <w:sz w:val="26"/>
        </w:rPr>
        <w:t>Checklist for adding a new strategy</w:t>
      </w:r>
    </w:p>
    <w:p>
      <w:pPr>
        <w:pStyle w:val="ListNumber"/>
        <w:ind w:left="283"/>
      </w:pPr>
      <w:r>
        <w:rPr>
          <w:rFonts w:ascii="Calibri" w:hAnsi="Calibri" w:eastAsia="Calibri" w:cs="Calibri"/>
          <w:b w:val="0"/>
        </w:rPr>
        <w:t xml:space="preserve">Strategy plugin + </w:t>
      </w:r>
      <w:r>
        <w:rPr>
          <w:rFonts w:ascii="Consolas" w:hAnsi="Consolas" w:eastAsia="Consolas" w:cs="Consolas"/>
          <w:color w:val="7A3B12"/>
          <w:sz w:val="19"/>
        </w:rPr>
        <w:t>@register</w:t>
      </w:r>
    </w:p>
    <w:p>
      <w:pPr>
        <w:pStyle w:val="ListNumber"/>
        <w:ind w:left="283"/>
      </w:pPr>
      <w:r>
        <w:rPr>
          <w:rFonts w:ascii="Calibri" w:hAnsi="Calibri" w:eastAsia="Calibri" w:cs="Calibri"/>
          <w:b w:val="0"/>
        </w:rPr>
        <w:t xml:space="preserve">Indicator plugin + </w:t>
      </w:r>
      <w:r>
        <w:rPr>
          <w:rFonts w:ascii="Consolas" w:hAnsi="Consolas" w:eastAsia="Consolas" w:cs="Consolas"/>
          <w:color w:val="7A3B12"/>
          <w:sz w:val="19"/>
        </w:rPr>
        <w:t>@register</w:t>
      </w:r>
      <w:r>
        <w:rPr>
          <w:rFonts w:ascii="Calibri" w:hAnsi="Calibri" w:eastAsia="Calibri" w:cs="Calibri"/>
          <w:b w:val="0"/>
        </w:rPr>
        <w:t xml:space="preserve"> (or reuse a compatible one)</w:t>
      </w:r>
    </w:p>
    <w:p>
      <w:pPr>
        <w:pStyle w:val="ListNumber"/>
        <w:ind w:left="283"/>
      </w:pPr>
      <w:r>
        <w:rPr>
          <w:rFonts w:ascii="Calibri" w:hAnsi="Calibri" w:eastAsia="Calibri" w:cs="Calibri"/>
          <w:b w:val="0"/>
        </w:rPr>
        <w:t xml:space="preserve">Add </w:t>
      </w:r>
      <w:r>
        <w:rPr>
          <w:rFonts w:ascii="Consolas" w:hAnsi="Consolas" w:eastAsia="Consolas" w:cs="Consolas"/>
          <w:color w:val="7A3B12"/>
          <w:sz w:val="19"/>
        </w:rPr>
        <w:t>bot_config.yaml -&gt; architecture.strategy_chart_indicators.&lt;strategy&gt;</w:t>
      </w:r>
    </w:p>
    <w:p>
      <w:pPr>
        <w:pStyle w:val="ListNumber"/>
        <w:ind w:left="283"/>
      </w:pPr>
      <w:r>
        <w:rPr>
          <w:rFonts w:ascii="Calibri" w:hAnsi="Calibri" w:eastAsia="Calibri" w:cs="Calibri"/>
          <w:b w:val="0"/>
        </w:rPr>
        <w:t>Write tests: a strategy test, an indicator test, and chart legend coverage</w:t>
      </w:r>
    </w:p>
    <w:p>
      <w:pPr>
        <w:shd w:val="clear" w:fill="FFF7E6"/>
        <w:pBdr>
          <w:left w:val="single" w:sz="24" w:space="4" w:color="B8860B"/>
        </w:pBdr>
        <w:spacing w:before="80" w:after="160"/>
        <w:ind w:left="113"/>
      </w:pPr>
      <w:r>
        <w:rPr>
          <w:rFonts w:ascii="Calibri" w:hAnsi="Calibri" w:eastAsia="Calibri" w:cs="Calibri"/>
          <w:b w:val="0"/>
        </w:rPr>
        <w:t xml:space="preserve"> Strategies tagged </w:t>
      </w:r>
      <w:r>
        <w:rPr>
          <w:rFonts w:ascii="Consolas" w:hAnsi="Consolas" w:eastAsia="Consolas" w:cs="Consolas"/>
          <w:color w:val="7A3B12"/>
          <w:sz w:val="19"/>
        </w:rPr>
        <w:t>research</w:t>
      </w:r>
      <w:r>
        <w:rPr>
          <w:rFonts w:ascii="Calibri" w:hAnsi="Calibri" w:eastAsia="Calibri" w:cs="Calibri"/>
          <w:b w:val="0"/>
        </w:rPr>
        <w:t xml:space="preserve"> — including the </w:t>
      </w:r>
      <w:r>
        <w:rPr>
          <w:rFonts w:ascii="Consolas" w:hAnsi="Consolas" w:eastAsia="Consolas" w:cs="Consolas"/>
          <w:color w:val="7A3B12"/>
          <w:sz w:val="19"/>
        </w:rPr>
        <w:t>*_short</w:t>
      </w:r>
      <w:r>
        <w:rPr>
          <w:rFonts w:ascii="Calibri" w:hAnsi="Calibri" w:eastAsia="Calibri" w:cs="Calibri"/>
          <w:b w:val="0"/>
        </w:rPr>
        <w:t xml:space="preserve"> family and other R&amp;D plugins — are </w:t>
      </w:r>
      <w:r>
        <w:rPr>
          <w:rFonts w:ascii="Calibri" w:hAnsi="Calibri" w:eastAsia="Calibri" w:cs="Calibri"/>
          <w:b/>
          <w:color w:val="12202C"/>
        </w:rPr>
        <w:t>hard-blocked</w:t>
      </w:r>
      <w:r>
        <w:rPr>
          <w:rFonts w:ascii="Calibri" w:hAnsi="Calibri" w:eastAsia="Calibri" w:cs="Calibri"/>
          <w:b w:val="0"/>
        </w:rPr>
        <w:t xml:space="preserve"> by the engine from ever running on a live pair (</w:t>
      </w:r>
      <w:r>
        <w:rPr>
          <w:rFonts w:ascii="Consolas" w:hAnsi="Consolas" w:eastAsia="Consolas" w:cs="Consolas"/>
          <w:color w:val="7A3B12"/>
          <w:sz w:val="19"/>
        </w:rPr>
        <w:t>_load_strategy_for_symbol</w:t>
      </w:r>
      <w:r>
        <w:rPr>
          <w:rFonts w:ascii="Calibri" w:hAnsi="Calibri" w:eastAsia="Calibri" w:cs="Calibri"/>
          <w:b w:val="0"/>
        </w:rPr>
        <w:t xml:space="preserve">). They are sim/backtest only, and must never be mapped into </w:t>
      </w:r>
      <w:r>
        <w:rPr>
          <w:rFonts w:ascii="Consolas" w:hAnsi="Consolas" w:eastAsia="Consolas" w:cs="Consolas"/>
          <w:color w:val="7A3B12"/>
          <w:sz w:val="19"/>
        </w:rPr>
        <w:t>regime_router.mapping</w:t>
      </w:r>
      <w:r>
        <w:rPr>
          <w:rFonts w:ascii="Calibri" w:hAnsi="Calibri" w:eastAsia="Calibri" w:cs="Calibri"/>
          <w:b w:val="0"/>
        </w:rPr>
        <w:t xml:space="preserve"> for production. </w:t>
      </w:r>
    </w:p>
    <w:p>
      <w:pPr>
        <w:pStyle w:val="Heading2"/>
        <w:pBdr>
          <w:bottom w:val="single" w:sz="16" w:space="4" w:color="B8860B"/>
        </w:pBdr>
      </w:pPr>
      <w:r>
        <w:rPr>
          <w:rFonts w:ascii="Calibri" w:hAnsi="Calibri" w:eastAsia="Calibri" w:cs="Calibri"/>
          <w:b/>
          <w:color w:val="12202C"/>
          <w:sz w:val="30"/>
        </w:rPr>
        <w:t>3.6 All Feature Flags (architecture.*)</w:t>
      </w:r>
    </w:p>
    <w:p>
      <w:r>
        <w:rPr>
          <w:rFonts w:ascii="Calibri" w:hAnsi="Calibri" w:eastAsia="Calibri" w:cs="Calibri"/>
          <w:b w:val="0"/>
        </w:rPr>
        <w:t xml:space="preserve">Every architecture-level feature is controlled by a flag under </w:t>
      </w:r>
      <w:r>
        <w:rPr>
          <w:rFonts w:ascii="Consolas" w:hAnsi="Consolas" w:eastAsia="Consolas" w:cs="Consolas"/>
          <w:color w:val="7A3B12"/>
          <w:sz w:val="19"/>
        </w:rPr>
        <w:t>bot_config.yaml -&gt; architecture:</w:t>
      </w:r>
      <w:r>
        <w:rPr>
          <w:rFonts w:ascii="Calibri" w:hAnsi="Calibri" w:eastAsia="Calibri" w:cs="Calibri"/>
          <w:b w:val="0"/>
        </w:rPr>
        <w:t xml:space="preserve">. Rollback means flipping the flag back to </w:t>
      </w:r>
      <w:r>
        <w:rPr>
          <w:rFonts w:ascii="Consolas" w:hAnsi="Consolas" w:eastAsia="Consolas" w:cs="Consolas"/>
          <w:color w:val="7A3B12"/>
          <w:sz w:val="19"/>
        </w:rPr>
        <w:t>false</w:t>
      </w:r>
      <w:r>
        <w:rPr>
          <w:rFonts w:ascii="Calibri" w:hAnsi="Calibri" w:eastAsia="Calibri" w:cs="Calibri"/>
          <w:b w:val="0"/>
        </w:rPr>
        <w:t xml:space="preserve"> — no code revert required.</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Flag</w:t>
            </w:r>
          </w:p>
        </w:tc>
        <w:tc>
          <w:tcPr>
            <w:tcW w:type="dxa" w:w="4706"/>
            <w:shd w:val="clear" w:fill="12202C"/>
          </w:tcPr>
          <w:p>
            <w:r/>
            <w:r>
              <w:rPr>
                <w:rFonts w:ascii="Calibri" w:hAnsi="Calibri" w:eastAsia="Calibri" w:cs="Calibri"/>
                <w:b/>
                <w:color w:val="F4ECD8"/>
              </w:rPr>
              <w:t>Purpose</w:t>
            </w:r>
          </w:p>
        </w:tc>
      </w:tr>
      <w:tr>
        <w:tc>
          <w:tcPr>
            <w:tcW w:type="dxa" w:w="4706"/>
          </w:tcPr>
          <w:p>
            <w:r/>
            <w:r>
              <w:rPr>
                <w:rFonts w:ascii="Consolas" w:hAnsi="Consolas" w:eastAsia="Consolas" w:cs="Consolas"/>
                <w:color w:val="7A3B12"/>
                <w:sz w:val="19"/>
              </w:rPr>
              <w:t>whitelist_strict</w:t>
            </w:r>
          </w:p>
        </w:tc>
        <w:tc>
          <w:tcPr>
            <w:tcW w:type="dxa" w:w="4706"/>
          </w:tcPr>
          <w:p>
            <w:r/>
            <w:r>
              <w:rPr>
                <w:rFonts w:ascii="Calibri" w:hAnsi="Calibri" w:eastAsia="Calibri" w:cs="Calibri"/>
                <w:b w:val="0"/>
              </w:rPr>
              <w:t>The whitelist is the sole pair/strategy source, with fail-fast validation</w:t>
            </w:r>
          </w:p>
        </w:tc>
      </w:tr>
      <w:tr>
        <w:tc>
          <w:tcPr>
            <w:tcW w:type="dxa" w:w="4706"/>
            <w:shd w:val="clear" w:fill="FAF8F2"/>
          </w:tcPr>
          <w:p>
            <w:r/>
            <w:r>
              <w:rPr>
                <w:rFonts w:ascii="Consolas" w:hAnsi="Consolas" w:eastAsia="Consolas" w:cs="Consolas"/>
                <w:color w:val="7A3B12"/>
                <w:sz w:val="19"/>
              </w:rPr>
              <w:t>indicator_registry_enabled</w:t>
            </w:r>
          </w:p>
        </w:tc>
        <w:tc>
          <w:tcPr>
            <w:tcW w:type="dxa" w:w="4706"/>
            <w:shd w:val="clear" w:fill="FAF8F2"/>
          </w:tcPr>
          <w:p>
            <w:r/>
            <w:r>
              <w:rPr>
                <w:rFonts w:ascii="Calibri" w:hAnsi="Calibri" w:eastAsia="Calibri" w:cs="Calibri"/>
                <w:b w:val="0"/>
              </w:rPr>
              <w:t>The chart computes indicators through the IndicatorRegistry instead of hard-coding</w:t>
            </w:r>
          </w:p>
        </w:tc>
      </w:tr>
      <w:tr>
        <w:tc>
          <w:tcPr>
            <w:tcW w:type="dxa" w:w="4706"/>
          </w:tcPr>
          <w:p>
            <w:r/>
            <w:r>
              <w:rPr>
                <w:rFonts w:ascii="Consolas" w:hAnsi="Consolas" w:eastAsia="Consolas" w:cs="Consolas"/>
                <w:color w:val="7A3B12"/>
                <w:sz w:val="19"/>
              </w:rPr>
              <w:t>sync_yaml_pairs_from_whitelist</w:t>
            </w:r>
          </w:p>
        </w:tc>
        <w:tc>
          <w:tcPr>
            <w:tcW w:type="dxa" w:w="4706"/>
          </w:tcPr>
          <w:p>
            <w:r/>
            <w:r>
              <w:rPr>
                <w:rFonts w:ascii="Calibri" w:hAnsi="Calibri" w:eastAsia="Calibri" w:cs="Calibri"/>
                <w:b w:val="0"/>
              </w:rPr>
              <w:t xml:space="preserve">Keeps </w:t>
            </w:r>
            <w:r>
              <w:rPr>
                <w:rFonts w:ascii="Consolas" w:hAnsi="Consolas" w:eastAsia="Consolas" w:cs="Consolas"/>
                <w:color w:val="7A3B12"/>
                <w:sz w:val="19"/>
              </w:rPr>
              <w:t>data.pairs</w:t>
            </w:r>
            <w:r>
              <w:rPr>
                <w:rFonts w:ascii="Calibri" w:hAnsi="Calibri" w:eastAsia="Calibri" w:cs="Calibri"/>
                <w:b w:val="0"/>
              </w:rPr>
              <w:t xml:space="preserve"> synced from the whitelist automatically</w:t>
            </w:r>
          </w:p>
        </w:tc>
      </w:tr>
      <w:tr>
        <w:tc>
          <w:tcPr>
            <w:tcW w:type="dxa" w:w="4706"/>
            <w:shd w:val="clear" w:fill="FAF8F2"/>
          </w:tcPr>
          <w:p>
            <w:r/>
            <w:r>
              <w:rPr>
                <w:rFonts w:ascii="Consolas" w:hAnsi="Consolas" w:eastAsia="Consolas" w:cs="Consolas"/>
                <w:color w:val="7A3B12"/>
                <w:sz w:val="19"/>
              </w:rPr>
              <w:t>tui_indicator_registry</w:t>
            </w:r>
          </w:p>
        </w:tc>
        <w:tc>
          <w:tcPr>
            <w:tcW w:type="dxa" w:w="4706"/>
            <w:shd w:val="clear" w:fill="FAF8F2"/>
          </w:tcPr>
          <w:p>
            <w:r/>
            <w:r>
              <w:rPr>
                <w:rFonts w:ascii="Calibri" w:hAnsi="Calibri" w:eastAsia="Calibri" w:cs="Calibri"/>
                <w:b w:val="0"/>
              </w:rPr>
              <w:t>The TUI checklist/legend comes from the registry adapter</w:t>
            </w:r>
          </w:p>
        </w:tc>
      </w:tr>
      <w:tr>
        <w:tc>
          <w:tcPr>
            <w:tcW w:type="dxa" w:w="4706"/>
          </w:tcPr>
          <w:p>
            <w:r/>
            <w:r>
              <w:rPr>
                <w:rFonts w:ascii="Consolas" w:hAnsi="Consolas" w:eastAsia="Consolas" w:cs="Consolas"/>
                <w:color w:val="7A3B12"/>
                <w:sz w:val="19"/>
              </w:rPr>
              <w:t>per_symbol_execution_mode</w:t>
            </w:r>
          </w:p>
        </w:tc>
        <w:tc>
          <w:tcPr>
            <w:tcW w:type="dxa" w:w="4706"/>
          </w:tcPr>
          <w:p>
            <w:r/>
            <w:r>
              <w:rPr>
                <w:rFonts w:ascii="Calibri" w:hAnsi="Calibri" w:eastAsia="Calibri" w:cs="Calibri"/>
                <w:b w:val="0"/>
              </w:rPr>
              <w:t xml:space="preserve">Each pair can independently choose </w:t>
            </w:r>
            <w:r>
              <w:rPr>
                <w:rFonts w:ascii="Consolas" w:hAnsi="Consolas" w:eastAsia="Consolas" w:cs="Consolas"/>
                <w:color w:val="7A3B12"/>
                <w:sz w:val="19"/>
              </w:rPr>
              <w:t>sim</w:t>
            </w:r>
            <w:r>
              <w:rPr>
                <w:rFonts w:ascii="Calibri" w:hAnsi="Calibri" w:eastAsia="Calibri" w:cs="Calibri"/>
                <w:b w:val="0"/>
              </w:rPr>
              <w:t>/</w:t>
            </w:r>
            <w:r>
              <w:rPr>
                <w:rFonts w:ascii="Consolas" w:hAnsi="Consolas" w:eastAsia="Consolas" w:cs="Consolas"/>
                <w:color w:val="7A3B12"/>
                <w:sz w:val="19"/>
              </w:rPr>
              <w:t>live</w:t>
            </w:r>
          </w:p>
        </w:tc>
      </w:tr>
      <w:tr>
        <w:tc>
          <w:tcPr>
            <w:tcW w:type="dxa" w:w="4706"/>
            <w:shd w:val="clear" w:fill="FAF8F2"/>
          </w:tcPr>
          <w:p>
            <w:r/>
            <w:r>
              <w:rPr>
                <w:rFonts w:ascii="Consolas" w:hAnsi="Consolas" w:eastAsia="Consolas" w:cs="Consolas"/>
                <w:color w:val="7A3B12"/>
                <w:sz w:val="19"/>
              </w:rPr>
              <w:t>sim_broker_enabled</w:t>
            </w:r>
          </w:p>
        </w:tc>
        <w:tc>
          <w:tcPr>
            <w:tcW w:type="dxa" w:w="4706"/>
            <w:shd w:val="clear" w:fill="FAF8F2"/>
          </w:tcPr>
          <w:p>
            <w:r/>
            <w:r>
              <w:rPr>
                <w:rFonts w:ascii="Calibri" w:hAnsi="Calibri" w:eastAsia="Calibri" w:cs="Calibri"/>
                <w:b w:val="0"/>
              </w:rPr>
              <w:t>Simulated orders route through SimBroker with a persistent ledger</w:t>
            </w:r>
          </w:p>
        </w:tc>
      </w:tr>
      <w:tr>
        <w:tc>
          <w:tcPr>
            <w:tcW w:type="dxa" w:w="4706"/>
          </w:tcPr>
          <w:p>
            <w:r/>
            <w:r>
              <w:rPr>
                <w:rFonts w:ascii="Consolas" w:hAnsi="Consolas" w:eastAsia="Consolas" w:cs="Consolas"/>
                <w:color w:val="7A3B12"/>
                <w:sz w:val="19"/>
              </w:rPr>
              <w:t>regime_router_enabled</w:t>
            </w:r>
          </w:p>
        </w:tc>
        <w:tc>
          <w:tcPr>
            <w:tcW w:type="dxa" w:w="4706"/>
          </w:tcPr>
          <w:p>
            <w:r/>
            <w:r>
              <w:rPr>
                <w:rFonts w:ascii="Calibri" w:hAnsi="Calibri" w:eastAsia="Calibri" w:cs="Calibri"/>
                <w:b w:val="0"/>
              </w:rPr>
              <w:t>The master switch for RegimeRouter (still requires the per-pair flag too)</w:t>
            </w:r>
          </w:p>
        </w:tc>
      </w:tr>
      <w:tr>
        <w:tc>
          <w:tcPr>
            <w:tcW w:type="dxa" w:w="4706"/>
            <w:shd w:val="clear" w:fill="FAF8F2"/>
          </w:tcPr>
          <w:p>
            <w:r/>
            <w:r>
              <w:rPr>
                <w:rFonts w:ascii="Consolas" w:hAnsi="Consolas" w:eastAsia="Consolas" w:cs="Consolas"/>
                <w:color w:val="7A3B12"/>
                <w:sz w:val="19"/>
              </w:rPr>
              <w:t>regime_confidence_filter</w:t>
            </w:r>
          </w:p>
        </w:tc>
        <w:tc>
          <w:tcPr>
            <w:tcW w:type="dxa" w:w="4706"/>
            <w:shd w:val="clear" w:fill="FAF8F2"/>
          </w:tcPr>
          <w:p>
            <w:r/>
            <w:r>
              <w:rPr>
                <w:rFonts w:ascii="Calibri" w:hAnsi="Calibri" w:eastAsia="Calibri" w:cs="Calibri"/>
                <w:b w:val="0"/>
              </w:rPr>
              <w:t>Suppresses a regime switch when confidence is below the threshold</w:t>
            </w:r>
          </w:p>
        </w:tc>
      </w:tr>
      <w:tr>
        <w:tc>
          <w:tcPr>
            <w:tcW w:type="dxa" w:w="4706"/>
          </w:tcPr>
          <w:p>
            <w:r/>
            <w:r>
              <w:rPr>
                <w:rFonts w:ascii="Consolas" w:hAnsi="Consolas" w:eastAsia="Consolas" w:cs="Consolas"/>
                <w:color w:val="7A3B12"/>
                <w:sz w:val="19"/>
              </w:rPr>
              <w:t>regime_statistical_crosscheck</w:t>
            </w:r>
          </w:p>
        </w:tc>
        <w:tc>
          <w:tcPr>
            <w:tcW w:type="dxa" w:w="4706"/>
          </w:tcPr>
          <w:p>
            <w:r/>
            <w:r>
              <w:rPr>
                <w:rFonts w:ascii="Calibri" w:hAnsi="Calibri" w:eastAsia="Calibri" w:cs="Calibri"/>
                <w:b w:val="0"/>
              </w:rPr>
              <w:t>Enables the parallel GMM statistical regime checker (advisory only, see section 5.4)</w:t>
            </w:r>
          </w:p>
        </w:tc>
      </w:tr>
      <w:tr>
        <w:tc>
          <w:tcPr>
            <w:tcW w:type="dxa" w:w="4706"/>
            <w:shd w:val="clear" w:fill="FAF8F2"/>
          </w:tcPr>
          <w:p>
            <w:r/>
            <w:r>
              <w:rPr>
                <w:rFonts w:ascii="Consolas" w:hAnsi="Consolas" w:eastAsia="Consolas" w:cs="Consolas"/>
                <w:color w:val="7A3B12"/>
                <w:sz w:val="19"/>
              </w:rPr>
              <w:t>event_bus_enabled</w:t>
            </w:r>
          </w:p>
        </w:tc>
        <w:tc>
          <w:tcPr>
            <w:tcW w:type="dxa" w:w="4706"/>
            <w:shd w:val="clear" w:fill="FAF8F2"/>
          </w:tcPr>
          <w:p>
            <w:r/>
            <w:r>
              <w:rPr>
                <w:rFonts w:ascii="Calibri" w:hAnsi="Calibri" w:eastAsia="Calibri" w:cs="Calibri"/>
                <w:b w:val="0"/>
              </w:rPr>
              <w:t>Dispatches EventEmitter events to in-process subscribers</w:t>
            </w:r>
          </w:p>
        </w:tc>
      </w:tr>
      <w:tr>
        <w:tc>
          <w:tcPr>
            <w:tcW w:type="dxa" w:w="4706"/>
          </w:tcPr>
          <w:p>
            <w:r/>
            <w:r>
              <w:rPr>
                <w:rFonts w:ascii="Consolas" w:hAnsi="Consolas" w:eastAsia="Consolas" w:cs="Consolas"/>
                <w:color w:val="7A3B12"/>
                <w:sz w:val="19"/>
              </w:rPr>
              <w:t>exchange_plugin_registry_enabled</w:t>
            </w:r>
          </w:p>
        </w:tc>
        <w:tc>
          <w:tcPr>
            <w:tcW w:type="dxa" w:w="4706"/>
          </w:tcPr>
          <w:p>
            <w:r/>
            <w:r>
              <w:rPr>
                <w:rFonts w:ascii="Calibri" w:hAnsi="Calibri" w:eastAsia="Calibri" w:cs="Calibri"/>
                <w:b w:val="0"/>
              </w:rPr>
              <w:t>Deprecated/vestigial — the gateway always uses the registry now; kept for backward compatibility</w:t>
            </w:r>
          </w:p>
        </w:tc>
      </w:tr>
      <w:tr>
        <w:tc>
          <w:tcPr>
            <w:tcW w:type="dxa" w:w="4706"/>
            <w:shd w:val="clear" w:fill="FAF8F2"/>
          </w:tcPr>
          <w:p>
            <w:r/>
            <w:r>
              <w:rPr>
                <w:rFonts w:ascii="Consolas" w:hAnsi="Consolas" w:eastAsia="Consolas" w:cs="Consolas"/>
                <w:color w:val="7A3B12"/>
                <w:sz w:val="19"/>
              </w:rPr>
              <w:t>strategy_sandbox_strict</w:t>
            </w:r>
          </w:p>
        </w:tc>
        <w:tc>
          <w:tcPr>
            <w:tcW w:type="dxa" w:w="4706"/>
            <w:shd w:val="clear" w:fill="FAF8F2"/>
          </w:tcPr>
          <w:p>
            <w:r/>
            <w:r>
              <w:rPr>
                <w:rFonts w:ascii="Calibri" w:hAnsi="Calibri" w:eastAsia="Calibri" w:cs="Calibri"/>
                <w:b w:val="0"/>
              </w:rPr>
              <w:t>Rejects (not just warns about) a strategy failing the static sandbox scan</w:t>
            </w:r>
          </w:p>
        </w:tc>
      </w:tr>
      <w:tr>
        <w:tc>
          <w:tcPr>
            <w:tcW w:type="dxa" w:w="4706"/>
          </w:tcPr>
          <w:p>
            <w:r/>
            <w:r>
              <w:rPr>
                <w:rFonts w:ascii="Consolas" w:hAnsi="Consolas" w:eastAsia="Consolas" w:cs="Consolas"/>
                <w:color w:val="7A3B12"/>
                <w:sz w:val="19"/>
              </w:rPr>
              <w:t>strategy_validate_strict</w:t>
            </w:r>
          </w:p>
        </w:tc>
        <w:tc>
          <w:tcPr>
            <w:tcW w:type="dxa" w:w="4706"/>
          </w:tcPr>
          <w:p>
            <w:r/>
            <w:r>
              <w:rPr>
                <w:rFonts w:ascii="Calibri" w:hAnsi="Calibri" w:eastAsia="Calibri" w:cs="Calibri"/>
                <w:b w:val="0"/>
              </w:rPr>
              <w:t xml:space="preserve">Rejects a strategy whose </w:t>
            </w:r>
            <w:r>
              <w:rPr>
                <w:rFonts w:ascii="Consolas" w:hAnsi="Consolas" w:eastAsia="Consolas" w:cs="Consolas"/>
                <w:color w:val="7A3B12"/>
                <w:sz w:val="19"/>
              </w:rPr>
              <w:t>config_errors()</w:t>
            </w:r>
            <w:r>
              <w:rPr>
                <w:rFonts w:ascii="Calibri" w:hAnsi="Calibri" w:eastAsia="Calibri" w:cs="Calibri"/>
                <w:b w:val="0"/>
              </w:rPr>
              <w:t xml:space="preserve"> is non-empty at load time</w:t>
            </w:r>
          </w:p>
        </w:tc>
      </w:tr>
    </w:tbl>
    <w:p/>
    <w:p>
      <w:r>
        <w:br w:type="page"/>
      </w:r>
    </w:p>
    <w:p>
      <w:r>
        <w:rPr>
          <w:rFonts w:ascii="Calibri" w:hAnsi="Calibri" w:eastAsia="Calibri" w:cs="Calibri"/>
          <w:b/>
          <w:color w:val="B8860B"/>
          <w:sz w:val="21"/>
        </w:rPr>
        <w:t>Part 4 — System Configuration</w:t>
      </w:r>
    </w:p>
    <w:p>
      <w:pPr>
        <w:pStyle w:val="Heading1"/>
      </w:pPr>
      <w:r>
        <w:rPr>
          <w:rFonts w:ascii="Calibri" w:hAnsi="Calibri" w:eastAsia="Calibri" w:cs="Calibri"/>
          <w:b/>
          <w:color w:val="12202C"/>
          <w:sz w:val="40"/>
        </w:rPr>
        <w:t>4.1 The Three Core Configuration Files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2202C"/>
          </w:tcPr>
          <w:p>
            <w:r/>
            <w:r>
              <w:rPr>
                <w:rFonts w:ascii="Calibri" w:hAnsi="Calibri" w:eastAsia="Calibri" w:cs="Calibri"/>
                <w:b/>
                <w:color w:val="F4ECD8"/>
              </w:rPr>
              <w:t>File</w:t>
            </w:r>
          </w:p>
        </w:tc>
        <w:tc>
          <w:tcPr>
            <w:tcW w:type="dxa" w:w="3137"/>
            <w:shd w:val="clear" w:fill="12202C"/>
          </w:tcPr>
          <w:p>
            <w:r/>
            <w:r>
              <w:rPr>
                <w:rFonts w:ascii="Calibri" w:hAnsi="Calibri" w:eastAsia="Calibri" w:cs="Calibri"/>
                <w:b/>
                <w:color w:val="F4ECD8"/>
              </w:rPr>
              <w:t>Committed?</w:t>
            </w:r>
          </w:p>
        </w:tc>
        <w:tc>
          <w:tcPr>
            <w:tcW w:type="dxa" w:w="3137"/>
            <w:shd w:val="clear" w:fill="12202C"/>
          </w:tcPr>
          <w:p>
            <w:r/>
            <w:r>
              <w:rPr>
                <w:rFonts w:ascii="Calibri" w:hAnsi="Calibri" w:eastAsia="Calibri" w:cs="Calibri"/>
                <w:b/>
                <w:color w:val="F4ECD8"/>
              </w:rPr>
              <w:t>Role</w:t>
            </w:r>
          </w:p>
        </w:tc>
      </w:tr>
      <w:tr>
        <w:tc>
          <w:tcPr>
            <w:tcW w:type="dxa" w:w="3137"/>
          </w:tcPr>
          <w:p>
            <w:r/>
            <w:r>
              <w:rPr>
                <w:rFonts w:ascii="Consolas" w:hAnsi="Consolas" w:eastAsia="Consolas" w:cs="Consolas"/>
                <w:color w:val="7A3B12"/>
                <w:sz w:val="19"/>
              </w:rPr>
              <w:t>.env</w:t>
            </w:r>
          </w:p>
        </w:tc>
        <w:tc>
          <w:tcPr>
            <w:tcW w:type="dxa" w:w="3137"/>
          </w:tcPr>
          <w:p>
            <w:r/>
            <w:r>
              <w:rPr>
                <w:rFonts w:ascii="Calibri" w:hAnsi="Calibri" w:eastAsia="Calibri" w:cs="Calibri"/>
                <w:b w:val="0"/>
              </w:rPr>
              <w:t>No</w:t>
            </w:r>
          </w:p>
        </w:tc>
        <w:tc>
          <w:tcPr>
            <w:tcW w:type="dxa" w:w="3137"/>
          </w:tcPr>
          <w:p>
            <w:r/>
            <w:r>
              <w:rPr>
                <w:rFonts w:ascii="Calibri" w:hAnsi="Calibri" w:eastAsia="Calibri" w:cs="Calibri"/>
                <w:b w:val="0"/>
              </w:rPr>
              <w:t xml:space="preserve">API key, </w:t>
            </w:r>
            <w:r>
              <w:rPr>
                <w:rFonts w:ascii="Consolas" w:hAnsi="Consolas" w:eastAsia="Consolas" w:cs="Consolas"/>
                <w:color w:val="7A3B12"/>
                <w:sz w:val="19"/>
              </w:rPr>
              <w:t>LIVE_TRADING</w:t>
            </w:r>
            <w:r>
              <w:rPr>
                <w:rFonts w:ascii="Calibri" w:hAnsi="Calibri" w:eastAsia="Calibri" w:cs="Calibri"/>
                <w:b w:val="0"/>
              </w:rPr>
              <w:t>, Telegram</w:t>
            </w:r>
          </w:p>
        </w:tc>
      </w:tr>
      <w:tr>
        <w:tc>
          <w:tcPr>
            <w:tcW w:type="dxa" w:w="3137"/>
            <w:shd w:val="clear" w:fill="FAF8F2"/>
          </w:tcPr>
          <w:p>
            <w:r/>
            <w:r>
              <w:rPr>
                <w:rFonts w:ascii="Consolas" w:hAnsi="Consolas" w:eastAsia="Consolas" w:cs="Consolas"/>
                <w:color w:val="7A3B12"/>
                <w:sz w:val="19"/>
              </w:rPr>
              <w:t>.env.example</w:t>
            </w:r>
          </w:p>
        </w:tc>
        <w:tc>
          <w:tcPr>
            <w:tcW w:type="dxa" w:w="3137"/>
            <w:shd w:val="clear" w:fill="FAF8F2"/>
          </w:tcPr>
          <w:p>
            <w:r/>
            <w:r>
              <w:rPr>
                <w:rFonts w:ascii="Calibri" w:hAnsi="Calibri" w:eastAsia="Calibri" w:cs="Calibri"/>
                <w:b w:val="0"/>
              </w:rPr>
              <w:t>Yes</w:t>
            </w:r>
          </w:p>
        </w:tc>
        <w:tc>
          <w:tcPr>
            <w:tcW w:type="dxa" w:w="3137"/>
            <w:shd w:val="clear" w:fill="FAF8F2"/>
          </w:tcPr>
          <w:p>
            <w:r/>
            <w:r>
              <w:rPr>
                <w:rFonts w:ascii="Calibri" w:hAnsi="Calibri" w:eastAsia="Calibri" w:cs="Calibri"/>
                <w:b w:val="0"/>
              </w:rPr>
              <w:t>Template for new installs</w:t>
            </w:r>
          </w:p>
        </w:tc>
      </w:tr>
      <w:tr>
        <w:tc>
          <w:tcPr>
            <w:tcW w:type="dxa" w:w="3137"/>
          </w:tcPr>
          <w:p>
            <w:r/>
            <w:r>
              <w:rPr>
                <w:rFonts w:ascii="Consolas" w:hAnsi="Consolas" w:eastAsia="Consolas" w:cs="Consolas"/>
                <w:color w:val="7A3B12"/>
                <w:sz w:val="19"/>
              </w:rPr>
              <w:t>bot_config.yaml</w:t>
            </w:r>
          </w:p>
        </w:tc>
        <w:tc>
          <w:tcPr>
            <w:tcW w:type="dxa" w:w="3137"/>
          </w:tcPr>
          <w:p>
            <w:r/>
            <w:r>
              <w:rPr>
                <w:rFonts w:ascii="Calibri" w:hAnsi="Calibri" w:eastAsia="Calibri" w:cs="Calibri"/>
                <w:b w:val="0"/>
              </w:rPr>
              <w:t>Yes</w:t>
            </w:r>
          </w:p>
        </w:tc>
        <w:tc>
          <w:tcPr>
            <w:tcW w:type="dxa" w:w="3137"/>
          </w:tcPr>
          <w:p>
            <w:r/>
            <w:r>
              <w:rPr>
                <w:rFonts w:ascii="Calibri" w:hAnsi="Calibri" w:eastAsia="Calibri" w:cs="Calibri"/>
                <w:b w:val="0"/>
              </w:rPr>
              <w:t>Engine, Strategy, Portfolio, notifications, backtest optimizer</w:t>
            </w:r>
          </w:p>
        </w:tc>
      </w:tr>
      <w:tr>
        <w:tc>
          <w:tcPr>
            <w:tcW w:type="dxa" w:w="3137"/>
            <w:shd w:val="clear" w:fill="FAF8F2"/>
          </w:tcPr>
          <w:p>
            <w:r/>
            <w:r>
              <w:rPr>
                <w:rFonts w:ascii="Consolas" w:hAnsi="Consolas" w:eastAsia="Consolas" w:cs="Consolas"/>
                <w:color w:val="7A3B12"/>
                <w:sz w:val="19"/>
              </w:rPr>
              <w:t>coin_whitelist.json</w:t>
            </w:r>
          </w:p>
        </w:tc>
        <w:tc>
          <w:tcPr>
            <w:tcW w:type="dxa" w:w="3137"/>
            <w:shd w:val="clear" w:fill="FAF8F2"/>
          </w:tcPr>
          <w:p>
            <w:r/>
            <w:r>
              <w:rPr>
                <w:rFonts w:ascii="Calibri" w:hAnsi="Calibri" w:eastAsia="Calibri" w:cs="Calibri"/>
                <w:b w:val="0"/>
              </w:rPr>
              <w:t>Yes</w:t>
            </w:r>
          </w:p>
        </w:tc>
        <w:tc>
          <w:tcPr>
            <w:tcW w:type="dxa" w:w="3137"/>
            <w:shd w:val="clear" w:fill="FAF8F2"/>
          </w:tcPr>
          <w:p>
            <w:r/>
            <w:r>
              <w:rPr>
                <w:rFonts w:ascii="Calibri" w:hAnsi="Calibri" w:eastAsia="Calibri" w:cs="Calibri"/>
                <w:b w:val="0"/>
              </w:rPr>
              <w:t>Active pairs, timeframes, per-pair strategy, mode, router gates</w:t>
            </w:r>
          </w:p>
        </w:tc>
      </w:tr>
    </w:tbl>
    <w:p/>
    <w:p>
      <w:r>
        <w:rPr>
          <w:rFonts w:ascii="Calibri" w:hAnsi="Calibri" w:eastAsia="Calibri" w:cs="Calibri"/>
          <w:b w:val="0"/>
        </w:rPr>
        <w:t xml:space="preserve">Runtime files under </w:t>
      </w:r>
      <w:r>
        <w:rPr>
          <w:rFonts w:ascii="Consolas" w:hAnsi="Consolas" w:eastAsia="Consolas" w:cs="Consolas"/>
          <w:color w:val="7A3B12"/>
          <w:sz w:val="19"/>
        </w:rPr>
        <w:t>core/</w:t>
      </w:r>
      <w:r>
        <w:rPr>
          <w:rFonts w:ascii="Calibri" w:hAnsi="Calibri" w:eastAsia="Calibri" w:cs="Calibri"/>
          <w:b w:val="0"/>
        </w:rPr>
        <w:t xml:space="preserve"> (DB, logs, locks, sim balances, backtest cache) are machine-specific — never commit them, and do not treat them as portable configuration unless intentionally copying a whole runtime root.</w:t>
      </w:r>
    </w:p>
    <w:p>
      <w:pPr>
        <w:pStyle w:val="Heading2"/>
        <w:pBdr>
          <w:bottom w:val="single" w:sz="16" w:space="4" w:color="B8860B"/>
        </w:pBdr>
      </w:pPr>
      <w:r>
        <w:rPr>
          <w:rFonts w:ascii="Calibri" w:hAnsi="Calibri" w:eastAsia="Calibri" w:cs="Calibri"/>
          <w:b/>
          <w:color w:val="12202C"/>
          <w:sz w:val="30"/>
        </w:rPr>
        <w:t>4.2 The Three-Layer Source-of-Truth Principle</w:t>
      </w:r>
    </w:p>
    <w:p>
      <w:r>
        <w:rPr>
          <w:rFonts w:ascii="Calibri" w:hAnsi="Calibri" w:eastAsia="Calibri" w:cs="Calibri"/>
          <w:b w:val="0"/>
        </w:rPr>
        <w:t>Configuration is split into three responsibilities. Putting a value in the wrong layer is a recurring bug source because backtest, live, replay, and the optimizer all resolve through the same strategy/portfolio resolver — divergence breaks parity.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2202C"/>
          </w:tcPr>
          <w:p>
            <w:r/>
            <w:r>
              <w:rPr>
                <w:rFonts w:ascii="Calibri" w:hAnsi="Calibri" w:eastAsia="Calibri" w:cs="Calibri"/>
                <w:b/>
                <w:color w:val="F4ECD8"/>
              </w:rPr>
              <w:t>Layer</w:t>
            </w:r>
          </w:p>
        </w:tc>
        <w:tc>
          <w:tcPr>
            <w:tcW w:type="dxa" w:w="3137"/>
            <w:shd w:val="clear" w:fill="12202C"/>
          </w:tcPr>
          <w:p>
            <w:r/>
            <w:r>
              <w:rPr>
                <w:rFonts w:ascii="Calibri" w:hAnsi="Calibri" w:eastAsia="Calibri" w:cs="Calibri"/>
                <w:b/>
                <w:color w:val="F4ECD8"/>
              </w:rPr>
              <w:t>Owns</w:t>
            </w:r>
          </w:p>
        </w:tc>
        <w:tc>
          <w:tcPr>
            <w:tcW w:type="dxa" w:w="3137"/>
            <w:shd w:val="clear" w:fill="12202C"/>
          </w:tcPr>
          <w:p>
            <w:r/>
            <w:r>
              <w:rPr>
                <w:rFonts w:ascii="Calibri" w:hAnsi="Calibri" w:eastAsia="Calibri" w:cs="Calibri"/>
                <w:b/>
                <w:color w:val="F4ECD8"/>
              </w:rPr>
              <w:t>Must NOT own</w:t>
            </w:r>
          </w:p>
        </w:tc>
      </w:tr>
      <w:tr>
        <w:tc>
          <w:tcPr>
            <w:tcW w:type="dxa" w:w="3137"/>
          </w:tcPr>
          <w:p>
            <w:r/>
            <w:r>
              <w:rPr>
                <w:rFonts w:ascii="Calibri" w:hAnsi="Calibri" w:eastAsia="Calibri" w:cs="Calibri"/>
                <w:b/>
                <w:color w:val="12202C"/>
              </w:rPr>
              <w:t>Engine Config</w:t>
            </w:r>
            <w:r>
              <w:rPr>
                <w:rFonts w:ascii="Calibri" w:hAnsi="Calibri" w:eastAsia="Calibri" w:cs="Calibri"/>
                <w:b w:val="0"/>
              </w:rPr>
              <w:t xml:space="preserve"> (</w:t>
            </w:r>
            <w:r>
              <w:rPr>
                <w:rFonts w:ascii="Consolas" w:hAnsi="Consolas" w:eastAsia="Consolas" w:cs="Consolas"/>
                <w:color w:val="7A3B12"/>
                <w:sz w:val="19"/>
              </w:rPr>
              <w:t>bot_config.yaml</w:t>
            </w:r>
            <w:r>
              <w:rPr>
                <w:rFonts w:ascii="Calibri" w:hAnsi="Calibri" w:eastAsia="Calibri" w:cs="Calibri"/>
                <w:b w:val="0"/>
              </w:rPr>
              <w:t xml:space="preserve"> top level)</w:t>
            </w:r>
          </w:p>
        </w:tc>
        <w:tc>
          <w:tcPr>
            <w:tcW w:type="dxa" w:w="3137"/>
          </w:tcPr>
          <w:p>
            <w:r/>
            <w:r>
              <w:rPr>
                <w:rFonts w:ascii="Calibri" w:hAnsi="Calibri" w:eastAsia="Calibri" w:cs="Calibri"/>
                <w:b w:val="0"/>
              </w:rPr>
              <w:t>Exchange, logging, monitoring, notifications, global risk guards, feature flags</w:t>
            </w:r>
          </w:p>
        </w:tc>
        <w:tc>
          <w:tcPr>
            <w:tcW w:type="dxa" w:w="3137"/>
          </w:tcPr>
          <w:p>
            <w:r/>
            <w:r>
              <w:rPr>
                <w:rFonts w:ascii="Calibri" w:hAnsi="Calibri" w:eastAsia="Calibri" w:cs="Calibri"/>
                <w:b w:val="0"/>
              </w:rPr>
              <w:t>Strategy signal/exit parameters</w:t>
            </w:r>
          </w:p>
        </w:tc>
      </w:tr>
      <w:tr>
        <w:tc>
          <w:tcPr>
            <w:tcW w:type="dxa" w:w="3137"/>
            <w:shd w:val="clear" w:fill="FAF8F2"/>
          </w:tcPr>
          <w:p>
            <w:r/>
            <w:r>
              <w:rPr>
                <w:rFonts w:ascii="Calibri" w:hAnsi="Calibri" w:eastAsia="Calibri" w:cs="Calibri"/>
                <w:b/>
                <w:color w:val="12202C"/>
              </w:rPr>
              <w:t>Strategy Config</w:t>
            </w:r>
            <w:r>
              <w:rPr>
                <w:rFonts w:ascii="Calibri" w:hAnsi="Calibri" w:eastAsia="Calibri" w:cs="Calibri"/>
                <w:b w:val="0"/>
              </w:rPr>
              <w:t xml:space="preserve"> (</w:t>
            </w:r>
            <w:r>
              <w:rPr>
                <w:rFonts w:ascii="Consolas" w:hAnsi="Consolas" w:eastAsia="Consolas" w:cs="Consolas"/>
                <w:color w:val="7A3B12"/>
                <w:sz w:val="19"/>
              </w:rPr>
              <w:t>strategy.config.&lt;id&gt;</w:t>
            </w:r>
            <w:r>
              <w:rPr>
                <w:rFonts w:ascii="Calibri" w:hAnsi="Calibri" w:eastAsia="Calibri" w:cs="Calibri"/>
                <w:b w:val="0"/>
              </w:rPr>
              <w:t xml:space="preserve">, </w:t>
            </w:r>
            <w:r>
              <w:rPr>
                <w:rFonts w:ascii="Consolas" w:hAnsi="Consolas" w:eastAsia="Consolas" w:cs="Consolas"/>
                <w:color w:val="7A3B12"/>
                <w:sz w:val="19"/>
              </w:rPr>
              <w:t>strategy.symbols.&lt;SYMBOL&gt;</w:t>
            </w:r>
            <w:r>
              <w:rPr>
                <w:rFonts w:ascii="Calibri" w:hAnsi="Calibri" w:eastAsia="Calibri" w:cs="Calibri"/>
                <w:b w:val="0"/>
              </w:rPr>
              <w:t xml:space="preserve">, whitelist </w:t>
            </w:r>
            <w:r>
              <w:rPr>
                <w:rFonts w:ascii="Consolas" w:hAnsi="Consolas" w:eastAsia="Consolas" w:cs="Consolas"/>
                <w:color w:val="7A3B12"/>
                <w:sz w:val="19"/>
              </w:rPr>
              <w:t>strategy_params</w:t>
            </w:r>
            <w:r>
              <w:rPr>
                <w:rFonts w:ascii="Calibri" w:hAnsi="Calibri" w:eastAsia="Calibri" w:cs="Calibri"/>
                <w:b w:val="0"/>
              </w:rPr>
              <w:t>)</w:t>
            </w:r>
          </w:p>
        </w:tc>
        <w:tc>
          <w:tcPr>
            <w:tcW w:type="dxa" w:w="3137"/>
            <w:shd w:val="clear" w:fill="FAF8F2"/>
          </w:tcPr>
          <w:p>
            <w:r/>
            <w:r>
              <w:rPr>
                <w:rFonts w:ascii="Calibri" w:hAnsi="Calibri" w:eastAsia="Calibri" w:cs="Calibri"/>
                <w:b w:val="0"/>
              </w:rPr>
              <w:t>RSI/ATR/volume, SL, trailing, breakeven, strategy timeframe, signal/exit logic</w:t>
            </w:r>
          </w:p>
        </w:tc>
        <w:tc>
          <w:tcPr>
            <w:tcW w:type="dxa" w:w="3137"/>
            <w:shd w:val="clear" w:fill="FAF8F2"/>
          </w:tcPr>
          <w:p>
            <w:r/>
            <w:r>
              <w:rPr>
                <w:rFonts w:ascii="Calibri" w:hAnsi="Calibri" w:eastAsia="Calibri" w:cs="Calibri"/>
                <w:b w:val="0"/>
              </w:rPr>
              <w:t>Credentials or sizing</w:t>
            </w:r>
          </w:p>
        </w:tc>
      </w:tr>
      <w:tr>
        <w:tc>
          <w:tcPr>
            <w:tcW w:type="dxa" w:w="3137"/>
          </w:tcPr>
          <w:p>
            <w:r/>
            <w:r>
              <w:rPr>
                <w:rFonts w:ascii="Calibri" w:hAnsi="Calibri" w:eastAsia="Calibri" w:cs="Calibri"/>
                <w:b/>
                <w:color w:val="12202C"/>
              </w:rPr>
              <w:t>Portfolio Config</w:t>
            </w:r>
            <w:r>
              <w:rPr>
                <w:rFonts w:ascii="Calibri" w:hAnsi="Calibri" w:eastAsia="Calibri" w:cs="Calibri"/>
                <w:b w:val="0"/>
              </w:rPr>
              <w:t xml:space="preserve"> (</w:t>
            </w:r>
            <w:r>
              <w:rPr>
                <w:rFonts w:ascii="Consolas" w:hAnsi="Consolas" w:eastAsia="Consolas" w:cs="Consolas"/>
                <w:color w:val="7A3B12"/>
                <w:sz w:val="19"/>
              </w:rPr>
              <w:t>portfolio.position_sizing</w:t>
            </w:r>
            <w:r>
              <w:rPr>
                <w:rFonts w:ascii="Calibri" w:hAnsi="Calibri" w:eastAsia="Calibri" w:cs="Calibri"/>
                <w:b w:val="0"/>
              </w:rPr>
              <w:t xml:space="preserve">, </w:t>
            </w:r>
            <w:r>
              <w:rPr>
                <w:rFonts w:ascii="Consolas" w:hAnsi="Consolas" w:eastAsia="Consolas" w:cs="Consolas"/>
                <w:color w:val="7A3B12"/>
                <w:sz w:val="19"/>
              </w:rPr>
              <w:t>portfolio.symbols.&lt;SYMBOL&gt;.position_sizing</w:t>
            </w:r>
            <w:r>
              <w:rPr>
                <w:rFonts w:ascii="Calibri" w:hAnsi="Calibri" w:eastAsia="Calibri" w:cs="Calibri"/>
                <w:b w:val="0"/>
              </w:rPr>
              <w:t>)</w:t>
            </w:r>
          </w:p>
        </w:tc>
        <w:tc>
          <w:tcPr>
            <w:tcW w:type="dxa" w:w="3137"/>
          </w:tcPr>
          <w:p>
            <w:r/>
            <w:r>
              <w:rPr>
                <w:rFonts w:ascii="Calibri" w:hAnsi="Calibri" w:eastAsia="Calibri" w:cs="Calibri"/>
                <w:b w:val="0"/>
              </w:rPr>
              <w:t>Position sizing, allocation, capital</w:t>
            </w:r>
          </w:p>
        </w:tc>
        <w:tc>
          <w:tcPr>
            <w:tcW w:type="dxa" w:w="3137"/>
          </w:tcPr>
          <w:p>
            <w:r/>
            <w:r>
              <w:rPr>
                <w:rFonts w:ascii="Calibri" w:hAnsi="Calibri" w:eastAsia="Calibri" w:cs="Calibri"/>
                <w:b w:val="0"/>
              </w:rPr>
              <w:t>Indicator/signal rules</w:t>
            </w:r>
          </w:p>
        </w:tc>
      </w:tr>
    </w:tbl>
    <w:p/>
    <w:p>
      <w:r>
        <w:rPr>
          <w:rFonts w:ascii="Calibri" w:hAnsi="Calibri" w:eastAsia="Calibri" w:cs="Calibri"/>
          <w:b/>
          <w:color w:val="12202C"/>
        </w:rPr>
        <w:t>Rule:</w:t>
      </w:r>
      <w:r>
        <w:rPr>
          <w:rFonts w:ascii="Calibri" w:hAnsi="Calibri" w:eastAsia="Calibri" w:cs="Calibri"/>
          <w:b w:val="0"/>
        </w:rPr>
        <w:t xml:space="preserve"> any value that can change a backtest result must live under Strategy or Portfolio config, never in an engine-only block. The engine is always strategy-agnostic.</w:t>
      </w:r>
    </w:p>
    <w:p>
      <w:pPr>
        <w:pStyle w:val="Heading2"/>
        <w:pBdr>
          <w:bottom w:val="single" w:sz="16" w:space="4" w:color="B8860B"/>
        </w:pBdr>
      </w:pPr>
      <w:r>
        <w:rPr>
          <w:rFonts w:ascii="Calibri" w:hAnsi="Calibri" w:eastAsia="Calibri" w:cs="Calibri"/>
          <w:b/>
          <w:color w:val="12202C"/>
          <w:sz w:val="30"/>
        </w:rPr>
        <w:t>4.3 Exchange Configuration (OKX via CCXT)</w:t>
      </w:r>
    </w:p>
    <w:p>
      <w:r>
        <w:rPr>
          <w:rFonts w:ascii="Consolas" w:hAnsi="Consolas" w:eastAsia="Consolas" w:cs="Consolas"/>
          <w:color w:val="7A3B12"/>
          <w:sz w:val="19"/>
        </w:rPr>
        <w:t>bot_config.yaml -&gt; exchange:</w:t>
      </w:r>
      <w:r>
        <w:rPr>
          <w:rFonts w:ascii="Calibri" w:hAnsi="Calibri" w:eastAsia="Calibri" w:cs="Calibri"/>
          <w:b w:val="0"/>
        </w:rPr>
        <w:t xml:space="preserve"> is the single source of truth for exchange selection and exchange-wide economics. The engine, backtest, replay, health probe, and operational scripts all resolve through the same helper (</w:t>
      </w:r>
      <w:r>
        <w:rPr>
          <w:rFonts w:ascii="Consolas" w:hAnsi="Consolas" w:eastAsia="Consolas" w:cs="Consolas"/>
          <w:color w:val="7A3B12"/>
          <w:sz w:val="19"/>
        </w:rPr>
        <w:t>xauby/runtime/exchange_config.py</w:t>
      </w:r>
      <w:r>
        <w:rPr>
          <w:rFonts w:ascii="Calibri" w:hAnsi="Calibri" w:eastAsia="Calibri" w:cs="Calibri"/>
          <w:b w:val="0"/>
        </w:rPr>
        <w:t>), keeping simulation in parity with live.</w:t>
      </w:r>
    </w:p>
    <w:p>
      <w:pPr>
        <w:shd w:val="clear" w:fill="1C2530"/>
        <w:spacing w:before="80" w:after="160"/>
        <w:ind w:left="170"/>
      </w:pPr>
      <w:r>
        <w:rPr>
          <w:rFonts w:ascii="Consolas" w:hAnsi="Consolas" w:eastAsia="Consolas" w:cs="Consolas"/>
          <w:color w:val="EAE6DA"/>
          <w:sz w:val="18"/>
        </w:rPr>
        <w:t>exchange:</w:t>
      </w:r>
      <w:r>
        <w:br/>
      </w:r>
      <w:r>
        <w:rPr>
          <w:rFonts w:ascii="Consolas" w:hAnsi="Consolas" w:eastAsia="Consolas" w:cs="Consolas"/>
          <w:color w:val="EAE6DA"/>
          <w:sz w:val="18"/>
        </w:rPr>
        <w:t xml:space="preserve">  provider: ccxt</w:t>
      </w:r>
      <w:r>
        <w:br/>
      </w:r>
      <w:r>
        <w:rPr>
          <w:rFonts w:ascii="Consolas" w:hAnsi="Consolas" w:eastAsia="Consolas" w:cs="Consolas"/>
          <w:color w:val="EAE6DA"/>
          <w:sz w:val="18"/>
        </w:rPr>
        <w:t xml:space="preserve">  ccxt_id: okx</w:t>
      </w:r>
      <w:r>
        <w:br/>
      </w:r>
      <w:r>
        <w:rPr>
          <w:rFonts w:ascii="Consolas" w:hAnsi="Consolas" w:eastAsia="Consolas" w:cs="Consolas"/>
          <w:color w:val="EAE6DA"/>
          <w:sz w:val="18"/>
        </w:rPr>
        <w:t xml:space="preserve">  name: okx</w:t>
      </w:r>
      <w:r>
        <w:br/>
      </w:r>
      <w:r>
        <w:rPr>
          <w:rFonts w:ascii="Consolas" w:hAnsi="Consolas" w:eastAsia="Consolas" w:cs="Consolas"/>
          <w:color w:val="EAE6DA"/>
          <w:sz w:val="18"/>
        </w:rPr>
        <w:t xml:space="preserve">  quote_asset: USDT</w:t>
      </w:r>
      <w:r>
        <w:br/>
      </w:r>
      <w:r>
        <w:rPr>
          <w:rFonts w:ascii="Consolas" w:hAnsi="Consolas" w:eastAsia="Consolas" w:cs="Consolas"/>
          <w:color w:val="EAE6DA"/>
          <w:sz w:val="18"/>
        </w:rPr>
        <w:t xml:space="preserve">  settle_asset: USDT</w:t>
      </w:r>
      <w:r>
        <w:br/>
      </w:r>
      <w:r>
        <w:rPr>
          <w:rFonts w:ascii="Consolas" w:hAnsi="Consolas" w:eastAsia="Consolas" w:cs="Consolas"/>
          <w:color w:val="EAE6DA"/>
          <w:sz w:val="18"/>
        </w:rPr>
        <w:t xml:space="preserve">  fee_pct: 0.0005</w:t>
      </w:r>
      <w:r>
        <w:br/>
      </w:r>
      <w:r>
        <w:rPr>
          <w:rFonts w:ascii="Consolas" w:hAnsi="Consolas" w:eastAsia="Consolas" w:cs="Consolas"/>
          <w:color w:val="EAE6DA"/>
          <w:sz w:val="18"/>
        </w:rPr>
        <w:t xml:space="preserve">  market_type: swap</w:t>
      </w:r>
      <w:r>
        <w:br/>
      </w:r>
      <w:r>
        <w:rPr>
          <w:rFonts w:ascii="Consolas" w:hAnsi="Consolas" w:eastAsia="Consolas" w:cs="Consolas"/>
          <w:color w:val="EAE6DA"/>
          <w:sz w:val="18"/>
        </w:rPr>
        <w:t xml:space="preserve">  margin_mode: isolated</w:t>
      </w:r>
      <w:r>
        <w:br/>
      </w:r>
      <w:r>
        <w:rPr>
          <w:rFonts w:ascii="Consolas" w:hAnsi="Consolas" w:eastAsia="Consolas" w:cs="Consolas"/>
          <w:color w:val="EAE6DA"/>
          <w:sz w:val="18"/>
        </w:rPr>
        <w:t xml:space="preserve">  position_mode: one_way</w:t>
      </w:r>
      <w:r>
        <w:br/>
      </w:r>
      <w:r>
        <w:rPr>
          <w:rFonts w:ascii="Consolas" w:hAnsi="Consolas" w:eastAsia="Consolas" w:cs="Consolas"/>
          <w:color w:val="EAE6DA"/>
          <w:sz w:val="18"/>
        </w:rPr>
        <w:t xml:space="preserve">  api_key_env: OKX_API_KEY</w:t>
      </w:r>
      <w:r>
        <w:br/>
      </w:r>
      <w:r>
        <w:rPr>
          <w:rFonts w:ascii="Consolas" w:hAnsi="Consolas" w:eastAsia="Consolas" w:cs="Consolas"/>
          <w:color w:val="EAE6DA"/>
          <w:sz w:val="18"/>
        </w:rPr>
        <w:t xml:space="preserve">  api_secret_env: OKX_API_SECRET</w:t>
      </w:r>
      <w:r>
        <w:br/>
      </w:r>
      <w:r>
        <w:rPr>
          <w:rFonts w:ascii="Consolas" w:hAnsi="Consolas" w:eastAsia="Consolas" w:cs="Consolas"/>
          <w:color w:val="EAE6DA"/>
          <w:sz w:val="18"/>
        </w:rPr>
        <w:t xml:space="preserve">  base_url_env: OKX_BASE_URL</w:t>
      </w:r>
    </w:p>
    <w:p>
      <w:pPr>
        <w:pStyle w:val="ListBullet"/>
        <w:ind w:left="283"/>
      </w:pPr>
      <w:r>
        <w:rPr>
          <w:rFonts w:ascii="Calibri" w:hAnsi="Calibri" w:eastAsia="Calibri" w:cs="Calibri"/>
          <w:b/>
          <w:color w:val="12202C"/>
        </w:rPr>
        <w:t>Credentials</w:t>
      </w:r>
      <w:r>
        <w:rPr>
          <w:rFonts w:ascii="Calibri" w:hAnsi="Calibri" w:eastAsia="Calibri" w:cs="Calibri"/>
          <w:b w:val="0"/>
        </w:rPr>
        <w:t xml:space="preserve"> are read from exchange-driven environment variables. OKX requires </w:t>
      </w:r>
      <w:r>
        <w:rPr>
          <w:rFonts w:ascii="Consolas" w:hAnsi="Consolas" w:eastAsia="Consolas" w:cs="Consolas"/>
          <w:color w:val="7A3B12"/>
          <w:sz w:val="19"/>
        </w:rPr>
        <w:t>OKX_API_KEY</w:t>
      </w:r>
      <w:r>
        <w:rPr>
          <w:rFonts w:ascii="Calibri" w:hAnsi="Calibri" w:eastAsia="Calibri" w:cs="Calibri"/>
          <w:b w:val="0"/>
        </w:rPr>
        <w:t xml:space="preserve">, </w:t>
      </w:r>
      <w:r>
        <w:rPr>
          <w:rFonts w:ascii="Consolas" w:hAnsi="Consolas" w:eastAsia="Consolas" w:cs="Consolas"/>
          <w:color w:val="7A3B12"/>
          <w:sz w:val="19"/>
        </w:rPr>
        <w:t>OKX_API_SECRET</w:t>
      </w:r>
      <w:r>
        <w:rPr>
          <w:rFonts w:ascii="Calibri" w:hAnsi="Calibri" w:eastAsia="Calibri" w:cs="Calibri"/>
          <w:b w:val="0"/>
        </w:rPr>
        <w:t xml:space="preserve">, and one of </w:t>
      </w:r>
      <w:r>
        <w:rPr>
          <w:rFonts w:ascii="Consolas" w:hAnsi="Consolas" w:eastAsia="Consolas" w:cs="Consolas"/>
          <w:color w:val="7A3B12"/>
          <w:sz w:val="19"/>
        </w:rPr>
        <w:t>OKX_API_PASSPHRASE</w:t>
      </w:r>
      <w:r>
        <w:rPr>
          <w:rFonts w:ascii="Calibri" w:hAnsi="Calibri" w:eastAsia="Calibri" w:cs="Calibri"/>
          <w:b w:val="0"/>
        </w:rPr>
        <w:t xml:space="preserve"> / </w:t>
      </w:r>
      <w:r>
        <w:rPr>
          <w:rFonts w:ascii="Consolas" w:hAnsi="Consolas" w:eastAsia="Consolas" w:cs="Consolas"/>
          <w:color w:val="7A3B12"/>
          <w:sz w:val="19"/>
        </w:rPr>
        <w:t>OKX_PASSWORD</w:t>
      </w:r>
      <w:r>
        <w:rPr>
          <w:rFonts w:ascii="Calibri" w:hAnsi="Calibri" w:eastAsia="Calibri" w:cs="Calibri"/>
          <w:b w:val="0"/>
        </w:rPr>
        <w:t xml:space="preserve"> / </w:t>
      </w:r>
      <w:r>
        <w:rPr>
          <w:rFonts w:ascii="Consolas" w:hAnsi="Consolas" w:eastAsia="Consolas" w:cs="Consolas"/>
          <w:color w:val="7A3B12"/>
          <w:sz w:val="19"/>
        </w:rPr>
        <w:t>OKX_API_PASSWORD</w:t>
      </w:r>
      <w:r>
        <w:rPr>
          <w:rFonts w:ascii="Calibri" w:hAnsi="Calibri" w:eastAsia="Calibri" w:cs="Calibri"/>
          <w:b w:val="0"/>
        </w:rPr>
        <w:t>.</w:t>
      </w:r>
    </w:p>
    <w:p>
      <w:pPr>
        <w:pStyle w:val="ListBullet"/>
        <w:ind w:left="283"/>
      </w:pPr>
      <w:r>
        <w:rPr>
          <w:rFonts w:ascii="Calibri" w:hAnsi="Calibri" w:eastAsia="Calibri" w:cs="Calibri"/>
          <w:b/>
          <w:color w:val="12202C"/>
        </w:rPr>
        <w:t>Fee precedence:</w:t>
      </w:r>
      <w:r>
        <w:rPr>
          <w:rFonts w:ascii="Calibri" w:hAnsi="Calibri" w:eastAsia="Calibri" w:cs="Calibri"/>
          <w:b w:val="0"/>
        </w:rPr>
        <w:t xml:space="preserve"> </w:t>
      </w:r>
      <w:r>
        <w:rPr>
          <w:rFonts w:ascii="Consolas" w:hAnsi="Consolas" w:eastAsia="Consolas" w:cs="Consolas"/>
          <w:color w:val="7A3B12"/>
          <w:sz w:val="19"/>
        </w:rPr>
        <w:t>exchange.fee_pct</w:t>
      </w:r>
      <w:r>
        <w:rPr>
          <w:rFonts w:ascii="Calibri" w:hAnsi="Calibri" w:eastAsia="Calibri" w:cs="Calibri"/>
          <w:b w:val="0"/>
        </w:rPr>
        <w:t xml:space="preserve"> → </w:t>
      </w:r>
      <w:r>
        <w:rPr>
          <w:rFonts w:ascii="Consolas" w:hAnsi="Consolas" w:eastAsia="Consolas" w:cs="Consolas"/>
          <w:color w:val="7A3B12"/>
          <w:sz w:val="19"/>
        </w:rPr>
        <w:t>backtest.fee_pct</w:t>
      </w:r>
      <w:r>
        <w:rPr>
          <w:rFonts w:ascii="Calibri" w:hAnsi="Calibri" w:eastAsia="Calibri" w:cs="Calibri"/>
          <w:b w:val="0"/>
        </w:rPr>
        <w:t xml:space="preserve"> → </w:t>
      </w:r>
      <w:r>
        <w:rPr>
          <w:rFonts w:ascii="Consolas" w:hAnsi="Consolas" w:eastAsia="Consolas" w:cs="Consolas"/>
          <w:color w:val="7A3B12"/>
          <w:sz w:val="19"/>
        </w:rPr>
        <w:t>trading.fee_pct</w:t>
      </w:r>
      <w:r>
        <w:rPr>
          <w:rFonts w:ascii="Calibri" w:hAnsi="Calibri" w:eastAsia="Calibri" w:cs="Calibri"/>
          <w:b w:val="0"/>
        </w:rPr>
        <w:t xml:space="preserve"> → </w:t>
      </w:r>
      <w:r>
        <w:rPr>
          <w:rFonts w:ascii="Consolas" w:hAnsi="Consolas" w:eastAsia="Consolas" w:cs="Consolas"/>
          <w:color w:val="7A3B12"/>
          <w:sz w:val="19"/>
        </w:rPr>
        <w:t>0.001</w:t>
      </w:r>
      <w:r>
        <w:rPr>
          <w:rFonts w:ascii="Calibri" w:hAnsi="Calibri" w:eastAsia="Calibri" w:cs="Calibri"/>
          <w:b w:val="0"/>
        </w:rPr>
        <w:t xml:space="preserve">; a per-symbol </w:t>
      </w:r>
      <w:r>
        <w:rPr>
          <w:rFonts w:ascii="Consolas" w:hAnsi="Consolas" w:eastAsia="Consolas" w:cs="Consolas"/>
          <w:color w:val="7A3B12"/>
          <w:sz w:val="19"/>
        </w:rPr>
        <w:t>sim_fee_pct</w:t>
      </w:r>
      <w:r>
        <w:rPr>
          <w:rFonts w:ascii="Calibri" w:hAnsi="Calibri" w:eastAsia="Calibri" w:cs="Calibri"/>
          <w:b w:val="0"/>
        </w:rPr>
        <w:t xml:space="preserve"> (whitelist) wins for that pair.</w:t>
      </w:r>
    </w:p>
    <w:p>
      <w:pPr>
        <w:pStyle w:val="ListBullet"/>
        <w:ind w:left="283"/>
      </w:pPr>
      <w:r>
        <w:rPr>
          <w:rFonts w:ascii="Calibri" w:hAnsi="Calibri" w:eastAsia="Calibri" w:cs="Calibri"/>
          <w:b w:val="0"/>
        </w:rPr>
        <w:t>CCXT is the active adapter used for OKX.</w:t>
      </w:r>
    </w:p>
    <w:p>
      <w:pPr>
        <w:pStyle w:val="Heading2"/>
        <w:pBdr>
          <w:bottom w:val="single" w:sz="16" w:space="4" w:color="B8860B"/>
        </w:pBdr>
      </w:pPr>
      <w:r>
        <w:rPr>
          <w:rFonts w:ascii="Calibri" w:hAnsi="Calibri" w:eastAsia="Calibri" w:cs="Calibri"/>
          <w:b/>
          <w:color w:val="12202C"/>
          <w:sz w:val="30"/>
        </w:rPr>
        <w:t>4.4 Whitelist Schema and the Current Trading Pair</w:t>
      </w:r>
    </w:p>
    <w:p>
      <w:pPr>
        <w:shd w:val="clear" w:fill="1C2530"/>
        <w:spacing w:before="80" w:after="160"/>
        <w:ind w:left="170"/>
      </w:pPr>
      <w:r>
        <w:rPr>
          <w:rFonts w:ascii="Consolas" w:hAnsi="Consolas" w:eastAsia="Consolas" w:cs="Consolas"/>
          <w:color w:val="EAE6DA"/>
          <w:sz w:val="18"/>
        </w:rPr>
        <w:t>{</w:t>
      </w:r>
      <w:r>
        <w:br/>
      </w:r>
      <w:r>
        <w:rPr>
          <w:rFonts w:ascii="Consolas" w:hAnsi="Consolas" w:eastAsia="Consolas" w:cs="Consolas"/>
          <w:color w:val="EAE6DA"/>
          <w:sz w:val="18"/>
        </w:rPr>
        <w:t xml:space="preserve">  "version": 1,</w:t>
      </w:r>
      <w:r>
        <w:br/>
      </w:r>
      <w:r>
        <w:rPr>
          <w:rFonts w:ascii="Consolas" w:hAnsi="Consolas" w:eastAsia="Consolas" w:cs="Consolas"/>
          <w:color w:val="EAE6DA"/>
          <w:sz w:val="18"/>
        </w:rPr>
        <w:t xml:space="preserve">  "quote_asset": "USDT",</w:t>
      </w:r>
      <w:r>
        <w:br/>
      </w:r>
      <w:r>
        <w:rPr>
          <w:rFonts w:ascii="Consolas" w:hAnsi="Consolas" w:eastAsia="Consolas" w:cs="Consolas"/>
          <w:color w:val="EAE6DA"/>
          <w:sz w:val="18"/>
        </w:rPr>
        <w:t xml:space="preserve">  "assets": [</w:t>
      </w:r>
      <w:r>
        <w:br/>
      </w:r>
      <w:r>
        <w:rPr>
          <w:rFonts w:ascii="Consolas" w:hAnsi="Consolas" w:eastAsia="Consolas" w:cs="Consolas"/>
          <w:color w:val="EAE6DA"/>
          <w:sz w:val="18"/>
        </w:rPr>
        <w:t xml:space="preserve">    {</w:t>
      </w:r>
      <w:r>
        <w:br/>
      </w:r>
      <w:r>
        <w:rPr>
          <w:rFonts w:ascii="Consolas" w:hAnsi="Consolas" w:eastAsia="Consolas" w:cs="Consolas"/>
          <w:color w:val="EAE6DA"/>
          <w:sz w:val="18"/>
        </w:rPr>
        <w:t xml:space="preserve">      "symbol": "XAU",</w:t>
      </w:r>
      <w:r>
        <w:br/>
      </w:r>
      <w:r>
        <w:rPr>
          <w:rFonts w:ascii="Consolas" w:hAnsi="Consolas" w:eastAsia="Consolas" w:cs="Consolas"/>
          <w:color w:val="EAE6DA"/>
          <w:sz w:val="18"/>
        </w:rPr>
        <w:t xml:space="preserve">      "enabled": true,</w:t>
      </w:r>
      <w:r>
        <w:br/>
      </w:r>
      <w:r>
        <w:rPr>
          <w:rFonts w:ascii="Consolas" w:hAnsi="Consolas" w:eastAsia="Consolas" w:cs="Consolas"/>
          <w:color w:val="EAE6DA"/>
          <w:sz w:val="18"/>
        </w:rPr>
        <w:t xml:space="preserve">      "primary_timeframe": "4h",</w:t>
      </w:r>
      <w:r>
        <w:br/>
      </w:r>
      <w:r>
        <w:rPr>
          <w:rFonts w:ascii="Consolas" w:hAnsi="Consolas" w:eastAsia="Consolas" w:cs="Consolas"/>
          <w:color w:val="EAE6DA"/>
          <w:sz w:val="18"/>
        </w:rPr>
        <w:t xml:space="preserve">      "confirm_timeframe": "1d",</w:t>
      </w:r>
      <w:r>
        <w:br/>
      </w:r>
      <w:r>
        <w:rPr>
          <w:rFonts w:ascii="Consolas" w:hAnsi="Consolas" w:eastAsia="Consolas" w:cs="Consolas"/>
          <w:color w:val="EAE6DA"/>
          <w:sz w:val="18"/>
        </w:rPr>
        <w:t xml:space="preserve">      "strategy": "cdc_action_zone",</w:t>
      </w:r>
      <w:r>
        <w:br/>
      </w:r>
      <w:r>
        <w:rPr>
          <w:rFonts w:ascii="Consolas" w:hAnsi="Consolas" w:eastAsia="Consolas" w:cs="Consolas"/>
          <w:color w:val="EAE6DA"/>
          <w:sz w:val="18"/>
        </w:rPr>
        <w:t xml:space="preserve">      "mode": "live",</w:t>
      </w:r>
      <w:r>
        <w:br/>
      </w:r>
      <w:r>
        <w:rPr>
          <w:rFonts w:ascii="Consolas" w:hAnsi="Consolas" w:eastAsia="Consolas" w:cs="Consolas"/>
          <w:color w:val="EAE6DA"/>
          <w:sz w:val="18"/>
        </w:rPr>
        <w:t xml:space="preserve">      "allowed_sides": ["long", "short"],</w:t>
      </w:r>
      <w:r>
        <w:br/>
      </w:r>
      <w:r>
        <w:rPr>
          <w:rFonts w:ascii="Consolas" w:hAnsi="Consolas" w:eastAsia="Consolas" w:cs="Consolas"/>
          <w:color w:val="EAE6DA"/>
          <w:sz w:val="18"/>
        </w:rPr>
        <w:t xml:space="preserve">      "leverage": 1.0,</w:t>
      </w:r>
      <w:r>
        <w:br/>
      </w:r>
      <w:r>
        <w:rPr>
          <w:rFonts w:ascii="Consolas" w:hAnsi="Consolas" w:eastAsia="Consolas" w:cs="Consolas"/>
          <w:color w:val="EAE6DA"/>
          <w:sz w:val="18"/>
        </w:rPr>
        <w:t xml:space="preserve">      "short_live_enabled": true,</w:t>
      </w:r>
      <w:r>
        <w:br/>
      </w:r>
      <w:r>
        <w:rPr>
          <w:rFonts w:ascii="Consolas" w:hAnsi="Consolas" w:eastAsia="Consolas" w:cs="Consolas"/>
          <w:color w:val="EAE6DA"/>
          <w:sz w:val="18"/>
        </w:rPr>
        <w:t xml:space="preserve">      "regime_router_enabled": false,</w:t>
      </w:r>
      <w:r>
        <w:br/>
      </w:r>
      <w:r>
        <w:rPr>
          <w:rFonts w:ascii="Consolas" w:hAnsi="Consolas" w:eastAsia="Consolas" w:cs="Consolas"/>
          <w:color w:val="EAE6DA"/>
          <w:sz w:val="18"/>
        </w:rPr>
        <w:t xml:space="preserve">      "regime_router_live_confirmed": false,</w:t>
      </w:r>
      <w:r>
        <w:br/>
      </w:r>
      <w:r>
        <w:rPr>
          <w:rFonts w:ascii="Consolas" w:hAnsi="Consolas" w:eastAsia="Consolas" w:cs="Consolas"/>
          <w:color w:val="EAE6DA"/>
          <w:sz w:val="18"/>
        </w:rPr>
        <w:t xml:space="preserve">      "sim_fee_pct": 0.05</w:t>
      </w:r>
      <w:r>
        <w:br/>
      </w:r>
      <w:r>
        <w:rPr>
          <w:rFonts w:ascii="Consolas" w:hAnsi="Consolas" w:eastAsia="Consolas" w:cs="Consolas"/>
          <w:color w:val="EAE6DA"/>
          <w:sz w:val="18"/>
        </w:rPr>
        <w:t xml:space="preserve">    }</w:t>
      </w:r>
      <w:r>
        <w:br/>
      </w:r>
      <w:r>
        <w:rPr>
          <w:rFonts w:ascii="Consolas" w:hAnsi="Consolas" w:eastAsia="Consolas" w:cs="Consolas"/>
          <w:color w:val="EAE6DA"/>
          <w:sz w:val="18"/>
        </w:rPr>
        <w:t xml:space="preserve">  ]</w:t>
      </w:r>
      <w:r>
        <w:br/>
      </w:r>
      <w:r>
        <w:rPr>
          <w:rFonts w:ascii="Consolas" w:hAnsi="Consolas" w:eastAsia="Consolas" w:cs="Consolas"/>
          <w:color w:val="EAE6DA"/>
          <w:sz w:val="18"/>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2202C"/>
          </w:tcPr>
          <w:p>
            <w:r/>
            <w:r>
              <w:rPr>
                <w:rFonts w:ascii="Calibri" w:hAnsi="Calibri" w:eastAsia="Calibri" w:cs="Calibri"/>
                <w:b/>
                <w:color w:val="F4ECD8"/>
              </w:rPr>
              <w:t>Field</w:t>
            </w:r>
          </w:p>
        </w:tc>
        <w:tc>
          <w:tcPr>
            <w:tcW w:type="dxa" w:w="3137"/>
            <w:shd w:val="clear" w:fill="12202C"/>
          </w:tcPr>
          <w:p>
            <w:r/>
            <w:r>
              <w:rPr>
                <w:rFonts w:ascii="Calibri" w:hAnsi="Calibri" w:eastAsia="Calibri" w:cs="Calibri"/>
                <w:b/>
                <w:color w:val="F4ECD8"/>
              </w:rPr>
              <w:t>Values</w:t>
            </w:r>
          </w:p>
        </w:tc>
        <w:tc>
          <w:tcPr>
            <w:tcW w:type="dxa" w:w="3137"/>
            <w:shd w:val="clear" w:fill="12202C"/>
          </w:tcPr>
          <w:p>
            <w:r/>
            <w:r>
              <w:rPr>
                <w:rFonts w:ascii="Calibri" w:hAnsi="Calibri" w:eastAsia="Calibri" w:cs="Calibri"/>
                <w:b/>
                <w:color w:val="F4ECD8"/>
              </w:rPr>
              <w:t>Notes</w:t>
            </w:r>
          </w:p>
        </w:tc>
      </w:tr>
      <w:tr>
        <w:tc>
          <w:tcPr>
            <w:tcW w:type="dxa" w:w="3137"/>
          </w:tcPr>
          <w:p>
            <w:r/>
            <w:r>
              <w:rPr>
                <w:rFonts w:ascii="Consolas" w:hAnsi="Consolas" w:eastAsia="Consolas" w:cs="Consolas"/>
                <w:color w:val="7A3B12"/>
                <w:sz w:val="19"/>
              </w:rPr>
              <w:t>symbol</w:t>
            </w:r>
          </w:p>
        </w:tc>
        <w:tc>
          <w:tcPr>
            <w:tcW w:type="dxa" w:w="3137"/>
          </w:tcPr>
          <w:p>
            <w:r/>
            <w:r>
              <w:rPr>
                <w:rFonts w:ascii="Calibri" w:hAnsi="Calibri" w:eastAsia="Calibri" w:cs="Calibri"/>
                <w:b w:val="0"/>
              </w:rPr>
              <w:t xml:space="preserve">base asset such as </w:t>
            </w:r>
            <w:r>
              <w:rPr>
                <w:rFonts w:ascii="Consolas" w:hAnsi="Consolas" w:eastAsia="Consolas" w:cs="Consolas"/>
                <w:color w:val="7A3B12"/>
                <w:sz w:val="19"/>
              </w:rPr>
              <w:t>XAU</w:t>
            </w:r>
          </w:p>
        </w:tc>
        <w:tc>
          <w:tcPr>
            <w:tcW w:type="dxa" w:w="3137"/>
          </w:tcPr>
          <w:p>
            <w:r/>
            <w:r>
              <w:rPr>
                <w:rFonts w:ascii="Calibri" w:hAnsi="Calibri" w:eastAsia="Calibri" w:cs="Calibri"/>
                <w:b w:val="0"/>
              </w:rPr>
              <w:t xml:space="preserve">Normalizes to </w:t>
            </w:r>
            <w:r>
              <w:rPr>
                <w:rFonts w:ascii="Consolas" w:hAnsi="Consolas" w:eastAsia="Consolas" w:cs="Consolas"/>
                <w:color w:val="7A3B12"/>
                <w:sz w:val="19"/>
              </w:rPr>
              <w:t>XAUUSDT</w:t>
            </w:r>
            <w:r>
              <w:rPr>
                <w:rFonts w:ascii="Calibri" w:hAnsi="Calibri" w:eastAsia="Calibri" w:cs="Calibri"/>
                <w:b w:val="0"/>
              </w:rPr>
              <w:t xml:space="preserve"> via </w:t>
            </w:r>
            <w:r>
              <w:rPr>
                <w:rFonts w:ascii="Consolas" w:hAnsi="Consolas" w:eastAsia="Consolas" w:cs="Consolas"/>
                <w:color w:val="7A3B12"/>
                <w:sz w:val="19"/>
              </w:rPr>
              <w:t>quote_asset</w:t>
            </w:r>
          </w:p>
        </w:tc>
      </w:tr>
      <w:tr>
        <w:tc>
          <w:tcPr>
            <w:tcW w:type="dxa" w:w="3137"/>
            <w:shd w:val="clear" w:fill="FAF8F2"/>
          </w:tcPr>
          <w:p>
            <w:r/>
            <w:r>
              <w:rPr>
                <w:rFonts w:ascii="Consolas" w:hAnsi="Consolas" w:eastAsia="Consolas" w:cs="Consolas"/>
                <w:color w:val="7A3B12"/>
                <w:sz w:val="19"/>
              </w:rPr>
              <w:t>enabled</w:t>
            </w:r>
          </w:p>
        </w:tc>
        <w:tc>
          <w:tcPr>
            <w:tcW w:type="dxa" w:w="3137"/>
            <w:shd w:val="clear" w:fill="FAF8F2"/>
          </w:tcPr>
          <w:p>
            <w:r/>
            <w:r>
              <w:rPr>
                <w:rFonts w:ascii="Calibri" w:hAnsi="Calibri" w:eastAsia="Calibri" w:cs="Calibri"/>
                <w:b w:val="0"/>
              </w:rPr>
              <w:t>bool</w:t>
            </w:r>
          </w:p>
        </w:tc>
        <w:tc>
          <w:tcPr>
            <w:tcW w:type="dxa" w:w="3137"/>
            <w:shd w:val="clear" w:fill="FAF8F2"/>
          </w:tcPr>
          <w:p>
            <w:r/>
            <w:r>
              <w:rPr>
                <w:rFonts w:ascii="Calibri" w:hAnsi="Calibri" w:eastAsia="Calibri" w:cs="Calibri"/>
                <w:b w:val="0"/>
              </w:rPr>
              <w:t>Disabled assets are ignored</w:t>
            </w:r>
          </w:p>
        </w:tc>
      </w:tr>
      <w:tr>
        <w:tc>
          <w:tcPr>
            <w:tcW w:type="dxa" w:w="3137"/>
          </w:tcPr>
          <w:p>
            <w:r/>
            <w:r>
              <w:rPr>
                <w:rFonts w:ascii="Consolas" w:hAnsi="Consolas" w:eastAsia="Consolas" w:cs="Consolas"/>
                <w:color w:val="7A3B12"/>
                <w:sz w:val="19"/>
              </w:rPr>
              <w:t>primary_timeframe</w:t>
            </w:r>
          </w:p>
        </w:tc>
        <w:tc>
          <w:tcPr>
            <w:tcW w:type="dxa" w:w="3137"/>
          </w:tcPr>
          <w:p>
            <w:r/>
            <w:r>
              <w:rPr>
                <w:rFonts w:ascii="Calibri" w:hAnsi="Calibri" w:eastAsia="Calibri" w:cs="Calibri"/>
                <w:b w:val="0"/>
              </w:rPr>
              <w:t xml:space="preserve">e.g. </w:t>
            </w:r>
            <w:r>
              <w:rPr>
                <w:rFonts w:ascii="Consolas" w:hAnsi="Consolas" w:eastAsia="Consolas" w:cs="Consolas"/>
                <w:color w:val="7A3B12"/>
                <w:sz w:val="19"/>
              </w:rPr>
              <w:t>1h</w:t>
            </w:r>
            <w:r>
              <w:rPr>
                <w:rFonts w:ascii="Calibri" w:hAnsi="Calibri" w:eastAsia="Calibri" w:cs="Calibri"/>
                <w:b w:val="0"/>
              </w:rPr>
              <w:t xml:space="preserve">, </w:t>
            </w:r>
            <w:r>
              <w:rPr>
                <w:rFonts w:ascii="Consolas" w:hAnsi="Consolas" w:eastAsia="Consolas" w:cs="Consolas"/>
                <w:color w:val="7A3B12"/>
                <w:sz w:val="19"/>
              </w:rPr>
              <w:t>4h</w:t>
            </w:r>
          </w:p>
        </w:tc>
        <w:tc>
          <w:tcPr>
            <w:tcW w:type="dxa" w:w="3137"/>
          </w:tcPr>
          <w:p>
            <w:r/>
            <w:r>
              <w:rPr>
                <w:rFonts w:ascii="Calibri" w:hAnsi="Calibri" w:eastAsia="Calibri" w:cs="Calibri"/>
                <w:b w:val="0"/>
              </w:rPr>
              <w:t>Used by live, backtest, and chart</w:t>
            </w:r>
          </w:p>
        </w:tc>
      </w:tr>
      <w:tr>
        <w:tc>
          <w:tcPr>
            <w:tcW w:type="dxa" w:w="3137"/>
            <w:shd w:val="clear" w:fill="FAF8F2"/>
          </w:tcPr>
          <w:p>
            <w:r/>
            <w:r>
              <w:rPr>
                <w:rFonts w:ascii="Consolas" w:hAnsi="Consolas" w:eastAsia="Consolas" w:cs="Consolas"/>
                <w:color w:val="7A3B12"/>
                <w:sz w:val="19"/>
              </w:rPr>
              <w:t>confirm_timeframe</w:t>
            </w:r>
          </w:p>
        </w:tc>
        <w:tc>
          <w:tcPr>
            <w:tcW w:type="dxa" w:w="3137"/>
            <w:shd w:val="clear" w:fill="FAF8F2"/>
          </w:tcPr>
          <w:p>
            <w:r/>
            <w:r>
              <w:rPr>
                <w:rFonts w:ascii="Calibri" w:hAnsi="Calibri" w:eastAsia="Calibri" w:cs="Calibri"/>
                <w:b w:val="0"/>
              </w:rPr>
              <w:t xml:space="preserve">e.g. </w:t>
            </w:r>
            <w:r>
              <w:rPr>
                <w:rFonts w:ascii="Consolas" w:hAnsi="Consolas" w:eastAsia="Consolas" w:cs="Consolas"/>
                <w:color w:val="7A3B12"/>
                <w:sz w:val="19"/>
              </w:rPr>
              <w:t>1d</w:t>
            </w:r>
            <w:r>
              <w:rPr>
                <w:rFonts w:ascii="Calibri" w:hAnsi="Calibri" w:eastAsia="Calibri" w:cs="Calibri"/>
                <w:b w:val="0"/>
              </w:rPr>
              <w:t xml:space="preserve"> or empty</w:t>
            </w:r>
          </w:p>
        </w:tc>
        <w:tc>
          <w:tcPr>
            <w:tcW w:type="dxa" w:w="3137"/>
            <w:shd w:val="clear" w:fill="FAF8F2"/>
          </w:tcPr>
          <w:p>
            <w:r/>
            <w:r>
              <w:rPr>
                <w:rFonts w:ascii="Calibri" w:hAnsi="Calibri" w:eastAsia="Calibri" w:cs="Calibri"/>
                <w:b w:val="0"/>
              </w:rPr>
              <w:t>Strategy dependent</w:t>
            </w:r>
          </w:p>
        </w:tc>
      </w:tr>
      <w:tr>
        <w:tc>
          <w:tcPr>
            <w:tcW w:type="dxa" w:w="3137"/>
          </w:tcPr>
          <w:p>
            <w:r/>
            <w:r>
              <w:rPr>
                <w:rFonts w:ascii="Consolas" w:hAnsi="Consolas" w:eastAsia="Consolas" w:cs="Consolas"/>
                <w:color w:val="7A3B12"/>
                <w:sz w:val="19"/>
              </w:rPr>
              <w:t>strategy</w:t>
            </w:r>
          </w:p>
        </w:tc>
        <w:tc>
          <w:tcPr>
            <w:tcW w:type="dxa" w:w="3137"/>
          </w:tcPr>
          <w:p>
            <w:r/>
            <w:r>
              <w:rPr>
                <w:rFonts w:ascii="Calibri" w:hAnsi="Calibri" w:eastAsia="Calibri" w:cs="Calibri"/>
                <w:b w:val="0"/>
              </w:rPr>
              <w:t>plugin id</w:t>
            </w:r>
          </w:p>
        </w:tc>
        <w:tc>
          <w:tcPr>
            <w:tcW w:type="dxa" w:w="3137"/>
          </w:tcPr>
          <w:p>
            <w:r/>
            <w:r>
              <w:rPr>
                <w:rFonts w:ascii="Calibri" w:hAnsi="Calibri" w:eastAsia="Calibri" w:cs="Calibri"/>
                <w:b w:val="0"/>
              </w:rPr>
              <w:t xml:space="preserve">Required when </w:t>
            </w:r>
            <w:r>
              <w:rPr>
                <w:rFonts w:ascii="Consolas" w:hAnsi="Consolas" w:eastAsia="Consolas" w:cs="Consolas"/>
                <w:color w:val="7A3B12"/>
                <w:sz w:val="19"/>
              </w:rPr>
              <w:t>whitelist_strict: true</w:t>
            </w:r>
          </w:p>
        </w:tc>
      </w:tr>
      <w:tr>
        <w:tc>
          <w:tcPr>
            <w:tcW w:type="dxa" w:w="3137"/>
            <w:shd w:val="clear" w:fill="FAF8F2"/>
          </w:tcPr>
          <w:p>
            <w:r/>
            <w:r>
              <w:rPr>
                <w:rFonts w:ascii="Consolas" w:hAnsi="Consolas" w:eastAsia="Consolas" w:cs="Consolas"/>
                <w:color w:val="7A3B12"/>
                <w:sz w:val="19"/>
              </w:rPr>
              <w:t>strategy_params</w:t>
            </w:r>
          </w:p>
        </w:tc>
        <w:tc>
          <w:tcPr>
            <w:tcW w:type="dxa" w:w="3137"/>
            <w:shd w:val="clear" w:fill="FAF8F2"/>
          </w:tcPr>
          <w:p>
            <w:r/>
            <w:r>
              <w:rPr>
                <w:rFonts w:ascii="Calibri" w:hAnsi="Calibri" w:eastAsia="Calibri" w:cs="Calibri"/>
                <w:b w:val="0"/>
              </w:rPr>
              <w:t>object</w:t>
            </w:r>
          </w:p>
        </w:tc>
        <w:tc>
          <w:tcPr>
            <w:tcW w:type="dxa" w:w="3137"/>
            <w:shd w:val="clear" w:fill="FAF8F2"/>
          </w:tcPr>
          <w:p>
            <w:r/>
            <w:r>
              <w:rPr>
                <w:rFonts w:ascii="Calibri" w:hAnsi="Calibri" w:eastAsia="Calibri" w:cs="Calibri"/>
                <w:b w:val="0"/>
              </w:rPr>
              <w:t>Per-pair overrides merged into strategy config</w:t>
            </w:r>
          </w:p>
        </w:tc>
      </w:tr>
      <w:tr>
        <w:tc>
          <w:tcPr>
            <w:tcW w:type="dxa" w:w="3137"/>
          </w:tcPr>
          <w:p>
            <w:r/>
            <w:r>
              <w:rPr>
                <w:rFonts w:ascii="Consolas" w:hAnsi="Consolas" w:eastAsia="Consolas" w:cs="Consolas"/>
                <w:color w:val="7A3B12"/>
                <w:sz w:val="19"/>
              </w:rPr>
              <w:t>mode</w:t>
            </w:r>
          </w:p>
        </w:tc>
        <w:tc>
          <w:tcPr>
            <w:tcW w:type="dxa" w:w="3137"/>
          </w:tcPr>
          <w:p>
            <w:r/>
            <w:r>
              <w:rPr>
                <w:rFonts w:ascii="Consolas" w:hAnsi="Consolas" w:eastAsia="Consolas" w:cs="Consolas"/>
                <w:color w:val="7A3B12"/>
                <w:sz w:val="19"/>
              </w:rPr>
              <w:t>sim</w:t>
            </w:r>
            <w:r>
              <w:rPr>
                <w:rFonts w:ascii="Calibri" w:hAnsi="Calibri" w:eastAsia="Calibri" w:cs="Calibri"/>
                <w:b w:val="0"/>
              </w:rPr>
              <w:t xml:space="preserve">, </w:t>
            </w:r>
            <w:r>
              <w:rPr>
                <w:rFonts w:ascii="Consolas" w:hAnsi="Consolas" w:eastAsia="Consolas" w:cs="Consolas"/>
                <w:color w:val="7A3B12"/>
                <w:sz w:val="19"/>
              </w:rPr>
              <w:t>live</w:t>
            </w:r>
          </w:p>
        </w:tc>
        <w:tc>
          <w:tcPr>
            <w:tcW w:type="dxa" w:w="3137"/>
          </w:tcPr>
          <w:p>
            <w:r/>
            <w:r>
              <w:rPr>
                <w:rFonts w:ascii="Calibri" w:hAnsi="Calibri" w:eastAsia="Calibri" w:cs="Calibri"/>
                <w:b w:val="0"/>
              </w:rPr>
              <w:t xml:space="preserve">Requires </w:t>
            </w:r>
            <w:r>
              <w:rPr>
                <w:rFonts w:ascii="Consolas" w:hAnsi="Consolas" w:eastAsia="Consolas" w:cs="Consolas"/>
                <w:color w:val="7A3B12"/>
                <w:sz w:val="19"/>
              </w:rPr>
              <w:t>per_symbol_execution_mode: true</w:t>
            </w:r>
          </w:p>
        </w:tc>
      </w:tr>
      <w:tr>
        <w:tc>
          <w:tcPr>
            <w:tcW w:type="dxa" w:w="3137"/>
            <w:shd w:val="clear" w:fill="FAF8F2"/>
          </w:tcPr>
          <w:p>
            <w:r/>
            <w:r>
              <w:rPr>
                <w:rFonts w:ascii="Consolas" w:hAnsi="Consolas" w:eastAsia="Consolas" w:cs="Consolas"/>
                <w:color w:val="7A3B12"/>
                <w:sz w:val="19"/>
              </w:rPr>
              <w:t>regime_router_enabled</w:t>
            </w:r>
          </w:p>
        </w:tc>
        <w:tc>
          <w:tcPr>
            <w:tcW w:type="dxa" w:w="3137"/>
            <w:shd w:val="clear" w:fill="FAF8F2"/>
          </w:tcPr>
          <w:p>
            <w:r/>
            <w:r>
              <w:rPr>
                <w:rFonts w:ascii="Calibri" w:hAnsi="Calibri" w:eastAsia="Calibri" w:cs="Calibri"/>
                <w:b w:val="0"/>
              </w:rPr>
              <w:t>bool</w:t>
            </w:r>
          </w:p>
        </w:tc>
        <w:tc>
          <w:tcPr>
            <w:tcW w:type="dxa" w:w="3137"/>
            <w:shd w:val="clear" w:fill="FAF8F2"/>
          </w:tcPr>
          <w:p>
            <w:r/>
            <w:r>
              <w:rPr>
                <w:rFonts w:ascii="Calibri" w:hAnsi="Calibri" w:eastAsia="Calibri" w:cs="Calibri"/>
                <w:b w:val="0"/>
              </w:rPr>
              <w:t>Pair-level RegimeRouter gate</w:t>
            </w:r>
          </w:p>
        </w:tc>
      </w:tr>
      <w:tr>
        <w:tc>
          <w:tcPr>
            <w:tcW w:type="dxa" w:w="3137"/>
          </w:tcPr>
          <w:p>
            <w:r/>
            <w:r>
              <w:rPr>
                <w:rFonts w:ascii="Consolas" w:hAnsi="Consolas" w:eastAsia="Consolas" w:cs="Consolas"/>
                <w:color w:val="7A3B12"/>
                <w:sz w:val="19"/>
              </w:rPr>
              <w:t>regime_router_live_confirmed</w:t>
            </w:r>
          </w:p>
        </w:tc>
        <w:tc>
          <w:tcPr>
            <w:tcW w:type="dxa" w:w="3137"/>
          </w:tcPr>
          <w:p>
            <w:r/>
            <w:r>
              <w:rPr>
                <w:rFonts w:ascii="Calibri" w:hAnsi="Calibri" w:eastAsia="Calibri" w:cs="Calibri"/>
                <w:b w:val="0"/>
              </w:rPr>
              <w:t>bool</w:t>
            </w:r>
          </w:p>
        </w:tc>
        <w:tc>
          <w:tcPr>
            <w:tcW w:type="dxa" w:w="3137"/>
          </w:tcPr>
          <w:p>
            <w:r/>
            <w:r>
              <w:rPr>
                <w:rFonts w:ascii="Calibri" w:hAnsi="Calibri" w:eastAsia="Calibri" w:cs="Calibri"/>
                <w:b w:val="0"/>
              </w:rPr>
              <w:t>Required before a live pair may route strategies</w:t>
            </w:r>
          </w:p>
        </w:tc>
      </w:tr>
      <w:tr>
        <w:tc>
          <w:tcPr>
            <w:tcW w:type="dxa" w:w="3137"/>
            <w:shd w:val="clear" w:fill="FAF8F2"/>
          </w:tcPr>
          <w:p>
            <w:r/>
            <w:r>
              <w:rPr>
                <w:rFonts w:ascii="Consolas" w:hAnsi="Consolas" w:eastAsia="Consolas" w:cs="Consolas"/>
                <w:color w:val="7A3B12"/>
                <w:sz w:val="19"/>
              </w:rPr>
              <w:t>sim_fee_pct</w:t>
            </w:r>
          </w:p>
        </w:tc>
        <w:tc>
          <w:tcPr>
            <w:tcW w:type="dxa" w:w="3137"/>
            <w:shd w:val="clear" w:fill="FAF8F2"/>
          </w:tcPr>
          <w:p>
            <w:r/>
            <w:r>
              <w:rPr>
                <w:rFonts w:ascii="Calibri" w:hAnsi="Calibri" w:eastAsia="Calibri" w:cs="Calibri"/>
                <w:b w:val="0"/>
              </w:rPr>
              <w:t>number</w:t>
            </w:r>
          </w:p>
        </w:tc>
        <w:tc>
          <w:tcPr>
            <w:tcW w:type="dxa" w:w="3137"/>
            <w:shd w:val="clear" w:fill="FAF8F2"/>
          </w:tcPr>
          <w:p>
            <w:r/>
            <w:r>
              <w:rPr>
                <w:rFonts w:ascii="Calibri" w:hAnsi="Calibri" w:eastAsia="Calibri" w:cs="Calibri"/>
                <w:b w:val="0"/>
              </w:rPr>
              <w:t xml:space="preserve">Percent, e.g. </w:t>
            </w:r>
            <w:r>
              <w:rPr>
                <w:rFonts w:ascii="Consolas" w:hAnsi="Consolas" w:eastAsia="Consolas" w:cs="Consolas"/>
                <w:color w:val="7A3B12"/>
                <w:sz w:val="19"/>
              </w:rPr>
              <w:t>0.05</w:t>
            </w:r>
            <w:r>
              <w:rPr>
                <w:rFonts w:ascii="Calibri" w:hAnsi="Calibri" w:eastAsia="Calibri" w:cs="Calibri"/>
                <w:b w:val="0"/>
              </w:rPr>
              <w:t xml:space="preserve"> = 0.05%</w:t>
            </w:r>
          </w:p>
        </w:tc>
      </w:tr>
    </w:tbl>
    <w:p/>
    <w:p>
      <w:pPr>
        <w:pStyle w:val="Heading2"/>
        <w:pBdr>
          <w:bottom w:val="single" w:sz="16" w:space="4" w:color="B8860B"/>
        </w:pBdr>
      </w:pPr>
      <w:r>
        <w:rPr>
          <w:rFonts w:ascii="Calibri" w:hAnsi="Calibri" w:eastAsia="Calibri" w:cs="Calibri"/>
          <w:b/>
          <w:color w:val="12202C"/>
          <w:sz w:val="30"/>
        </w:rPr>
        <w:t>4.5 Environment Variables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2202C"/>
          </w:tcPr>
          <w:p>
            <w:r/>
            <w:r>
              <w:rPr>
                <w:rFonts w:ascii="Calibri" w:hAnsi="Calibri" w:eastAsia="Calibri" w:cs="Calibri"/>
                <w:b/>
                <w:color w:val="F4ECD8"/>
              </w:rPr>
              <w:t>Variable</w:t>
            </w:r>
          </w:p>
        </w:tc>
        <w:tc>
          <w:tcPr>
            <w:tcW w:type="dxa" w:w="3137"/>
            <w:shd w:val="clear" w:fill="12202C"/>
          </w:tcPr>
          <w:p>
            <w:r/>
            <w:r>
              <w:rPr>
                <w:rFonts w:ascii="Calibri" w:hAnsi="Calibri" w:eastAsia="Calibri" w:cs="Calibri"/>
                <w:b/>
                <w:color w:val="F4ECD8"/>
              </w:rPr>
              <w:t>Default</w:t>
            </w:r>
          </w:p>
        </w:tc>
        <w:tc>
          <w:tcPr>
            <w:tcW w:type="dxa" w:w="3137"/>
            <w:shd w:val="clear" w:fill="12202C"/>
          </w:tcPr>
          <w:p>
            <w:r/>
            <w:r>
              <w:rPr>
                <w:rFonts w:ascii="Calibri" w:hAnsi="Calibri" w:eastAsia="Calibri" w:cs="Calibri"/>
                <w:b/>
                <w:color w:val="F4ECD8"/>
              </w:rPr>
              <w:t>Description</w:t>
            </w:r>
          </w:p>
        </w:tc>
      </w:tr>
      <w:tr>
        <w:tc>
          <w:tcPr>
            <w:tcW w:type="dxa" w:w="3137"/>
          </w:tcPr>
          <w:p>
            <w:r/>
            <w:r>
              <w:rPr>
                <w:rFonts w:ascii="Consolas" w:hAnsi="Consolas" w:eastAsia="Consolas" w:cs="Consolas"/>
                <w:color w:val="7A3B12"/>
                <w:sz w:val="19"/>
              </w:rPr>
              <w:t>OKX_API_KEY / OKX_API_SECRET / OKX_API_PASSPHRASE</w:t>
            </w:r>
          </w:p>
        </w:tc>
        <w:tc>
          <w:tcPr>
            <w:tcW w:type="dxa" w:w="3137"/>
          </w:tcPr>
          <w:p>
            <w:r/>
            <w:r>
              <w:rPr>
                <w:rFonts w:ascii="Calibri" w:hAnsi="Calibri" w:eastAsia="Calibri" w:cs="Calibri"/>
                <w:b w:val="0"/>
              </w:rPr>
              <w:t>-</w:t>
            </w:r>
          </w:p>
        </w:tc>
        <w:tc>
          <w:tcPr>
            <w:tcW w:type="dxa" w:w="3137"/>
          </w:tcPr>
          <w:p>
            <w:r/>
            <w:r>
              <w:rPr>
                <w:rFonts w:ascii="Calibri" w:hAnsi="Calibri" w:eastAsia="Calibri" w:cs="Calibri"/>
                <w:b w:val="0"/>
              </w:rPr>
              <w:t>OKX REST/WS auth</w:t>
            </w:r>
          </w:p>
        </w:tc>
      </w:tr>
      <w:tr>
        <w:tc>
          <w:tcPr>
            <w:tcW w:type="dxa" w:w="3137"/>
            <w:shd w:val="clear" w:fill="FAF8F2"/>
          </w:tcPr>
          <w:p>
            <w:r/>
            <w:r>
              <w:rPr>
                <w:rFonts w:ascii="Consolas" w:hAnsi="Consolas" w:eastAsia="Consolas" w:cs="Consolas"/>
                <w:color w:val="7A3B12"/>
                <w:sz w:val="19"/>
              </w:rPr>
              <w:t>LIVE_TRADING</w:t>
            </w:r>
          </w:p>
        </w:tc>
        <w:tc>
          <w:tcPr>
            <w:tcW w:type="dxa" w:w="3137"/>
            <w:shd w:val="clear" w:fill="FAF8F2"/>
          </w:tcPr>
          <w:p>
            <w:r/>
            <w:r>
              <w:rPr>
                <w:rFonts w:ascii="Consolas" w:hAnsi="Consolas" w:eastAsia="Consolas" w:cs="Consolas"/>
                <w:color w:val="7A3B12"/>
                <w:sz w:val="19"/>
              </w:rPr>
              <w:t>false</w:t>
            </w:r>
          </w:p>
        </w:tc>
        <w:tc>
          <w:tcPr>
            <w:tcW w:type="dxa" w:w="3137"/>
            <w:shd w:val="clear" w:fill="FAF8F2"/>
          </w:tcPr>
          <w:p>
            <w:r/>
            <w:r>
              <w:rPr>
                <w:rFonts w:ascii="Calibri" w:hAnsi="Calibri" w:eastAsia="Calibri" w:cs="Calibri"/>
                <w:b w:val="0"/>
              </w:rPr>
              <w:t>An additional gate for real orders</w:t>
            </w:r>
          </w:p>
        </w:tc>
      </w:tr>
      <w:tr>
        <w:tc>
          <w:tcPr>
            <w:tcW w:type="dxa" w:w="3137"/>
          </w:tcPr>
          <w:p>
            <w:r/>
            <w:r>
              <w:rPr>
                <w:rFonts w:ascii="Consolas" w:hAnsi="Consolas" w:eastAsia="Consolas" w:cs="Consolas"/>
                <w:color w:val="7A3B12"/>
                <w:sz w:val="19"/>
              </w:rPr>
              <w:t>SIMULATE_ONLY</w:t>
            </w:r>
          </w:p>
        </w:tc>
        <w:tc>
          <w:tcPr>
            <w:tcW w:type="dxa" w:w="3137"/>
          </w:tcPr>
          <w:p>
            <w:r/>
            <w:r>
              <w:rPr>
                <w:rFonts w:ascii="Calibri" w:hAnsi="Calibri" w:eastAsia="Calibri" w:cs="Calibri"/>
                <w:b w:val="0"/>
              </w:rPr>
              <w:t>from YAML</w:t>
            </w:r>
          </w:p>
        </w:tc>
        <w:tc>
          <w:tcPr>
            <w:tcW w:type="dxa" w:w="3137"/>
          </w:tcPr>
          <w:p>
            <w:r/>
            <w:r>
              <w:rPr>
                <w:rFonts w:ascii="Calibri" w:hAnsi="Calibri" w:eastAsia="Calibri" w:cs="Calibri"/>
                <w:b w:val="0"/>
              </w:rPr>
              <w:t xml:space="preserve">CLI </w:t>
            </w:r>
            <w:r>
              <w:rPr>
                <w:rFonts w:ascii="Consolas" w:hAnsi="Consolas" w:eastAsia="Consolas" w:cs="Consolas"/>
                <w:color w:val="7A3B12"/>
                <w:sz w:val="19"/>
              </w:rPr>
              <w:t>--live</w:t>
            </w:r>
            <w:r>
              <w:rPr>
                <w:rFonts w:ascii="Calibri" w:hAnsi="Calibri" w:eastAsia="Calibri" w:cs="Calibri"/>
                <w:b w:val="0"/>
              </w:rPr>
              <w:t>/</w:t>
            </w:r>
            <w:r>
              <w:rPr>
                <w:rFonts w:ascii="Consolas" w:hAnsi="Consolas" w:eastAsia="Consolas" w:cs="Consolas"/>
                <w:color w:val="7A3B12"/>
                <w:sz w:val="19"/>
              </w:rPr>
              <w:t>--simulate</w:t>
            </w:r>
            <w:r>
              <w:rPr>
                <w:rFonts w:ascii="Calibri" w:hAnsi="Calibri" w:eastAsia="Calibri" w:cs="Calibri"/>
                <w:b w:val="0"/>
              </w:rPr>
              <w:t xml:space="preserve"> override</w:t>
            </w:r>
          </w:p>
        </w:tc>
      </w:tr>
      <w:tr>
        <w:tc>
          <w:tcPr>
            <w:tcW w:type="dxa" w:w="3137"/>
            <w:shd w:val="clear" w:fill="FAF8F2"/>
          </w:tcPr>
          <w:p>
            <w:r/>
            <w:r>
              <w:rPr>
                <w:rFonts w:ascii="Consolas" w:hAnsi="Consolas" w:eastAsia="Consolas" w:cs="Consolas"/>
                <w:color w:val="7A3B12"/>
                <w:sz w:val="19"/>
              </w:rPr>
              <w:t>BOT_READ_ONLY</w:t>
            </w:r>
          </w:p>
        </w:tc>
        <w:tc>
          <w:tcPr>
            <w:tcW w:type="dxa" w:w="3137"/>
            <w:shd w:val="clear" w:fill="FAF8F2"/>
          </w:tcPr>
          <w:p>
            <w:r/>
            <w:r>
              <w:rPr>
                <w:rFonts w:ascii="Consolas" w:hAnsi="Consolas" w:eastAsia="Consolas" w:cs="Consolas"/>
                <w:color w:val="7A3B12"/>
                <w:sz w:val="19"/>
              </w:rPr>
              <w:t>false</w:t>
            </w:r>
          </w:p>
        </w:tc>
        <w:tc>
          <w:tcPr>
            <w:tcW w:type="dxa" w:w="3137"/>
            <w:shd w:val="clear" w:fill="FAF8F2"/>
          </w:tcPr>
          <w:p>
            <w:r/>
            <w:r>
              <w:rPr>
                <w:rFonts w:ascii="Calibri" w:hAnsi="Calibri" w:eastAsia="Calibri" w:cs="Calibri"/>
                <w:b w:val="0"/>
              </w:rPr>
              <w:t>Skips order placement</w:t>
            </w:r>
          </w:p>
        </w:tc>
      </w:tr>
      <w:tr>
        <w:tc>
          <w:tcPr>
            <w:tcW w:type="dxa" w:w="3137"/>
          </w:tcPr>
          <w:p>
            <w:r/>
            <w:r>
              <w:rPr>
                <w:rFonts w:ascii="Consolas" w:hAnsi="Consolas" w:eastAsia="Consolas" w:cs="Consolas"/>
                <w:color w:val="7A3B12"/>
                <w:sz w:val="19"/>
              </w:rPr>
              <w:t>TELEGRAM_ENABLED</w:t>
            </w:r>
          </w:p>
        </w:tc>
        <w:tc>
          <w:tcPr>
            <w:tcW w:type="dxa" w:w="3137"/>
          </w:tcPr>
          <w:p>
            <w:r/>
            <w:r>
              <w:rPr>
                <w:rFonts w:ascii="Consolas" w:hAnsi="Consolas" w:eastAsia="Consolas" w:cs="Consolas"/>
                <w:color w:val="7A3B12"/>
                <w:sz w:val="19"/>
              </w:rPr>
              <w:t>false</w:t>
            </w:r>
          </w:p>
        </w:tc>
        <w:tc>
          <w:tcPr>
            <w:tcW w:type="dxa" w:w="3137"/>
          </w:tcPr>
          <w:p>
            <w:r/>
            <w:r>
              <w:rPr>
                <w:rFonts w:ascii="Calibri" w:hAnsi="Calibri" w:eastAsia="Calibri" w:cs="Calibri"/>
                <w:b w:val="0"/>
              </w:rPr>
              <w:t>Master switch for alerts</w:t>
            </w:r>
          </w:p>
        </w:tc>
      </w:tr>
      <w:tr>
        <w:tc>
          <w:tcPr>
            <w:tcW w:type="dxa" w:w="3137"/>
            <w:shd w:val="clear" w:fill="FAF8F2"/>
          </w:tcPr>
          <w:p>
            <w:r/>
            <w:r>
              <w:rPr>
                <w:rFonts w:ascii="Consolas" w:hAnsi="Consolas" w:eastAsia="Consolas" w:cs="Consolas"/>
                <w:color w:val="7A3B12"/>
                <w:sz w:val="19"/>
              </w:rPr>
              <w:t>TELEGRAM_BOT_TOKEN</w:t>
            </w:r>
          </w:p>
        </w:tc>
        <w:tc>
          <w:tcPr>
            <w:tcW w:type="dxa" w:w="3137"/>
            <w:shd w:val="clear" w:fill="FAF8F2"/>
          </w:tcPr>
          <w:p>
            <w:r/>
            <w:r>
              <w:rPr>
                <w:rFonts w:ascii="Calibri" w:hAnsi="Calibri" w:eastAsia="Calibri" w:cs="Calibri"/>
                <w:b w:val="0"/>
              </w:rPr>
              <w:t>-</w:t>
            </w:r>
          </w:p>
        </w:tc>
        <w:tc>
          <w:tcPr>
            <w:tcW w:type="dxa" w:w="3137"/>
            <w:shd w:val="clear" w:fill="FAF8F2"/>
          </w:tcPr>
          <w:p>
            <w:r/>
            <w:r>
              <w:rPr>
                <w:rFonts w:ascii="Calibri" w:hAnsi="Calibri" w:eastAsia="Calibri" w:cs="Calibri"/>
                <w:b w:val="0"/>
              </w:rPr>
              <w:t>Bot token from @BotFather</w:t>
            </w:r>
          </w:p>
        </w:tc>
      </w:tr>
      <w:tr>
        <w:tc>
          <w:tcPr>
            <w:tcW w:type="dxa" w:w="3137"/>
          </w:tcPr>
          <w:p>
            <w:r/>
            <w:r>
              <w:rPr>
                <w:rFonts w:ascii="Consolas" w:hAnsi="Consolas" w:eastAsia="Consolas" w:cs="Consolas"/>
                <w:color w:val="7A3B12"/>
                <w:sz w:val="19"/>
              </w:rPr>
              <w:t>TELEGRAM_CHAT_ID</w:t>
            </w:r>
          </w:p>
        </w:tc>
        <w:tc>
          <w:tcPr>
            <w:tcW w:type="dxa" w:w="3137"/>
          </w:tcPr>
          <w:p>
            <w:r/>
            <w:r>
              <w:rPr>
                <w:rFonts w:ascii="Calibri" w:hAnsi="Calibri" w:eastAsia="Calibri" w:cs="Calibri"/>
                <w:b w:val="0"/>
              </w:rPr>
              <w:t>-</w:t>
            </w:r>
          </w:p>
        </w:tc>
        <w:tc>
          <w:tcPr>
            <w:tcW w:type="dxa" w:w="3137"/>
          </w:tcPr>
          <w:p>
            <w:r/>
            <w:r>
              <w:rPr>
                <w:rFonts w:ascii="Calibri" w:hAnsi="Calibri" w:eastAsia="Calibri" w:cs="Calibri"/>
                <w:b w:val="0"/>
              </w:rPr>
              <w:t>The authorized chat for commands</w:t>
            </w:r>
          </w:p>
        </w:tc>
      </w:tr>
      <w:tr>
        <w:tc>
          <w:tcPr>
            <w:tcW w:type="dxa" w:w="3137"/>
            <w:shd w:val="clear" w:fill="FAF8F2"/>
          </w:tcPr>
          <w:p>
            <w:r/>
            <w:r>
              <w:rPr>
                <w:rFonts w:ascii="Consolas" w:hAnsi="Consolas" w:eastAsia="Consolas" w:cs="Consolas"/>
                <w:color w:val="7A3B12"/>
                <w:sz w:val="19"/>
              </w:rPr>
              <w:t>DEFAULT_SYMBOL</w:t>
            </w:r>
          </w:p>
        </w:tc>
        <w:tc>
          <w:tcPr>
            <w:tcW w:type="dxa" w:w="3137"/>
            <w:shd w:val="clear" w:fill="FAF8F2"/>
          </w:tcPr>
          <w:p>
            <w:r/>
            <w:r>
              <w:rPr>
                <w:rFonts w:ascii="Calibri" w:hAnsi="Calibri" w:eastAsia="Calibri" w:cs="Calibri"/>
                <w:b w:val="0"/>
              </w:rPr>
              <w:t>-</w:t>
            </w:r>
          </w:p>
        </w:tc>
        <w:tc>
          <w:tcPr>
            <w:tcW w:type="dxa" w:w="3137"/>
            <w:shd w:val="clear" w:fill="FAF8F2"/>
          </w:tcPr>
          <w:p>
            <w:r/>
            <w:r>
              <w:rPr>
                <w:rFonts w:ascii="Calibri" w:hAnsi="Calibri" w:eastAsia="Calibri" w:cs="Calibri"/>
                <w:b w:val="0"/>
              </w:rPr>
              <w:t>Optional single-pair override</w:t>
            </w:r>
          </w:p>
        </w:tc>
      </w:tr>
      <w:tr>
        <w:tc>
          <w:tcPr>
            <w:tcW w:type="dxa" w:w="3137"/>
          </w:tcPr>
          <w:p>
            <w:r/>
            <w:r>
              <w:rPr>
                <w:rFonts w:ascii="Consolas" w:hAnsi="Consolas" w:eastAsia="Consolas" w:cs="Consolas"/>
                <w:color w:val="7A3B12"/>
                <w:sz w:val="19"/>
              </w:rPr>
              <w:t>XAUBY_HOME</w:t>
            </w:r>
          </w:p>
        </w:tc>
        <w:tc>
          <w:tcPr>
            <w:tcW w:type="dxa" w:w="3137"/>
          </w:tcPr>
          <w:p>
            <w:r/>
            <w:r>
              <w:rPr>
                <w:rFonts w:ascii="Consolas" w:hAnsi="Consolas" w:eastAsia="Consolas" w:cs="Consolas"/>
                <w:color w:val="7A3B12"/>
                <w:sz w:val="19"/>
              </w:rPr>
              <w:t>core</w:t>
            </w:r>
          </w:p>
        </w:tc>
        <w:tc>
          <w:tcPr>
            <w:tcW w:type="dxa" w:w="3137"/>
          </w:tcPr>
          <w:p>
            <w:r/>
            <w:r>
              <w:rPr>
                <w:rFonts w:ascii="Calibri" w:hAnsi="Calibri" w:eastAsia="Calibri" w:cs="Calibri"/>
                <w:b w:val="0"/>
              </w:rPr>
              <w:t>Base directory for runtime data — relocate to run instances side by side (see Part 10)</w:t>
            </w:r>
          </w:p>
        </w:tc>
      </w:tr>
      <w:tr>
        <w:tc>
          <w:tcPr>
            <w:tcW w:type="dxa" w:w="3137"/>
            <w:shd w:val="clear" w:fill="FAF8F2"/>
          </w:tcPr>
          <w:p>
            <w:r/>
            <w:r>
              <w:rPr>
                <w:rFonts w:ascii="Consolas" w:hAnsi="Consolas" w:eastAsia="Consolas" w:cs="Consolas"/>
                <w:color w:val="7A3B12"/>
                <w:sz w:val="19"/>
              </w:rPr>
              <w:t>XAUBY_INSTANCE_ID</w:t>
            </w:r>
          </w:p>
        </w:tc>
        <w:tc>
          <w:tcPr>
            <w:tcW w:type="dxa" w:w="3137"/>
            <w:shd w:val="clear" w:fill="FAF8F2"/>
          </w:tcPr>
          <w:p>
            <w:r/>
            <w:r>
              <w:rPr>
                <w:rFonts w:ascii="Calibri" w:hAnsi="Calibri" w:eastAsia="Calibri" w:cs="Calibri"/>
                <w:b w:val="0"/>
              </w:rPr>
              <w:t>-</w:t>
            </w:r>
          </w:p>
        </w:tc>
        <w:tc>
          <w:tcPr>
            <w:tcW w:type="dxa" w:w="3137"/>
            <w:shd w:val="clear" w:fill="FAF8F2"/>
          </w:tcPr>
          <w:p>
            <w:r/>
            <w:r>
              <w:rPr>
                <w:rFonts w:ascii="Calibri" w:hAnsi="Calibri" w:eastAsia="Calibri" w:cs="Calibri"/>
                <w:b w:val="0"/>
              </w:rPr>
              <w:t>Optional sub-namespace under the runtime root</w:t>
            </w:r>
          </w:p>
        </w:tc>
      </w:tr>
    </w:tbl>
    <w:p/>
    <w:p>
      <w:pPr>
        <w:pStyle w:val="Heading3"/>
      </w:pPr>
      <w:r>
        <w:rPr>
          <w:rFonts w:ascii="Calibri" w:hAnsi="Calibri" w:eastAsia="Calibri" w:cs="Calibri"/>
          <w:b/>
          <w:color w:val="12202C"/>
          <w:sz w:val="26"/>
        </w:rPr>
        <w:t>Regime classifier macro weights</w:t>
      </w:r>
    </w:p>
    <w:p>
      <w:r>
        <w:rPr>
          <w:rFonts w:ascii="Calibri" w:hAnsi="Calibri" w:eastAsia="Calibri" w:cs="Calibri"/>
          <w:b w:val="0"/>
        </w:rPr>
        <w:t>The market regime classifier combines DXY, interest rates, and news into a macro bias. Weights are configurable so the classifier isn't hardwired to gold:</w:t>
      </w:r>
    </w:p>
    <w:p>
      <w:pPr>
        <w:shd w:val="clear" w:fill="1C2530"/>
        <w:spacing w:before="80" w:after="160"/>
        <w:ind w:left="170"/>
      </w:pPr>
      <w:r>
        <w:rPr>
          <w:rFonts w:ascii="Consolas" w:hAnsi="Consolas" w:eastAsia="Consolas" w:cs="Consolas"/>
          <w:color w:val="EAE6DA"/>
          <w:sz w:val="18"/>
        </w:rPr>
        <w:t>macro_sentiment_guard:</w:t>
      </w:r>
      <w:r>
        <w:br/>
      </w:r>
      <w:r>
        <w:rPr>
          <w:rFonts w:ascii="Consolas" w:hAnsi="Consolas" w:eastAsia="Consolas" w:cs="Consolas"/>
          <w:color w:val="EAE6DA"/>
          <w:sz w:val="18"/>
        </w:rPr>
        <w:t xml:space="preserve">  macro_weights:   # defaults shown (gold thesis)</w:t>
      </w:r>
      <w:r>
        <w:br/>
      </w:r>
      <w:r>
        <w:rPr>
          <w:rFonts w:ascii="Consolas" w:hAnsi="Consolas" w:eastAsia="Consolas" w:cs="Consolas"/>
          <w:color w:val="EAE6DA"/>
          <w:sz w:val="18"/>
        </w:rPr>
        <w:t xml:space="preserve">    news: 1.0</w:t>
      </w:r>
      <w:r>
        <w:br/>
      </w:r>
      <w:r>
        <w:rPr>
          <w:rFonts w:ascii="Consolas" w:hAnsi="Consolas" w:eastAsia="Consolas" w:cs="Consolas"/>
          <w:color w:val="EAE6DA"/>
          <w:sz w:val="18"/>
        </w:rPr>
        <w:t xml:space="preserve">    dxy: 1.0       # already oriented at the producer (positive = bullish); must not be re-inverted</w:t>
      </w:r>
      <w:r>
        <w:br/>
      </w:r>
      <w:r>
        <w:rPr>
          <w:rFonts w:ascii="Consolas" w:hAnsi="Consolas" w:eastAsia="Consolas" w:cs="Consolas"/>
          <w:color w:val="EAE6DA"/>
          <w:sz w:val="18"/>
        </w:rPr>
        <w:t xml:space="preserve">    fred: 1.0</w:t>
      </w:r>
      <w:r>
        <w:br/>
      </w:r>
      <w:r>
        <w:rPr>
          <w:rFonts w:ascii="Consolas" w:hAnsi="Consolas" w:eastAsia="Consolas" w:cs="Consolas"/>
          <w:color w:val="EAE6DA"/>
          <w:sz w:val="18"/>
        </w:rPr>
        <w:t xml:space="preserve">  regime_bias_threshold: 0.3   # |combined_macro| above this flips to RISK-ON/RISK-OFF</w:t>
      </w:r>
    </w:p>
    <w:p>
      <w:pPr>
        <w:pStyle w:val="Heading2"/>
        <w:pBdr>
          <w:bottom w:val="single" w:sz="16" w:space="4" w:color="B8860B"/>
        </w:pBdr>
      </w:pPr>
      <w:r>
        <w:rPr>
          <w:rFonts w:ascii="Calibri" w:hAnsi="Calibri" w:eastAsia="Calibri" w:cs="Calibri"/>
          <w:b/>
          <w:color w:val="12202C"/>
          <w:sz w:val="30"/>
        </w:rPr>
        <w:t>4.6 The Built-in Quick Config Menu</w:t>
      </w:r>
    </w:p>
    <w:p>
      <w:r>
        <w:rPr>
          <w:rFonts w:ascii="Calibri" w:hAnsi="Calibri" w:eastAsia="Calibri" w:cs="Calibri"/>
          <w:b w:val="0"/>
        </w:rPr>
        <w:t xml:space="preserve">Launcher menu → </w:t>
      </w:r>
      <w:r>
        <w:rPr>
          <w:rFonts w:ascii="Calibri" w:hAnsi="Calibri" w:eastAsia="Calibri" w:cs="Calibri"/>
          <w:b/>
          <w:color w:val="12202C"/>
        </w:rPr>
        <w:t>Quick Configuration</w:t>
      </w:r>
      <w:r>
        <w:rPr>
          <w:rFonts w:ascii="Calibri" w:hAnsi="Calibri" w:eastAsia="Calibri" w:cs="Calibri"/>
          <w:b w:val="0"/>
        </w:rPr>
        <w:t xml:space="preserve"> (or </w:t>
      </w:r>
      <w:r>
        <w:rPr>
          <w:rFonts w:ascii="Consolas" w:hAnsi="Consolas" w:eastAsia="Consolas" w:cs="Consolas"/>
          <w:color w:val="7A3B12"/>
          <w:sz w:val="19"/>
        </w:rPr>
        <w:t>xauby --config</w:t>
      </w:r>
      <w:r>
        <w:rPr>
          <w:rFonts w:ascii="Calibri" w:hAnsi="Calibri" w:eastAsia="Calibri" w:cs="Calibri"/>
          <w:b w:val="0"/>
        </w:rPr>
        <w:t xml:space="preserve">) opens a native Textual config editor: a grouped </w:t>
      </w:r>
      <w:r>
        <w:rPr>
          <w:rFonts w:ascii="Consolas" w:hAnsi="Consolas" w:eastAsia="Consolas" w:cs="Consolas"/>
          <w:color w:val="7A3B12"/>
          <w:sz w:val="19"/>
        </w:rPr>
        <w:t>OptionList</w:t>
      </w:r>
      <w:r>
        <w:rPr>
          <w:rFonts w:ascii="Calibri" w:hAnsi="Calibri" w:eastAsia="Calibri" w:cs="Calibri"/>
          <w:b w:val="0"/>
        </w:rPr>
        <w:t xml:space="preserve"> hub whose categories push submenus of toggles, number+range modals, and pickers (arrow/Enter/mouse; secrets are masked). Writes go through a </w:t>
      </w:r>
      <w:r>
        <w:rPr>
          <w:rFonts w:ascii="Consolas" w:hAnsi="Consolas" w:eastAsia="Consolas" w:cs="Consolas"/>
          <w:color w:val="7A3B12"/>
          <w:sz w:val="19"/>
        </w:rPr>
        <w:t>ruamel.yaml</w:t>
      </w:r>
      <w:r>
        <w:rPr>
          <w:rFonts w:ascii="Calibri" w:hAnsi="Calibri" w:eastAsia="Calibri" w:cs="Calibri"/>
          <w:b w:val="0"/>
        </w:rPr>
        <w:t xml:space="preserve"> round-trip, so </w:t>
      </w:r>
      <w:r>
        <w:rPr>
          <w:rFonts w:ascii="Calibri" w:hAnsi="Calibri" w:eastAsia="Calibri" w:cs="Calibri"/>
          <w:b/>
          <w:color w:val="12202C"/>
        </w:rPr>
        <w:t xml:space="preserve">comments and structure in </w:t>
      </w:r>
      <w:r>
        <w:rPr>
          <w:rFonts w:ascii="Consolas" w:hAnsi="Consolas" w:eastAsia="Consolas" w:cs="Consolas"/>
          <w:color w:val="7A3B12"/>
          <w:sz w:val="19"/>
        </w:rPr>
        <w:t>bot_config.yaml</w:t>
      </w:r>
      <w:r>
        <w:rPr>
          <w:rFonts w:ascii="Calibri" w:hAnsi="Calibri" w:eastAsia="Calibri" w:cs="Calibri"/>
          <w:b/>
          <w:color w:val="12202C"/>
        </w:rPr>
        <w:t xml:space="preserve"> are preserved</w:t>
      </w:r>
      <w:r>
        <w:rPr>
          <w:rFonts w:ascii="Calibri" w:hAnsi="Calibri" w:eastAsia="Calibri" w:cs="Calibri"/>
          <w:b w:val="0"/>
        </w:rPr>
        <w:t xml:space="preserve"> across edits.</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Group</w:t>
            </w:r>
          </w:p>
        </w:tc>
        <w:tc>
          <w:tcPr>
            <w:tcW w:type="dxa" w:w="4706"/>
            <w:shd w:val="clear" w:fill="12202C"/>
          </w:tcPr>
          <w:p>
            <w:r/>
            <w:r>
              <w:rPr>
                <w:rFonts w:ascii="Calibri" w:hAnsi="Calibri" w:eastAsia="Calibri" w:cs="Calibri"/>
                <w:b/>
                <w:color w:val="F4ECD8"/>
              </w:rPr>
              <w:t>Edits</w:t>
            </w:r>
          </w:p>
        </w:tc>
      </w:tr>
      <w:tr>
        <w:tc>
          <w:tcPr>
            <w:tcW w:type="dxa" w:w="4706"/>
          </w:tcPr>
          <w:p>
            <w:r/>
            <w:r>
              <w:rPr>
                <w:rFonts w:ascii="Calibri" w:hAnsi="Calibri" w:eastAsia="Calibri" w:cs="Calibri"/>
                <w:b w:val="0"/>
              </w:rPr>
              <w:t>Trading &amp; Risk</w:t>
            </w:r>
          </w:p>
        </w:tc>
        <w:tc>
          <w:tcPr>
            <w:tcW w:type="dxa" w:w="4706"/>
          </w:tcPr>
          <w:p>
            <w:r/>
            <w:r>
              <w:rPr>
                <w:rFonts w:ascii="Calibri" w:hAnsi="Calibri" w:eastAsia="Calibri" w:cs="Calibri"/>
                <w:b w:val="0"/>
              </w:rPr>
              <w:t>Mode (sim/live), per-pair risk percentage, SL ATR, breakeven, strategy</w:t>
            </w:r>
          </w:p>
        </w:tc>
      </w:tr>
      <w:tr>
        <w:tc>
          <w:tcPr>
            <w:tcW w:type="dxa" w:w="4706"/>
            <w:shd w:val="clear" w:fill="FAF8F2"/>
          </w:tcPr>
          <w:p>
            <w:r/>
            <w:r>
              <w:rPr>
                <w:rFonts w:ascii="Calibri" w:hAnsi="Calibri" w:eastAsia="Calibri" w:cs="Calibri"/>
                <w:b w:val="0"/>
              </w:rPr>
              <w:t>Global Trading</w:t>
            </w:r>
          </w:p>
        </w:tc>
        <w:tc>
          <w:tcPr>
            <w:tcW w:type="dxa" w:w="4706"/>
            <w:shd w:val="clear" w:fill="FAF8F2"/>
          </w:tcPr>
          <w:p>
            <w:r/>
            <w:r>
              <w:rPr>
                <w:rFonts w:ascii="Consolas" w:hAnsi="Consolas" w:eastAsia="Consolas" w:cs="Consolas"/>
                <w:color w:val="7A3B12"/>
                <w:sz w:val="19"/>
              </w:rPr>
              <w:t>max_open_positions</w:t>
            </w:r>
            <w:r>
              <w:rPr>
                <w:rFonts w:ascii="Calibri" w:hAnsi="Calibri" w:eastAsia="Calibri" w:cs="Calibri"/>
                <w:b w:val="0"/>
              </w:rPr>
              <w:t xml:space="preserve">, </w:t>
            </w:r>
            <w:r>
              <w:rPr>
                <w:rFonts w:ascii="Consolas" w:hAnsi="Consolas" w:eastAsia="Consolas" w:cs="Consolas"/>
                <w:color w:val="7A3B12"/>
                <w:sz w:val="19"/>
              </w:rPr>
              <w:t>interval_seconds</w:t>
            </w:r>
            <w:r>
              <w:rPr>
                <w:rFonts w:ascii="Calibri" w:hAnsi="Calibri" w:eastAsia="Calibri" w:cs="Calibri"/>
                <w:b w:val="0"/>
              </w:rPr>
              <w:t>, timeframe, min order amount</w:t>
            </w:r>
          </w:p>
        </w:tc>
      </w:tr>
      <w:tr>
        <w:tc>
          <w:tcPr>
            <w:tcW w:type="dxa" w:w="4706"/>
          </w:tcPr>
          <w:p>
            <w:r/>
            <w:r>
              <w:rPr>
                <w:rFonts w:ascii="Calibri" w:hAnsi="Calibri" w:eastAsia="Calibri" w:cs="Calibri"/>
                <w:b w:val="0"/>
              </w:rPr>
              <w:t>Risk Guards</w:t>
            </w:r>
          </w:p>
        </w:tc>
        <w:tc>
          <w:tcPr>
            <w:tcW w:type="dxa" w:w="4706"/>
          </w:tcPr>
          <w:p>
            <w:r/>
            <w:r>
              <w:rPr>
                <w:rFonts w:ascii="Calibri" w:hAnsi="Calibri" w:eastAsia="Calibri" w:cs="Calibri"/>
                <w:b w:val="0"/>
              </w:rPr>
              <w:t>Drawdown guard, max daily loss %, max consecutive losses</w:t>
            </w:r>
          </w:p>
        </w:tc>
      </w:tr>
      <w:tr>
        <w:tc>
          <w:tcPr>
            <w:tcW w:type="dxa" w:w="4706"/>
            <w:shd w:val="clear" w:fill="FAF8F2"/>
          </w:tcPr>
          <w:p>
            <w:r/>
            <w:r>
              <w:rPr>
                <w:rFonts w:ascii="Calibri" w:hAnsi="Calibri" w:eastAsia="Calibri" w:cs="Calibri"/>
                <w:b w:val="0"/>
              </w:rPr>
              <w:t>Portfolio</w:t>
            </w:r>
          </w:p>
        </w:tc>
        <w:tc>
          <w:tcPr>
            <w:tcW w:type="dxa" w:w="4706"/>
            <w:shd w:val="clear" w:fill="FAF8F2"/>
          </w:tcPr>
          <w:p>
            <w:r/>
            <w:r>
              <w:rPr>
                <w:rFonts w:ascii="Calibri" w:hAnsi="Calibri" w:eastAsia="Calibri" w:cs="Calibri"/>
                <w:b w:val="0"/>
              </w:rPr>
              <w:t>Initial balance, per-symbol allocation %</w:t>
            </w:r>
          </w:p>
        </w:tc>
      </w:tr>
      <w:tr>
        <w:tc>
          <w:tcPr>
            <w:tcW w:type="dxa" w:w="4706"/>
          </w:tcPr>
          <w:p>
            <w:r/>
            <w:r>
              <w:rPr>
                <w:rFonts w:ascii="Calibri" w:hAnsi="Calibri" w:eastAsia="Calibri" w:cs="Calibri"/>
                <w:b w:val="0"/>
              </w:rPr>
              <w:t>Regime Router</w:t>
            </w:r>
          </w:p>
        </w:tc>
        <w:tc>
          <w:tcPr>
            <w:tcW w:type="dxa" w:w="4706"/>
          </w:tcPr>
          <w:p>
            <w:r/>
            <w:r>
              <w:rPr>
                <w:rFonts w:ascii="Calibri" w:hAnsi="Calibri" w:eastAsia="Calibri" w:cs="Calibri"/>
                <w:b w:val="0"/>
              </w:rPr>
              <w:t>Enable, confidence threshold, debounce/recovery/force-close candles, regime → strategy mapping</w:t>
            </w:r>
          </w:p>
        </w:tc>
      </w:tr>
      <w:tr>
        <w:tc>
          <w:tcPr>
            <w:tcW w:type="dxa" w:w="4706"/>
            <w:shd w:val="clear" w:fill="FAF8F2"/>
          </w:tcPr>
          <w:p>
            <w:r/>
            <w:r>
              <w:rPr>
                <w:rFonts w:ascii="Calibri" w:hAnsi="Calibri" w:eastAsia="Calibri" w:cs="Calibri"/>
                <w:b w:val="0"/>
              </w:rPr>
              <w:t>Telegram Alerts &amp; Schedule</w:t>
            </w:r>
          </w:p>
        </w:tc>
        <w:tc>
          <w:tcPr>
            <w:tcW w:type="dxa" w:w="4706"/>
            <w:shd w:val="clear" w:fill="FAF8F2"/>
          </w:tcPr>
          <w:p>
            <w:r/>
            <w:r>
              <w:rPr>
                <w:rFonts w:ascii="Calibri" w:hAnsi="Calibri" w:eastAsia="Calibri" w:cs="Calibri"/>
                <w:b w:val="0"/>
              </w:rPr>
              <w:t>Credentials/test, weekly/daily digest scheduling</w:t>
            </w:r>
          </w:p>
        </w:tc>
      </w:tr>
      <w:tr>
        <w:tc>
          <w:tcPr>
            <w:tcW w:type="dxa" w:w="4706"/>
          </w:tcPr>
          <w:p>
            <w:r/>
            <w:r>
              <w:rPr>
                <w:rFonts w:ascii="Calibri" w:hAnsi="Calibri" w:eastAsia="Calibri" w:cs="Calibri"/>
                <w:b w:val="0"/>
              </w:rPr>
              <w:t>Exchange</w:t>
            </w:r>
          </w:p>
        </w:tc>
        <w:tc>
          <w:tcPr>
            <w:tcW w:type="dxa" w:w="4706"/>
          </w:tcPr>
          <w:p>
            <w:r/>
            <w:r>
              <w:rPr>
                <w:rFonts w:ascii="Calibri" w:hAnsi="Calibri" w:eastAsia="Calibri" w:cs="Calibri"/>
                <w:b w:val="0"/>
              </w:rPr>
              <w:t>A guided switch-exchange wizard, per-exchange API credentials, a connection test</w:t>
            </w:r>
          </w:p>
        </w:tc>
      </w:tr>
    </w:tbl>
    <w:p/>
    <w:p>
      <w:r>
        <w:br w:type="page"/>
      </w:r>
    </w:p>
    <w:p>
      <w:r>
        <w:rPr>
          <w:rFonts w:ascii="Calibri" w:hAnsi="Calibri" w:eastAsia="Calibri" w:cs="Calibri"/>
          <w:b/>
          <w:color w:val="B8860B"/>
          <w:sz w:val="21"/>
        </w:rPr>
        <w:t>Part 5 — Strategies and the Market Regime Detector</w:t>
      </w:r>
    </w:p>
    <w:p>
      <w:pPr>
        <w:pStyle w:val="Heading1"/>
      </w:pPr>
      <w:r>
        <w:rPr>
          <w:rFonts w:ascii="Calibri" w:hAnsi="Calibri" w:eastAsia="Calibri" w:cs="Calibri"/>
          <w:b/>
          <w:color w:val="12202C"/>
          <w:sz w:val="40"/>
        </w:rPr>
        <w:t>5.1 Every Strategy Plugin in the System</w:t>
      </w:r>
    </w:p>
    <w:p>
      <w:r>
        <w:rPr>
          <w:rFonts w:ascii="Calibri" w:hAnsi="Calibri" w:eastAsia="Calibri" w:cs="Calibri"/>
          <w:b w:val="0"/>
        </w:rPr>
        <w:t>The system ships 15 strategy plugins total. Some run in production, others are research-only (sim/backtest):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12202C"/>
          </w:tcPr>
          <w:p>
            <w:r/>
            <w:r>
              <w:rPr>
                <w:rFonts w:ascii="Calibri" w:hAnsi="Calibri" w:eastAsia="Calibri" w:cs="Calibri"/>
                <w:b/>
                <w:color w:val="F4ECD8"/>
              </w:rPr>
              <w:t>Strategy</w:t>
            </w:r>
          </w:p>
        </w:tc>
        <w:tc>
          <w:tcPr>
            <w:tcW w:type="dxa" w:w="2353"/>
            <w:shd w:val="clear" w:fill="12202C"/>
          </w:tcPr>
          <w:p>
            <w:r/>
            <w:r>
              <w:rPr>
                <w:rFonts w:ascii="Calibri" w:hAnsi="Calibri" w:eastAsia="Calibri" w:cs="Calibri"/>
                <w:b/>
                <w:color w:val="F4ECD8"/>
              </w:rPr>
              <w:t>Indicator plugin</w:t>
            </w:r>
          </w:p>
        </w:tc>
        <w:tc>
          <w:tcPr>
            <w:tcW w:type="dxa" w:w="2353"/>
            <w:shd w:val="clear" w:fill="12202C"/>
          </w:tcPr>
          <w:p>
            <w:r/>
            <w:r>
              <w:rPr>
                <w:rFonts w:ascii="Calibri" w:hAnsi="Calibri" w:eastAsia="Calibri" w:cs="Calibri"/>
                <w:b/>
                <w:color w:val="F4ECD8"/>
              </w:rPr>
              <w:t>Chart zones</w:t>
            </w:r>
          </w:p>
        </w:tc>
        <w:tc>
          <w:tcPr>
            <w:tcW w:type="dxa" w:w="2353"/>
            <w:shd w:val="clear" w:fill="12202C"/>
          </w:tcPr>
          <w:p>
            <w:r/>
            <w:r>
              <w:rPr>
                <w:rFonts w:ascii="Calibri" w:hAnsi="Calibri" w:eastAsia="Calibri" w:cs="Calibri"/>
                <w:b/>
                <w:color w:val="F4ECD8"/>
              </w:rPr>
              <w:t>Chart lines</w:t>
            </w:r>
          </w:p>
        </w:tc>
      </w:tr>
      <w:tr>
        <w:tc>
          <w:tcPr>
            <w:tcW w:type="dxa" w:w="2353"/>
          </w:tcPr>
          <w:p>
            <w:r/>
            <w:r>
              <w:rPr>
                <w:rFonts w:ascii="Consolas" w:hAnsi="Consolas" w:eastAsia="Consolas" w:cs="Consolas"/>
                <w:color w:val="7A3B12"/>
                <w:sz w:val="19"/>
              </w:rPr>
              <w:t>cdc_action_zone</w:t>
            </w:r>
            <w:r>
              <w:rPr>
                <w:rFonts w:ascii="Calibri" w:hAnsi="Calibri" w:eastAsia="Calibri" w:cs="Calibri"/>
                <w:b w:val="0"/>
              </w:rPr>
              <w:t xml:space="preserve"> ⭐Live</w:t>
            </w:r>
          </w:p>
        </w:tc>
        <w:tc>
          <w:tcPr>
            <w:tcW w:type="dxa" w:w="2353"/>
          </w:tcPr>
          <w:p>
            <w:r/>
            <w:r>
              <w:rPr>
                <w:rFonts w:ascii="Consolas" w:hAnsi="Consolas" w:eastAsia="Consolas" w:cs="Consolas"/>
                <w:color w:val="7A3B12"/>
                <w:sz w:val="19"/>
              </w:rPr>
              <w:t>cdc_action_zone</w:t>
            </w:r>
          </w:p>
        </w:tc>
        <w:tc>
          <w:tcPr>
            <w:tcW w:type="dxa" w:w="2353"/>
          </w:tcPr>
          <w:p>
            <w:r/>
            <w:r>
              <w:rPr>
                <w:rFonts w:ascii="Calibri" w:hAnsi="Calibri" w:eastAsia="Calibri" w:cs="Calibri"/>
                <w:b w:val="0"/>
              </w:rPr>
              <w:t>Blue/Green/Red/Neutral</w:t>
            </w:r>
          </w:p>
        </w:tc>
        <w:tc>
          <w:tcPr>
            <w:tcW w:type="dxa" w:w="2353"/>
          </w:tcPr>
          <w:p>
            <w:r/>
            <w:r>
              <w:rPr>
                <w:rFonts w:ascii="Calibri" w:hAnsi="Calibri" w:eastAsia="Calibri" w:cs="Calibri"/>
                <w:b w:val="0"/>
              </w:rPr>
              <w:t>EMA12, EMA26</w:t>
            </w:r>
          </w:p>
        </w:tc>
      </w:tr>
      <w:tr>
        <w:tc>
          <w:tcPr>
            <w:tcW w:type="dxa" w:w="2353"/>
            <w:shd w:val="clear" w:fill="FAF8F2"/>
          </w:tcPr>
          <w:p>
            <w:r/>
            <w:r>
              <w:rPr>
                <w:rFonts w:ascii="Consolas" w:hAnsi="Consolas" w:eastAsia="Consolas" w:cs="Consolas"/>
                <w:color w:val="7A3B12"/>
                <w:sz w:val="19"/>
              </w:rPr>
              <w:t>supertrend_ema200</w:t>
            </w:r>
          </w:p>
        </w:tc>
        <w:tc>
          <w:tcPr>
            <w:tcW w:type="dxa" w:w="2353"/>
            <w:shd w:val="clear" w:fill="FAF8F2"/>
          </w:tcPr>
          <w:p>
            <w:r/>
            <w:r>
              <w:rPr>
                <w:rFonts w:ascii="Consolas" w:hAnsi="Consolas" w:eastAsia="Consolas" w:cs="Consolas"/>
                <w:color w:val="7A3B12"/>
                <w:sz w:val="19"/>
              </w:rPr>
              <w:t>supertrend</w:t>
            </w:r>
            <w:r>
              <w:rPr>
                <w:rFonts w:ascii="Calibri" w:hAnsi="Calibri" w:eastAsia="Calibri" w:cs="Calibri"/>
                <w:b w:val="0"/>
              </w:rPr>
              <w:t xml:space="preserve">, </w:t>
            </w:r>
            <w:r>
              <w:rPr>
                <w:rFonts w:ascii="Consolas" w:hAnsi="Consolas" w:eastAsia="Consolas" w:cs="Consolas"/>
                <w:color w:val="7A3B12"/>
                <w:sz w:val="19"/>
              </w:rPr>
              <w:t>ema200</w:t>
            </w:r>
          </w:p>
        </w:tc>
        <w:tc>
          <w:tcPr>
            <w:tcW w:type="dxa" w:w="2353"/>
            <w:shd w:val="clear" w:fill="FAF8F2"/>
          </w:tcPr>
          <w:p>
            <w:r/>
            <w:r>
              <w:rPr>
                <w:rFonts w:ascii="Calibri" w:hAnsi="Calibri" w:eastAsia="Calibri" w:cs="Calibri"/>
                <w:b w:val="0"/>
              </w:rPr>
              <w:t>ST Bull/Bear/Neutral</w:t>
            </w:r>
          </w:p>
        </w:tc>
        <w:tc>
          <w:tcPr>
            <w:tcW w:type="dxa" w:w="2353"/>
            <w:shd w:val="clear" w:fill="FAF8F2"/>
          </w:tcPr>
          <w:p>
            <w:r/>
            <w:r>
              <w:rPr>
                <w:rFonts w:ascii="Calibri" w:hAnsi="Calibri" w:eastAsia="Calibri" w:cs="Calibri"/>
                <w:b w:val="0"/>
              </w:rPr>
              <w:t>SuperTrend, EMA200</w:t>
            </w:r>
          </w:p>
        </w:tc>
      </w:tr>
      <w:tr>
        <w:tc>
          <w:tcPr>
            <w:tcW w:type="dxa" w:w="2353"/>
          </w:tcPr>
          <w:p>
            <w:r/>
            <w:r>
              <w:rPr>
                <w:rFonts w:ascii="Consolas" w:hAnsi="Consolas" w:eastAsia="Consolas" w:cs="Consolas"/>
                <w:color w:val="7A3B12"/>
                <w:sz w:val="19"/>
              </w:rPr>
              <w:t>bbkc_squeeze</w:t>
            </w:r>
          </w:p>
        </w:tc>
        <w:tc>
          <w:tcPr>
            <w:tcW w:type="dxa" w:w="2353"/>
          </w:tcPr>
          <w:p>
            <w:r/>
            <w:r>
              <w:rPr>
                <w:rFonts w:ascii="Consolas" w:hAnsi="Consolas" w:eastAsia="Consolas" w:cs="Consolas"/>
                <w:color w:val="7A3B12"/>
                <w:sz w:val="19"/>
              </w:rPr>
              <w:t>bbkc_squeeze</w:t>
            </w:r>
          </w:p>
        </w:tc>
        <w:tc>
          <w:tcPr>
            <w:tcW w:type="dxa" w:w="2353"/>
          </w:tcPr>
          <w:p>
            <w:r/>
            <w:r>
              <w:rPr>
                <w:rFonts w:ascii="Calibri" w:hAnsi="Calibri" w:eastAsia="Calibri" w:cs="Calibri"/>
                <w:b w:val="0"/>
              </w:rPr>
              <w:t>Compressed/Breakout/Neutral</w:t>
            </w:r>
          </w:p>
        </w:tc>
        <w:tc>
          <w:tcPr>
            <w:tcW w:type="dxa" w:w="2353"/>
          </w:tcPr>
          <w:p>
            <w:r/>
            <w:r>
              <w:rPr>
                <w:rFonts w:ascii="Calibri" w:hAnsi="Calibri" w:eastAsia="Calibri" w:cs="Calibri"/>
                <w:b w:val="0"/>
              </w:rPr>
              <w:t>Bollinger Bands, Keltner Channels</w:t>
            </w:r>
          </w:p>
        </w:tc>
      </w:tr>
      <w:tr>
        <w:tc>
          <w:tcPr>
            <w:tcW w:type="dxa" w:w="2353"/>
            <w:shd w:val="clear" w:fill="FAF8F2"/>
          </w:tcPr>
          <w:p>
            <w:r/>
            <w:r>
              <w:rPr>
                <w:rFonts w:ascii="Consolas" w:hAnsi="Consolas" w:eastAsia="Consolas" w:cs="Consolas"/>
                <w:color w:val="7A3B12"/>
                <w:sz w:val="19"/>
              </w:rPr>
              <w:t>bbrsi_mean_reversion</w:t>
            </w:r>
          </w:p>
        </w:tc>
        <w:tc>
          <w:tcPr>
            <w:tcW w:type="dxa" w:w="2353"/>
            <w:shd w:val="clear" w:fill="FAF8F2"/>
          </w:tcPr>
          <w:p>
            <w:r/>
            <w:r>
              <w:rPr>
                <w:rFonts w:ascii="Consolas" w:hAnsi="Consolas" w:eastAsia="Consolas" w:cs="Consolas"/>
                <w:color w:val="7A3B12"/>
                <w:sz w:val="19"/>
              </w:rPr>
              <w:t>bbrsi_mean_reversion</w:t>
            </w:r>
          </w:p>
        </w:tc>
        <w:tc>
          <w:tcPr>
            <w:tcW w:type="dxa" w:w="2353"/>
            <w:shd w:val="clear" w:fill="FAF8F2"/>
          </w:tcPr>
          <w:p>
            <w:r/>
            <w:r>
              <w:rPr>
                <w:rFonts w:ascii="Calibri" w:hAnsi="Calibri" w:eastAsia="Calibri" w:cs="Calibri"/>
                <w:b w:val="0"/>
              </w:rPr>
              <w:t>Oversold/Neutral/Overbought</w:t>
            </w:r>
          </w:p>
        </w:tc>
        <w:tc>
          <w:tcPr>
            <w:tcW w:type="dxa" w:w="2353"/>
            <w:shd w:val="clear" w:fill="FAF8F2"/>
          </w:tcPr>
          <w:p>
            <w:r/>
            <w:r>
              <w:rPr>
                <w:rFonts w:ascii="Calibri" w:hAnsi="Calibri" w:eastAsia="Calibri" w:cs="Calibri"/>
                <w:b w:val="0"/>
              </w:rPr>
              <w:t>Bollinger Bands</w:t>
            </w:r>
          </w:p>
        </w:tc>
      </w:tr>
      <w:tr>
        <w:tc>
          <w:tcPr>
            <w:tcW w:type="dxa" w:w="2353"/>
          </w:tcPr>
          <w:p>
            <w:r/>
            <w:r>
              <w:rPr>
                <w:rFonts w:ascii="Consolas" w:hAnsi="Consolas" w:eastAsia="Consolas" w:cs="Consolas"/>
                <w:color w:val="7A3B12"/>
                <w:sz w:val="19"/>
              </w:rPr>
              <w:t>btc_ema_pullback</w:t>
            </w:r>
          </w:p>
        </w:tc>
        <w:tc>
          <w:tcPr>
            <w:tcW w:type="dxa" w:w="2353"/>
          </w:tcPr>
          <w:p>
            <w:r/>
            <w:r>
              <w:rPr>
                <w:rFonts w:ascii="Consolas" w:hAnsi="Consolas" w:eastAsia="Consolas" w:cs="Consolas"/>
                <w:color w:val="7A3B12"/>
                <w:sz w:val="19"/>
              </w:rPr>
              <w:t>btc_ema_pullback</w:t>
            </w:r>
          </w:p>
        </w:tc>
        <w:tc>
          <w:tcPr>
            <w:tcW w:type="dxa" w:w="2353"/>
          </w:tcPr>
          <w:p>
            <w:r/>
            <w:r>
              <w:rPr>
                <w:rFonts w:ascii="Calibri" w:hAnsi="Calibri" w:eastAsia="Calibri" w:cs="Calibri"/>
                <w:b w:val="0"/>
              </w:rPr>
              <w:t>Trend/Pullback/Reclaim/Neutral</w:t>
            </w:r>
          </w:p>
        </w:tc>
        <w:tc>
          <w:tcPr>
            <w:tcW w:type="dxa" w:w="2353"/>
          </w:tcPr>
          <w:p>
            <w:r/>
            <w:r>
              <w:rPr>
                <w:rFonts w:ascii="Calibri" w:hAnsi="Calibri" w:eastAsia="Calibri" w:cs="Calibri"/>
                <w:b w:val="0"/>
              </w:rPr>
              <w:t>EMA Fast/Slow/Trend</w:t>
            </w:r>
          </w:p>
        </w:tc>
      </w:tr>
      <w:tr>
        <w:tc>
          <w:tcPr>
            <w:tcW w:type="dxa" w:w="2353"/>
            <w:shd w:val="clear" w:fill="FAF8F2"/>
          </w:tcPr>
          <w:p>
            <w:r/>
            <w:r>
              <w:rPr>
                <w:rFonts w:ascii="Consolas" w:hAnsi="Consolas" w:eastAsia="Consolas" w:cs="Consolas"/>
                <w:color w:val="7A3B12"/>
                <w:sz w:val="19"/>
              </w:rPr>
              <w:t>ict_lite_strategy</w:t>
            </w:r>
          </w:p>
        </w:tc>
        <w:tc>
          <w:tcPr>
            <w:tcW w:type="dxa" w:w="2353"/>
            <w:shd w:val="clear" w:fill="FAF8F2"/>
          </w:tcPr>
          <w:p>
            <w:r/>
            <w:r>
              <w:rPr>
                <w:rFonts w:ascii="Consolas" w:hAnsi="Consolas" w:eastAsia="Consolas" w:cs="Consolas"/>
                <w:color w:val="7A3B12"/>
                <w:sz w:val="19"/>
              </w:rPr>
              <w:t>ict_lite</w:t>
            </w:r>
          </w:p>
        </w:tc>
        <w:tc>
          <w:tcPr>
            <w:tcW w:type="dxa" w:w="2353"/>
            <w:shd w:val="clear" w:fill="FAF8F2"/>
          </w:tcPr>
          <w:p>
            <w:r/>
            <w:r>
              <w:rPr>
                <w:rFonts w:ascii="Calibri" w:hAnsi="Calibri" w:eastAsia="Calibri" w:cs="Calibri"/>
                <w:b w:val="0"/>
              </w:rPr>
              <w:t>Sweep Low/Reclaim/MSS/Neutral</w:t>
            </w:r>
          </w:p>
        </w:tc>
        <w:tc>
          <w:tcPr>
            <w:tcW w:type="dxa" w:w="2353"/>
            <w:shd w:val="clear" w:fill="FAF8F2"/>
          </w:tcPr>
          <w:p>
            <w:r/>
            <w:r>
              <w:rPr>
                <w:rFonts w:ascii="Calibri" w:hAnsi="Calibri" w:eastAsia="Calibri" w:cs="Calibri"/>
                <w:b w:val="0"/>
              </w:rPr>
              <w:t>EMA Fast/Slow, recent High/Low</w:t>
            </w:r>
          </w:p>
        </w:tc>
      </w:tr>
      <w:tr>
        <w:tc>
          <w:tcPr>
            <w:tcW w:type="dxa" w:w="2353"/>
          </w:tcPr>
          <w:p>
            <w:r/>
            <w:r>
              <w:rPr>
                <w:rFonts w:ascii="Consolas" w:hAnsi="Consolas" w:eastAsia="Consolas" w:cs="Consolas"/>
                <w:color w:val="7A3B12"/>
                <w:sz w:val="19"/>
              </w:rPr>
              <w:t>rsi2_meanrev</w:t>
            </w:r>
            <w:r>
              <w:rPr>
                <w:rFonts w:ascii="Calibri" w:hAnsi="Calibri" w:eastAsia="Calibri" w:cs="Calibri"/>
                <w:b w:val="0"/>
              </w:rPr>
              <w:t xml:space="preserve"> (research)</w:t>
            </w:r>
          </w:p>
        </w:tc>
        <w:tc>
          <w:tcPr>
            <w:tcW w:type="dxa" w:w="2353"/>
          </w:tcPr>
          <w:p>
            <w:r/>
            <w:r>
              <w:rPr>
                <w:rFonts w:ascii="Consolas" w:hAnsi="Consolas" w:eastAsia="Consolas" w:cs="Consolas"/>
                <w:color w:val="7A3B12"/>
                <w:sz w:val="19"/>
              </w:rPr>
              <w:t>rsi2_meanrev</w:t>
            </w:r>
          </w:p>
        </w:tc>
        <w:tc>
          <w:tcPr>
            <w:tcW w:type="dxa" w:w="2353"/>
          </w:tcPr>
          <w:p>
            <w:r/>
            <w:r>
              <w:rPr>
                <w:rFonts w:ascii="Calibri" w:hAnsi="Calibri" w:eastAsia="Calibri" w:cs="Calibri"/>
                <w:b w:val="0"/>
              </w:rPr>
              <w:t>Buy Setup/Oversold/Exit/Neutral</w:t>
            </w:r>
          </w:p>
        </w:tc>
        <w:tc>
          <w:tcPr>
            <w:tcW w:type="dxa" w:w="2353"/>
          </w:tcPr>
          <w:p>
            <w:r/>
            <w:r>
              <w:rPr>
                <w:rFonts w:ascii="Calibri" w:hAnsi="Calibri" w:eastAsia="Calibri" w:cs="Calibri"/>
                <w:b w:val="0"/>
              </w:rPr>
              <w:t>EMA200, SMA5</w:t>
            </w:r>
          </w:p>
        </w:tc>
      </w:tr>
      <w:tr>
        <w:tc>
          <w:tcPr>
            <w:tcW w:type="dxa" w:w="2353"/>
            <w:shd w:val="clear" w:fill="FAF8F2"/>
          </w:tcPr>
          <w:p>
            <w:r/>
            <w:r>
              <w:rPr>
                <w:rFonts w:ascii="Consolas" w:hAnsi="Consolas" w:eastAsia="Consolas" w:cs="Consolas"/>
                <w:color w:val="7A3B12"/>
                <w:sz w:val="19"/>
              </w:rPr>
              <w:t>sol_ema_pullback</w:t>
            </w:r>
          </w:p>
        </w:tc>
        <w:tc>
          <w:tcPr>
            <w:tcW w:type="dxa" w:w="2353"/>
            <w:shd w:val="clear" w:fill="FAF8F2"/>
          </w:tcPr>
          <w:p>
            <w:r/>
            <w:r>
              <w:rPr>
                <w:rFonts w:ascii="Consolas" w:hAnsi="Consolas" w:eastAsia="Consolas" w:cs="Consolas"/>
                <w:color w:val="7A3B12"/>
                <w:sz w:val="19"/>
              </w:rPr>
              <w:t>sol_ema_pullback</w:t>
            </w:r>
          </w:p>
        </w:tc>
        <w:tc>
          <w:tcPr>
            <w:tcW w:type="dxa" w:w="2353"/>
            <w:shd w:val="clear" w:fill="FAF8F2"/>
          </w:tcPr>
          <w:p>
            <w:r/>
            <w:r>
              <w:rPr>
                <w:rFonts w:ascii="Calibri" w:hAnsi="Calibri" w:eastAsia="Calibri" w:cs="Calibri"/>
                <w:b w:val="0"/>
              </w:rPr>
              <w:t>Trend/Pullback/Reclaim/Neutral</w:t>
            </w:r>
          </w:p>
        </w:tc>
        <w:tc>
          <w:tcPr>
            <w:tcW w:type="dxa" w:w="2353"/>
            <w:shd w:val="clear" w:fill="FAF8F2"/>
          </w:tcPr>
          <w:p>
            <w:r/>
            <w:r>
              <w:rPr>
                <w:rFonts w:ascii="Calibri" w:hAnsi="Calibri" w:eastAsia="Calibri" w:cs="Calibri"/>
                <w:b w:val="0"/>
              </w:rPr>
              <w:t>EMA20, EMA50</w:t>
            </w:r>
          </w:p>
        </w:tc>
      </w:tr>
      <w:tr>
        <w:tc>
          <w:tcPr>
            <w:tcW w:type="dxa" w:w="2353"/>
          </w:tcPr>
          <w:p>
            <w:r/>
            <w:r>
              <w:rPr>
                <w:rFonts w:ascii="Consolas" w:hAnsi="Consolas" w:eastAsia="Consolas" w:cs="Consolas"/>
                <w:color w:val="7A3B12"/>
                <w:sz w:val="19"/>
              </w:rPr>
              <w:t>vol_breakout</w:t>
            </w:r>
            <w:r>
              <w:rPr>
                <w:rFonts w:ascii="Calibri" w:hAnsi="Calibri" w:eastAsia="Calibri" w:cs="Calibri"/>
                <w:b w:val="0"/>
              </w:rPr>
              <w:t xml:space="preserve"> (research)</w:t>
            </w:r>
          </w:p>
        </w:tc>
        <w:tc>
          <w:tcPr>
            <w:tcW w:type="dxa" w:w="2353"/>
          </w:tcPr>
          <w:p>
            <w:r/>
            <w:r>
              <w:rPr>
                <w:rFonts w:ascii="Consolas" w:hAnsi="Consolas" w:eastAsia="Consolas" w:cs="Consolas"/>
                <w:color w:val="7A3B12"/>
                <w:sz w:val="19"/>
              </w:rPr>
              <w:t>vol_breakout</w:t>
            </w:r>
          </w:p>
        </w:tc>
        <w:tc>
          <w:tcPr>
            <w:tcW w:type="dxa" w:w="2353"/>
          </w:tcPr>
          <w:p>
            <w:r/>
            <w:r>
              <w:rPr>
                <w:rFonts w:ascii="Calibri" w:hAnsi="Calibri" w:eastAsia="Calibri" w:cs="Calibri"/>
                <w:b w:val="0"/>
              </w:rPr>
              <w:t>Breakout/ATR Expansion/Neutral</w:t>
            </w:r>
          </w:p>
        </w:tc>
        <w:tc>
          <w:tcPr>
            <w:tcW w:type="dxa" w:w="2353"/>
          </w:tcPr>
          <w:p>
            <w:r/>
            <w:r>
              <w:rPr>
                <w:rFonts w:ascii="Calibri" w:hAnsi="Calibri" w:eastAsia="Calibri" w:cs="Calibri"/>
                <w:b w:val="0"/>
              </w:rPr>
              <w:t>Range High, Exit EMA</w:t>
            </w:r>
          </w:p>
        </w:tc>
      </w:tr>
      <w:tr>
        <w:tc>
          <w:tcPr>
            <w:tcW w:type="dxa" w:w="2353"/>
            <w:shd w:val="clear" w:fill="FAF8F2"/>
          </w:tcPr>
          <w:p>
            <w:r/>
            <w:r>
              <w:rPr>
                <w:rFonts w:ascii="Consolas" w:hAnsi="Consolas" w:eastAsia="Consolas" w:cs="Consolas"/>
                <w:color w:val="7A3B12"/>
                <w:sz w:val="19"/>
              </w:rPr>
              <w:t>xauby_vwap_pullback</w:t>
            </w:r>
          </w:p>
        </w:tc>
        <w:tc>
          <w:tcPr>
            <w:tcW w:type="dxa" w:w="2353"/>
            <w:shd w:val="clear" w:fill="FAF8F2"/>
          </w:tcPr>
          <w:p>
            <w:r/>
            <w:r>
              <w:rPr>
                <w:rFonts w:ascii="Consolas" w:hAnsi="Consolas" w:eastAsia="Consolas" w:cs="Consolas"/>
                <w:color w:val="7A3B12"/>
                <w:sz w:val="19"/>
              </w:rPr>
              <w:t>xauby_vwap_pullback</w:t>
            </w:r>
          </w:p>
        </w:tc>
        <w:tc>
          <w:tcPr>
            <w:tcW w:type="dxa" w:w="2353"/>
            <w:shd w:val="clear" w:fill="FAF8F2"/>
          </w:tcPr>
          <w:p>
            <w:r/>
            <w:r>
              <w:rPr>
                <w:rFonts w:ascii="Calibri" w:hAnsi="Calibri" w:eastAsia="Calibri" w:cs="Calibri"/>
                <w:b w:val="0"/>
              </w:rPr>
              <w:t>Entry/Pullback/Trend/Wait/Trend lost</w:t>
            </w:r>
          </w:p>
        </w:tc>
        <w:tc>
          <w:tcPr>
            <w:tcW w:type="dxa" w:w="2353"/>
            <w:shd w:val="clear" w:fill="FAF8F2"/>
          </w:tcPr>
          <w:p>
            <w:r/>
            <w:r>
              <w:rPr>
                <w:rFonts w:ascii="Calibri" w:hAnsi="Calibri" w:eastAsia="Calibri" w:cs="Calibri"/>
                <w:b w:val="0"/>
              </w:rPr>
              <w:t>EMA20/50/200, VWAP</w:t>
            </w:r>
          </w:p>
        </w:tc>
      </w:tr>
      <w:tr>
        <w:tc>
          <w:tcPr>
            <w:tcW w:type="dxa" w:w="2353"/>
          </w:tcPr>
          <w:p>
            <w:r/>
            <w:r>
              <w:rPr>
                <w:rFonts w:ascii="Consolas" w:hAnsi="Consolas" w:eastAsia="Consolas" w:cs="Consolas"/>
                <w:color w:val="7A3B12"/>
                <w:sz w:val="19"/>
              </w:rPr>
              <w:t>donchian_trend</w:t>
            </w:r>
          </w:p>
        </w:tc>
        <w:tc>
          <w:tcPr>
            <w:tcW w:type="dxa" w:w="2353"/>
          </w:tcPr>
          <w:p>
            <w:r/>
            <w:r>
              <w:rPr>
                <w:rFonts w:ascii="Calibri" w:hAnsi="Calibri" w:eastAsia="Calibri" w:cs="Calibri"/>
                <w:b w:val="0"/>
              </w:rPr>
              <w:t>-</w:t>
            </w:r>
          </w:p>
        </w:tc>
        <w:tc>
          <w:tcPr>
            <w:tcW w:type="dxa" w:w="2353"/>
          </w:tcPr>
          <w:p>
            <w:r/>
            <w:r>
              <w:rPr>
                <w:rFonts w:ascii="Calibri" w:hAnsi="Calibri" w:eastAsia="Calibri" w:cs="Calibri"/>
                <w:b w:val="0"/>
              </w:rPr>
              <w:t>-</w:t>
            </w:r>
          </w:p>
        </w:tc>
        <w:tc>
          <w:tcPr>
            <w:tcW w:type="dxa" w:w="2353"/>
          </w:tcPr>
          <w:p>
            <w:r/>
            <w:r>
              <w:rPr>
                <w:rFonts w:ascii="Calibri" w:hAnsi="Calibri" w:eastAsia="Calibri" w:cs="Calibri"/>
                <w:b w:val="0"/>
              </w:rPr>
              <w:t>Turtle breakout above EMA200 + ADX filter</w:t>
            </w:r>
          </w:p>
        </w:tc>
      </w:tr>
      <w:tr>
        <w:tc>
          <w:tcPr>
            <w:tcW w:type="dxa" w:w="2353"/>
            <w:shd w:val="clear" w:fill="FAF8F2"/>
          </w:tcPr>
          <w:p>
            <w:r/>
            <w:r>
              <w:rPr>
                <w:rFonts w:ascii="Consolas" w:hAnsi="Consolas" w:eastAsia="Consolas" w:cs="Consolas"/>
                <w:color w:val="7A3B12"/>
                <w:sz w:val="19"/>
              </w:rPr>
              <w:t>donchian_short</w:t>
            </w:r>
            <w:r>
              <w:rPr>
                <w:rFonts w:ascii="Calibri" w:hAnsi="Calibri" w:eastAsia="Calibri" w:cs="Calibri"/>
                <w:b w:val="0"/>
              </w:rPr>
              <w:t xml:space="preserve"> / </w:t>
            </w:r>
            <w:r>
              <w:rPr>
                <w:rFonts w:ascii="Consolas" w:hAnsi="Consolas" w:eastAsia="Consolas" w:cs="Consolas"/>
                <w:color w:val="7A3B12"/>
                <w:sz w:val="19"/>
              </w:rPr>
              <w:t>supertrend_short</w:t>
            </w:r>
            <w:r>
              <w:rPr>
                <w:rFonts w:ascii="Calibri" w:hAnsi="Calibri" w:eastAsia="Calibri" w:cs="Calibri"/>
                <w:b w:val="0"/>
              </w:rPr>
              <w:t xml:space="preserve"> / </w:t>
            </w:r>
            <w:r>
              <w:rPr>
                <w:rFonts w:ascii="Consolas" w:hAnsi="Consolas" w:eastAsia="Consolas" w:cs="Consolas"/>
                <w:color w:val="7A3B12"/>
                <w:sz w:val="19"/>
              </w:rPr>
              <w:t>rsi2_short</w:t>
            </w:r>
            <w:r>
              <w:rPr>
                <w:rFonts w:ascii="Calibri" w:hAnsi="Calibri" w:eastAsia="Calibri" w:cs="Calibri"/>
                <w:b w:val="0"/>
              </w:rPr>
              <w:t xml:space="preserve"> (research)</w:t>
            </w:r>
          </w:p>
        </w:tc>
        <w:tc>
          <w:tcPr>
            <w:tcW w:type="dxa" w:w="2353"/>
            <w:shd w:val="clear" w:fill="FAF8F2"/>
          </w:tcPr>
          <w:p>
            <w:r/>
            <w:r>
              <w:rPr>
                <w:rFonts w:ascii="Calibri" w:hAnsi="Calibri" w:eastAsia="Calibri" w:cs="Calibri"/>
                <w:b w:val="0"/>
              </w:rPr>
              <w:t>-</w:t>
            </w:r>
          </w:p>
        </w:tc>
        <w:tc>
          <w:tcPr>
            <w:tcW w:type="dxa" w:w="4706"/>
            <w:gridSpan w:val="2"/>
            <w:shd w:val="clear" w:fill="FAF8F2"/>
            <w:shd w:val="clear" w:fill="FAF8F2"/>
          </w:tcPr>
          <w:p>
            <w:r/>
          </w:p>
        </w:tc>
      </w:tr>
    </w:tbl>
    <w:p/>
    <w:p>
      <w:r>
        <w:rPr>
          <w:rFonts w:ascii="Calibri" w:hAnsi="Calibri" w:eastAsia="Calibri" w:cs="Calibri"/>
          <w:b w:val="0"/>
          <w:sz w:val="17"/>
        </w:rPr>
        <w:t>⭐ = the strategy currently running on the live pair (XAUUSDT)</w:t>
      </w:r>
    </w:p>
    <w:p>
      <w:pPr>
        <w:pStyle w:val="Heading2"/>
        <w:pBdr>
          <w:bottom w:val="single" w:sz="16" w:space="4" w:color="B8860B"/>
        </w:pBdr>
      </w:pPr>
      <w:r>
        <w:rPr>
          <w:rFonts w:ascii="Calibri" w:hAnsi="Calibri" w:eastAsia="Calibri" w:cs="Calibri"/>
          <w:b/>
          <w:color w:val="12202C"/>
          <w:sz w:val="30"/>
        </w:rPr>
        <w:t>5.2 CDC Action Zone — the Live Strategy in Production</w:t>
      </w:r>
    </w:p>
    <w:p>
      <w:r>
        <w:rPr>
          <w:rFonts w:ascii="Consolas" w:hAnsi="Consolas" w:eastAsia="Consolas" w:cs="Consolas"/>
          <w:color w:val="7A3B12"/>
          <w:sz w:val="19"/>
        </w:rPr>
        <w:t>cdc_action_zone</w:t>
      </w:r>
      <w:r>
        <w:rPr>
          <w:rFonts w:ascii="Calibri" w:hAnsi="Calibri" w:eastAsia="Calibri" w:cs="Calibri"/>
          <w:b w:val="0"/>
        </w:rPr>
        <w:t xml:space="preserve"> is the only strategy currently trading live. It runs as a </w:t>
      </w:r>
      <w:r>
        <w:rPr>
          <w:rFonts w:ascii="Calibri" w:hAnsi="Calibri" w:eastAsia="Calibri" w:cs="Calibri"/>
          <w:b/>
          <w:color w:val="12202C"/>
        </w:rPr>
        <w:t>stop-and-reverse</w:t>
      </w:r>
      <w:r>
        <w:rPr>
          <w:rFonts w:ascii="Calibri" w:hAnsi="Calibri" w:eastAsia="Calibri" w:cs="Calibri"/>
          <w:b w:val="0"/>
        </w:rPr>
        <w:t>: opening Long or Short as the zone signal flips. There is no exchange-side stop-loss (</w:t>
      </w:r>
      <w:r>
        <w:rPr>
          <w:rFonts w:ascii="Consolas" w:hAnsi="Consolas" w:eastAsia="Consolas" w:cs="Consolas"/>
          <w:color w:val="7A3B12"/>
          <w:sz w:val="19"/>
        </w:rPr>
        <w:t>disable_stop_loss: true</w:t>
      </w:r>
      <w:r>
        <w:rPr>
          <w:rFonts w:ascii="Calibri" w:hAnsi="Calibri" w:eastAsia="Calibri" w:cs="Calibri"/>
          <w:b w:val="0"/>
        </w:rPr>
        <w:t xml:space="preserve">) — every exit is zone-flip driven. Position size is computed from a fixed </w:t>
      </w:r>
      <w:r>
        <w:rPr>
          <w:rFonts w:ascii="Consolas" w:hAnsi="Consolas" w:eastAsia="Consolas" w:cs="Consolas"/>
          <w:color w:val="7A3B12"/>
          <w:sz w:val="19"/>
        </w:rPr>
        <w:t>position_pct</w:t>
      </w:r>
      <w:r>
        <w:rPr>
          <w:rFonts w:ascii="Calibri" w:hAnsi="Calibri" w:eastAsia="Calibri" w:cs="Calibri"/>
          <w:b w:val="0"/>
        </w:rPr>
        <w:t xml:space="preserve"> of equity (not an SL distance), and it has a one-shot partial take-profit at +12% banking 50% of the position.</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Parameter (from the real whitelist)</w:t>
            </w:r>
          </w:p>
        </w:tc>
        <w:tc>
          <w:tcPr>
            <w:tcW w:type="dxa" w:w="4706"/>
            <w:shd w:val="clear" w:fill="12202C"/>
          </w:tcPr>
          <w:p>
            <w:r/>
            <w:r>
              <w:rPr>
                <w:rFonts w:ascii="Calibri" w:hAnsi="Calibri" w:eastAsia="Calibri" w:cs="Calibri"/>
                <w:b/>
                <w:color w:val="F4ECD8"/>
              </w:rPr>
              <w:t>Value</w:t>
            </w:r>
          </w:p>
        </w:tc>
      </w:tr>
      <w:tr>
        <w:tc>
          <w:tcPr>
            <w:tcW w:type="dxa" w:w="4706"/>
          </w:tcPr>
          <w:p>
            <w:r/>
            <w:r>
              <w:rPr>
                <w:rFonts w:ascii="Consolas" w:hAnsi="Consolas" w:eastAsia="Consolas" w:cs="Consolas"/>
                <w:color w:val="7A3B12"/>
                <w:sz w:val="19"/>
              </w:rPr>
              <w:t>sl_atr_mult</w:t>
            </w:r>
          </w:p>
        </w:tc>
        <w:tc>
          <w:tcPr>
            <w:tcW w:type="dxa" w:w="4706"/>
          </w:tcPr>
          <w:p>
            <w:r/>
            <w:r>
              <w:rPr>
                <w:rFonts w:ascii="Calibri" w:hAnsi="Calibri" w:eastAsia="Calibri" w:cs="Calibri"/>
                <w:b w:val="0"/>
              </w:rPr>
              <w:t>2.0</w:t>
            </w:r>
          </w:p>
        </w:tc>
      </w:tr>
      <w:tr>
        <w:tc>
          <w:tcPr>
            <w:tcW w:type="dxa" w:w="4706"/>
            <w:shd w:val="clear" w:fill="FAF8F2"/>
          </w:tcPr>
          <w:p>
            <w:r/>
            <w:r>
              <w:rPr>
                <w:rFonts w:ascii="Consolas" w:hAnsi="Consolas" w:eastAsia="Consolas" w:cs="Consolas"/>
                <w:color w:val="7A3B12"/>
                <w:sz w:val="19"/>
              </w:rPr>
              <w:t>trailing_atr_mult</w:t>
            </w:r>
          </w:p>
        </w:tc>
        <w:tc>
          <w:tcPr>
            <w:tcW w:type="dxa" w:w="4706"/>
            <w:shd w:val="clear" w:fill="FAF8F2"/>
          </w:tcPr>
          <w:p>
            <w:r/>
            <w:r>
              <w:rPr>
                <w:rFonts w:ascii="Calibri" w:hAnsi="Calibri" w:eastAsia="Calibri" w:cs="Calibri"/>
                <w:b w:val="0"/>
              </w:rPr>
              <w:t>1.8</w:t>
            </w:r>
          </w:p>
        </w:tc>
      </w:tr>
      <w:tr>
        <w:tc>
          <w:tcPr>
            <w:tcW w:type="dxa" w:w="4706"/>
          </w:tcPr>
          <w:p>
            <w:r/>
            <w:r>
              <w:rPr>
                <w:rFonts w:ascii="Consolas" w:hAnsi="Consolas" w:eastAsia="Consolas" w:cs="Consolas"/>
                <w:color w:val="7A3B12"/>
                <w:sz w:val="19"/>
              </w:rPr>
              <w:t>breakeven_sl_enabled</w:t>
            </w:r>
          </w:p>
        </w:tc>
        <w:tc>
          <w:tcPr>
            <w:tcW w:type="dxa" w:w="4706"/>
          </w:tcPr>
          <w:p>
            <w:r/>
            <w:r>
              <w:rPr>
                <w:rFonts w:ascii="Calibri" w:hAnsi="Calibri" w:eastAsia="Calibri" w:cs="Calibri"/>
                <w:b w:val="0"/>
              </w:rPr>
              <w:t>false</w:t>
            </w:r>
          </w:p>
        </w:tc>
      </w:tr>
      <w:tr>
        <w:tc>
          <w:tcPr>
            <w:tcW w:type="dxa" w:w="4706"/>
            <w:shd w:val="clear" w:fill="FAF8F2"/>
          </w:tcPr>
          <w:p>
            <w:r/>
            <w:r>
              <w:rPr>
                <w:rFonts w:ascii="Consolas" w:hAnsi="Consolas" w:eastAsia="Consolas" w:cs="Consolas"/>
                <w:color w:val="7A3B12"/>
                <w:sz w:val="19"/>
              </w:rPr>
              <w:t>require_fresh_zone</w:t>
            </w:r>
          </w:p>
        </w:tc>
        <w:tc>
          <w:tcPr>
            <w:tcW w:type="dxa" w:w="4706"/>
            <w:shd w:val="clear" w:fill="FAF8F2"/>
          </w:tcPr>
          <w:p>
            <w:r/>
            <w:r>
              <w:rPr>
                <w:rFonts w:ascii="Calibri" w:hAnsi="Calibri" w:eastAsia="Calibri" w:cs="Calibri"/>
                <w:b w:val="0"/>
              </w:rPr>
              <w:t>true (fresh_zone_window: 1)</w:t>
            </w:r>
          </w:p>
        </w:tc>
      </w:tr>
      <w:tr>
        <w:tc>
          <w:tcPr>
            <w:tcW w:type="dxa" w:w="4706"/>
          </w:tcPr>
          <w:p>
            <w:r/>
            <w:r>
              <w:rPr>
                <w:rFonts w:ascii="Consolas" w:hAnsi="Consolas" w:eastAsia="Consolas" w:cs="Consolas"/>
                <w:color w:val="7A3B12"/>
                <w:sz w:val="19"/>
              </w:rPr>
              <w:t>require_slow_slope</w:t>
            </w:r>
          </w:p>
        </w:tc>
        <w:tc>
          <w:tcPr>
            <w:tcW w:type="dxa" w:w="4706"/>
          </w:tcPr>
          <w:p>
            <w:r/>
            <w:r>
              <w:rPr>
                <w:rFonts w:ascii="Calibri" w:hAnsi="Calibri" w:eastAsia="Calibri" w:cs="Calibri"/>
                <w:b w:val="0"/>
              </w:rPr>
              <w:t>true (slow_slope_bars: 3)</w:t>
            </w:r>
          </w:p>
        </w:tc>
      </w:tr>
      <w:tr>
        <w:tc>
          <w:tcPr>
            <w:tcW w:type="dxa" w:w="4706"/>
            <w:shd w:val="clear" w:fill="FAF8F2"/>
          </w:tcPr>
          <w:p>
            <w:r/>
            <w:r>
              <w:rPr>
                <w:rFonts w:ascii="Consolas" w:hAnsi="Consolas" w:eastAsia="Consolas" w:cs="Consolas"/>
                <w:color w:val="7A3B12"/>
                <w:sz w:val="19"/>
              </w:rPr>
              <w:t>position_pct</w:t>
            </w:r>
          </w:p>
        </w:tc>
        <w:tc>
          <w:tcPr>
            <w:tcW w:type="dxa" w:w="4706"/>
            <w:shd w:val="clear" w:fill="FAF8F2"/>
          </w:tcPr>
          <w:p>
            <w:r/>
            <w:r>
              <w:rPr>
                <w:rFonts w:ascii="Calibri" w:hAnsi="Calibri" w:eastAsia="Calibri" w:cs="Calibri"/>
                <w:b w:val="0"/>
              </w:rPr>
              <w:t>0.95</w:t>
            </w:r>
          </w:p>
        </w:tc>
      </w:tr>
      <w:tr>
        <w:tc>
          <w:tcPr>
            <w:tcW w:type="dxa" w:w="4706"/>
          </w:tcPr>
          <w:p>
            <w:r/>
            <w:r>
              <w:rPr>
                <w:rFonts w:ascii="Consolas" w:hAnsi="Consolas" w:eastAsia="Consolas" w:cs="Consolas"/>
                <w:color w:val="7A3B12"/>
                <w:sz w:val="19"/>
              </w:rPr>
              <w:t>partial_tp_pct</w:t>
            </w:r>
            <w:r>
              <w:rPr>
                <w:rFonts w:ascii="Calibri" w:hAnsi="Calibri" w:eastAsia="Calibri" w:cs="Calibri"/>
                <w:b w:val="0"/>
              </w:rPr>
              <w:t xml:space="preserve"> / </w:t>
            </w:r>
            <w:r>
              <w:rPr>
                <w:rFonts w:ascii="Consolas" w:hAnsi="Consolas" w:eastAsia="Consolas" w:cs="Consolas"/>
                <w:color w:val="7A3B12"/>
                <w:sz w:val="19"/>
              </w:rPr>
              <w:t>partial_tp_fraction</w:t>
            </w:r>
          </w:p>
        </w:tc>
        <w:tc>
          <w:tcPr>
            <w:tcW w:type="dxa" w:w="4706"/>
          </w:tcPr>
          <w:p>
            <w:r/>
            <w:r>
              <w:rPr>
                <w:rFonts w:ascii="Calibri" w:hAnsi="Calibri" w:eastAsia="Calibri" w:cs="Calibri"/>
                <w:b w:val="0"/>
              </w:rPr>
              <w:t>12.0 / 0.5</w:t>
            </w:r>
          </w:p>
        </w:tc>
      </w:tr>
      <w:tr>
        <w:tc>
          <w:tcPr>
            <w:tcW w:type="dxa" w:w="4706"/>
            <w:shd w:val="clear" w:fill="FAF8F2"/>
          </w:tcPr>
          <w:p>
            <w:r/>
            <w:r>
              <w:rPr>
                <w:rFonts w:ascii="Consolas" w:hAnsi="Consolas" w:eastAsia="Consolas" w:cs="Consolas"/>
                <w:color w:val="7A3B12"/>
                <w:sz w:val="19"/>
              </w:rPr>
              <w:t>backtest_data_proxy</w:t>
            </w:r>
          </w:p>
        </w:tc>
        <w:tc>
          <w:tcPr>
            <w:tcW w:type="dxa" w:w="4706"/>
            <w:shd w:val="clear" w:fill="FAF8F2"/>
          </w:tcPr>
          <w:p>
            <w:r/>
            <w:r>
              <w:rPr>
                <w:rFonts w:ascii="Consolas" w:hAnsi="Consolas" w:eastAsia="Consolas" w:cs="Consolas"/>
                <w:color w:val="7A3B12"/>
                <w:sz w:val="19"/>
              </w:rPr>
              <w:t>PAXGUSDT</w:t>
            </w:r>
            <w:r>
              <w:rPr>
                <w:rFonts w:ascii="Calibri" w:hAnsi="Calibri" w:eastAsia="Calibri" w:cs="Calibri"/>
                <w:b w:val="0"/>
              </w:rPr>
              <w:t xml:space="preserve"> (used as a gold proxy for backtesting)</w:t>
            </w:r>
          </w:p>
        </w:tc>
      </w:tr>
    </w:tbl>
    <w:p/>
    <w:p>
      <w:pPr>
        <w:pStyle w:val="Heading2"/>
        <w:pBdr>
          <w:bottom w:val="single" w:sz="16" w:space="4" w:color="B8860B"/>
        </w:pBdr>
      </w:pPr>
      <w:r>
        <w:rPr>
          <w:rFonts w:ascii="Calibri" w:hAnsi="Calibri" w:eastAsia="Calibri" w:cs="Calibri"/>
          <w:b/>
          <w:color w:val="12202C"/>
          <w:sz w:val="30"/>
        </w:rPr>
        <w:t>5.3 What the Market Regime Detector Is and How It Works</w:t>
      </w:r>
    </w:p>
    <w:p>
      <w:r>
        <w:rPr>
          <w:rFonts w:ascii="Calibri" w:hAnsi="Calibri" w:eastAsia="Calibri" w:cs="Calibri"/>
          <w:b w:val="0"/>
        </w:rPr>
        <w:t>The Market Regime Detector (</w:t>
      </w:r>
      <w:r>
        <w:rPr>
          <w:rFonts w:ascii="Consolas" w:hAnsi="Consolas" w:eastAsia="Consolas" w:cs="Consolas"/>
          <w:color w:val="7A3B12"/>
          <w:sz w:val="19"/>
        </w:rPr>
        <w:t>xauby/regime/classifier.py</w:t>
      </w:r>
      <w:r>
        <w:rPr>
          <w:rFonts w:ascii="Calibri" w:hAnsi="Calibri" w:eastAsia="Calibri" w:cs="Calibri"/>
          <w:b w:val="0"/>
        </w:rPr>
        <w:t xml:space="preserve">, function </w:t>
      </w:r>
      <w:r>
        <w:rPr>
          <w:rFonts w:ascii="Consolas" w:hAnsi="Consolas" w:eastAsia="Consolas" w:cs="Consolas"/>
          <w:color w:val="7A3B12"/>
          <w:sz w:val="19"/>
        </w:rPr>
        <w:t>classify_market()</w:t>
      </w:r>
      <w:r>
        <w:rPr>
          <w:rFonts w:ascii="Calibri" w:hAnsi="Calibri" w:eastAsia="Calibri" w:cs="Calibri"/>
          <w:b w:val="0"/>
        </w:rPr>
        <w:t>) is a rule-based classifier that analyzes the market across 4 axes and synthesizes it into one of 11 "regimes," loosely following Wyckoff phase logic (accumulation → markup → distribution → markdown):</w:t>
      </w:r>
    </w:p>
    <w:p>
      <w:pPr>
        <w:pStyle w:val="Heading3"/>
      </w:pPr>
      <w:r>
        <w:rPr>
          <w:rFonts w:ascii="Calibri" w:hAnsi="Calibri" w:eastAsia="Calibri" w:cs="Calibri"/>
          <w:b/>
          <w:color w:val="12202C"/>
          <w:sz w:val="26"/>
        </w:rPr>
        <w:t>The 4 axes analyzed</w:t>
      </w:r>
    </w:p>
    <w:p>
      <w:pPr>
        <w:pStyle w:val="ListBullet"/>
        <w:ind w:left="283"/>
      </w:pPr>
      <w:r>
        <w:rPr>
          <w:rFonts w:ascii="Calibri" w:hAnsi="Calibri" w:eastAsia="Calibri" w:cs="Calibri"/>
          <w:b/>
          <w:color w:val="12202C"/>
        </w:rPr>
        <w:t>Trend</w:t>
      </w:r>
      <w:r>
        <w:rPr>
          <w:rFonts w:ascii="Calibri" w:hAnsi="Calibri" w:eastAsia="Calibri" w:cs="Calibri"/>
          <w:b w:val="0"/>
        </w:rPr>
        <w:t xml:space="preserve"> — the EMA12/EMA26/EMA200 stack, distance of price from EMA200, and 5/20-bar momentum</w:t>
      </w:r>
    </w:p>
    <w:p>
      <w:pPr>
        <w:pStyle w:val="ListBullet"/>
        <w:ind w:left="283"/>
      </w:pPr>
      <w:r>
        <w:rPr>
          <w:rFonts w:ascii="Calibri" w:hAnsi="Calibri" w:eastAsia="Calibri" w:cs="Calibri"/>
          <w:b/>
          <w:color w:val="12202C"/>
        </w:rPr>
        <w:t>Volatility</w:t>
      </w:r>
      <w:r>
        <w:rPr>
          <w:rFonts w:ascii="Calibri" w:hAnsi="Calibri" w:eastAsia="Calibri" w:cs="Calibri"/>
          <w:b w:val="0"/>
        </w:rPr>
        <w:t xml:space="preserve"> — ATR relative to price, then ranked against its own </w:t>
      </w:r>
      <w:r>
        <w:rPr>
          <w:rFonts w:ascii="Calibri" w:hAnsi="Calibri" w:eastAsia="Calibri" w:cs="Calibri"/>
          <w:b/>
          <w:color w:val="12202C"/>
        </w:rPr>
        <w:t>120-bar historical average</w:t>
      </w:r>
      <w:r>
        <w:rPr>
          <w:rFonts w:ascii="Calibri" w:hAnsi="Calibri" w:eastAsia="Calibri" w:cs="Calibri"/>
          <w:b w:val="0"/>
        </w:rPr>
        <w:t xml:space="preserve"> (relative, not absolute — the key detail that makes it generalize across assets and eras)</w:t>
      </w:r>
    </w:p>
    <w:p>
      <w:pPr>
        <w:pStyle w:val="ListBullet"/>
        <w:ind w:left="283"/>
      </w:pPr>
      <w:r>
        <w:rPr>
          <w:rFonts w:ascii="Calibri" w:hAnsi="Calibri" w:eastAsia="Calibri" w:cs="Calibri"/>
          <w:b/>
          <w:color w:val="12202C"/>
        </w:rPr>
        <w:t>Liquidity</w:t>
      </w:r>
      <w:r>
        <w:rPr>
          <w:rFonts w:ascii="Calibri" w:hAnsi="Calibri" w:eastAsia="Calibri" w:cs="Calibri"/>
          <w:b w:val="0"/>
        </w:rPr>
        <w:t xml:space="preserve"> — volume ratio against a 20-bar SMA</w:t>
      </w:r>
    </w:p>
    <w:p>
      <w:pPr>
        <w:pStyle w:val="ListBullet"/>
        <w:ind w:left="283"/>
      </w:pPr>
      <w:r>
        <w:rPr>
          <w:rFonts w:ascii="Calibri" w:hAnsi="Calibri" w:eastAsia="Calibri" w:cs="Calibri"/>
          <w:b/>
          <w:color w:val="12202C"/>
        </w:rPr>
        <w:t>Macro</w:t>
      </w:r>
      <w:r>
        <w:rPr>
          <w:rFonts w:ascii="Calibri" w:hAnsi="Calibri" w:eastAsia="Calibri" w:cs="Calibri"/>
          <w:b w:val="0"/>
        </w:rPr>
        <w:t xml:space="preserve"> — combines DXY + interest rates (FRED) + news sentiment, clamping each input to [-1, 1] before combining (preventing any one input — such as an unclamped AI news score — from dominating the result)</w:t>
      </w:r>
    </w:p>
    <w:p>
      <w:pPr>
        <w:pStyle w:val="Heading3"/>
      </w:pPr>
      <w:r>
        <w:rPr>
          <w:rFonts w:ascii="Calibri" w:hAnsi="Calibri" w:eastAsia="Calibri" w:cs="Calibri"/>
          <w:b/>
          <w:color w:val="12202C"/>
          <w:sz w:val="26"/>
        </w:rPr>
        <w:t>All 11 regime labels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2202C"/>
          </w:tcPr>
          <w:p>
            <w:r/>
            <w:r>
              <w:rPr>
                <w:rFonts w:ascii="Calibri" w:hAnsi="Calibri" w:eastAsia="Calibri" w:cs="Calibri"/>
                <w:b/>
                <w:color w:val="F4ECD8"/>
              </w:rPr>
              <w:t>Regime</w:t>
            </w:r>
          </w:p>
        </w:tc>
        <w:tc>
          <w:tcPr>
            <w:tcW w:type="dxa" w:w="3137"/>
            <w:shd w:val="clear" w:fill="12202C"/>
          </w:tcPr>
          <w:p>
            <w:r/>
            <w:r>
              <w:rPr>
                <w:rFonts w:ascii="Calibri" w:hAnsi="Calibri" w:eastAsia="Calibri" w:cs="Calibri"/>
                <w:b/>
                <w:color w:val="F4ECD8"/>
              </w:rPr>
              <w:t>Meaning</w:t>
            </w:r>
          </w:p>
        </w:tc>
        <w:tc>
          <w:tcPr>
            <w:tcW w:type="dxa" w:w="3137"/>
            <w:shd w:val="clear" w:fill="12202C"/>
          </w:tcPr>
          <w:p>
            <w:r/>
            <w:r>
              <w:rPr>
                <w:rFonts w:ascii="Calibri" w:hAnsi="Calibri" w:eastAsia="Calibri" w:cs="Calibri"/>
                <w:b/>
                <w:color w:val="F4ECD8"/>
              </w:rPr>
              <w:t>Phase</w:t>
            </w:r>
          </w:p>
        </w:tc>
      </w:tr>
      <w:tr>
        <w:tc>
          <w:tcPr>
            <w:tcW w:type="dxa" w:w="3137"/>
          </w:tcPr>
          <w:p>
            <w:r/>
            <w:r>
              <w:rPr>
                <w:rFonts w:ascii="Consolas" w:hAnsi="Consolas" w:eastAsia="Consolas" w:cs="Consolas"/>
                <w:color w:val="7A3B12"/>
                <w:sz w:val="19"/>
              </w:rPr>
              <w:t>BULL_BREAKOUT</w:t>
            </w:r>
          </w:p>
        </w:tc>
        <w:tc>
          <w:tcPr>
            <w:tcW w:type="dxa" w:w="3137"/>
          </w:tcPr>
          <w:p>
            <w:r/>
            <w:r>
              <w:rPr>
                <w:rFonts w:ascii="Calibri" w:hAnsi="Calibri" w:eastAsia="Calibri" w:cs="Calibri"/>
                <w:b w:val="0"/>
              </w:rPr>
              <w:t>An upside breakout with volume confirmation and expanding volatility</w:t>
            </w:r>
          </w:p>
        </w:tc>
        <w:tc>
          <w:tcPr>
            <w:tcW w:type="dxa" w:w="3137"/>
          </w:tcPr>
          <w:p>
            <w:r/>
            <w:r>
              <w:rPr>
                <w:rFonts w:ascii="Calibri" w:hAnsi="Calibri" w:eastAsia="Calibri" w:cs="Calibri"/>
                <w:b w:val="0"/>
              </w:rPr>
              <w:t>MARKUP</w:t>
            </w:r>
          </w:p>
        </w:tc>
      </w:tr>
      <w:tr>
        <w:tc>
          <w:tcPr>
            <w:tcW w:type="dxa" w:w="3137"/>
            <w:shd w:val="clear" w:fill="FAF8F2"/>
          </w:tcPr>
          <w:p>
            <w:r/>
            <w:r>
              <w:rPr>
                <w:rFonts w:ascii="Consolas" w:hAnsi="Consolas" w:eastAsia="Consolas" w:cs="Consolas"/>
                <w:color w:val="7A3B12"/>
                <w:sz w:val="19"/>
              </w:rPr>
              <w:t>BULL_TREND_STRONG</w:t>
            </w:r>
          </w:p>
        </w:tc>
        <w:tc>
          <w:tcPr>
            <w:tcW w:type="dxa" w:w="3137"/>
            <w:shd w:val="clear" w:fill="FAF8F2"/>
          </w:tcPr>
          <w:p>
            <w:r/>
            <w:r>
              <w:rPr>
                <w:rFonts w:ascii="Calibri" w:hAnsi="Calibri" w:eastAsia="Calibri" w:cs="Calibri"/>
                <w:b w:val="0"/>
              </w:rPr>
              <w:t>A strong uptrend with high momentum/EMA spread</w:t>
            </w:r>
          </w:p>
        </w:tc>
        <w:tc>
          <w:tcPr>
            <w:tcW w:type="dxa" w:w="3137"/>
            <w:shd w:val="clear" w:fill="FAF8F2"/>
          </w:tcPr>
          <w:p>
            <w:r/>
            <w:r>
              <w:rPr>
                <w:rFonts w:ascii="Calibri" w:hAnsi="Calibri" w:eastAsia="Calibri" w:cs="Calibri"/>
                <w:b w:val="0"/>
              </w:rPr>
              <w:t>MARKUP</w:t>
            </w:r>
          </w:p>
        </w:tc>
      </w:tr>
      <w:tr>
        <w:tc>
          <w:tcPr>
            <w:tcW w:type="dxa" w:w="3137"/>
          </w:tcPr>
          <w:p>
            <w:r/>
            <w:r>
              <w:rPr>
                <w:rFonts w:ascii="Consolas" w:hAnsi="Consolas" w:eastAsia="Consolas" w:cs="Consolas"/>
                <w:color w:val="7A3B12"/>
                <w:sz w:val="19"/>
              </w:rPr>
              <w:t>BULL_TREND_WEAK</w:t>
            </w:r>
          </w:p>
        </w:tc>
        <w:tc>
          <w:tcPr>
            <w:tcW w:type="dxa" w:w="3137"/>
          </w:tcPr>
          <w:p>
            <w:r/>
            <w:r>
              <w:rPr>
                <w:rFonts w:ascii="Calibri" w:hAnsi="Calibri" w:eastAsia="Calibri" w:cs="Calibri"/>
                <w:b w:val="0"/>
              </w:rPr>
              <w:t>A weak uptrend, or macro conflicting with the trend</w:t>
            </w:r>
          </w:p>
        </w:tc>
        <w:tc>
          <w:tcPr>
            <w:tcW w:type="dxa" w:w="3137"/>
          </w:tcPr>
          <w:p>
            <w:r/>
            <w:r>
              <w:rPr>
                <w:rFonts w:ascii="Calibri" w:hAnsi="Calibri" w:eastAsia="Calibri" w:cs="Calibri"/>
                <w:b w:val="0"/>
              </w:rPr>
              <w:t>MARKUP/RECOVERY_RALLY</w:t>
            </w:r>
          </w:p>
        </w:tc>
      </w:tr>
      <w:tr>
        <w:tc>
          <w:tcPr>
            <w:tcW w:type="dxa" w:w="3137"/>
            <w:shd w:val="clear" w:fill="FAF8F2"/>
          </w:tcPr>
          <w:p>
            <w:r/>
            <w:r>
              <w:rPr>
                <w:rFonts w:ascii="Consolas" w:hAnsi="Consolas" w:eastAsia="Consolas" w:cs="Consolas"/>
                <w:color w:val="7A3B12"/>
                <w:sz w:val="19"/>
              </w:rPr>
              <w:t>BEAR_BREAKDOWN</w:t>
            </w:r>
          </w:p>
        </w:tc>
        <w:tc>
          <w:tcPr>
            <w:tcW w:type="dxa" w:w="3137"/>
            <w:shd w:val="clear" w:fill="FAF8F2"/>
          </w:tcPr>
          <w:p>
            <w:r/>
            <w:r>
              <w:rPr>
                <w:rFonts w:ascii="Calibri" w:hAnsi="Calibri" w:eastAsia="Calibri" w:cs="Calibri"/>
                <w:b w:val="0"/>
              </w:rPr>
              <w:t>A downside breakdown with expanding volatility</w:t>
            </w:r>
          </w:p>
        </w:tc>
        <w:tc>
          <w:tcPr>
            <w:tcW w:type="dxa" w:w="3137"/>
            <w:shd w:val="clear" w:fill="FAF8F2"/>
          </w:tcPr>
          <w:p>
            <w:r/>
            <w:r>
              <w:rPr>
                <w:rFonts w:ascii="Calibri" w:hAnsi="Calibri" w:eastAsia="Calibri" w:cs="Calibri"/>
                <w:b w:val="0"/>
              </w:rPr>
              <w:t>MARKDOWN</w:t>
            </w:r>
          </w:p>
        </w:tc>
      </w:tr>
      <w:tr>
        <w:tc>
          <w:tcPr>
            <w:tcW w:type="dxa" w:w="3137"/>
          </w:tcPr>
          <w:p>
            <w:r/>
            <w:r>
              <w:rPr>
                <w:rFonts w:ascii="Consolas" w:hAnsi="Consolas" w:eastAsia="Consolas" w:cs="Consolas"/>
                <w:color w:val="7A3B12"/>
                <w:sz w:val="19"/>
              </w:rPr>
              <w:t>BEAR_TREND_STRONG</w:t>
            </w:r>
          </w:p>
        </w:tc>
        <w:tc>
          <w:tcPr>
            <w:tcW w:type="dxa" w:w="3137"/>
          </w:tcPr>
          <w:p>
            <w:r/>
            <w:r>
              <w:rPr>
                <w:rFonts w:ascii="Calibri" w:hAnsi="Calibri" w:eastAsia="Calibri" w:cs="Calibri"/>
                <w:b w:val="0"/>
              </w:rPr>
              <w:t>A strong downtrend</w:t>
            </w:r>
          </w:p>
        </w:tc>
        <w:tc>
          <w:tcPr>
            <w:tcW w:type="dxa" w:w="3137"/>
          </w:tcPr>
          <w:p>
            <w:r/>
            <w:r>
              <w:rPr>
                <w:rFonts w:ascii="Calibri" w:hAnsi="Calibri" w:eastAsia="Calibri" w:cs="Calibri"/>
                <w:b w:val="0"/>
              </w:rPr>
              <w:t>MARKDOWN</w:t>
            </w:r>
          </w:p>
        </w:tc>
      </w:tr>
      <w:tr>
        <w:tc>
          <w:tcPr>
            <w:tcW w:type="dxa" w:w="3137"/>
            <w:shd w:val="clear" w:fill="FAF8F2"/>
          </w:tcPr>
          <w:p>
            <w:r/>
            <w:r>
              <w:rPr>
                <w:rFonts w:ascii="Consolas" w:hAnsi="Consolas" w:eastAsia="Consolas" w:cs="Consolas"/>
                <w:color w:val="7A3B12"/>
                <w:sz w:val="19"/>
              </w:rPr>
              <w:t>BEAR_TREND_WEAK</w:t>
            </w:r>
          </w:p>
        </w:tc>
        <w:tc>
          <w:tcPr>
            <w:tcW w:type="dxa" w:w="3137"/>
            <w:shd w:val="clear" w:fill="FAF8F2"/>
          </w:tcPr>
          <w:p>
            <w:r/>
            <w:r>
              <w:rPr>
                <w:rFonts w:ascii="Calibri" w:hAnsi="Calibri" w:eastAsia="Calibri" w:cs="Calibri"/>
                <w:b w:val="0"/>
              </w:rPr>
              <w:t>A weak downtrend</w:t>
            </w:r>
          </w:p>
        </w:tc>
        <w:tc>
          <w:tcPr>
            <w:tcW w:type="dxa" w:w="3137"/>
            <w:shd w:val="clear" w:fill="FAF8F2"/>
          </w:tcPr>
          <w:p>
            <w:r/>
            <w:r>
              <w:rPr>
                <w:rFonts w:ascii="Calibri" w:hAnsi="Calibri" w:eastAsia="Calibri" w:cs="Calibri"/>
                <w:b w:val="0"/>
              </w:rPr>
              <w:t>DISTRIBUTION</w:t>
            </w:r>
          </w:p>
        </w:tc>
      </w:tr>
      <w:tr>
        <w:tc>
          <w:tcPr>
            <w:tcW w:type="dxa" w:w="3137"/>
          </w:tcPr>
          <w:p>
            <w:r/>
            <w:r>
              <w:rPr>
                <w:rFonts w:ascii="Consolas" w:hAnsi="Consolas" w:eastAsia="Consolas" w:cs="Consolas"/>
                <w:color w:val="7A3B12"/>
                <w:sz w:val="19"/>
              </w:rPr>
              <w:t>PANIC_SELL</w:t>
            </w:r>
          </w:p>
        </w:tc>
        <w:tc>
          <w:tcPr>
            <w:tcW w:type="dxa" w:w="3137"/>
          </w:tcPr>
          <w:p>
            <w:r/>
            <w:r>
              <w:rPr>
                <w:rFonts w:ascii="Calibri" w:hAnsi="Calibri" w:eastAsia="Calibri" w:cs="Calibri"/>
                <w:b w:val="0"/>
              </w:rPr>
              <w:t>A panic sell-off — a downtrend with a volatility spike and severely negative macro or momentum</w:t>
            </w:r>
          </w:p>
        </w:tc>
        <w:tc>
          <w:tcPr>
            <w:tcW w:type="dxa" w:w="3137"/>
          </w:tcPr>
          <w:p>
            <w:r/>
            <w:r>
              <w:rPr>
                <w:rFonts w:ascii="Calibri" w:hAnsi="Calibri" w:eastAsia="Calibri" w:cs="Calibri"/>
                <w:b w:val="0"/>
              </w:rPr>
              <w:t>CAPITULATION</w:t>
            </w:r>
          </w:p>
        </w:tc>
      </w:tr>
      <w:tr>
        <w:tc>
          <w:tcPr>
            <w:tcW w:type="dxa" w:w="3137"/>
            <w:shd w:val="clear" w:fill="FAF8F2"/>
          </w:tcPr>
          <w:p>
            <w:r/>
            <w:r>
              <w:rPr>
                <w:rFonts w:ascii="Consolas" w:hAnsi="Consolas" w:eastAsia="Consolas" w:cs="Consolas"/>
                <w:color w:val="7A3B12"/>
                <w:sz w:val="19"/>
              </w:rPr>
              <w:t>LOW_VOL_ACCUMULATION</w:t>
            </w:r>
          </w:p>
        </w:tc>
        <w:tc>
          <w:tcPr>
            <w:tcW w:type="dxa" w:w="3137"/>
            <w:shd w:val="clear" w:fill="FAF8F2"/>
          </w:tcPr>
          <w:p>
            <w:r/>
            <w:r>
              <w:rPr>
                <w:rFonts w:ascii="Calibri" w:hAnsi="Calibri" w:eastAsia="Calibri" w:cs="Calibri"/>
                <w:b w:val="0"/>
              </w:rPr>
              <w:t>Low volatility, price hugging EMA200 — an accumulation phase</w:t>
            </w:r>
          </w:p>
        </w:tc>
        <w:tc>
          <w:tcPr>
            <w:tcW w:type="dxa" w:w="3137"/>
            <w:shd w:val="clear" w:fill="FAF8F2"/>
          </w:tcPr>
          <w:p>
            <w:r/>
            <w:r>
              <w:rPr>
                <w:rFonts w:ascii="Calibri" w:hAnsi="Calibri" w:eastAsia="Calibri" w:cs="Calibri"/>
                <w:b w:val="0"/>
              </w:rPr>
              <w:t>ACCUMULATION</w:t>
            </w:r>
          </w:p>
        </w:tc>
      </w:tr>
      <w:tr>
        <w:tc>
          <w:tcPr>
            <w:tcW w:type="dxa" w:w="3137"/>
          </w:tcPr>
          <w:p>
            <w:r/>
            <w:r>
              <w:rPr>
                <w:rFonts w:ascii="Consolas" w:hAnsi="Consolas" w:eastAsia="Consolas" w:cs="Consolas"/>
                <w:color w:val="7A3B12"/>
                <w:sz w:val="19"/>
              </w:rPr>
              <w:t>LOW_VOL_RANGE</w:t>
            </w:r>
          </w:p>
        </w:tc>
        <w:tc>
          <w:tcPr>
            <w:tcW w:type="dxa" w:w="3137"/>
          </w:tcPr>
          <w:p>
            <w:r/>
            <w:r>
              <w:rPr>
                <w:rFonts w:ascii="Calibri" w:hAnsi="Calibri" w:eastAsia="Calibri" w:cs="Calibri"/>
                <w:b w:val="0"/>
              </w:rPr>
              <w:t>Low volatility, but not close enough to EMA200</w:t>
            </w:r>
          </w:p>
        </w:tc>
        <w:tc>
          <w:tcPr>
            <w:tcW w:type="dxa" w:w="3137"/>
          </w:tcPr>
          <w:p>
            <w:r/>
            <w:r>
              <w:rPr>
                <w:rFonts w:ascii="Calibri" w:hAnsi="Calibri" w:eastAsia="Calibri" w:cs="Calibri"/>
                <w:b w:val="0"/>
              </w:rPr>
              <w:t>ACCUMULATION</w:t>
            </w:r>
          </w:p>
        </w:tc>
      </w:tr>
      <w:tr>
        <w:tc>
          <w:tcPr>
            <w:tcW w:type="dxa" w:w="3137"/>
            <w:shd w:val="clear" w:fill="FAF8F2"/>
          </w:tcPr>
          <w:p>
            <w:r/>
            <w:r>
              <w:rPr>
                <w:rFonts w:ascii="Consolas" w:hAnsi="Consolas" w:eastAsia="Consolas" w:cs="Consolas"/>
                <w:color w:val="7A3B12"/>
                <w:sz w:val="19"/>
              </w:rPr>
              <w:t>VOLATILITY_EXPANSION</w:t>
            </w:r>
          </w:p>
        </w:tc>
        <w:tc>
          <w:tcPr>
            <w:tcW w:type="dxa" w:w="3137"/>
            <w:shd w:val="clear" w:fill="FAF8F2"/>
          </w:tcPr>
          <w:p>
            <w:r/>
            <w:r>
              <w:rPr>
                <w:rFonts w:ascii="Calibri" w:hAnsi="Calibri" w:eastAsia="Calibri" w:cs="Calibri"/>
                <w:b w:val="0"/>
              </w:rPr>
              <w:t>Expanding volatility with no clear trend, plus a wide range</w:t>
            </w:r>
          </w:p>
        </w:tc>
        <w:tc>
          <w:tcPr>
            <w:tcW w:type="dxa" w:w="3137"/>
            <w:shd w:val="clear" w:fill="FAF8F2"/>
          </w:tcPr>
          <w:p>
            <w:r/>
            <w:r>
              <w:rPr>
                <w:rFonts w:ascii="Calibri" w:hAnsi="Calibri" w:eastAsia="Calibri" w:cs="Calibri"/>
                <w:b w:val="0"/>
              </w:rPr>
              <w:t>TRANSITION</w:t>
            </w:r>
          </w:p>
        </w:tc>
      </w:tr>
      <w:tr>
        <w:tc>
          <w:tcPr>
            <w:tcW w:type="dxa" w:w="3137"/>
          </w:tcPr>
          <w:p>
            <w:r/>
            <w:r>
              <w:rPr>
                <w:rFonts w:ascii="Consolas" w:hAnsi="Consolas" w:eastAsia="Consolas" w:cs="Consolas"/>
                <w:color w:val="7A3B12"/>
                <w:sz w:val="19"/>
              </w:rPr>
              <w:t>SIDEWAYS_CHOP</w:t>
            </w:r>
          </w:p>
        </w:tc>
        <w:tc>
          <w:tcPr>
            <w:tcW w:type="dxa" w:w="3137"/>
          </w:tcPr>
          <w:p>
            <w:r/>
            <w:r>
              <w:rPr>
                <w:rFonts w:ascii="Calibri" w:hAnsi="Calibri" w:eastAsia="Calibri" w:cs="Calibri"/>
                <w:b w:val="0"/>
              </w:rPr>
              <w:t>Matches none of the above conditions — directionless chop</w:t>
            </w:r>
          </w:p>
        </w:tc>
        <w:tc>
          <w:tcPr>
            <w:tcW w:type="dxa" w:w="3137"/>
          </w:tcPr>
          <w:p>
            <w:r/>
            <w:r>
              <w:rPr>
                <w:rFonts w:ascii="Calibri" w:hAnsi="Calibri" w:eastAsia="Calibri" w:cs="Calibri"/>
                <w:b w:val="0"/>
              </w:rPr>
              <w:t>RANGE</w:t>
            </w:r>
          </w:p>
        </w:tc>
      </w:tr>
    </w:tbl>
    <w:p/>
    <w:p>
      <w:pPr>
        <w:pStyle w:val="Heading3"/>
      </w:pPr>
      <w:r>
        <w:rPr>
          <w:rFonts w:ascii="Calibri" w:hAnsi="Calibri" w:eastAsia="Calibri" w:cs="Calibri"/>
          <w:b/>
          <w:color w:val="12202C"/>
          <w:sz w:val="26"/>
        </w:rPr>
        <w:t>Confidence score</w:t>
      </w:r>
    </w:p>
    <w:p>
      <w:r>
        <w:rPr>
          <w:rFonts w:ascii="Calibri" w:hAnsi="Calibri" w:eastAsia="Calibri" w:cs="Calibri"/>
          <w:b w:val="0"/>
        </w:rPr>
        <w:t>Every regime comes with a confidence score (0.05-0.98) computed as a composite of several factors: trend quality (34%), macro alignment (20%), macro conviction (14%), volatility clarity (14%), liquidity confirmation (10%), regime stability (8%) — with penalties when macro conflicts with the trend or transition risk is high. This is not a simple 0/1 gate like a basic system would use.</w:t>
      </w:r>
    </w:p>
    <w:p>
      <w:pPr>
        <w:pStyle w:val="Heading3"/>
      </w:pPr>
      <w:r>
        <w:rPr>
          <w:rFonts w:ascii="Calibri" w:hAnsi="Calibri" w:eastAsia="Calibri" w:cs="Calibri"/>
          <w:b/>
          <w:color w:val="12202C"/>
          <w:sz w:val="26"/>
        </w:rPr>
        <w:t>Guarding against insufficient-data errors</w:t>
      </w:r>
    </w:p>
    <w:p>
      <w:r>
        <w:rPr>
          <w:rFonts w:ascii="Calibri" w:hAnsi="Calibri" w:eastAsia="Calibri" w:cs="Calibri"/>
          <w:b w:val="0"/>
        </w:rPr>
        <w:t>The engine always feeds the classifier 250 bars (more than the 200 EMA200 requires), but the classifier itself has an internal guard: if a fallback-computed EMA200 is derived from fewer than 200 actual bars (e.g. when called with a short window elsewhere), the system refuses to assert a Bullish/Bearish trend and forces NEUTRAL with a reduced confidence score — protecting against a "fake EMA200" from insufficient data producing a false trend signal.</w:t>
      </w:r>
    </w:p>
    <w:p>
      <w:pPr>
        <w:pStyle w:val="Heading2"/>
        <w:pBdr>
          <w:bottom w:val="single" w:sz="16" w:space="4" w:color="B8860B"/>
        </w:pBdr>
      </w:pPr>
      <w:r>
        <w:rPr>
          <w:rFonts w:ascii="Calibri" w:hAnsi="Calibri" w:eastAsia="Calibri" w:cs="Calibri"/>
          <w:b/>
          <w:color w:val="12202C"/>
          <w:sz w:val="30"/>
        </w:rPr>
        <w:t>5.4 The Statistical Regime Cross-Check (GMM)</w:t>
      </w:r>
    </w:p>
    <w:p>
      <w:r>
        <w:rPr>
          <w:rFonts w:ascii="Calibri" w:hAnsi="Calibri" w:eastAsia="Calibri" w:cs="Calibri"/>
          <w:b w:val="0"/>
        </w:rPr>
        <w:t xml:space="preserve">To go beyond the rule-based classifier (whose thresholds are hand-tuned), the system includes a purely </w:t>
      </w:r>
      <w:r>
        <w:rPr>
          <w:rFonts w:ascii="Calibri" w:hAnsi="Calibri" w:eastAsia="Calibri" w:cs="Calibri"/>
          <w:b/>
          <w:color w:val="12202C"/>
        </w:rPr>
        <w:t>statistical</w:t>
      </w:r>
      <w:r>
        <w:rPr>
          <w:rFonts w:ascii="Calibri" w:hAnsi="Calibri" w:eastAsia="Calibri" w:cs="Calibri"/>
          <w:b w:val="0"/>
        </w:rPr>
        <w:t xml:space="preserve"> regime detector (</w:t>
      </w:r>
      <w:r>
        <w:rPr>
          <w:rFonts w:ascii="Consolas" w:hAnsi="Consolas" w:eastAsia="Consolas" w:cs="Consolas"/>
          <w:color w:val="7A3B12"/>
          <w:sz w:val="19"/>
        </w:rPr>
        <w:t>xauby/regime/statistical.py</w:t>
      </w:r>
      <w:r>
        <w:rPr>
          <w:rFonts w:ascii="Calibri" w:hAnsi="Calibri" w:eastAsia="Calibri" w:cs="Calibri"/>
          <w:b w:val="0"/>
        </w:rPr>
        <w:t>) that runs in parallel as a "second opinion" carrying no bias from hand-set thresholds:</w:t>
      </w:r>
    </w:p>
    <w:p>
      <w:pPr>
        <w:pStyle w:val="ListBullet"/>
        <w:ind w:left="283"/>
      </w:pPr>
      <w:r>
        <w:rPr>
          <w:rFonts w:ascii="Calibri" w:hAnsi="Calibri" w:eastAsia="Calibri" w:cs="Calibri"/>
          <w:b w:val="0"/>
        </w:rPr>
        <w:t xml:space="preserve">Fits a </w:t>
      </w:r>
      <w:r>
        <w:rPr>
          <w:rFonts w:ascii="Calibri" w:hAnsi="Calibri" w:eastAsia="Calibri" w:cs="Calibri"/>
          <w:b/>
          <w:color w:val="12202C"/>
        </w:rPr>
        <w:t>Gaussian Mixture Model (GMM) with diagonal covariance via EM</w:t>
      </w:r>
      <w:r>
        <w:rPr>
          <w:rFonts w:ascii="Calibri" w:hAnsi="Calibri" w:eastAsia="Calibri" w:cs="Calibri"/>
          <w:b w:val="0"/>
        </w:rPr>
        <w:t xml:space="preserve"> over a 2-dimensional feature space: trend (rolling log-return sum) and log realized volatility</w:t>
      </w:r>
    </w:p>
    <w:p>
      <w:pPr>
        <w:pStyle w:val="ListBullet"/>
        <w:ind w:left="283"/>
      </w:pPr>
      <w:r>
        <w:rPr>
          <w:rFonts w:ascii="Calibri" w:hAnsi="Calibri" w:eastAsia="Calibri" w:cs="Calibri"/>
          <w:b w:val="0"/>
        </w:rPr>
        <w:t>These two axes were chosen because real-data validation proved the regime separates volatility far more clearly than direction</w:t>
      </w:r>
    </w:p>
    <w:p>
      <w:pPr>
        <w:pStyle w:val="ListBullet"/>
        <w:ind w:left="283"/>
      </w:pPr>
      <w:r>
        <w:rPr>
          <w:rFonts w:ascii="Calibri" w:hAnsi="Calibri" w:eastAsia="Calibri" w:cs="Calibri"/>
          <w:b w:val="0"/>
        </w:rPr>
        <w:t xml:space="preserve">Returns the cluster of the latest bar, with a </w:t>
      </w:r>
      <w:r>
        <w:rPr>
          <w:rFonts w:ascii="Calibri" w:hAnsi="Calibri" w:eastAsia="Calibri" w:cs="Calibri"/>
          <w:b/>
          <w:color w:val="12202C"/>
        </w:rPr>
        <w:t>posterior probability</w:t>
      </w:r>
      <w:r>
        <w:rPr>
          <w:rFonts w:ascii="Calibri" w:hAnsi="Calibri" w:eastAsia="Calibri" w:cs="Calibri"/>
          <w:b w:val="0"/>
        </w:rPr>
        <w:t xml:space="preserve"> and </w:t>
      </w:r>
      <w:r>
        <w:rPr>
          <w:rFonts w:ascii="Calibri" w:hAnsi="Calibri" w:eastAsia="Calibri" w:cs="Calibri"/>
          <w:b/>
          <w:color w:val="12202C"/>
        </w:rPr>
        <w:t>empirical persistence (stay probability)</w:t>
      </w:r>
    </w:p>
    <w:p>
      <w:pPr>
        <w:pStyle w:val="ListBullet"/>
        <w:ind w:left="283"/>
      </w:pPr>
      <w:r>
        <w:rPr>
          <w:rFonts w:ascii="Calibri" w:hAnsi="Calibri" w:eastAsia="Calibri" w:cs="Calibri"/>
          <w:b w:val="0"/>
        </w:rPr>
        <w:t xml:space="preserve">Implemented in </w:t>
      </w:r>
      <w:r>
        <w:rPr>
          <w:rFonts w:ascii="Calibri" w:hAnsi="Calibri" w:eastAsia="Calibri" w:cs="Calibri"/>
          <w:b/>
          <w:color w:val="12202C"/>
        </w:rPr>
        <w:t>pure numpy</w:t>
      </w:r>
      <w:r>
        <w:rPr>
          <w:rFonts w:ascii="Calibri" w:hAnsi="Calibri" w:eastAsia="Calibri" w:cs="Calibri"/>
          <w:b w:val="0"/>
        </w:rPr>
        <w:t xml:space="preserve"> with no scipy/sklearn, keeping the main </w:t>
      </w:r>
      <w:r>
        <w:rPr>
          <w:rFonts w:ascii="Consolas" w:hAnsi="Consolas" w:eastAsia="Consolas" w:cs="Consolas"/>
          <w:color w:val="7A3B12"/>
          <w:sz w:val="19"/>
        </w:rPr>
        <w:t>classifier.py</w:t>
      </w:r>
      <w:r>
        <w:rPr>
          <w:rFonts w:ascii="Calibri" w:hAnsi="Calibri" w:eastAsia="Calibri" w:cs="Calibri"/>
          <w:b w:val="0"/>
        </w:rPr>
        <w:t xml:space="preserve"> pure-stdlib</w:t>
      </w:r>
    </w:p>
    <w:p>
      <w:r>
        <w:rPr>
          <w:rFonts w:ascii="Calibri" w:hAnsi="Calibri" w:eastAsia="Calibri" w:cs="Calibri"/>
          <w:b w:val="0"/>
        </w:rPr>
        <w:t xml:space="preserve">The result is attached as </w:t>
      </w:r>
      <w:r>
        <w:rPr>
          <w:rFonts w:ascii="Consolas" w:hAnsi="Consolas" w:eastAsia="Consolas" w:cs="Consolas"/>
          <w:color w:val="7A3B12"/>
          <w:sz w:val="19"/>
        </w:rPr>
        <w:t>stat_*</w:t>
      </w:r>
      <w:r>
        <w:rPr>
          <w:rFonts w:ascii="Calibri" w:hAnsi="Calibri" w:eastAsia="Calibri" w:cs="Calibri"/>
          <w:b w:val="0"/>
        </w:rPr>
        <w:t xml:space="preserve"> features on the regular regime output, </w:t>
      </w:r>
      <w:r>
        <w:rPr>
          <w:rFonts w:ascii="Calibri" w:hAnsi="Calibri" w:eastAsia="Calibri" w:cs="Calibri"/>
          <w:b/>
          <w:color w:val="12202C"/>
        </w:rPr>
        <w:t>advisory only — it never overrides the regime or routing</w:t>
      </w:r>
      <w:r>
        <w:rPr>
          <w:rFonts w:ascii="Calibri" w:hAnsi="Calibri" w:eastAsia="Calibri" w:cs="Calibri"/>
          <w:b w:val="0"/>
        </w:rPr>
        <w:t xml:space="preserve">. Off by default behind the </w:t>
      </w:r>
      <w:r>
        <w:rPr>
          <w:rFonts w:ascii="Consolas" w:hAnsi="Consolas" w:eastAsia="Consolas" w:cs="Consolas"/>
          <w:color w:val="7A3B12"/>
          <w:sz w:val="19"/>
        </w:rPr>
        <w:t>architecture.regime_statistical_crosscheck</w:t>
      </w:r>
      <w:r>
        <w:rPr>
          <w:rFonts w:ascii="Calibri" w:hAnsi="Calibri" w:eastAsia="Calibri" w:cs="Calibri"/>
          <w:b w:val="0"/>
        </w:rPr>
        <w:t xml:space="preserve"> flag, tunable via the </w:t>
      </w:r>
      <w:r>
        <w:rPr>
          <w:rFonts w:ascii="Consolas" w:hAnsi="Consolas" w:eastAsia="Consolas" w:cs="Consolas"/>
          <w:color w:val="7A3B12"/>
          <w:sz w:val="19"/>
        </w:rPr>
        <w:t>regime_statistical:</w:t>
      </w:r>
      <w:r>
        <w:rPr>
          <w:rFonts w:ascii="Calibri" w:hAnsi="Calibri" w:eastAsia="Calibri" w:cs="Calibri"/>
          <w:b w:val="0"/>
        </w:rPr>
        <w:t xml:space="preserve"> block (</w:t>
      </w:r>
      <w:r>
        <w:rPr>
          <w:rFonts w:ascii="Consolas" w:hAnsi="Consolas" w:eastAsia="Consolas" w:cs="Consolas"/>
          <w:color w:val="7A3B12"/>
          <w:sz w:val="19"/>
        </w:rPr>
        <w:t>components</w:t>
      </w:r>
      <w:r>
        <w:rPr>
          <w:rFonts w:ascii="Calibri" w:hAnsi="Calibri" w:eastAsia="Calibri" w:cs="Calibri"/>
          <w:b w:val="0"/>
        </w:rPr>
        <w:t xml:space="preserve">, </w:t>
      </w:r>
      <w:r>
        <w:rPr>
          <w:rFonts w:ascii="Consolas" w:hAnsi="Consolas" w:eastAsia="Consolas" w:cs="Consolas"/>
          <w:color w:val="7A3B12"/>
          <w:sz w:val="19"/>
        </w:rPr>
        <w:t>min_bars</w:t>
      </w:r>
      <w:r>
        <w:rPr>
          <w:rFonts w:ascii="Calibri" w:hAnsi="Calibri" w:eastAsia="Calibri" w:cs="Calibri"/>
          <w:b w:val="0"/>
        </w:rPr>
        <w:t>).</w:t>
      </w:r>
    </w:p>
    <w:p>
      <w:pPr>
        <w:pStyle w:val="Heading2"/>
        <w:pBdr>
          <w:bottom w:val="single" w:sz="16" w:space="4" w:color="B8860B"/>
        </w:pBdr>
      </w:pPr>
      <w:r>
        <w:rPr>
          <w:rFonts w:ascii="Calibri" w:hAnsi="Calibri" w:eastAsia="Calibri" w:cs="Calibri"/>
          <w:b/>
          <w:color w:val="12202C"/>
          <w:sz w:val="30"/>
        </w:rPr>
        <w:t>5.5 Regime Detector Accuracy Report</w:t>
      </w:r>
    </w:p>
    <w:p>
      <w:r>
        <w:rPr>
          <w:rFonts w:ascii="Calibri" w:hAnsi="Calibri" w:eastAsia="Calibri" w:cs="Calibri"/>
          <w:b w:val="0"/>
        </w:rPr>
        <w:t xml:space="preserve">"Accuracy" for a regime detector is </w:t>
      </w:r>
      <w:r>
        <w:rPr>
          <w:rFonts w:ascii="Calibri" w:hAnsi="Calibri" w:eastAsia="Calibri" w:cs="Calibri"/>
          <w:b/>
          <w:color w:val="12202C"/>
        </w:rPr>
        <w:t>not</w:t>
      </w:r>
      <w:r>
        <w:rPr>
          <w:rFonts w:ascii="Calibri" w:hAnsi="Calibri" w:eastAsia="Calibri" w:cs="Calibri"/>
          <w:b w:val="0"/>
        </w:rPr>
        <w:t xml:space="preserve"> "percent correct" — there is no ground truth for which regime the market was "really" in at any given moment. The correct measures are three:</w:t>
      </w:r>
    </w:p>
    <w:p>
      <w:pPr>
        <w:pStyle w:val="ListNumber"/>
        <w:ind w:left="283"/>
      </w:pPr>
      <w:r>
        <w:rPr>
          <w:rFonts w:ascii="Calibri" w:hAnsi="Calibri" w:eastAsia="Calibri" w:cs="Calibri"/>
          <w:b/>
          <w:color w:val="12202C"/>
        </w:rPr>
        <w:t>Volatility separation</w:t>
      </w:r>
      <w:r>
        <w:rPr>
          <w:rFonts w:ascii="Calibri" w:hAnsi="Calibri" w:eastAsia="Calibri" w:cs="Calibri"/>
          <w:b w:val="0"/>
        </w:rPr>
        <w:t xml:space="preserve"> — does the regime actually separate realized volatility? (The primary job, since it drives position sizing and stop width.)</w:t>
      </w:r>
    </w:p>
    <w:p>
      <w:pPr>
        <w:pStyle w:val="ListNumber"/>
        <w:ind w:left="283"/>
      </w:pPr>
      <w:r>
        <w:rPr>
          <w:rFonts w:ascii="Calibri" w:hAnsi="Calibri" w:eastAsia="Calibri" w:cs="Calibri"/>
          <w:b/>
          <w:color w:val="12202C"/>
        </w:rPr>
        <w:t>Persistence</w:t>
      </w:r>
      <w:r>
        <w:rPr>
          <w:rFonts w:ascii="Calibri" w:hAnsi="Calibri" w:eastAsia="Calibri" w:cs="Calibri"/>
          <w:b w:val="0"/>
        </w:rPr>
        <w:t xml:space="preserve"> — does the regime last long enough to act on, or does it churn every bar?</w:t>
      </w:r>
    </w:p>
    <w:p>
      <w:pPr>
        <w:pStyle w:val="ListNumber"/>
        <w:ind w:left="283"/>
      </w:pPr>
      <w:r>
        <w:rPr>
          <w:rFonts w:ascii="Calibri" w:hAnsi="Calibri" w:eastAsia="Calibri" w:cs="Calibri"/>
          <w:b/>
          <w:color w:val="12202C"/>
        </w:rPr>
        <w:t>Directional tilt</w:t>
      </w:r>
      <w:r>
        <w:rPr>
          <w:rFonts w:ascii="Calibri" w:hAnsi="Calibri" w:eastAsia="Calibri" w:cs="Calibri"/>
          <w:b w:val="0"/>
        </w:rPr>
        <w:t xml:space="preserve"> — do bull-family regimes actually out-drift bear-family regimes? (Expected to be </w:t>
      </w:r>
      <w:r>
        <w:rPr>
          <w:rFonts w:ascii="Calibri" w:hAnsi="Calibri" w:eastAsia="Calibri" w:cs="Calibri"/>
          <w:b w:val="0"/>
          <w:i/>
        </w:rPr>
        <w:t>small</w:t>
      </w:r>
      <w:r>
        <w:rPr>
          <w:rFonts w:ascii="Calibri" w:hAnsi="Calibri" w:eastAsia="Calibri" w:cs="Calibri"/>
          <w:b w:val="0"/>
        </w:rPr>
        <w:t xml:space="preserve"> always — a bonus, not the headline metric.)</w:t>
      </w:r>
    </w:p>
    <w:p>
      <w:r>
        <w:rPr>
          <w:rFonts w:ascii="Calibri" w:hAnsi="Calibri" w:eastAsia="Calibri" w:cs="Calibri"/>
          <w:b w:val="0"/>
        </w:rPr>
        <w:t xml:space="preserve">Measured with </w:t>
      </w:r>
      <w:r>
        <w:rPr>
          <w:rFonts w:ascii="Calibri" w:hAnsi="Calibri" w:eastAsia="Calibri" w:cs="Calibri"/>
          <w:b/>
          <w:color w:val="12202C"/>
        </w:rPr>
        <w:t>eta² (the fraction of return variance explained by the regime label)</w:t>
      </w:r>
      <w:r>
        <w:rPr>
          <w:rFonts w:ascii="Calibri" w:hAnsi="Calibri" w:eastAsia="Calibri" w:cs="Calibri"/>
          <w:b w:val="0"/>
        </w:rPr>
        <w:t xml:space="preserve"> along with a permutation p-value (the probability a random relabeling would separate the data equally well), on real 4-hour data (PAXGUSDT as a gold proxy, ~12,800 bars / BTCUSDT ~17,500 bars):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2202C"/>
          </w:tcPr>
          <w:p>
            <w:r/>
            <w:r>
              <w:rPr>
                <w:rFonts w:ascii="Calibri" w:hAnsi="Calibri" w:eastAsia="Calibri" w:cs="Calibri"/>
                <w:b/>
                <w:color w:val="F4ECD8"/>
              </w:rPr>
              <w:t>Metric</w:t>
            </w:r>
          </w:p>
        </w:tc>
        <w:tc>
          <w:tcPr>
            <w:tcW w:type="dxa" w:w="3137"/>
            <w:shd w:val="clear" w:fill="12202C"/>
          </w:tcPr>
          <w:p>
            <w:r/>
            <w:r>
              <w:rPr>
                <w:rFonts w:ascii="Calibri" w:hAnsi="Calibri" w:eastAsia="Calibri" w:cs="Calibri"/>
                <w:b/>
                <w:color w:val="F4ECD8"/>
              </w:rPr>
              <w:t>PAXGUSDT (gold proxy)</w:t>
            </w:r>
          </w:p>
        </w:tc>
        <w:tc>
          <w:tcPr>
            <w:tcW w:type="dxa" w:w="3137"/>
            <w:shd w:val="clear" w:fill="12202C"/>
          </w:tcPr>
          <w:p>
            <w:r/>
            <w:r>
              <w:rPr>
                <w:rFonts w:ascii="Calibri" w:hAnsi="Calibri" w:eastAsia="Calibri" w:cs="Calibri"/>
                <w:b/>
                <w:color w:val="F4ECD8"/>
              </w:rPr>
              <w:t>BTCUSDT (cross-check)</w:t>
            </w:r>
          </w:p>
        </w:tc>
      </w:tr>
      <w:tr>
        <w:tc>
          <w:tcPr>
            <w:tcW w:type="dxa" w:w="3137"/>
          </w:tcPr>
          <w:p>
            <w:r/>
            <w:r>
              <w:rPr>
                <w:rFonts w:ascii="Calibri" w:hAnsi="Calibri" w:eastAsia="Calibri" w:cs="Calibri"/>
                <w:b w:val="0"/>
              </w:rPr>
              <w:t>Volatility separation eta² (p)</w:t>
            </w:r>
          </w:p>
        </w:tc>
        <w:tc>
          <w:tcPr>
            <w:tcW w:type="dxa" w:w="3137"/>
          </w:tcPr>
          <w:p>
            <w:r/>
            <w:r>
              <w:rPr>
                <w:rFonts w:ascii="Calibri" w:hAnsi="Calibri" w:eastAsia="Calibri" w:cs="Calibri"/>
                <w:b/>
                <w:color w:val="12202C"/>
              </w:rPr>
              <w:t>0.041</w:t>
            </w:r>
            <w:r>
              <w:rPr>
                <w:rFonts w:ascii="Calibri" w:hAnsi="Calibri" w:eastAsia="Calibri" w:cs="Calibri"/>
                <w:b w:val="0"/>
              </w:rPr>
              <w:t xml:space="preserve"> (p = 0.0005)</w:t>
            </w:r>
          </w:p>
        </w:tc>
        <w:tc>
          <w:tcPr>
            <w:tcW w:type="dxa" w:w="3137"/>
          </w:tcPr>
          <w:p>
            <w:r/>
            <w:r>
              <w:rPr>
                <w:rFonts w:ascii="Calibri" w:hAnsi="Calibri" w:eastAsia="Calibri" w:cs="Calibri"/>
                <w:b/>
                <w:color w:val="12202C"/>
              </w:rPr>
              <w:t>0.034</w:t>
            </w:r>
            <w:r>
              <w:rPr>
                <w:rFonts w:ascii="Calibri" w:hAnsi="Calibri" w:eastAsia="Calibri" w:cs="Calibri"/>
                <w:b w:val="0"/>
              </w:rPr>
              <w:t xml:space="preserve"> (p = 0.0005)</w:t>
            </w:r>
          </w:p>
        </w:tc>
      </w:tr>
      <w:tr>
        <w:tc>
          <w:tcPr>
            <w:tcW w:type="dxa" w:w="3137"/>
            <w:shd w:val="clear" w:fill="FAF8F2"/>
          </w:tcPr>
          <w:p>
            <w:r/>
            <w:r>
              <w:rPr>
                <w:rFonts w:ascii="Calibri" w:hAnsi="Calibri" w:eastAsia="Calibri" w:cs="Calibri"/>
                <w:b w:val="0"/>
              </w:rPr>
              <w:t>Directional separation eta² (p)</w:t>
            </w:r>
          </w:p>
        </w:tc>
        <w:tc>
          <w:tcPr>
            <w:tcW w:type="dxa" w:w="3137"/>
            <w:shd w:val="clear" w:fill="FAF8F2"/>
          </w:tcPr>
          <w:p>
            <w:r/>
            <w:r>
              <w:rPr>
                <w:rFonts w:ascii="Calibri" w:hAnsi="Calibri" w:eastAsia="Calibri" w:cs="Calibri"/>
                <w:b w:val="0"/>
              </w:rPr>
              <w:t>0.0004 (p = 0.85 — noise)</w:t>
            </w:r>
          </w:p>
        </w:tc>
        <w:tc>
          <w:tcPr>
            <w:tcW w:type="dxa" w:w="3137"/>
            <w:shd w:val="clear" w:fill="FAF8F2"/>
          </w:tcPr>
          <w:p>
            <w:r/>
            <w:r>
              <w:rPr>
                <w:rFonts w:ascii="Calibri" w:hAnsi="Calibri" w:eastAsia="Calibri" w:cs="Calibri"/>
                <w:b w:val="0"/>
              </w:rPr>
              <w:t>0.0019 (p = 0.0015)</w:t>
            </w:r>
          </w:p>
        </w:tc>
      </w:tr>
      <w:tr>
        <w:tc>
          <w:tcPr>
            <w:tcW w:type="dxa" w:w="3137"/>
          </w:tcPr>
          <w:p>
            <w:r/>
            <w:r>
              <w:rPr>
                <w:rFonts w:ascii="Calibri" w:hAnsi="Calibri" w:eastAsia="Calibri" w:cs="Calibri"/>
                <w:b w:val="0"/>
              </w:rPr>
              <w:t>Persistence (mean run / flip rate)</w:t>
            </w:r>
          </w:p>
        </w:tc>
        <w:tc>
          <w:tcPr>
            <w:tcW w:type="dxa" w:w="3137"/>
          </w:tcPr>
          <w:p>
            <w:r/>
            <w:r>
              <w:rPr>
                <w:rFonts w:ascii="Calibri" w:hAnsi="Calibri" w:eastAsia="Calibri" w:cs="Calibri"/>
                <w:b w:val="0"/>
              </w:rPr>
              <w:t>6.6 bars / 15.1%</w:t>
            </w:r>
          </w:p>
        </w:tc>
        <w:tc>
          <w:tcPr>
            <w:tcW w:type="dxa" w:w="3137"/>
          </w:tcPr>
          <w:p>
            <w:r/>
            <w:r>
              <w:rPr>
                <w:rFonts w:ascii="Calibri" w:hAnsi="Calibri" w:eastAsia="Calibri" w:cs="Calibri"/>
                <w:b w:val="0"/>
              </w:rPr>
              <w:t>5.2 bars / 19.2%</w:t>
            </w:r>
          </w:p>
        </w:tc>
      </w:tr>
      <w:tr>
        <w:tc>
          <w:tcPr>
            <w:tcW w:type="dxa" w:w="3137"/>
            <w:shd w:val="clear" w:fill="FAF8F2"/>
          </w:tcPr>
          <w:p>
            <w:r/>
            <w:r>
              <w:rPr>
                <w:rFonts w:ascii="Calibri" w:hAnsi="Calibri" w:eastAsia="Calibri" w:cs="Calibri"/>
                <w:b w:val="0"/>
              </w:rPr>
              <w:t>Drift ordering (bull vs. bear)</w:t>
            </w:r>
          </w:p>
        </w:tc>
        <w:tc>
          <w:tcPr>
            <w:tcW w:type="dxa" w:w="3137"/>
            <w:shd w:val="clear" w:fill="FAF8F2"/>
          </w:tcPr>
          <w:p>
            <w:r/>
            <w:r>
              <w:rPr>
                <w:rFonts w:ascii="Calibri" w:hAnsi="Calibri" w:eastAsia="Calibri" w:cs="Calibri"/>
                <w:b w:val="0"/>
              </w:rPr>
              <w:t>+1.3 vs −0.0 bps ✓</w:t>
            </w:r>
          </w:p>
        </w:tc>
        <w:tc>
          <w:tcPr>
            <w:tcW w:type="dxa" w:w="3137"/>
            <w:shd w:val="clear" w:fill="FAF8F2"/>
          </w:tcPr>
          <w:p>
            <w:r/>
            <w:r>
              <w:rPr>
                <w:rFonts w:ascii="Calibri" w:hAnsi="Calibri" w:eastAsia="Calibri" w:cs="Calibri"/>
                <w:b w:val="0"/>
              </w:rPr>
              <w:t>+5.8 vs +0.5 bps ✓</w:t>
            </w:r>
          </w:p>
        </w:tc>
      </w:tr>
      <w:tr>
        <w:tc>
          <w:tcPr>
            <w:tcW w:type="dxa" w:w="3137"/>
          </w:tcPr>
          <w:p>
            <w:r/>
            <w:r>
              <w:rPr>
                <w:rFonts w:ascii="Calibri" w:hAnsi="Calibri" w:eastAsia="Calibri" w:cs="Calibri"/>
                <w:b w:val="0"/>
              </w:rPr>
              <w:t>GMM cross-check agreement</w:t>
            </w:r>
          </w:p>
        </w:tc>
        <w:tc>
          <w:tcPr>
            <w:tcW w:type="dxa" w:w="3137"/>
          </w:tcPr>
          <w:p>
            <w:r/>
            <w:r>
              <w:rPr>
                <w:rFonts w:ascii="Calibri" w:hAnsi="Calibri" w:eastAsia="Calibri" w:cs="Calibri"/>
                <w:b w:val="0"/>
              </w:rPr>
              <w:t>50.0%</w:t>
            </w:r>
          </w:p>
        </w:tc>
        <w:tc>
          <w:tcPr>
            <w:tcW w:type="dxa" w:w="3137"/>
          </w:tcPr>
          <w:p>
            <w:r/>
            <w:r>
              <w:rPr>
                <w:rFonts w:ascii="Calibri" w:hAnsi="Calibri" w:eastAsia="Calibri" w:cs="Calibri"/>
                <w:b w:val="0"/>
              </w:rPr>
              <w:t>45.2%</w:t>
            </w:r>
          </w:p>
        </w:tc>
      </w:tr>
    </w:tbl>
    <w:p/>
    <w:p>
      <w:r>
        <w:rPr>
          <w:rFonts w:ascii="Calibri" w:hAnsi="Calibri" w:eastAsia="Calibri" w:cs="Calibri"/>
          <w:b/>
          <w:color w:val="12202C"/>
        </w:rPr>
        <w:t>Conclusion:</w:t>
      </w:r>
      <w:r>
        <w:rPr>
          <w:rFonts w:ascii="Calibri" w:hAnsi="Calibri" w:eastAsia="Calibri" w:cs="Calibri"/>
          <w:b w:val="0"/>
        </w:rPr>
        <w:t xml:space="preserve"> the classifier does its primary job well — volatility separation is strong and statistically significant (p ≤ 0.001 on both assets), regimes are stable enough to trade (mean run &gt; 3 bars, meaning the system's 3-candle debounce is well tuned), and the bull/bear drift ordering is correct. Directional edge is weak, as expected (normal for any classifier in real markets). </w:t>
      </w:r>
      <w:r>
        <w:rPr>
          <w:rFonts w:ascii="Calibri" w:hAnsi="Calibri" w:eastAsia="Calibri" w:cs="Calibri"/>
          <w:b/>
          <w:color w:val="12202C"/>
        </w:rPr>
        <w:t>Practical conclusion: use the regime to size positions by volatility, not to predict the direction of the next bar.</w:t>
      </w:r>
    </w:p>
    <w:p>
      <w:pPr>
        <w:shd w:val="clear" w:fill="FFF7E6"/>
        <w:pBdr>
          <w:left w:val="single" w:sz="24" w:space="4" w:color="B8860B"/>
        </w:pBdr>
        <w:spacing w:before="80" w:after="160"/>
        <w:ind w:left="113"/>
      </w:pPr>
      <w:r>
        <w:rPr>
          <w:rFonts w:ascii="Calibri" w:hAnsi="Calibri" w:eastAsia="Calibri" w:cs="Calibri"/>
          <w:b w:val="0"/>
        </w:rPr>
        <w:t xml:space="preserve"> The GMM cross-check agrees with the rule-based classifier only about 45-50% of the time, and </w:t>
      </w:r>
      <w:r>
        <w:rPr>
          <w:rFonts w:ascii="Calibri" w:hAnsi="Calibri" w:eastAsia="Calibri" w:cs="Calibri"/>
          <w:b/>
          <w:color w:val="12202C"/>
        </w:rPr>
        <w:t>this is by design</w:t>
      </w:r>
      <w:r>
        <w:rPr>
          <w:rFonts w:ascii="Calibri" w:hAnsi="Calibri" w:eastAsia="Calibri" w:cs="Calibri"/>
          <w:b w:val="0"/>
        </w:rPr>
        <w:t xml:space="preserve">. If the cross-check agreed nearly 100% of the time, it wouldn't be a genuine second opinion. Disagreement signals that the current read is ambiguous — valuable information for an operator or a future confidence gate, not evidence that either system is wrong. </w:t>
      </w:r>
    </w:p>
    <w:p>
      <w:pPr>
        <w:pStyle w:val="Heading3"/>
      </w:pPr>
      <w:r>
        <w:rPr>
          <w:rFonts w:ascii="Calibri" w:hAnsi="Calibri" w:eastAsia="Calibri" w:cs="Calibri"/>
          <w:b/>
          <w:color w:val="12202C"/>
          <w:sz w:val="26"/>
        </w:rPr>
        <w:t>Limitations to know</w:t>
      </w:r>
    </w:p>
    <w:p>
      <w:pPr>
        <w:pStyle w:val="ListBullet"/>
        <w:ind w:left="283"/>
      </w:pPr>
      <w:r>
        <w:rPr>
          <w:rFonts w:ascii="Calibri" w:hAnsi="Calibri" w:eastAsia="Calibri" w:cs="Calibri"/>
          <w:b w:val="0"/>
        </w:rPr>
        <w:t>eta² is small in absolute terms (~0.04) — markets are mostly noise, and no regime model explains a large share of bar-to-bar variance. 0.04 with p ≤ 0.001 means the separation is real and robust, not that it's large.</w:t>
      </w:r>
    </w:p>
    <w:p>
      <w:pPr>
        <w:pStyle w:val="ListBullet"/>
        <w:ind w:left="283"/>
      </w:pPr>
      <w:r>
        <w:rPr>
          <w:rFonts w:ascii="Calibri" w:hAnsi="Calibri" w:eastAsia="Calibri" w:cs="Calibri"/>
          <w:b w:val="0"/>
        </w:rPr>
        <w:t>Gold history is proxied via PAXGUSDT, since the live pair XAUUSDT itself has a shorter history.</w:t>
      </w:r>
    </w:p>
    <w:p>
      <w:pPr>
        <w:pStyle w:val="ListBullet"/>
        <w:ind w:left="283"/>
      </w:pPr>
      <w:r>
        <w:rPr>
          <w:rFonts w:ascii="Calibri" w:hAnsi="Calibri" w:eastAsia="Calibri" w:cs="Calibri"/>
          <w:b w:val="0"/>
        </w:rPr>
        <w:t>Thresholds are still hand-tuned, not fit per asset. The GMM cross-check is the first step toward a more data-driven model.</w:t>
      </w:r>
    </w:p>
    <w:p>
      <w:pPr>
        <w:pStyle w:val="ListBullet"/>
        <w:ind w:left="283"/>
      </w:pPr>
      <w:r>
        <w:rPr>
          <w:rFonts w:ascii="Calibri" w:hAnsi="Calibri" w:eastAsia="Calibri" w:cs="Calibri"/>
          <w:b w:val="0"/>
        </w:rPr>
        <w:t>Forward returns are in-sample descriptive statistics, not a tradeable backtest proving any particular strategy is profitable.</w:t>
      </w:r>
    </w:p>
    <w:p>
      <w:pPr>
        <w:pStyle w:val="Heading2"/>
        <w:pBdr>
          <w:bottom w:val="single" w:sz="16" w:space="4" w:color="B8860B"/>
        </w:pBdr>
      </w:pPr>
      <w:r>
        <w:rPr>
          <w:rFonts w:ascii="Calibri" w:hAnsi="Calibri" w:eastAsia="Calibri" w:cs="Calibri"/>
          <w:b/>
          <w:color w:val="12202C"/>
          <w:sz w:val="30"/>
        </w:rPr>
        <w:t>5.6 RegimeRouter — Automatic Strategy Selection</w:t>
      </w:r>
    </w:p>
    <w:p>
      <w:r>
        <w:rPr>
          <w:rFonts w:ascii="Calibri" w:hAnsi="Calibri" w:eastAsia="Calibri" w:cs="Calibri"/>
          <w:b w:val="0"/>
        </w:rPr>
        <w:t>RegimeRouter maps each regime to the strategy suited to it. It is opt-in per pair:</w:t>
      </w:r>
    </w:p>
    <w:p>
      <w:pPr>
        <w:pStyle w:val="ListNumber"/>
        <w:ind w:left="283"/>
      </w:pPr>
      <w:r>
        <w:rPr>
          <w:rFonts w:ascii="Calibri" w:hAnsi="Calibri" w:eastAsia="Calibri" w:cs="Calibri"/>
          <w:b w:val="0"/>
        </w:rPr>
        <w:t xml:space="preserve">The global </w:t>
      </w:r>
      <w:r>
        <w:rPr>
          <w:rFonts w:ascii="Consolas" w:hAnsi="Consolas" w:eastAsia="Consolas" w:cs="Consolas"/>
          <w:color w:val="7A3B12"/>
          <w:sz w:val="19"/>
        </w:rPr>
        <w:t>architecture.regime_router_enabled</w:t>
      </w:r>
      <w:r>
        <w:rPr>
          <w:rFonts w:ascii="Calibri" w:hAnsi="Calibri" w:eastAsia="Calibri" w:cs="Calibri"/>
          <w:b w:val="0"/>
        </w:rPr>
        <w:t xml:space="preserve"> flag must be true</w:t>
      </w:r>
    </w:p>
    <w:p>
      <w:pPr>
        <w:pStyle w:val="ListNumber"/>
        <w:ind w:left="283"/>
      </w:pPr>
      <w:r>
        <w:rPr>
          <w:rFonts w:ascii="Calibri" w:hAnsi="Calibri" w:eastAsia="Calibri" w:cs="Calibri"/>
          <w:b w:val="0"/>
        </w:rPr>
        <w:t xml:space="preserve">The per-asset </w:t>
      </w:r>
      <w:r>
        <w:rPr>
          <w:rFonts w:ascii="Consolas" w:hAnsi="Consolas" w:eastAsia="Consolas" w:cs="Consolas"/>
          <w:color w:val="7A3B12"/>
          <w:sz w:val="19"/>
        </w:rPr>
        <w:t>regime_router_enabled</w:t>
      </w:r>
      <w:r>
        <w:rPr>
          <w:rFonts w:ascii="Calibri" w:hAnsi="Calibri" w:eastAsia="Calibri" w:cs="Calibri"/>
          <w:b w:val="0"/>
        </w:rPr>
        <w:t xml:space="preserve"> flag must be true</w:t>
      </w:r>
    </w:p>
    <w:p>
      <w:pPr>
        <w:pStyle w:val="ListNumber"/>
        <w:ind w:left="283"/>
      </w:pPr>
      <w:r>
        <w:rPr>
          <w:rFonts w:ascii="Calibri" w:hAnsi="Calibri" w:eastAsia="Calibri" w:cs="Calibri"/>
          <w:b w:val="0"/>
        </w:rPr>
        <w:t xml:space="preserve">A live asset also needs </w:t>
      </w:r>
      <w:r>
        <w:rPr>
          <w:rFonts w:ascii="Consolas" w:hAnsi="Consolas" w:eastAsia="Consolas" w:cs="Consolas"/>
          <w:color w:val="7A3B12"/>
          <w:sz w:val="19"/>
        </w:rPr>
        <w:t>regime_router_live_confirmed: true</w:t>
      </w:r>
    </w:p>
    <w:p>
      <w:r>
        <w:rPr>
          <w:rFonts w:ascii="Calibri" w:hAnsi="Calibri" w:eastAsia="Calibri" w:cs="Calibri"/>
          <w:b w:val="0"/>
        </w:rPr>
        <w:t>If a live asset enables the router without live confirmation, the engine forces it to sim. Other router behavior: a 3-candle debounce before confirming a regime switch, NO_TRADE blocks new buys while keeping existing stop protection, recovery requires 3 tradeable candles before resuming, a forced close after 6 consecutive NO_TRADE candles, and a safe strategy handoff as described in section 3.2.</w:t>
      </w:r>
    </w:p>
    <w:p>
      <w:pPr>
        <w:shd w:val="clear" w:fill="FFF7E6"/>
        <w:pBdr>
          <w:left w:val="single" w:sz="24" w:space="4" w:color="B8860B"/>
        </w:pBdr>
        <w:spacing w:before="80" w:after="160"/>
        <w:ind w:left="113"/>
      </w:pPr>
      <w:r>
        <w:rPr>
          <w:rFonts w:ascii="Calibri" w:hAnsi="Calibri" w:eastAsia="Calibri" w:cs="Calibri"/>
          <w:b/>
          <w:color w:val="12202C"/>
        </w:rPr>
        <w:t>Current real status:</w:t>
      </w:r>
      <w:r>
        <w:rPr>
          <w:rFonts w:ascii="Calibri" w:hAnsi="Calibri" w:eastAsia="Calibri" w:cs="Calibri"/>
          <w:b w:val="0"/>
        </w:rPr>
        <w:t xml:space="preserve"> the XAU pair has RegimeRouter off (</w:t>
      </w:r>
      <w:r>
        <w:rPr>
          <w:rFonts w:ascii="Consolas" w:hAnsi="Consolas" w:eastAsia="Consolas" w:cs="Consolas"/>
          <w:color w:val="7A3B12"/>
          <w:sz w:val="19"/>
        </w:rPr>
        <w:t>regime_router_enabled: false</w:t>
      </w:r>
      <w:r>
        <w:rPr>
          <w:rFonts w:ascii="Calibri" w:hAnsi="Calibri" w:eastAsia="Calibri" w:cs="Calibri"/>
          <w:b w:val="0"/>
        </w:rPr>
        <w:t xml:space="preserve">) — meaning the system currently runs </w:t>
      </w:r>
      <w:r>
        <w:rPr>
          <w:rFonts w:ascii="Consolas" w:hAnsi="Consolas" w:eastAsia="Consolas" w:cs="Consolas"/>
          <w:color w:val="7A3B12"/>
          <w:sz w:val="19"/>
        </w:rPr>
        <w:t>cdc_action_zone</w:t>
      </w:r>
      <w:r>
        <w:rPr>
          <w:rFonts w:ascii="Calibri" w:hAnsi="Calibri" w:eastAsia="Calibri" w:cs="Calibri"/>
          <w:b w:val="0"/>
        </w:rPr>
        <w:t xml:space="preserve"> directly, without automatic strategy selection. The table below is the mapping configured in the system, ready to use once the flag is enabled in the future: </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2202C"/>
          </w:tcPr>
          <w:p>
            <w:r/>
            <w:r>
              <w:rPr>
                <w:rFonts w:ascii="Calibri" w:hAnsi="Calibri" w:eastAsia="Calibri" w:cs="Calibri"/>
                <w:b/>
                <w:color w:val="F4ECD8"/>
              </w:rPr>
              <w:t>Regime</w:t>
            </w:r>
          </w:p>
        </w:tc>
        <w:tc>
          <w:tcPr>
            <w:tcW w:type="dxa" w:w="3137"/>
            <w:shd w:val="clear" w:fill="12202C"/>
          </w:tcPr>
          <w:p>
            <w:r/>
            <w:r>
              <w:rPr>
                <w:rFonts w:ascii="Calibri" w:hAnsi="Calibri" w:eastAsia="Calibri" w:cs="Calibri"/>
                <w:b/>
                <w:color w:val="F4ECD8"/>
              </w:rPr>
              <w:t>Mapped strategy</w:t>
            </w:r>
          </w:p>
        </w:tc>
        <w:tc>
          <w:tcPr>
            <w:tcW w:type="dxa" w:w="3137"/>
            <w:shd w:val="clear" w:fill="12202C"/>
          </w:tcPr>
          <w:p>
            <w:r/>
            <w:r>
              <w:rPr>
                <w:rFonts w:ascii="Calibri" w:hAnsi="Calibri" w:eastAsia="Calibri" w:cs="Calibri"/>
                <w:b/>
                <w:color w:val="F4ECD8"/>
              </w:rPr>
              <w:t>Action</w:t>
            </w:r>
          </w:p>
        </w:tc>
      </w:tr>
      <w:tr>
        <w:tc>
          <w:tcPr>
            <w:tcW w:type="dxa" w:w="3137"/>
          </w:tcPr>
          <w:p>
            <w:r/>
            <w:r>
              <w:rPr>
                <w:rFonts w:ascii="Consolas" w:hAnsi="Consolas" w:eastAsia="Consolas" w:cs="Consolas"/>
                <w:color w:val="7A3B12"/>
                <w:sz w:val="19"/>
              </w:rPr>
              <w:t>BULL_BREAKOUT</w:t>
            </w:r>
          </w:p>
        </w:tc>
        <w:tc>
          <w:tcPr>
            <w:tcW w:type="dxa" w:w="3137"/>
          </w:tcPr>
          <w:p>
            <w:r/>
            <w:r>
              <w:rPr>
                <w:rFonts w:ascii="Consolas" w:hAnsi="Consolas" w:eastAsia="Consolas" w:cs="Consolas"/>
                <w:color w:val="7A3B12"/>
                <w:sz w:val="19"/>
              </w:rPr>
              <w:t>cdc_action_zone</w:t>
            </w:r>
          </w:p>
        </w:tc>
        <w:tc>
          <w:tcPr>
            <w:tcW w:type="dxa" w:w="3137"/>
          </w:tcPr>
          <w:p>
            <w:r/>
            <w:r>
              <w:rPr>
                <w:rFonts w:ascii="Calibri" w:hAnsi="Calibri" w:eastAsia="Calibri" w:cs="Calibri"/>
                <w:b w:val="0"/>
              </w:rPr>
              <w:t>BUY allowed</w:t>
            </w:r>
          </w:p>
        </w:tc>
      </w:tr>
      <w:tr>
        <w:tc>
          <w:tcPr>
            <w:tcW w:type="dxa" w:w="3137"/>
            <w:shd w:val="clear" w:fill="FAF8F2"/>
          </w:tcPr>
          <w:p>
            <w:r/>
            <w:r>
              <w:rPr>
                <w:rFonts w:ascii="Consolas" w:hAnsi="Consolas" w:eastAsia="Consolas" w:cs="Consolas"/>
                <w:color w:val="7A3B12"/>
                <w:sz w:val="19"/>
              </w:rPr>
              <w:t>BULL_TREND_STRONG</w:t>
            </w:r>
          </w:p>
        </w:tc>
        <w:tc>
          <w:tcPr>
            <w:tcW w:type="dxa" w:w="3137"/>
            <w:shd w:val="clear" w:fill="FAF8F2"/>
          </w:tcPr>
          <w:p>
            <w:r/>
            <w:r>
              <w:rPr>
                <w:rFonts w:ascii="Consolas" w:hAnsi="Consolas" w:eastAsia="Consolas" w:cs="Consolas"/>
                <w:color w:val="7A3B12"/>
                <w:sz w:val="19"/>
              </w:rPr>
              <w:t>cdc_action_zone</w:t>
            </w:r>
          </w:p>
        </w:tc>
        <w:tc>
          <w:tcPr>
            <w:tcW w:type="dxa" w:w="3137"/>
            <w:shd w:val="clear" w:fill="FAF8F2"/>
          </w:tcPr>
          <w:p>
            <w:r/>
            <w:r>
              <w:rPr>
                <w:rFonts w:ascii="Calibri" w:hAnsi="Calibri" w:eastAsia="Calibri" w:cs="Calibri"/>
                <w:b w:val="0"/>
              </w:rPr>
              <w:t>BUY allowed</w:t>
            </w:r>
          </w:p>
        </w:tc>
      </w:tr>
      <w:tr>
        <w:tc>
          <w:tcPr>
            <w:tcW w:type="dxa" w:w="3137"/>
          </w:tcPr>
          <w:p>
            <w:r/>
            <w:r>
              <w:rPr>
                <w:rFonts w:ascii="Consolas" w:hAnsi="Consolas" w:eastAsia="Consolas" w:cs="Consolas"/>
                <w:color w:val="7A3B12"/>
                <w:sz w:val="19"/>
              </w:rPr>
              <w:t>BULL_TREND_WEAK</w:t>
            </w:r>
          </w:p>
        </w:tc>
        <w:tc>
          <w:tcPr>
            <w:tcW w:type="dxa" w:w="3137"/>
          </w:tcPr>
          <w:p>
            <w:r/>
            <w:r>
              <w:rPr>
                <w:rFonts w:ascii="Consolas" w:hAnsi="Consolas" w:eastAsia="Consolas" w:cs="Consolas"/>
                <w:color w:val="7A3B12"/>
                <w:sz w:val="19"/>
              </w:rPr>
              <w:t>cdc_action_zone</w:t>
            </w:r>
          </w:p>
        </w:tc>
        <w:tc>
          <w:tcPr>
            <w:tcW w:type="dxa" w:w="3137"/>
          </w:tcPr>
          <w:p>
            <w:r/>
            <w:r>
              <w:rPr>
                <w:rFonts w:ascii="Calibri" w:hAnsi="Calibri" w:eastAsia="Calibri" w:cs="Calibri"/>
                <w:b w:val="0"/>
              </w:rPr>
              <w:t>BUY allowed</w:t>
            </w:r>
          </w:p>
        </w:tc>
      </w:tr>
      <w:tr>
        <w:tc>
          <w:tcPr>
            <w:tcW w:type="dxa" w:w="3137"/>
            <w:shd w:val="clear" w:fill="FAF8F2"/>
          </w:tcPr>
          <w:p>
            <w:r/>
            <w:r>
              <w:rPr>
                <w:rFonts w:ascii="Consolas" w:hAnsi="Consolas" w:eastAsia="Consolas" w:cs="Consolas"/>
                <w:color w:val="7A3B12"/>
                <w:sz w:val="19"/>
              </w:rPr>
              <w:t>LOW_VOL_ACCUMULATION</w:t>
            </w:r>
          </w:p>
        </w:tc>
        <w:tc>
          <w:tcPr>
            <w:tcW w:type="dxa" w:w="3137"/>
            <w:shd w:val="clear" w:fill="FAF8F2"/>
          </w:tcPr>
          <w:p>
            <w:r/>
            <w:r>
              <w:rPr>
                <w:rFonts w:ascii="Consolas" w:hAnsi="Consolas" w:eastAsia="Consolas" w:cs="Consolas"/>
                <w:color w:val="7A3B12"/>
                <w:sz w:val="19"/>
              </w:rPr>
              <w:t>bbrsi_mean_reversion</w:t>
            </w:r>
          </w:p>
        </w:tc>
        <w:tc>
          <w:tcPr>
            <w:tcW w:type="dxa" w:w="3137"/>
            <w:shd w:val="clear" w:fill="FAF8F2"/>
          </w:tcPr>
          <w:p>
            <w:r/>
            <w:r>
              <w:rPr>
                <w:rFonts w:ascii="Calibri" w:hAnsi="Calibri" w:eastAsia="Calibri" w:cs="Calibri"/>
                <w:b w:val="0"/>
              </w:rPr>
              <w:t>BUY allowed</w:t>
            </w:r>
          </w:p>
        </w:tc>
      </w:tr>
      <w:tr>
        <w:tc>
          <w:tcPr>
            <w:tcW w:type="dxa" w:w="3137"/>
          </w:tcPr>
          <w:p>
            <w:r/>
            <w:r>
              <w:rPr>
                <w:rFonts w:ascii="Consolas" w:hAnsi="Consolas" w:eastAsia="Consolas" w:cs="Consolas"/>
                <w:color w:val="7A3B12"/>
                <w:sz w:val="19"/>
              </w:rPr>
              <w:t>LOW_VOL_RANGE</w:t>
            </w:r>
          </w:p>
        </w:tc>
        <w:tc>
          <w:tcPr>
            <w:tcW w:type="dxa" w:w="3137"/>
          </w:tcPr>
          <w:p>
            <w:r/>
            <w:r>
              <w:rPr>
                <w:rFonts w:ascii="Consolas" w:hAnsi="Consolas" w:eastAsia="Consolas" w:cs="Consolas"/>
                <w:color w:val="7A3B12"/>
                <w:sz w:val="19"/>
              </w:rPr>
              <w:t>bbrsi_mean_reversion</w:t>
            </w:r>
          </w:p>
        </w:tc>
        <w:tc>
          <w:tcPr>
            <w:tcW w:type="dxa" w:w="3137"/>
          </w:tcPr>
          <w:p>
            <w:r/>
            <w:r>
              <w:rPr>
                <w:rFonts w:ascii="Calibri" w:hAnsi="Calibri" w:eastAsia="Calibri" w:cs="Calibri"/>
                <w:b w:val="0"/>
              </w:rPr>
              <w:t>BUY allowed</w:t>
            </w:r>
          </w:p>
        </w:tc>
      </w:tr>
      <w:tr>
        <w:tc>
          <w:tcPr>
            <w:tcW w:type="dxa" w:w="3137"/>
            <w:shd w:val="clear" w:fill="FAF8F2"/>
          </w:tcPr>
          <w:p>
            <w:r/>
            <w:r>
              <w:rPr>
                <w:rFonts w:ascii="Consolas" w:hAnsi="Consolas" w:eastAsia="Consolas" w:cs="Consolas"/>
                <w:color w:val="7A3B12"/>
                <w:sz w:val="19"/>
              </w:rPr>
              <w:t>VOLATILITY_EXPANSION</w:t>
            </w:r>
          </w:p>
        </w:tc>
        <w:tc>
          <w:tcPr>
            <w:tcW w:type="dxa" w:w="3137"/>
            <w:shd w:val="clear" w:fill="FAF8F2"/>
          </w:tcPr>
          <w:p>
            <w:r/>
            <w:r>
              <w:rPr>
                <w:rFonts w:ascii="Consolas" w:hAnsi="Consolas" w:eastAsia="Consolas" w:cs="Consolas"/>
                <w:color w:val="7A3B12"/>
                <w:sz w:val="19"/>
              </w:rPr>
              <w:t>supertrend_ema200</w:t>
            </w:r>
          </w:p>
        </w:tc>
        <w:tc>
          <w:tcPr>
            <w:tcW w:type="dxa" w:w="3137"/>
            <w:shd w:val="clear" w:fill="FAF8F2"/>
          </w:tcPr>
          <w:p>
            <w:r/>
            <w:r>
              <w:rPr>
                <w:rFonts w:ascii="Calibri" w:hAnsi="Calibri" w:eastAsia="Calibri" w:cs="Calibri"/>
                <w:b w:val="0"/>
              </w:rPr>
              <w:t>BUY allowed</w:t>
            </w:r>
          </w:p>
        </w:tc>
      </w:tr>
      <w:tr>
        <w:tc>
          <w:tcPr>
            <w:tcW w:type="dxa" w:w="3137"/>
          </w:tcPr>
          <w:p>
            <w:r/>
            <w:r>
              <w:rPr>
                <w:rFonts w:ascii="Consolas" w:hAnsi="Consolas" w:eastAsia="Consolas" w:cs="Consolas"/>
                <w:color w:val="7A3B12"/>
                <w:sz w:val="19"/>
              </w:rPr>
              <w:t>SIDEWAYS_CHOP</w:t>
            </w:r>
          </w:p>
        </w:tc>
        <w:tc>
          <w:tcPr>
            <w:tcW w:type="dxa" w:w="3137"/>
          </w:tcPr>
          <w:p>
            <w:r/>
            <w:r>
              <w:rPr>
                <w:rFonts w:ascii="Consolas" w:hAnsi="Consolas" w:eastAsia="Consolas" w:cs="Consolas"/>
                <w:color w:val="7A3B12"/>
                <w:sz w:val="19"/>
              </w:rPr>
              <w:t>bbrsi_mean_reversion</w:t>
            </w:r>
          </w:p>
        </w:tc>
        <w:tc>
          <w:tcPr>
            <w:tcW w:type="dxa" w:w="3137"/>
          </w:tcPr>
          <w:p>
            <w:r/>
            <w:r>
              <w:rPr>
                <w:rFonts w:ascii="Calibri" w:hAnsi="Calibri" w:eastAsia="Calibri" w:cs="Calibri"/>
                <w:b w:val="0"/>
              </w:rPr>
              <w:t>BUY allowed</w:t>
            </w:r>
          </w:p>
        </w:tc>
      </w:tr>
      <w:tr>
        <w:tc>
          <w:tcPr>
            <w:tcW w:type="dxa" w:w="3137"/>
            <w:shd w:val="clear" w:fill="FAF8F2"/>
          </w:tcPr>
          <w:p>
            <w:r/>
            <w:r>
              <w:rPr>
                <w:rFonts w:ascii="Consolas" w:hAnsi="Consolas" w:eastAsia="Consolas" w:cs="Consolas"/>
                <w:color w:val="7A3B12"/>
                <w:sz w:val="19"/>
              </w:rPr>
              <w:t>BEAR_TREND_WEAK</w:t>
            </w:r>
          </w:p>
        </w:tc>
        <w:tc>
          <w:tcPr>
            <w:tcW w:type="dxa" w:w="3137"/>
            <w:shd w:val="clear" w:fill="FAF8F2"/>
          </w:tcPr>
          <w:p>
            <w:r/>
            <w:r>
              <w:rPr>
                <w:rFonts w:ascii="Consolas" w:hAnsi="Consolas" w:eastAsia="Consolas" w:cs="Consolas"/>
                <w:color w:val="7A3B12"/>
                <w:sz w:val="19"/>
              </w:rPr>
              <w:t>cdc_action_zone</w:t>
            </w:r>
          </w:p>
        </w:tc>
        <w:tc>
          <w:tcPr>
            <w:tcW w:type="dxa" w:w="3137"/>
            <w:shd w:val="clear" w:fill="FAF8F2"/>
          </w:tcPr>
          <w:p>
            <w:r/>
            <w:r>
              <w:rPr>
                <w:rFonts w:ascii="Calibri" w:hAnsi="Calibri" w:eastAsia="Calibri" w:cs="Calibri"/>
                <w:b w:val="0"/>
              </w:rPr>
              <w:t>BUY allowed</w:t>
            </w:r>
          </w:p>
        </w:tc>
      </w:tr>
      <w:tr>
        <w:tc>
          <w:tcPr>
            <w:tcW w:type="dxa" w:w="3137"/>
          </w:tcPr>
          <w:p>
            <w:r/>
            <w:r>
              <w:rPr>
                <w:rFonts w:ascii="Consolas" w:hAnsi="Consolas" w:eastAsia="Consolas" w:cs="Consolas"/>
                <w:color w:val="7A3B12"/>
                <w:sz w:val="19"/>
              </w:rPr>
              <w:t>PANIC_SELL</w:t>
            </w:r>
          </w:p>
        </w:tc>
        <w:tc>
          <w:tcPr>
            <w:tcW w:type="dxa" w:w="3137"/>
          </w:tcPr>
          <w:p>
            <w:r/>
            <w:r>
              <w:rPr>
                <w:rFonts w:ascii="Consolas" w:hAnsi="Consolas" w:eastAsia="Consolas" w:cs="Consolas"/>
                <w:color w:val="7A3B12"/>
                <w:sz w:val="19"/>
              </w:rPr>
              <w:t>None</w:t>
            </w:r>
          </w:p>
        </w:tc>
        <w:tc>
          <w:tcPr>
            <w:tcW w:type="dxa" w:w="3137"/>
          </w:tcPr>
          <w:p>
            <w:r/>
            <w:r>
              <w:rPr>
                <w:rFonts w:ascii="Calibri" w:hAnsi="Calibri" w:eastAsia="Calibri" w:cs="Calibri"/>
                <w:b w:val="0"/>
              </w:rPr>
              <w:t>NO_TRADE</w:t>
            </w:r>
          </w:p>
        </w:tc>
      </w:tr>
      <w:tr>
        <w:tc>
          <w:tcPr>
            <w:tcW w:type="dxa" w:w="3137"/>
            <w:shd w:val="clear" w:fill="FAF8F2"/>
          </w:tcPr>
          <w:p>
            <w:r/>
            <w:r>
              <w:rPr>
                <w:rFonts w:ascii="Consolas" w:hAnsi="Consolas" w:eastAsia="Consolas" w:cs="Consolas"/>
                <w:color w:val="7A3B12"/>
                <w:sz w:val="19"/>
              </w:rPr>
              <w:t>BEAR_BREAKDOWN</w:t>
            </w:r>
          </w:p>
        </w:tc>
        <w:tc>
          <w:tcPr>
            <w:tcW w:type="dxa" w:w="3137"/>
            <w:shd w:val="clear" w:fill="FAF8F2"/>
          </w:tcPr>
          <w:p>
            <w:r/>
            <w:r>
              <w:rPr>
                <w:rFonts w:ascii="Consolas" w:hAnsi="Consolas" w:eastAsia="Consolas" w:cs="Consolas"/>
                <w:color w:val="7A3B12"/>
                <w:sz w:val="19"/>
              </w:rPr>
              <w:t>None</w:t>
            </w:r>
          </w:p>
        </w:tc>
        <w:tc>
          <w:tcPr>
            <w:tcW w:type="dxa" w:w="3137"/>
            <w:shd w:val="clear" w:fill="FAF8F2"/>
          </w:tcPr>
          <w:p>
            <w:r/>
            <w:r>
              <w:rPr>
                <w:rFonts w:ascii="Calibri" w:hAnsi="Calibri" w:eastAsia="Calibri" w:cs="Calibri"/>
                <w:b w:val="0"/>
              </w:rPr>
              <w:t>NO_TRADE</w:t>
            </w:r>
          </w:p>
        </w:tc>
      </w:tr>
      <w:tr>
        <w:tc>
          <w:tcPr>
            <w:tcW w:type="dxa" w:w="3137"/>
          </w:tcPr>
          <w:p>
            <w:r/>
            <w:r>
              <w:rPr>
                <w:rFonts w:ascii="Consolas" w:hAnsi="Consolas" w:eastAsia="Consolas" w:cs="Consolas"/>
                <w:color w:val="7A3B12"/>
                <w:sz w:val="19"/>
              </w:rPr>
              <w:t>BEAR_TREND_STRONG</w:t>
            </w:r>
          </w:p>
        </w:tc>
        <w:tc>
          <w:tcPr>
            <w:tcW w:type="dxa" w:w="3137"/>
          </w:tcPr>
          <w:p>
            <w:r/>
            <w:r>
              <w:rPr>
                <w:rFonts w:ascii="Consolas" w:hAnsi="Consolas" w:eastAsia="Consolas" w:cs="Consolas"/>
                <w:color w:val="7A3B12"/>
                <w:sz w:val="19"/>
              </w:rPr>
              <w:t>None</w:t>
            </w:r>
          </w:p>
        </w:tc>
        <w:tc>
          <w:tcPr>
            <w:tcW w:type="dxa" w:w="3137"/>
          </w:tcPr>
          <w:p>
            <w:r/>
            <w:r>
              <w:rPr>
                <w:rFonts w:ascii="Calibri" w:hAnsi="Calibri" w:eastAsia="Calibri" w:cs="Calibri"/>
                <w:b w:val="0"/>
              </w:rPr>
              <w:t>NO_TRADE</w:t>
            </w:r>
          </w:p>
        </w:tc>
      </w:tr>
    </w:tbl>
    <w:p/>
    <w:p>
      <w:r>
        <w:rPr>
          <w:rFonts w:ascii="Calibri" w:hAnsi="Calibri" w:eastAsia="Calibri" w:cs="Calibri"/>
          <w:b w:val="0"/>
        </w:rPr>
        <w:t>When the backtest regime filter is enabled, it mirrors this routing: BUY signals are suppressed whenever the classifier's regime falls outside the active strategy's target regime set, keeping replay results close to the live entry gate.</w:t>
      </w:r>
    </w:p>
    <w:p>
      <w:pPr>
        <w:pStyle w:val="Heading2"/>
        <w:pBdr>
          <w:bottom w:val="single" w:sz="16" w:space="4" w:color="B8860B"/>
        </w:pBdr>
      </w:pPr>
      <w:r>
        <w:rPr>
          <w:rFonts w:ascii="Calibri" w:hAnsi="Calibri" w:eastAsia="Calibri" w:cs="Calibri"/>
          <w:b/>
          <w:color w:val="12202C"/>
          <w:sz w:val="30"/>
        </w:rPr>
        <w:t>5.7 Data-Driven Strategy Selection (R&amp;D)</w:t>
      </w:r>
    </w:p>
    <w:p>
      <w:r>
        <w:rPr>
          <w:rFonts w:ascii="Calibri" w:hAnsi="Calibri" w:eastAsia="Calibri" w:cs="Calibri"/>
          <w:b w:val="0"/>
        </w:rPr>
        <w:t xml:space="preserve">The system has a data-driven gatekeeper for changing a strategy in </w:t>
      </w:r>
      <w:r>
        <w:rPr>
          <w:rFonts w:ascii="Consolas" w:hAnsi="Consolas" w:eastAsia="Consolas" w:cs="Consolas"/>
          <w:color w:val="7A3B12"/>
          <w:sz w:val="19"/>
        </w:rPr>
        <w:t>regime_router.mapping</w:t>
      </w:r>
      <w:r>
        <w:rPr>
          <w:rFonts w:ascii="Calibri" w:hAnsi="Calibri" w:eastAsia="Calibri" w:cs="Calibri"/>
          <w:b w:val="0"/>
        </w:rPr>
        <w:t xml:space="preserve">: a candidate may replace an incumbent </w:t>
      </w:r>
      <w:r>
        <w:rPr>
          <w:rFonts w:ascii="Calibri" w:hAnsi="Calibri" w:eastAsia="Calibri" w:cs="Calibri"/>
          <w:b/>
          <w:color w:val="12202C"/>
        </w:rPr>
        <w:t>only if</w:t>
      </w:r>
      <w:r>
        <w:rPr>
          <w:rFonts w:ascii="Calibri" w:hAnsi="Calibri" w:eastAsia="Calibri" w:cs="Calibri"/>
          <w:b w:val="0"/>
        </w:rPr>
        <w:t xml:space="preserve"> it beats the incumbent's Profit Factor on both the train (oldest 70%) and test (newest 30%) splits of multi-year real market data, with enough trades and bounded drawdown. </w:t>
      </w:r>
      <w:r>
        <w:rPr>
          <w:rFonts w:ascii="Calibri" w:hAnsi="Calibri" w:eastAsia="Calibri" w:cs="Calibri"/>
          <w:b/>
          <w:color w:val="12202C"/>
        </w:rPr>
        <w:t>The data decides, not belief.</w:t>
      </w:r>
    </w:p>
    <w:p>
      <w:pPr>
        <w:pStyle w:val="Heading3"/>
      </w:pPr>
      <w:r>
        <w:rPr>
          <w:rFonts w:ascii="Calibri" w:hAnsi="Calibri" w:eastAsia="Calibri" w:cs="Calibri"/>
          <w:b/>
          <w:color w:val="12202C"/>
          <w:sz w:val="26"/>
        </w:rPr>
        <w:t>Decision criteria (all must pass)</w:t>
      </w:r>
    </w:p>
    <w:p>
      <w:pPr>
        <w:pStyle w:val="ListNumber"/>
        <w:ind w:left="283"/>
      </w:pPr>
      <w:r>
        <w:rPr>
          <w:rFonts w:ascii="Calibri" w:hAnsi="Calibri" w:eastAsia="Calibri" w:cs="Calibri"/>
          <w:b w:val="0"/>
        </w:rPr>
        <w:t>Candidate PF &gt; incumbent PF, on both train and test</w:t>
      </w:r>
    </w:p>
    <w:p>
      <w:pPr>
        <w:pStyle w:val="ListNumber"/>
        <w:ind w:left="283"/>
      </w:pPr>
      <w:r>
        <w:rPr>
          <w:rFonts w:ascii="Calibri" w:hAnsi="Calibri" w:eastAsia="Calibri" w:cs="Calibri"/>
          <w:b w:val="0"/>
        </w:rPr>
        <w:t>Trade count ≥ 20 (train) and ≥ 8 (test)</w:t>
      </w:r>
    </w:p>
    <w:p>
      <w:pPr>
        <w:pStyle w:val="ListNumber"/>
        <w:ind w:left="283"/>
      </w:pPr>
      <w:r>
        <w:rPr>
          <w:rFonts w:ascii="Calibri" w:hAnsi="Calibri" w:eastAsia="Calibri" w:cs="Calibri"/>
          <w:b w:val="0"/>
        </w:rPr>
        <w:t>PF_test ≥ 1.0 and maxDD_test ≤ 1.5x the incumbent's (and ≤ 15% absolute)</w:t>
      </w:r>
    </w:p>
    <w:p>
      <w:pPr>
        <w:pStyle w:val="ListNumber"/>
        <w:ind w:left="283"/>
      </w:pPr>
      <w:r>
        <w:rPr>
          <w:rFonts w:ascii="Calibri" w:hAnsi="Calibri" w:eastAsia="Calibri" w:cs="Calibri"/>
          <w:b w:val="0"/>
        </w:rPr>
        <w:t>The most recent ~6-month window: PF ≥ 0.8 (a sanity check against flipping in current conditions)</w:t>
      </w:r>
    </w:p>
    <w:p>
      <w:r>
        <w:rPr>
          <w:rFonts w:ascii="Calibri" w:hAnsi="Calibri" w:eastAsia="Calibri" w:cs="Calibri"/>
          <w:b w:val="0"/>
        </w:rPr>
        <w:t>Failing any one criterion keeps the incumbent for that mapping key.</w:t>
      </w:r>
    </w:p>
    <w:p>
      <w:pPr>
        <w:shd w:val="clear" w:fill="FFF7E6"/>
        <w:pBdr>
          <w:left w:val="single" w:sz="24" w:space="4" w:color="B8860B"/>
        </w:pBdr>
        <w:spacing w:before="80" w:after="160"/>
        <w:ind w:left="113"/>
      </w:pPr>
      <w:r>
        <w:rPr>
          <w:rFonts w:ascii="Calibri" w:hAnsi="Calibri" w:eastAsia="Calibri" w:cs="Calibri"/>
          <w:b/>
          <w:color w:val="12202C"/>
        </w:rPr>
        <w:t>Latest verdict:</w:t>
      </w:r>
      <w:r>
        <w:rPr>
          <w:rFonts w:ascii="Calibri" w:hAnsi="Calibri" w:eastAsia="Calibri" w:cs="Calibri"/>
          <w:b w:val="0"/>
        </w:rPr>
        <w:t xml:space="preserve"> across 26,297 real bars of BTCUSDT, no candidate passed every criterion — </w:t>
      </w:r>
      <w:r>
        <w:rPr>
          <w:rFonts w:ascii="Consolas" w:hAnsi="Consolas" w:eastAsia="Consolas" w:cs="Consolas"/>
          <w:color w:val="7A3B12"/>
          <w:sz w:val="19"/>
        </w:rPr>
        <w:t>donchian_trend</w:t>
      </w:r>
      <w:r>
        <w:rPr>
          <w:rFonts w:ascii="Calibri" w:hAnsi="Calibri" w:eastAsia="Calibri" w:cs="Calibri"/>
          <w:b w:val="0"/>
        </w:rPr>
        <w:t xml:space="preserve"> won clearly on train (PF 1.16 vs. 0.77) but broke down on test (PF 0.32, below both the 1.0 threshold and the incumbent's PF), so </w:t>
      </w:r>
      <w:r>
        <w:rPr>
          <w:rFonts w:ascii="Calibri" w:hAnsi="Calibri" w:eastAsia="Calibri" w:cs="Calibri"/>
          <w:b/>
          <w:color w:val="12202C"/>
        </w:rPr>
        <w:t>the incumbent strategy stays in place</w:t>
      </w:r>
      <w:r>
        <w:rPr>
          <w:rFonts w:ascii="Calibri" w:hAnsi="Calibri" w:eastAsia="Calibri" w:cs="Calibri"/>
          <w:b w:val="0"/>
        </w:rPr>
        <w:t xml:space="preserve"> across every regime family. This test was run on BTCUSDT, which is not currently a live pair — it serves as a methodology example for future strategy change decisions. </w:t>
      </w:r>
    </w:p>
    <w:p>
      <w:r>
        <w:rPr>
          <w:rFonts w:ascii="Calibri" w:hAnsi="Calibri" w:eastAsia="Calibri" w:cs="Calibri"/>
          <w:b w:val="0"/>
          <w:sz w:val="17"/>
        </w:rPr>
        <w:t xml:space="preserve">Related commands: </w:t>
      </w:r>
      <w:r>
        <w:rPr>
          <w:rFonts w:ascii="Consolas" w:hAnsi="Consolas" w:eastAsia="Consolas" w:cs="Consolas"/>
          <w:color w:val="7A3B12"/>
          <w:sz w:val="17"/>
        </w:rPr>
        <w:t>scripts/fetch_global_klines.py</w:t>
      </w:r>
      <w:r>
        <w:rPr>
          <w:rFonts w:ascii="Calibri" w:hAnsi="Calibri" w:eastAsia="Calibri" w:cs="Calibri"/>
          <w:b w:val="0"/>
          <w:sz w:val="17"/>
        </w:rPr>
        <w:t xml:space="preserve">, </w:t>
      </w:r>
      <w:r>
        <w:rPr>
          <w:rFonts w:ascii="Consolas" w:hAnsi="Consolas" w:eastAsia="Consolas" w:cs="Consolas"/>
          <w:color w:val="7A3B12"/>
          <w:sz w:val="17"/>
        </w:rPr>
        <w:t>scripts/regime_strategy_eval.py --grid</w:t>
      </w:r>
      <w:r>
        <w:rPr>
          <w:rFonts w:ascii="Calibri" w:hAnsi="Calibri" w:eastAsia="Calibri" w:cs="Calibri"/>
          <w:b w:val="0"/>
          <w:sz w:val="17"/>
        </w:rPr>
        <w:t xml:space="preserve">, </w:t>
      </w:r>
      <w:r>
        <w:rPr>
          <w:rFonts w:ascii="Consolas" w:hAnsi="Consolas" w:eastAsia="Consolas" w:cs="Consolas"/>
          <w:color w:val="7A3B12"/>
          <w:sz w:val="17"/>
        </w:rPr>
        <w:t>scripts/regime_churn_analysis.py</w:t>
      </w:r>
      <w:r>
        <w:rPr>
          <w:rFonts w:ascii="Calibri" w:hAnsi="Calibri" w:eastAsia="Calibri" w:cs="Calibri"/>
          <w:b w:val="0"/>
          <w:sz w:val="17"/>
        </w:rPr>
        <w:t xml:space="preserve"> (measures regime switching frequency and its impact on live strategy execution).</w:t>
      </w:r>
    </w:p>
    <w:p>
      <w:r>
        <w:br w:type="page"/>
      </w:r>
    </w:p>
    <w:p>
      <w:r>
        <w:rPr>
          <w:rFonts w:ascii="Calibri" w:hAnsi="Calibri" w:eastAsia="Calibri" w:cs="Calibri"/>
          <w:b/>
          <w:color w:val="B8860B"/>
          <w:sz w:val="21"/>
        </w:rPr>
        <w:t>Part 6 — Risk Management</w:t>
      </w:r>
    </w:p>
    <w:p>
      <w:pPr>
        <w:pStyle w:val="Heading1"/>
      </w:pPr>
      <w:r>
        <w:rPr>
          <w:rFonts w:ascii="Calibri" w:hAnsi="Calibri" w:eastAsia="Calibri" w:cs="Calibri"/>
          <w:b/>
          <w:color w:val="12202C"/>
          <w:sz w:val="40"/>
        </w:rPr>
        <w:t>6.1 Position Sizing</w:t>
      </w:r>
    </w:p>
    <w:p>
      <w:r>
        <w:rPr>
          <w:rFonts w:ascii="Calibri" w:hAnsi="Calibri" w:eastAsia="Calibri" w:cs="Calibri"/>
          <w:b w:val="0"/>
        </w:rPr>
        <w:t>Sizing is risk-based and auto-compounding:</w:t>
      </w:r>
    </w:p>
    <w:p>
      <w:pPr>
        <w:shd w:val="clear" w:fill="1C2530"/>
        <w:spacing w:before="80" w:after="160"/>
        <w:ind w:left="170"/>
      </w:pPr>
      <w:r>
        <w:rPr>
          <w:rFonts w:ascii="Consolas" w:hAnsi="Consolas" w:eastAsia="Consolas" w:cs="Consolas"/>
          <w:color w:val="EAE6DA"/>
          <w:sz w:val="18"/>
        </w:rPr>
        <w:t>qty = (equity × risk_pct) / sl_distance</w:t>
      </w:r>
    </w:p>
    <w:p>
      <w:r>
        <w:rPr>
          <w:rFonts w:ascii="Calibri" w:hAnsi="Calibri" w:eastAsia="Calibri" w:cs="Calibri"/>
          <w:b w:val="0"/>
        </w:rPr>
        <w:t xml:space="preserve">Capped by </w:t>
      </w:r>
      <w:r>
        <w:rPr>
          <w:rFonts w:ascii="Consolas" w:hAnsi="Consolas" w:eastAsia="Consolas" w:cs="Consolas"/>
          <w:color w:val="7A3B12"/>
          <w:sz w:val="19"/>
        </w:rPr>
        <w:t>max_position_per_trade_pct</w:t>
      </w:r>
      <w:r>
        <w:rPr>
          <w:rFonts w:ascii="Calibri" w:hAnsi="Calibri" w:eastAsia="Calibri" w:cs="Calibri"/>
          <w:b w:val="0"/>
        </w:rPr>
        <w:t xml:space="preserve"> and per-asset allocation (</w:t>
      </w:r>
      <w:r>
        <w:rPr>
          <w:rFonts w:ascii="Consolas" w:hAnsi="Consolas" w:eastAsia="Consolas" w:cs="Consolas"/>
          <w:color w:val="7A3B12"/>
          <w:sz w:val="19"/>
        </w:rPr>
        <w:t>allocation_pct</w:t>
      </w:r>
      <w:r>
        <w:rPr>
          <w:rFonts w:ascii="Calibri" w:hAnsi="Calibri" w:eastAsia="Calibri" w:cs="Calibri"/>
          <w:b w:val="0"/>
        </w:rPr>
        <w:t>). Equity includes open positions at mark price, so profits grow the next position size automatically (auto-compounding).</w:t>
      </w:r>
    </w:p>
    <w:p>
      <w:pPr>
        <w:shd w:val="clear" w:fill="FDECEB"/>
        <w:pBdr>
          <w:left w:val="single" w:sz="24" w:space="4" w:color="C0392B"/>
        </w:pBdr>
        <w:spacing w:before="80" w:after="160"/>
        <w:ind w:left="113"/>
      </w:pPr>
      <w:r>
        <w:rPr>
          <w:rFonts w:ascii="Calibri" w:hAnsi="Calibri" w:eastAsia="Calibri" w:cs="Calibri"/>
          <w:b/>
          <w:color w:val="12202C"/>
        </w:rPr>
        <w:t>Important:</w:t>
      </w:r>
      <w:r>
        <w:rPr>
          <w:rFonts w:ascii="Calibri" w:hAnsi="Calibri" w:eastAsia="Calibri" w:cs="Calibri"/>
          <w:b w:val="0"/>
        </w:rPr>
        <w:t xml:space="preserve"> </w:t>
      </w:r>
      <w:r>
        <w:rPr>
          <w:rFonts w:ascii="Consolas" w:hAnsi="Consolas" w:eastAsia="Consolas" w:cs="Consolas"/>
          <w:color w:val="7A3B12"/>
          <w:sz w:val="19"/>
        </w:rPr>
        <w:t>risk_pct</w:t>
      </w:r>
      <w:r>
        <w:rPr>
          <w:rFonts w:ascii="Calibri" w:hAnsi="Calibri" w:eastAsia="Calibri" w:cs="Calibri"/>
          <w:b w:val="0"/>
        </w:rPr>
        <w:t xml:space="preserve"> must be kept aligned between </w:t>
      </w:r>
      <w:r>
        <w:rPr>
          <w:rFonts w:ascii="Consolas" w:hAnsi="Consolas" w:eastAsia="Consolas" w:cs="Consolas"/>
          <w:color w:val="7A3B12"/>
          <w:sz w:val="19"/>
        </w:rPr>
        <w:t>trading.risk_pct</w:t>
      </w:r>
      <w:r>
        <w:rPr>
          <w:rFonts w:ascii="Calibri" w:hAnsi="Calibri" w:eastAsia="Calibri" w:cs="Calibri"/>
          <w:b w:val="0"/>
        </w:rPr>
        <w:t xml:space="preserve"> (live reads from </w:t>
      </w:r>
      <w:r>
        <w:rPr>
          <w:rFonts w:ascii="Consolas" w:hAnsi="Consolas" w:eastAsia="Consolas" w:cs="Consolas"/>
          <w:color w:val="7A3B12"/>
          <w:sz w:val="19"/>
        </w:rPr>
        <w:t>portfolio.position_sizing.risk_pct</w:t>
      </w:r>
      <w:r>
        <w:rPr>
          <w:rFonts w:ascii="Calibri" w:hAnsi="Calibri" w:eastAsia="Calibri" w:cs="Calibri"/>
          <w:b w:val="0"/>
        </w:rPr>
        <w:t xml:space="preserve">) and </w:t>
      </w:r>
      <w:r>
        <w:rPr>
          <w:rFonts w:ascii="Consolas" w:hAnsi="Consolas" w:eastAsia="Consolas" w:cs="Consolas"/>
          <w:color w:val="7A3B12"/>
          <w:sz w:val="19"/>
        </w:rPr>
        <w:t>portfolio.position_sizing.risk_pct</w:t>
      </w:r>
      <w:r>
        <w:rPr>
          <w:rFonts w:ascii="Calibri" w:hAnsi="Calibri" w:eastAsia="Calibri" w:cs="Calibri"/>
          <w:b w:val="0"/>
        </w:rPr>
        <w:t xml:space="preserve"> (backtest reads from </w:t>
      </w:r>
      <w:r>
        <w:rPr>
          <w:rFonts w:ascii="Consolas" w:hAnsi="Consolas" w:eastAsia="Consolas" w:cs="Consolas"/>
          <w:color w:val="7A3B12"/>
          <w:sz w:val="19"/>
        </w:rPr>
        <w:t>trading.risk_pct</w:t>
      </w:r>
      <w:r>
        <w:rPr>
          <w:rFonts w:ascii="Calibri" w:hAnsi="Calibri" w:eastAsia="Calibri" w:cs="Calibri"/>
          <w:b w:val="0"/>
        </w:rPr>
        <w:t xml:space="preserve">) — a mismatch breaks live/backtest parity. The system's current value is </w:t>
      </w:r>
      <w:r>
        <w:rPr>
          <w:rFonts w:ascii="Consolas" w:hAnsi="Consolas" w:eastAsia="Consolas" w:cs="Consolas"/>
          <w:color w:val="7A3B12"/>
          <w:sz w:val="19"/>
        </w:rPr>
        <w:t>0.02</w:t>
      </w:r>
      <w:r>
        <w:rPr>
          <w:rFonts w:ascii="Calibri" w:hAnsi="Calibri" w:eastAsia="Calibri" w:cs="Calibri"/>
          <w:b w:val="0"/>
        </w:rPr>
        <w:t xml:space="preserve"> (2%) at both locations. A startup guard (</w:t>
      </w:r>
      <w:r>
        <w:rPr>
          <w:rFonts w:ascii="Consolas" w:hAnsi="Consolas" w:eastAsia="Consolas" w:cs="Consolas"/>
          <w:color w:val="7A3B12"/>
          <w:sz w:val="19"/>
        </w:rPr>
        <w:t>MAX_SANE_RISK_PCT = 0.10</w:t>
      </w:r>
      <w:r>
        <w:rPr>
          <w:rFonts w:ascii="Calibri" w:hAnsi="Calibri" w:eastAsia="Calibri" w:cs="Calibri"/>
          <w:b w:val="0"/>
        </w:rPr>
        <w:t xml:space="preserve">) rejects any </w:t>
      </w:r>
      <w:r>
        <w:rPr>
          <w:rFonts w:ascii="Consolas" w:hAnsi="Consolas" w:eastAsia="Consolas" w:cs="Consolas"/>
          <w:color w:val="7A3B12"/>
          <w:sz w:val="19"/>
        </w:rPr>
        <w:t>risk_pct</w:t>
      </w:r>
      <w:r>
        <w:rPr>
          <w:rFonts w:ascii="Calibri" w:hAnsi="Calibri" w:eastAsia="Calibri" w:cs="Calibri"/>
          <w:b w:val="0"/>
        </w:rPr>
        <w:t xml:space="preserve"> above 10% immediately. </w:t>
      </w:r>
    </w:p>
    <w:p>
      <w:pPr>
        <w:pStyle w:val="Heading2"/>
        <w:pBdr>
          <w:bottom w:val="single" w:sz="16" w:space="4" w:color="B8860B"/>
        </w:pBdr>
      </w:pPr>
      <w:r>
        <w:rPr>
          <w:rFonts w:ascii="Calibri" w:hAnsi="Calibri" w:eastAsia="Calibri" w:cs="Calibri"/>
          <w:b/>
          <w:color w:val="12202C"/>
          <w:sz w:val="30"/>
        </w:rPr>
        <w:t>6.2 Stop-Loss / Trailing / Breakeven</w:t>
      </w:r>
    </w:p>
    <w:p>
      <w:r>
        <w:rPr>
          <w:rFonts w:ascii="Calibri" w:hAnsi="Calibri" w:eastAsia="Calibri" w:cs="Calibri"/>
          <w:b w:val="0"/>
        </w:rPr>
        <w:t>Exit mechanisms the system supports (not every strategy uses all of them — see the real CDC values in section 5.2):</w:t>
      </w:r>
    </w:p>
    <w:p>
      <w:pPr>
        <w:pStyle w:val="ListBullet"/>
        <w:ind w:left="283"/>
      </w:pPr>
      <w:r>
        <w:rPr>
          <w:rFonts w:ascii="Calibri" w:hAnsi="Calibri" w:eastAsia="Calibri" w:cs="Calibri"/>
          <w:b/>
          <w:color w:val="12202C"/>
        </w:rPr>
        <w:t>Initial ATR stop-loss</w:t>
      </w:r>
      <w:r>
        <w:rPr>
          <w:rFonts w:ascii="Calibri" w:hAnsi="Calibri" w:eastAsia="Calibri" w:cs="Calibri"/>
          <w:b w:val="0"/>
        </w:rPr>
        <w:t xml:space="preserve"> — an initial distance from entry, multiplied by </w:t>
      </w:r>
      <w:r>
        <w:rPr>
          <w:rFonts w:ascii="Consolas" w:hAnsi="Consolas" w:eastAsia="Consolas" w:cs="Consolas"/>
          <w:color w:val="7A3B12"/>
          <w:sz w:val="19"/>
        </w:rPr>
        <w:t>sl_atr_mult</w:t>
      </w:r>
    </w:p>
    <w:p>
      <w:pPr>
        <w:pStyle w:val="ListBullet"/>
        <w:ind w:left="283"/>
      </w:pPr>
      <w:r>
        <w:rPr>
          <w:rFonts w:ascii="Calibri" w:hAnsi="Calibri" w:eastAsia="Calibri" w:cs="Calibri"/>
          <w:b/>
          <w:color w:val="12202C"/>
        </w:rPr>
        <w:t>Trailing stop</w:t>
      </w:r>
      <w:r>
        <w:rPr>
          <w:rFonts w:ascii="Calibri" w:hAnsi="Calibri" w:eastAsia="Calibri" w:cs="Calibri"/>
          <w:b w:val="0"/>
        </w:rPr>
        <w:t xml:space="preserve"> — moves with ATR × </w:t>
      </w:r>
      <w:r>
        <w:rPr>
          <w:rFonts w:ascii="Consolas" w:hAnsi="Consolas" w:eastAsia="Consolas" w:cs="Consolas"/>
          <w:color w:val="7A3B12"/>
          <w:sz w:val="19"/>
        </w:rPr>
        <w:t>trailing_atr_mult</w:t>
      </w:r>
      <w:r>
        <w:rPr>
          <w:rFonts w:ascii="Calibri" w:hAnsi="Calibri" w:eastAsia="Calibri" w:cs="Calibri"/>
          <w:b w:val="0"/>
        </w:rPr>
        <w:t xml:space="preserve"> as price moves favorably</w:t>
      </w:r>
    </w:p>
    <w:p>
      <w:pPr>
        <w:pStyle w:val="ListBullet"/>
        <w:ind w:left="283"/>
      </w:pPr>
      <w:r>
        <w:rPr>
          <w:rFonts w:ascii="Calibri" w:hAnsi="Calibri" w:eastAsia="Calibri" w:cs="Calibri"/>
          <w:b/>
          <w:color w:val="12202C"/>
        </w:rPr>
        <w:t>Breakeven</w:t>
      </w:r>
      <w:r>
        <w:rPr>
          <w:rFonts w:ascii="Calibri" w:hAnsi="Calibri" w:eastAsia="Calibri" w:cs="Calibri"/>
          <w:b w:val="0"/>
        </w:rPr>
        <w:t xml:space="preserve"> — moves the SL to the entry point once profit reaches the configured threshold (if enabled)</w:t>
      </w:r>
    </w:p>
    <w:p>
      <w:pPr>
        <w:pStyle w:val="ListBullet"/>
        <w:ind w:left="283"/>
      </w:pPr>
      <w:r>
        <w:rPr>
          <w:rFonts w:ascii="Calibri" w:hAnsi="Calibri" w:eastAsia="Calibri" w:cs="Calibri"/>
          <w:b/>
          <w:color w:val="12202C"/>
        </w:rPr>
        <w:t>Multi-tick local SL confirmation</w:t>
      </w:r>
      <w:r>
        <w:rPr>
          <w:rFonts w:ascii="Calibri" w:hAnsi="Calibri" w:eastAsia="Calibri" w:cs="Calibri"/>
          <w:b w:val="0"/>
        </w:rPr>
        <w:t xml:space="preserve"> — for strategies without an exchange-side SL, the signal must be confirmed over </w:t>
      </w:r>
      <w:r>
        <w:rPr>
          <w:rFonts w:ascii="Consolas" w:hAnsi="Consolas" w:eastAsia="Consolas" w:cs="Consolas"/>
          <w:color w:val="7A3B12"/>
          <w:sz w:val="19"/>
        </w:rPr>
        <w:t>sl_confirm_ticks</w:t>
      </w:r>
      <w:r>
        <w:rPr>
          <w:rFonts w:ascii="Calibri" w:hAnsi="Calibri" w:eastAsia="Calibri" w:cs="Calibri"/>
          <w:b w:val="0"/>
        </w:rPr>
        <w:t xml:space="preserve"> before actually closing, to guard against a brief price spike</w:t>
      </w:r>
    </w:p>
    <w:p>
      <w:pPr>
        <w:pStyle w:val="Heading2"/>
        <w:pBdr>
          <w:bottom w:val="single" w:sz="16" w:space="4" w:color="B8860B"/>
        </w:pBdr>
      </w:pPr>
      <w:r>
        <w:rPr>
          <w:rFonts w:ascii="Calibri" w:hAnsi="Calibri" w:eastAsia="Calibri" w:cs="Calibri"/>
          <w:b/>
          <w:color w:val="12202C"/>
          <w:sz w:val="30"/>
        </w:rPr>
        <w:t>6.3 Partial Take-Profit</w:t>
      </w:r>
    </w:p>
    <w:p>
      <w:r>
        <w:rPr>
          <w:rFonts w:ascii="Calibri" w:hAnsi="Calibri" w:eastAsia="Calibri" w:cs="Calibri"/>
          <w:b w:val="0"/>
        </w:rPr>
        <w:t>Strategy config can enable a one-shot partial take-profit:</w:t>
      </w:r>
    </w:p>
    <w:p>
      <w:pPr>
        <w:shd w:val="clear" w:fill="1C2530"/>
        <w:spacing w:before="80" w:after="160"/>
        <w:ind w:left="170"/>
      </w:pPr>
      <w:r>
        <w:rPr>
          <w:rFonts w:ascii="Consolas" w:hAnsi="Consolas" w:eastAsia="Consolas" w:cs="Consolas"/>
          <w:color w:val="EAE6DA"/>
          <w:sz w:val="18"/>
        </w:rPr>
        <w:t>strategy:</w:t>
      </w:r>
      <w:r>
        <w:br/>
      </w:r>
      <w:r>
        <w:rPr>
          <w:rFonts w:ascii="Consolas" w:hAnsi="Consolas" w:eastAsia="Consolas" w:cs="Consolas"/>
          <w:color w:val="EAE6DA"/>
          <w:sz w:val="18"/>
        </w:rPr>
        <w:t xml:space="preserve">  params:</w:t>
      </w:r>
      <w:r>
        <w:br/>
      </w:r>
      <w:r>
        <w:rPr>
          <w:rFonts w:ascii="Consolas" w:hAnsi="Consolas" w:eastAsia="Consolas" w:cs="Consolas"/>
          <w:color w:val="EAE6DA"/>
          <w:sz w:val="18"/>
        </w:rPr>
        <w:t xml:space="preserve">    cdc_action_zone:</w:t>
      </w:r>
      <w:r>
        <w:br/>
      </w:r>
      <w:r>
        <w:rPr>
          <w:rFonts w:ascii="Consolas" w:hAnsi="Consolas" w:eastAsia="Consolas" w:cs="Consolas"/>
          <w:color w:val="EAE6DA"/>
          <w:sz w:val="18"/>
        </w:rPr>
        <w:t xml:space="preserve">      partial_tp_pct: 12.0</w:t>
      </w:r>
      <w:r>
        <w:br/>
      </w:r>
      <w:r>
        <w:rPr>
          <w:rFonts w:ascii="Consolas" w:hAnsi="Consolas" w:eastAsia="Consolas" w:cs="Consolas"/>
          <w:color w:val="EAE6DA"/>
          <w:sz w:val="18"/>
        </w:rPr>
        <w:t xml:space="preserve">      partial_tp_fraction: 0.5</w:t>
      </w:r>
    </w:p>
    <w:p>
      <w:r>
        <w:rPr>
          <w:rFonts w:ascii="Calibri" w:hAnsi="Calibri" w:eastAsia="Calibri" w:cs="Calibri"/>
          <w:b w:val="0"/>
        </w:rPr>
        <w:t xml:space="preserve">When an open position reaches </w:t>
      </w:r>
      <w:r>
        <w:rPr>
          <w:rFonts w:ascii="Consolas" w:hAnsi="Consolas" w:eastAsia="Consolas" w:cs="Consolas"/>
          <w:color w:val="7A3B12"/>
          <w:sz w:val="19"/>
        </w:rPr>
        <w:t>partial_tp_pct</w:t>
      </w:r>
      <w:r>
        <w:rPr>
          <w:rFonts w:ascii="Calibri" w:hAnsi="Calibri" w:eastAsia="Calibri" w:cs="Calibri"/>
          <w:b w:val="0"/>
        </w:rPr>
        <w:t xml:space="preserve"> return from entry, the engine closes </w:t>
      </w:r>
      <w:r>
        <w:rPr>
          <w:rFonts w:ascii="Consolas" w:hAnsi="Consolas" w:eastAsia="Consolas" w:cs="Consolas"/>
          <w:color w:val="7A3B12"/>
          <w:sz w:val="19"/>
        </w:rPr>
        <w:t>partial_tp_fraction</w:t>
      </w:r>
      <w:r>
        <w:rPr>
          <w:rFonts w:ascii="Calibri" w:hAnsi="Calibri" w:eastAsia="Calibri" w:cs="Calibri"/>
          <w:b w:val="0"/>
        </w:rPr>
        <w:t xml:space="preserve"> of the remaining position with a reduce-only close on live swaps (or the SimBroker in sim), records a partial closed trade, sets </w:t>
      </w:r>
      <w:r>
        <w:rPr>
          <w:rFonts w:ascii="Consolas" w:hAnsi="Consolas" w:eastAsia="Consolas" w:cs="Consolas"/>
          <w:color w:val="7A3B12"/>
          <w:sz w:val="19"/>
        </w:rPr>
        <w:t>trade_states.partial_tp_taken=1</w:t>
      </w:r>
      <w:r>
        <w:rPr>
          <w:rFonts w:ascii="Calibri" w:hAnsi="Calibri" w:eastAsia="Calibri" w:cs="Calibri"/>
          <w:b w:val="0"/>
        </w:rPr>
        <w:t xml:space="preserve">, and leaves the rest to the normal strategy exit. The trigger is one-shot per position and persists across restarts. For the current XAU live baseline this banks 50% at +12% and lets the remainder ride until CDC exits. UI surfaces show the target as </w:t>
      </w:r>
      <w:r>
        <w:rPr>
          <w:rFonts w:ascii="Consolas" w:hAnsi="Consolas" w:eastAsia="Consolas" w:cs="Consolas"/>
          <w:color w:val="7A3B12"/>
          <w:sz w:val="19"/>
        </w:rPr>
        <w:t>PTP</w:t>
      </w:r>
      <w:r>
        <w:rPr>
          <w:rFonts w:ascii="Calibri" w:hAnsi="Calibri" w:eastAsia="Calibri" w:cs="Calibri"/>
          <w:b w:val="0"/>
        </w:rPr>
        <w:t xml:space="preserve">, </w:t>
      </w:r>
      <w:r>
        <w:rPr>
          <w:rFonts w:ascii="Consolas" w:hAnsi="Consolas" w:eastAsia="Consolas" w:cs="Consolas"/>
          <w:color w:val="7A3B12"/>
          <w:sz w:val="19"/>
        </w:rPr>
        <w:t>Partial TP</w:t>
      </w:r>
      <w:r>
        <w:rPr>
          <w:rFonts w:ascii="Calibri" w:hAnsi="Calibri" w:eastAsia="Calibri" w:cs="Calibri"/>
          <w:b w:val="0"/>
        </w:rPr>
        <w:t xml:space="preserve">, or </w:t>
      </w:r>
      <w:r>
        <w:rPr>
          <w:rFonts w:ascii="Consolas" w:hAnsi="Consolas" w:eastAsia="Consolas" w:cs="Consolas"/>
          <w:color w:val="7A3B12"/>
          <w:sz w:val="19"/>
        </w:rPr>
        <w:t>PTP banked</w:t>
      </w:r>
      <w:r>
        <w:rPr>
          <w:rFonts w:ascii="Calibri" w:hAnsi="Calibri" w:eastAsia="Calibri" w:cs="Calibri"/>
          <w:b w:val="0"/>
        </w:rPr>
        <w:t xml:space="preserve"> once taken.</w:t>
      </w:r>
    </w:p>
    <w:p>
      <w:pPr>
        <w:pStyle w:val="Heading2"/>
        <w:pBdr>
          <w:bottom w:val="single" w:sz="16" w:space="4" w:color="B8860B"/>
        </w:pBdr>
      </w:pPr>
      <w:r>
        <w:rPr>
          <w:rFonts w:ascii="Calibri" w:hAnsi="Calibri" w:eastAsia="Calibri" w:cs="Calibri"/>
          <w:b/>
          <w:color w:val="12202C"/>
          <w:sz w:val="30"/>
        </w:rPr>
        <w:t>6.4 Drawdown Guard — the Portfolio-Level Kill-Switch</w:t>
      </w:r>
    </w:p>
    <w:p>
      <w:r>
        <w:rPr>
          <w:rFonts w:ascii="Consolas" w:hAnsi="Consolas" w:eastAsia="Consolas" w:cs="Consolas"/>
          <w:color w:val="7A3B12"/>
          <w:sz w:val="19"/>
        </w:rPr>
        <w:t>risk.drawdown_guard</w:t>
      </w:r>
      <w:r>
        <w:rPr>
          <w:rFonts w:ascii="Calibri" w:hAnsi="Calibri" w:eastAsia="Calibri" w:cs="Calibri"/>
          <w:b w:val="0"/>
        </w:rPr>
        <w:t xml:space="preserve"> is a portfolio kill-switch: it blocks new BUYs (and force-closes positions if </w:t>
      </w:r>
      <w:r>
        <w:rPr>
          <w:rFonts w:ascii="Consolas" w:hAnsi="Consolas" w:eastAsia="Consolas" w:cs="Consolas"/>
          <w:color w:val="7A3B12"/>
          <w:sz w:val="19"/>
        </w:rPr>
        <w:t>close_positions: true</w:t>
      </w:r>
      <w:r>
        <w:rPr>
          <w:rFonts w:ascii="Calibri" w:hAnsi="Calibri" w:eastAsia="Calibri" w:cs="Calibri"/>
          <w:b w:val="0"/>
        </w:rPr>
        <w:t xml:space="preserve">) when equity falls </w:t>
      </w:r>
      <w:r>
        <w:rPr>
          <w:rFonts w:ascii="Consolas" w:hAnsi="Consolas" w:eastAsia="Consolas" w:cs="Consolas"/>
          <w:color w:val="7A3B12"/>
          <w:sz w:val="19"/>
        </w:rPr>
        <w:t>max_drawdown_pct</w:t>
      </w:r>
      <w:r>
        <w:rPr>
          <w:rFonts w:ascii="Calibri" w:hAnsi="Calibri" w:eastAsia="Calibri" w:cs="Calibri"/>
          <w:b w:val="0"/>
        </w:rPr>
        <w:t xml:space="preserve"> below its persisted high-water mark (</w:t>
      </w:r>
      <w:r>
        <w:rPr>
          <w:rFonts w:ascii="Consolas" w:hAnsi="Consolas" w:eastAsia="Consolas" w:cs="Consolas"/>
          <w:color w:val="7A3B12"/>
          <w:sz w:val="19"/>
        </w:rPr>
        <w:t>core/equity_peak.json</w:t>
      </w:r>
      <w:r>
        <w:rPr>
          <w:rFonts w:ascii="Calibri" w:hAnsi="Calibri" w:eastAsia="Calibri" w:cs="Calibri"/>
          <w:b w:val="0"/>
        </w:rPr>
        <w:t>).</w:t>
      </w:r>
    </w:p>
    <w:p>
      <w:pPr>
        <w:pStyle w:val="Heading2"/>
        <w:pBdr>
          <w:bottom w:val="single" w:sz="16" w:space="4" w:color="B8860B"/>
        </w:pBdr>
      </w:pPr>
      <w:r>
        <w:rPr>
          <w:rFonts w:ascii="Calibri" w:hAnsi="Calibri" w:eastAsia="Calibri" w:cs="Calibri"/>
          <w:b/>
          <w:color w:val="12202C"/>
          <w:sz w:val="30"/>
        </w:rPr>
        <w:t>6.5 Short Execution and Its Safety Conditions</w:t>
      </w:r>
    </w:p>
    <w:p>
      <w:r>
        <w:rPr>
          <w:rFonts w:ascii="Calibri" w:hAnsi="Calibri" w:eastAsia="Calibri" w:cs="Calibri"/>
          <w:b w:val="0"/>
        </w:rPr>
        <w:t>The current pair enables short trading live (</w:t>
      </w:r>
      <w:r>
        <w:rPr>
          <w:rFonts w:ascii="Consolas" w:hAnsi="Consolas" w:eastAsia="Consolas" w:cs="Consolas"/>
          <w:color w:val="7A3B12"/>
          <w:sz w:val="19"/>
        </w:rPr>
        <w:t>allowed_sides: [long, short]</w:t>
      </w:r>
      <w:r>
        <w:rPr>
          <w:rFonts w:ascii="Calibri" w:hAnsi="Calibri" w:eastAsia="Calibri" w:cs="Calibri"/>
          <w:b w:val="0"/>
        </w:rPr>
        <w:t xml:space="preserve">, </w:t>
      </w:r>
      <w:r>
        <w:rPr>
          <w:rFonts w:ascii="Consolas" w:hAnsi="Consolas" w:eastAsia="Consolas" w:cs="Consolas"/>
          <w:color w:val="7A3B12"/>
          <w:sz w:val="19"/>
        </w:rPr>
        <w:t>short_live_enabled: true</w:t>
      </w:r>
      <w:r>
        <w:rPr>
          <w:rFonts w:ascii="Calibri" w:hAnsi="Calibri" w:eastAsia="Calibri" w:cs="Calibri"/>
          <w:b w:val="0"/>
        </w:rPr>
        <w:t xml:space="preserve">) because the OKX swap adapter advertises </w:t>
      </w:r>
      <w:r>
        <w:rPr>
          <w:rFonts w:ascii="Consolas" w:hAnsi="Consolas" w:eastAsia="Consolas" w:cs="Consolas"/>
          <w:color w:val="7A3B12"/>
          <w:sz w:val="19"/>
        </w:rPr>
        <w:t>swap</w:t>
      </w:r>
      <w:r>
        <w:rPr>
          <w:rFonts w:ascii="Calibri" w:hAnsi="Calibri" w:eastAsia="Calibri" w:cs="Calibri"/>
          <w:b w:val="0"/>
        </w:rPr>
        <w:t>/</w:t>
      </w:r>
      <w:r>
        <w:rPr>
          <w:rFonts w:ascii="Consolas" w:hAnsi="Consolas" w:eastAsia="Consolas" w:cs="Consolas"/>
          <w:color w:val="7A3B12"/>
          <w:sz w:val="19"/>
        </w:rPr>
        <w:t>positions</w:t>
      </w:r>
      <w:r>
        <w:rPr>
          <w:rFonts w:ascii="Calibri" w:hAnsi="Calibri" w:eastAsia="Calibri" w:cs="Calibri"/>
          <w:b w:val="0"/>
        </w:rPr>
        <w:t xml:space="preserve">/ </w:t>
      </w:r>
      <w:r>
        <w:rPr>
          <w:rFonts w:ascii="Consolas" w:hAnsi="Consolas" w:eastAsia="Consolas" w:cs="Consolas"/>
          <w:color w:val="7A3B12"/>
          <w:sz w:val="19"/>
        </w:rPr>
        <w:t>reduce_only</w:t>
      </w:r>
      <w:r>
        <w:rPr>
          <w:rFonts w:ascii="Calibri" w:hAnsi="Calibri" w:eastAsia="Calibri" w:cs="Calibri"/>
          <w:b w:val="0"/>
        </w:rPr>
        <w:t xml:space="preserve"> capabilities in full. Safety conditions for short trading:</w:t>
      </w:r>
    </w:p>
    <w:p>
      <w:pPr>
        <w:pStyle w:val="ListBullet"/>
        <w:ind w:left="283"/>
      </w:pPr>
      <w:r>
        <w:rPr>
          <w:rFonts w:ascii="Calibri" w:hAnsi="Calibri" w:eastAsia="Calibri" w:cs="Calibri"/>
          <w:b w:val="0"/>
        </w:rPr>
        <w:t xml:space="preserve">Must be explicitly allowed per pair via </w:t>
      </w:r>
      <w:r>
        <w:rPr>
          <w:rFonts w:ascii="Consolas" w:hAnsi="Consolas" w:eastAsia="Consolas" w:cs="Consolas"/>
          <w:color w:val="7A3B12"/>
          <w:sz w:val="19"/>
        </w:rPr>
        <w:t>allowed_sides</w:t>
      </w:r>
    </w:p>
    <w:p>
      <w:pPr>
        <w:pStyle w:val="ListBullet"/>
        <w:ind w:left="283"/>
      </w:pPr>
      <w:r>
        <w:rPr>
          <w:rFonts w:ascii="Calibri" w:hAnsi="Calibri" w:eastAsia="Calibri" w:cs="Calibri"/>
          <w:b w:val="0"/>
        </w:rPr>
        <w:t xml:space="preserve">Live also requires </w:t>
      </w:r>
      <w:r>
        <w:rPr>
          <w:rFonts w:ascii="Consolas" w:hAnsi="Consolas" w:eastAsia="Consolas" w:cs="Consolas"/>
          <w:color w:val="7A3B12"/>
          <w:sz w:val="19"/>
        </w:rPr>
        <w:t>short_live_enabled</w:t>
      </w:r>
      <w:r>
        <w:rPr>
          <w:rFonts w:ascii="Calibri" w:hAnsi="Calibri" w:eastAsia="Calibri" w:cs="Calibri"/>
          <w:b w:val="0"/>
        </w:rPr>
        <w:t xml:space="preserve"> — otherwise it's paper-only</w:t>
      </w:r>
    </w:p>
    <w:p>
      <w:pPr>
        <w:pStyle w:val="ListBullet"/>
        <w:ind w:left="283"/>
      </w:pPr>
      <w:r>
        <w:rPr>
          <w:rFonts w:ascii="Calibri" w:hAnsi="Calibri" w:eastAsia="Calibri" w:cs="Calibri"/>
          <w:b w:val="0"/>
        </w:rPr>
        <w:t>Startup fails closed if the selected adapter doesn't expose swap/positions/reduce-only capabilities</w:t>
      </w:r>
    </w:p>
    <w:p>
      <w:pPr>
        <w:pStyle w:val="ListBullet"/>
        <w:ind w:left="283"/>
      </w:pPr>
      <w:r>
        <w:rPr>
          <w:rFonts w:ascii="Calibri" w:hAnsi="Calibri" w:eastAsia="Calibri" w:cs="Calibri"/>
          <w:b w:val="0"/>
        </w:rPr>
        <w:t>Leverage defaults to 1x, capped at a maximum of 3x</w:t>
      </w:r>
    </w:p>
    <w:p>
      <w:pPr>
        <w:pStyle w:val="ListBullet"/>
        <w:ind w:left="283"/>
      </w:pPr>
      <w:r>
        <w:rPr>
          <w:rFonts w:ascii="Calibri" w:hAnsi="Calibri" w:eastAsia="Calibri" w:cs="Calibri"/>
          <w:b w:val="0"/>
        </w:rPr>
        <w:t>If the streaming channel (CCXT Pro) degrades, new shorts are blocked immediately; REST fallback never changes exchange or market type</w:t>
      </w:r>
    </w:p>
    <w:p>
      <w:pPr>
        <w:pStyle w:val="Heading2"/>
        <w:pBdr>
          <w:bottom w:val="single" w:sz="16" w:space="4" w:color="B8860B"/>
        </w:pBdr>
      </w:pPr>
      <w:r>
        <w:rPr>
          <w:rFonts w:ascii="Calibri" w:hAnsi="Calibri" w:eastAsia="Calibri" w:cs="Calibri"/>
          <w:b/>
          <w:color w:val="12202C"/>
          <w:sz w:val="30"/>
        </w:rPr>
        <w:t>6.6 Risk Alignment Checklist</w:t>
      </w:r>
    </w:p>
    <w:p>
      <w:r>
        <w:rPr>
          <w:rFonts w:ascii="Calibri" w:hAnsi="Calibri" w:eastAsia="Calibri" w:cs="Calibri"/>
          <w:b w:val="0"/>
        </w:rPr>
        <w:t>Worth checking these are consistent before going live:</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Key</w:t>
            </w:r>
          </w:p>
        </w:tc>
        <w:tc>
          <w:tcPr>
            <w:tcW w:type="dxa" w:w="4706"/>
            <w:shd w:val="clear" w:fill="12202C"/>
          </w:tcPr>
          <w:p>
            <w:r/>
            <w:r>
              <w:rPr>
                <w:rFonts w:ascii="Calibri" w:hAnsi="Calibri" w:eastAsia="Calibri" w:cs="Calibri"/>
                <w:b/>
                <w:color w:val="F4ECD8"/>
              </w:rPr>
              <w:t>Current value for XAU</w:t>
            </w:r>
          </w:p>
        </w:tc>
      </w:tr>
      <w:tr>
        <w:tc>
          <w:tcPr>
            <w:tcW w:type="dxa" w:w="4706"/>
          </w:tcPr>
          <w:p>
            <w:r/>
            <w:r>
              <w:rPr>
                <w:rFonts w:ascii="Consolas" w:hAnsi="Consolas" w:eastAsia="Consolas" w:cs="Consolas"/>
                <w:color w:val="7A3B12"/>
                <w:sz w:val="19"/>
              </w:rPr>
              <w:t>trading.risk_pct</w:t>
            </w:r>
          </w:p>
        </w:tc>
        <w:tc>
          <w:tcPr>
            <w:tcW w:type="dxa" w:w="4706"/>
          </w:tcPr>
          <w:p>
            <w:r/>
            <w:r>
              <w:rPr>
                <w:rFonts w:ascii="Calibri" w:hAnsi="Calibri" w:eastAsia="Calibri" w:cs="Calibri"/>
                <w:b w:val="0"/>
              </w:rPr>
              <w:t>0.02</w:t>
            </w:r>
          </w:p>
        </w:tc>
      </w:tr>
      <w:tr>
        <w:tc>
          <w:tcPr>
            <w:tcW w:type="dxa" w:w="4706"/>
            <w:shd w:val="clear" w:fill="FAF8F2"/>
          </w:tcPr>
          <w:p>
            <w:r/>
            <w:r>
              <w:rPr>
                <w:rFonts w:ascii="Consolas" w:hAnsi="Consolas" w:eastAsia="Consolas" w:cs="Consolas"/>
                <w:color w:val="7A3B12"/>
                <w:sz w:val="19"/>
              </w:rPr>
              <w:t>portfolio.position_sizing.risk_pct</w:t>
            </w:r>
          </w:p>
        </w:tc>
        <w:tc>
          <w:tcPr>
            <w:tcW w:type="dxa" w:w="4706"/>
            <w:shd w:val="clear" w:fill="FAF8F2"/>
          </w:tcPr>
          <w:p>
            <w:r/>
            <w:r>
              <w:rPr>
                <w:rFonts w:ascii="Calibri" w:hAnsi="Calibri" w:eastAsia="Calibri" w:cs="Calibri"/>
                <w:b w:val="0"/>
              </w:rPr>
              <w:t>0.02</w:t>
            </w:r>
          </w:p>
        </w:tc>
      </w:tr>
      <w:tr>
        <w:tc>
          <w:tcPr>
            <w:tcW w:type="dxa" w:w="4706"/>
          </w:tcPr>
          <w:p>
            <w:r/>
            <w:r>
              <w:rPr>
                <w:rFonts w:ascii="Consolas" w:hAnsi="Consolas" w:eastAsia="Consolas" w:cs="Consolas"/>
                <w:color w:val="7A3B12"/>
                <w:sz w:val="19"/>
              </w:rPr>
              <w:t>trading.max_position_per_trade_pct</w:t>
            </w:r>
          </w:p>
        </w:tc>
        <w:tc>
          <w:tcPr>
            <w:tcW w:type="dxa" w:w="4706"/>
          </w:tcPr>
          <w:p>
            <w:r/>
            <w:r>
              <w:rPr>
                <w:rFonts w:ascii="Calibri" w:hAnsi="Calibri" w:eastAsia="Calibri" w:cs="Calibri"/>
                <w:b w:val="0"/>
              </w:rPr>
              <w:t>25.0</w:t>
            </w:r>
          </w:p>
        </w:tc>
      </w:tr>
      <w:tr>
        <w:tc>
          <w:tcPr>
            <w:tcW w:type="dxa" w:w="4706"/>
            <w:shd w:val="clear" w:fill="FAF8F2"/>
          </w:tcPr>
          <w:p>
            <w:r/>
            <w:r>
              <w:rPr>
                <w:rFonts w:ascii="Consolas" w:hAnsi="Consolas" w:eastAsia="Consolas" w:cs="Consolas"/>
                <w:color w:val="7A3B12"/>
                <w:sz w:val="19"/>
              </w:rPr>
              <w:t>trading.max_daily_loss_pct</w:t>
            </w:r>
          </w:p>
        </w:tc>
        <w:tc>
          <w:tcPr>
            <w:tcW w:type="dxa" w:w="4706"/>
            <w:shd w:val="clear" w:fill="FAF8F2"/>
          </w:tcPr>
          <w:p>
            <w:r/>
            <w:r>
              <w:rPr>
                <w:rFonts w:ascii="Calibri" w:hAnsi="Calibri" w:eastAsia="Calibri" w:cs="Calibri"/>
                <w:b w:val="0"/>
              </w:rPr>
              <w:t>6.0</w:t>
            </w:r>
          </w:p>
        </w:tc>
      </w:tr>
      <w:tr>
        <w:tc>
          <w:tcPr>
            <w:tcW w:type="dxa" w:w="4706"/>
          </w:tcPr>
          <w:p>
            <w:r/>
            <w:r>
              <w:rPr>
                <w:rFonts w:ascii="Consolas" w:hAnsi="Consolas" w:eastAsia="Consolas" w:cs="Consolas"/>
                <w:color w:val="7A3B12"/>
                <w:sz w:val="19"/>
              </w:rPr>
              <w:t>trading.max_open_positions</w:t>
            </w:r>
          </w:p>
        </w:tc>
        <w:tc>
          <w:tcPr>
            <w:tcW w:type="dxa" w:w="4706"/>
          </w:tcPr>
          <w:p>
            <w:r/>
            <w:r>
              <w:rPr>
                <w:rFonts w:ascii="Calibri" w:hAnsi="Calibri" w:eastAsia="Calibri" w:cs="Calibri"/>
                <w:b w:val="0"/>
              </w:rPr>
              <w:t>1</w:t>
            </w:r>
          </w:p>
        </w:tc>
      </w:tr>
      <w:tr>
        <w:tc>
          <w:tcPr>
            <w:tcW w:type="dxa" w:w="4706"/>
            <w:shd w:val="clear" w:fill="FAF8F2"/>
          </w:tcPr>
          <w:p>
            <w:r/>
            <w:r>
              <w:rPr>
                <w:rFonts w:ascii="Consolas" w:hAnsi="Consolas" w:eastAsia="Consolas" w:cs="Consolas"/>
                <w:color w:val="7A3B12"/>
                <w:sz w:val="19"/>
              </w:rPr>
              <w:t>derivatives.max_leverage</w:t>
            </w:r>
          </w:p>
        </w:tc>
        <w:tc>
          <w:tcPr>
            <w:tcW w:type="dxa" w:w="4706"/>
            <w:shd w:val="clear" w:fill="FAF8F2"/>
          </w:tcPr>
          <w:p>
            <w:r/>
            <w:r>
              <w:rPr>
                <w:rFonts w:ascii="Calibri" w:hAnsi="Calibri" w:eastAsia="Calibri" w:cs="Calibri"/>
                <w:b w:val="0"/>
              </w:rPr>
              <w:t>1</w:t>
            </w:r>
          </w:p>
        </w:tc>
      </w:tr>
    </w:tbl>
    <w:p/>
    <w:p>
      <w:r>
        <w:rPr>
          <w:rFonts w:ascii="Calibri" w:hAnsi="Calibri" w:eastAsia="Calibri" w:cs="Calibri"/>
          <w:b w:val="0"/>
        </w:rPr>
        <w:t>Global guards apply across all symbols. Per-symbol strategy risk state is isolated, but portfolio capital is shared by design.</w:t>
      </w:r>
    </w:p>
    <w:p>
      <w:r>
        <w:br w:type="page"/>
      </w:r>
    </w:p>
    <w:p>
      <w:r>
        <w:rPr>
          <w:rFonts w:ascii="Calibri" w:hAnsi="Calibri" w:eastAsia="Calibri" w:cs="Calibri"/>
          <w:b/>
          <w:color w:val="B8860B"/>
          <w:sz w:val="21"/>
        </w:rPr>
        <w:t>Part 7 — Backtesting and Strategy Research</w:t>
      </w:r>
    </w:p>
    <w:p>
      <w:pPr>
        <w:pStyle w:val="Heading1"/>
      </w:pPr>
      <w:r>
        <w:rPr>
          <w:rFonts w:ascii="Calibri" w:hAnsi="Calibri" w:eastAsia="Calibri" w:cs="Calibri"/>
          <w:b/>
          <w:color w:val="12202C"/>
          <w:sz w:val="40"/>
        </w:rPr>
        <w:t>7.1 Backtest Data Sources</w:t>
      </w:r>
    </w:p>
    <w:p>
      <w:r>
        <w:rPr>
          <w:rFonts w:ascii="Calibri" w:hAnsi="Calibri" w:eastAsia="Calibri" w:cs="Calibri"/>
          <w:b w:val="0"/>
        </w:rPr>
        <w:t xml:space="preserve">Backtesting pulls from </w:t>
      </w:r>
      <w:r>
        <w:rPr>
          <w:rFonts w:ascii="Calibri" w:hAnsi="Calibri" w:eastAsia="Calibri" w:cs="Calibri"/>
          <w:b/>
          <w:color w:val="12202C"/>
        </w:rPr>
        <w:t>Global Binance</w:t>
      </w:r>
      <w:r>
        <w:rPr>
          <w:rFonts w:ascii="Calibri" w:hAnsi="Calibri" w:eastAsia="Calibri" w:cs="Calibri"/>
          <w:b w:val="0"/>
        </w:rPr>
        <w:t xml:space="preserve"> (</w:t>
      </w:r>
      <w:r>
        <w:rPr>
          <w:rFonts w:ascii="Consolas" w:hAnsi="Consolas" w:eastAsia="Consolas" w:cs="Consolas"/>
          <w:color w:val="7A3B12"/>
          <w:sz w:val="19"/>
        </w:rPr>
        <w:t>api.binance.com</w:t>
      </w:r>
      <w:r>
        <w:rPr>
          <w:rFonts w:ascii="Calibri" w:hAnsi="Calibri" w:eastAsia="Calibri" w:cs="Calibri"/>
          <w:b w:val="0"/>
        </w:rPr>
        <w:t>) by default, for longer history (</w:t>
      </w:r>
      <w:r>
        <w:rPr>
          <w:rFonts w:ascii="Consolas" w:hAnsi="Consolas" w:eastAsia="Consolas" w:cs="Consolas"/>
          <w:color w:val="7A3B12"/>
          <w:sz w:val="19"/>
        </w:rPr>
        <w:t>backtest.data_base_url</w:t>
      </w:r>
      <w:r>
        <w:rPr>
          <w:rFonts w:ascii="Calibri" w:hAnsi="Calibri" w:eastAsia="Calibri" w:cs="Calibri"/>
          <w:b w:val="0"/>
        </w:rPr>
        <w:t xml:space="preserve">, overridable via the </w:t>
      </w:r>
      <w:r>
        <w:rPr>
          <w:rFonts w:ascii="Consolas" w:hAnsi="Consolas" w:eastAsia="Consolas" w:cs="Consolas"/>
          <w:color w:val="7A3B12"/>
          <w:sz w:val="19"/>
        </w:rPr>
        <w:t>BINANCE_BACKTEST_URL</w:t>
      </w:r>
      <w:r>
        <w:rPr>
          <w:rFonts w:ascii="Calibri" w:hAnsi="Calibri" w:eastAsia="Calibri" w:cs="Calibri"/>
          <w:b w:val="0"/>
        </w:rPr>
        <w:t xml:space="preserve"> env var); live trading uses the configured OKX endpoint. Backtest and live resolve config through the same resolver, keeping backtest, replay, and live trading aligned with a single source of truth.</w:t>
      </w:r>
    </w:p>
    <w:p>
      <w:pPr>
        <w:pStyle w:val="Heading2"/>
        <w:pBdr>
          <w:bottom w:val="single" w:sz="16" w:space="4" w:color="B8860B"/>
        </w:pBdr>
      </w:pPr>
      <w:r>
        <w:rPr>
          <w:rFonts w:ascii="Calibri" w:hAnsi="Calibri" w:eastAsia="Calibri" w:cs="Calibri"/>
          <w:b/>
          <w:color w:val="12202C"/>
          <w:sz w:val="30"/>
        </w:rPr>
        <w:t>7.2 Backtest and Optimizer Commands</w:t>
      </w:r>
    </w:p>
    <w:p>
      <w:pPr>
        <w:shd w:val="clear" w:fill="1C2530"/>
        <w:spacing w:before="80" w:after="160"/>
        <w:ind w:left="170"/>
      </w:pPr>
      <w:r>
        <w:rPr>
          <w:rFonts w:ascii="Consolas" w:hAnsi="Consolas" w:eastAsia="Consolas" w:cs="Consolas"/>
          <w:color w:val="EAE6DA"/>
          <w:sz w:val="18"/>
        </w:rPr>
        <w:t>python scripts/replay_backtest.py --symbol XAUUSDT --config bot_config.yaml</w:t>
      </w:r>
      <w:r>
        <w:br/>
      </w:r>
      <w:r>
        <w:rPr>
          <w:rFonts w:ascii="Consolas" w:hAnsi="Consolas" w:eastAsia="Consolas" w:cs="Consolas"/>
          <w:color w:val="EAE6DA"/>
          <w:sz w:val="18"/>
        </w:rPr>
        <w:t>python scripts/optimize_pair_configs.py</w:t>
      </w:r>
    </w:p>
    <w:p>
      <w:r>
        <w:rPr>
          <w:rFonts w:ascii="Calibri" w:hAnsi="Calibri" w:eastAsia="Calibri" w:cs="Calibri"/>
          <w:b w:val="0"/>
        </w:rPr>
        <w:t>Strategy selection is a dry-run by default:</w:t>
      </w:r>
    </w:p>
    <w:p>
      <w:pPr>
        <w:shd w:val="clear" w:fill="1C2530"/>
        <w:spacing w:before="80" w:after="160"/>
        <w:ind w:left="170"/>
      </w:pPr>
      <w:r>
        <w:rPr>
          <w:rFonts w:ascii="Consolas" w:hAnsi="Consolas" w:eastAsia="Consolas" w:cs="Consolas"/>
          <w:color w:val="EAE6DA"/>
          <w:sz w:val="18"/>
        </w:rPr>
        <w:t>python scripts/select_pair_strategy.py --symbol BTCUSDT --candidates a,b,c</w:t>
      </w:r>
      <w:r>
        <w:br/>
      </w:r>
      <w:r>
        <w:rPr>
          <w:rFonts w:ascii="Consolas" w:hAnsi="Consolas" w:eastAsia="Consolas" w:cs="Consolas"/>
          <w:color w:val="EAE6DA"/>
          <w:sz w:val="18"/>
        </w:rPr>
        <w:t>python scripts/select_pair_strategy.py --symbol BTCUSDT --candidates a,b,c --apply</w:t>
      </w:r>
    </w:p>
    <w:p>
      <w:r>
        <w:rPr>
          <w:rFonts w:ascii="Calibri" w:hAnsi="Calibri" w:eastAsia="Calibri" w:cs="Calibri"/>
          <w:b w:val="0"/>
        </w:rPr>
        <w:t xml:space="preserve">Only </w:t>
      </w:r>
      <w:r>
        <w:rPr>
          <w:rFonts w:ascii="Consolas" w:hAnsi="Consolas" w:eastAsia="Consolas" w:cs="Consolas"/>
          <w:color w:val="7A3B12"/>
          <w:sz w:val="19"/>
        </w:rPr>
        <w:t>--apply</w:t>
      </w:r>
      <w:r>
        <w:rPr>
          <w:rFonts w:ascii="Calibri" w:hAnsi="Calibri" w:eastAsia="Calibri" w:cs="Calibri"/>
          <w:b w:val="0"/>
        </w:rPr>
        <w:t xml:space="preserve"> writes the best passing candidate back to YAML.</w:t>
      </w:r>
    </w:p>
    <w:p>
      <w:pPr>
        <w:pStyle w:val="Heading2"/>
        <w:pBdr>
          <w:bottom w:val="single" w:sz="16" w:space="4" w:color="B8860B"/>
        </w:pBdr>
      </w:pPr>
      <w:r>
        <w:rPr>
          <w:rFonts w:ascii="Calibri" w:hAnsi="Calibri" w:eastAsia="Calibri" w:cs="Calibri"/>
          <w:b/>
          <w:color w:val="12202C"/>
          <w:sz w:val="30"/>
        </w:rPr>
        <w:t>7.3 Regime-Aware Replay</w:t>
      </w:r>
    </w:p>
    <w:p>
      <w:r>
        <w:rPr>
          <w:rFonts w:ascii="Calibri" w:hAnsi="Calibri" w:eastAsia="Calibri" w:cs="Calibri"/>
          <w:b w:val="0"/>
        </w:rPr>
        <w:t xml:space="preserve">Setting </w:t>
      </w:r>
      <w:r>
        <w:rPr>
          <w:rFonts w:ascii="Consolas" w:hAnsi="Consolas" w:eastAsia="Consolas" w:cs="Consolas"/>
          <w:color w:val="7A3B12"/>
          <w:sz w:val="19"/>
        </w:rPr>
        <w:t>use_regime_filter: true</w:t>
      </w:r>
      <w:r>
        <w:rPr>
          <w:rFonts w:ascii="Calibri" w:hAnsi="Calibri" w:eastAsia="Calibri" w:cs="Calibri"/>
          <w:b w:val="0"/>
        </w:rPr>
        <w:t xml:space="preserve"> on a symbol's strategy config activates the regime classifier inside the replay engine — BUY signals are suppressed outside the strategy's </w:t>
      </w:r>
      <w:r>
        <w:rPr>
          <w:rFonts w:ascii="Consolas" w:hAnsi="Consolas" w:eastAsia="Consolas" w:cs="Consolas"/>
          <w:color w:val="7A3B12"/>
          <w:sz w:val="19"/>
        </w:rPr>
        <w:t>TARGET_REGIMES</w:t>
      </w:r>
      <w:r>
        <w:rPr>
          <w:rFonts w:ascii="Calibri" w:hAnsi="Calibri" w:eastAsia="Calibri" w:cs="Calibri"/>
          <w:b w:val="0"/>
        </w:rPr>
        <w:t xml:space="preserve">, re-evaluated every </w:t>
      </w:r>
      <w:r>
        <w:rPr>
          <w:rFonts w:ascii="Consolas" w:hAnsi="Consolas" w:eastAsia="Consolas" w:cs="Consolas"/>
          <w:color w:val="7A3B12"/>
          <w:sz w:val="19"/>
        </w:rPr>
        <w:t>regime_update_bars</w:t>
      </w:r>
      <w:r>
        <w:rPr>
          <w:rFonts w:ascii="Calibri" w:hAnsi="Calibri" w:eastAsia="Calibri" w:cs="Calibri"/>
          <w:b w:val="0"/>
        </w:rPr>
        <w:t xml:space="preserve"> bars (default 24).</w:t>
      </w:r>
    </w:p>
    <w:p>
      <w:pPr>
        <w:pStyle w:val="Heading2"/>
        <w:pBdr>
          <w:bottom w:val="single" w:sz="16" w:space="4" w:color="B8860B"/>
        </w:pBdr>
      </w:pPr>
      <w:r>
        <w:rPr>
          <w:rFonts w:ascii="Calibri" w:hAnsi="Calibri" w:eastAsia="Calibri" w:cs="Calibri"/>
          <w:b/>
          <w:color w:val="12202C"/>
          <w:sz w:val="30"/>
        </w:rPr>
        <w:t>7.4 Replay Validation After Restart/Incident</w:t>
      </w:r>
    </w:p>
    <w:p>
      <w:r>
        <w:rPr>
          <w:rFonts w:ascii="Calibri" w:hAnsi="Calibri" w:eastAsia="Calibri" w:cs="Calibri"/>
          <w:b w:val="0"/>
        </w:rPr>
        <w:t>Use this after every restart, incident, or configuration change:</w:t>
      </w:r>
    </w:p>
    <w:p>
      <w:pPr>
        <w:shd w:val="clear" w:fill="1C2530"/>
        <w:spacing w:before="80" w:after="160"/>
        <w:ind w:left="170"/>
      </w:pPr>
      <w:r>
        <w:rPr>
          <w:rFonts w:ascii="Consolas" w:hAnsi="Consolas" w:eastAsia="Consolas" w:cs="Consolas"/>
          <w:color w:val="EAE6DA"/>
          <w:sz w:val="18"/>
        </w:rPr>
        <w:t>python scripts/replay_validate.py &lt;run_id&gt; --symbol XAUUSDT</w:t>
      </w:r>
    </w:p>
    <w:p>
      <w:r>
        <w:rPr>
          <w:rFonts w:ascii="Calibri" w:hAnsi="Calibri" w:eastAsia="Calibri" w:cs="Calibri"/>
          <w:b w:val="0"/>
        </w:rPr>
        <w:t xml:space="preserve">Replay validation checks whether recorded live </w:t>
      </w:r>
      <w:r>
        <w:rPr>
          <w:rFonts w:ascii="Consolas" w:hAnsi="Consolas" w:eastAsia="Consolas" w:cs="Consolas"/>
          <w:color w:val="7A3B12"/>
          <w:sz w:val="19"/>
        </w:rPr>
        <w:t>signal_evaluated</w:t>
      </w:r>
      <w:r>
        <w:rPr>
          <w:rFonts w:ascii="Calibri" w:hAnsi="Calibri" w:eastAsia="Calibri" w:cs="Calibri"/>
          <w:b w:val="0"/>
        </w:rPr>
        <w:t xml:space="preserve"> events match the strategy replay for the same run — validating strategy output before macro guard, cooldown, and execution overrides.</w:t>
      </w:r>
    </w:p>
    <w:p>
      <w:r>
        <w:br w:type="page"/>
      </w:r>
    </w:p>
    <w:p>
      <w:r>
        <w:rPr>
          <w:rFonts w:ascii="Calibri" w:hAnsi="Calibri" w:eastAsia="Calibri" w:cs="Calibri"/>
          <w:b/>
          <w:color w:val="B8860B"/>
          <w:sz w:val="21"/>
        </w:rPr>
        <w:t>Part 8 — User Interfaces</w:t>
      </w:r>
    </w:p>
    <w:p>
      <w:pPr>
        <w:pStyle w:val="Heading1"/>
      </w:pPr>
      <w:r>
        <w:rPr>
          <w:rFonts w:ascii="Calibri" w:hAnsi="Calibri" w:eastAsia="Calibri" w:cs="Calibri"/>
          <w:b/>
          <w:color w:val="12202C"/>
          <w:sz w:val="40"/>
        </w:rPr>
        <w:t>8.1 Textual TUI (Terminal Dashboard)</w:t>
      </w:r>
    </w:p>
    <w:p>
      <w:r>
        <w:rPr>
          <w:rFonts w:ascii="Calibri" w:hAnsi="Calibri" w:eastAsia="Calibri" w:cs="Calibri"/>
          <w:b w:val="0"/>
        </w:rPr>
        <w:t xml:space="preserve">xAuby ships a </w:t>
      </w:r>
      <w:r>
        <w:rPr>
          <w:rFonts w:ascii="Calibri" w:hAnsi="Calibri" w:eastAsia="Calibri" w:cs="Calibri"/>
          <w:b/>
          <w:color w:val="12202C"/>
        </w:rPr>
        <w:t>Textual</w:t>
      </w:r>
      <w:r>
        <w:rPr>
          <w:rFonts w:ascii="Calibri" w:hAnsi="Calibri" w:eastAsia="Calibri" w:cs="Calibri"/>
          <w:b w:val="0"/>
        </w:rPr>
        <w:t xml:space="preserve"> terminal UI that reads live engine state. It does not run the trading loop itself, and it opens the database in read-only mode.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2202C"/>
          </w:tcPr>
          <w:p>
            <w:r/>
            <w:r>
              <w:rPr>
                <w:rFonts w:ascii="Calibri" w:hAnsi="Calibri" w:eastAsia="Calibri" w:cs="Calibri"/>
                <w:b/>
                <w:color w:val="F4ECD8"/>
              </w:rPr>
              <w:t>Screen</w:t>
            </w:r>
          </w:p>
        </w:tc>
        <w:tc>
          <w:tcPr>
            <w:tcW w:type="dxa" w:w="3137"/>
            <w:shd w:val="clear" w:fill="12202C"/>
          </w:tcPr>
          <w:p>
            <w:r/>
            <w:r>
              <w:rPr>
                <w:rFonts w:ascii="Calibri" w:hAnsi="Calibri" w:eastAsia="Calibri" w:cs="Calibri"/>
                <w:b/>
                <w:color w:val="F4ECD8"/>
              </w:rPr>
              <w:t>Keys</w:t>
            </w:r>
          </w:p>
        </w:tc>
        <w:tc>
          <w:tcPr>
            <w:tcW w:type="dxa" w:w="3137"/>
            <w:shd w:val="clear" w:fill="12202C"/>
          </w:tcPr>
          <w:p>
            <w:r/>
            <w:r>
              <w:rPr>
                <w:rFonts w:ascii="Calibri" w:hAnsi="Calibri" w:eastAsia="Calibri" w:cs="Calibri"/>
                <w:b/>
                <w:color w:val="F4ECD8"/>
              </w:rPr>
              <w:t>Purpose</w:t>
            </w:r>
          </w:p>
        </w:tc>
      </w:tr>
      <w:tr>
        <w:tc>
          <w:tcPr>
            <w:tcW w:type="dxa" w:w="3137"/>
          </w:tcPr>
          <w:p>
            <w:r/>
            <w:r>
              <w:rPr>
                <w:rFonts w:ascii="Calibri" w:hAnsi="Calibri" w:eastAsia="Calibri" w:cs="Calibri"/>
                <w:b w:val="0"/>
              </w:rPr>
              <w:t>Dashboard</w:t>
            </w:r>
          </w:p>
        </w:tc>
        <w:tc>
          <w:tcPr>
            <w:tcW w:type="dxa" w:w="3137"/>
          </w:tcPr>
          <w:p>
            <w:r/>
            <w:r>
              <w:rPr>
                <w:rFonts w:ascii="Consolas" w:hAnsi="Consolas" w:eastAsia="Consolas" w:cs="Consolas"/>
                <w:color w:val="7A3B12"/>
                <w:sz w:val="19"/>
              </w:rPr>
              <w:t>1</w:t>
            </w:r>
            <w:r>
              <w:rPr>
                <w:rFonts w:ascii="Calibri" w:hAnsi="Calibri" w:eastAsia="Calibri" w:cs="Calibri"/>
                <w:b w:val="0"/>
              </w:rPr>
              <w:t xml:space="preserve">, </w:t>
            </w:r>
            <w:r>
              <w:rPr>
                <w:rFonts w:ascii="Consolas" w:hAnsi="Consolas" w:eastAsia="Consolas" w:cs="Consolas"/>
                <w:color w:val="7A3B12"/>
                <w:sz w:val="19"/>
              </w:rPr>
              <w:t>d</w:t>
            </w:r>
          </w:p>
        </w:tc>
        <w:tc>
          <w:tcPr>
            <w:tcW w:type="dxa" w:w="3137"/>
          </w:tcPr>
          <w:p>
            <w:r/>
            <w:r>
              <w:rPr>
                <w:rFonts w:ascii="Calibri" w:hAnsi="Calibri" w:eastAsia="Calibri" w:cs="Calibri"/>
                <w:b w:val="0"/>
              </w:rPr>
              <w:t>Charts, pair table, regime, position, strategy/mode badges</w:t>
            </w:r>
          </w:p>
        </w:tc>
      </w:tr>
      <w:tr>
        <w:tc>
          <w:tcPr>
            <w:tcW w:type="dxa" w:w="3137"/>
            <w:shd w:val="clear" w:fill="FAF8F2"/>
          </w:tcPr>
          <w:p>
            <w:r/>
            <w:r>
              <w:rPr>
                <w:rFonts w:ascii="Calibri" w:hAnsi="Calibri" w:eastAsia="Calibri" w:cs="Calibri"/>
                <w:b w:val="0"/>
              </w:rPr>
              <w:t>Trade log</w:t>
            </w:r>
          </w:p>
        </w:tc>
        <w:tc>
          <w:tcPr>
            <w:tcW w:type="dxa" w:w="3137"/>
            <w:shd w:val="clear" w:fill="FAF8F2"/>
          </w:tcPr>
          <w:p>
            <w:r/>
            <w:r>
              <w:rPr>
                <w:rFonts w:ascii="Consolas" w:hAnsi="Consolas" w:eastAsia="Consolas" w:cs="Consolas"/>
                <w:color w:val="7A3B12"/>
                <w:sz w:val="19"/>
              </w:rPr>
              <w:t>2</w:t>
            </w:r>
            <w:r>
              <w:rPr>
                <w:rFonts w:ascii="Calibri" w:hAnsi="Calibri" w:eastAsia="Calibri" w:cs="Calibri"/>
                <w:b w:val="0"/>
              </w:rPr>
              <w:t xml:space="preserve">, </w:t>
            </w:r>
            <w:r>
              <w:rPr>
                <w:rFonts w:ascii="Consolas" w:hAnsi="Consolas" w:eastAsia="Consolas" w:cs="Consolas"/>
                <w:color w:val="7A3B12"/>
                <w:sz w:val="19"/>
              </w:rPr>
              <w:t>t</w:t>
            </w:r>
          </w:p>
        </w:tc>
        <w:tc>
          <w:tcPr>
            <w:tcW w:type="dxa" w:w="3137"/>
            <w:shd w:val="clear" w:fill="FAF8F2"/>
          </w:tcPr>
          <w:p>
            <w:r/>
            <w:r>
              <w:rPr>
                <w:rFonts w:ascii="Calibri" w:hAnsi="Calibri" w:eastAsia="Calibri" w:cs="Calibri"/>
                <w:b w:val="0"/>
              </w:rPr>
              <w:t>Closed trades and history</w:t>
            </w:r>
          </w:p>
        </w:tc>
      </w:tr>
      <w:tr>
        <w:tc>
          <w:tcPr>
            <w:tcW w:type="dxa" w:w="3137"/>
          </w:tcPr>
          <w:p>
            <w:r/>
            <w:r>
              <w:rPr>
                <w:rFonts w:ascii="Calibri" w:hAnsi="Calibri" w:eastAsia="Calibri" w:cs="Calibri"/>
                <w:b w:val="0"/>
              </w:rPr>
              <w:t>Incident explorer</w:t>
            </w:r>
          </w:p>
        </w:tc>
        <w:tc>
          <w:tcPr>
            <w:tcW w:type="dxa" w:w="3137"/>
          </w:tcPr>
          <w:p>
            <w:r/>
            <w:r>
              <w:rPr>
                <w:rFonts w:ascii="Consolas" w:hAnsi="Consolas" w:eastAsia="Consolas" w:cs="Consolas"/>
                <w:color w:val="7A3B12"/>
                <w:sz w:val="19"/>
              </w:rPr>
              <w:t>4</w:t>
            </w:r>
            <w:r>
              <w:rPr>
                <w:rFonts w:ascii="Calibri" w:hAnsi="Calibri" w:eastAsia="Calibri" w:cs="Calibri"/>
                <w:b w:val="0"/>
              </w:rPr>
              <w:t xml:space="preserve">, </w:t>
            </w:r>
            <w:r>
              <w:rPr>
                <w:rFonts w:ascii="Consolas" w:hAnsi="Consolas" w:eastAsia="Consolas" w:cs="Consolas"/>
                <w:color w:val="7A3B12"/>
                <w:sz w:val="19"/>
              </w:rPr>
              <w:t>i</w:t>
            </w:r>
          </w:p>
        </w:tc>
        <w:tc>
          <w:tcPr>
            <w:tcW w:type="dxa" w:w="3137"/>
          </w:tcPr>
          <w:p>
            <w:r/>
            <w:r>
              <w:rPr>
                <w:rFonts w:ascii="Calibri" w:hAnsi="Calibri" w:eastAsia="Calibri" w:cs="Calibri"/>
                <w:b w:val="0"/>
              </w:rPr>
              <w:t>Run timelines from the event store</w:t>
            </w:r>
          </w:p>
        </w:tc>
      </w:tr>
    </w:tbl>
    <w:p/>
    <w:p>
      <w:r>
        <w:rPr>
          <w:rFonts w:ascii="Calibri" w:hAnsi="Calibri" w:eastAsia="Calibri" w:cs="Calibri"/>
          <w:b w:val="0"/>
        </w:rPr>
        <w:t xml:space="preserve">Global keys: </w:t>
      </w:r>
      <w:r>
        <w:rPr>
          <w:rFonts w:ascii="Consolas" w:hAnsi="Consolas" w:eastAsia="Consolas" w:cs="Consolas"/>
          <w:color w:val="7A3B12"/>
          <w:sz w:val="19"/>
        </w:rPr>
        <w:t>[</w:t>
      </w:r>
      <w:r>
        <w:rPr>
          <w:rFonts w:ascii="Calibri" w:hAnsi="Calibri" w:eastAsia="Calibri" w:cs="Calibri"/>
          <w:b w:val="0"/>
        </w:rPr>
        <w:t xml:space="preserve">, </w:t>
      </w:r>
      <w:r>
        <w:rPr>
          <w:rFonts w:ascii="Consolas" w:hAnsi="Consolas" w:eastAsia="Consolas" w:cs="Consolas"/>
          <w:color w:val="7A3B12"/>
          <w:sz w:val="19"/>
        </w:rPr>
        <w:t>0</w:t>
      </w:r>
      <w:r>
        <w:rPr>
          <w:rFonts w:ascii="Calibri" w:hAnsi="Calibri" w:eastAsia="Calibri" w:cs="Calibri"/>
          <w:b w:val="0"/>
        </w:rPr>
        <w:t xml:space="preserve"> previous symbol; </w:t>
      </w:r>
      <w:r>
        <w:rPr>
          <w:rFonts w:ascii="Consolas" w:hAnsi="Consolas" w:eastAsia="Consolas" w:cs="Consolas"/>
          <w:color w:val="7A3B12"/>
          <w:sz w:val="19"/>
        </w:rPr>
        <w:t>]</w:t>
      </w:r>
      <w:r>
        <w:rPr>
          <w:rFonts w:ascii="Calibri" w:hAnsi="Calibri" w:eastAsia="Calibri" w:cs="Calibri"/>
          <w:b w:val="0"/>
        </w:rPr>
        <w:t xml:space="preserve">, </w:t>
      </w:r>
      <w:r>
        <w:rPr>
          <w:rFonts w:ascii="Consolas" w:hAnsi="Consolas" w:eastAsia="Consolas" w:cs="Consolas"/>
          <w:color w:val="7A3B12"/>
          <w:sz w:val="19"/>
        </w:rPr>
        <w:t>9</w:t>
      </w:r>
      <w:r>
        <w:rPr>
          <w:rFonts w:ascii="Calibri" w:hAnsi="Calibri" w:eastAsia="Calibri" w:cs="Calibri"/>
          <w:b w:val="0"/>
        </w:rPr>
        <w:t xml:space="preserve"> next symbol; </w:t>
      </w:r>
      <w:r>
        <w:rPr>
          <w:rFonts w:ascii="Consolas" w:hAnsi="Consolas" w:eastAsia="Consolas" w:cs="Consolas"/>
          <w:color w:val="7A3B12"/>
          <w:sz w:val="19"/>
        </w:rPr>
        <w:t>q</w:t>
      </w:r>
      <w:r>
        <w:rPr>
          <w:rFonts w:ascii="Calibri" w:hAnsi="Calibri" w:eastAsia="Calibri" w:cs="Calibri"/>
          <w:b w:val="0"/>
        </w:rPr>
        <w:t xml:space="preserve"> quit.</w:t>
      </w:r>
    </w:p>
    <w:p>
      <w:r>
        <w:rPr>
          <w:rFonts w:ascii="Calibri" w:hAnsi="Calibri" w:eastAsia="Calibri" w:cs="Calibri"/>
          <w:b w:val="0"/>
        </w:rPr>
        <w:t>Charts and legends follow the selected pair's active strategy (source of truth per section 3.5). The UI adapts to terminal width: ≥110 columns is two columns (chart left, stats right); 75-109 is a single full-width column; &lt;75 is compact phone-style rows with a shorter chart.</w:t>
      </w:r>
    </w:p>
    <w:p>
      <w:r>
        <w:rPr>
          <w:rFonts w:ascii="Calibri" w:hAnsi="Calibri" w:eastAsia="Calibri" w:cs="Calibri"/>
          <w:b w:val="0"/>
        </w:rPr>
        <w:t xml:space="preserve">When a position is open and the config includes </w:t>
      </w:r>
      <w:r>
        <w:rPr>
          <w:rFonts w:ascii="Consolas" w:hAnsi="Consolas" w:eastAsia="Consolas" w:cs="Consolas"/>
          <w:color w:val="7A3B12"/>
          <w:sz w:val="19"/>
        </w:rPr>
        <w:t>partial_tp_pct</w:t>
      </w:r>
      <w:r>
        <w:rPr>
          <w:rFonts w:ascii="Calibri" w:hAnsi="Calibri" w:eastAsia="Calibri" w:cs="Calibri"/>
          <w:b w:val="0"/>
        </w:rPr>
        <w:t xml:space="preserve">, the positions panel shows a </w:t>
      </w:r>
      <w:r>
        <w:rPr>
          <w:rFonts w:ascii="Consolas" w:hAnsi="Consolas" w:eastAsia="Consolas" w:cs="Consolas"/>
          <w:color w:val="7A3B12"/>
          <w:sz w:val="19"/>
        </w:rPr>
        <w:t>PTP</w:t>
      </w:r>
      <w:r>
        <w:rPr>
          <w:rFonts w:ascii="Calibri" w:hAnsi="Calibri" w:eastAsia="Calibri" w:cs="Calibri"/>
          <w:b w:val="0"/>
        </w:rPr>
        <w:t xml:space="preserve"> row with the fraction to bank, the trigger price, and its </w:t>
      </w:r>
      <w:r>
        <w:rPr>
          <w:rFonts w:ascii="Consolas" w:hAnsi="Consolas" w:eastAsia="Consolas" w:cs="Consolas"/>
          <w:color w:val="7A3B12"/>
          <w:sz w:val="19"/>
        </w:rPr>
        <w:t>pending</w:t>
      </w:r>
      <w:r>
        <w:rPr>
          <w:rFonts w:ascii="Calibri" w:hAnsi="Calibri" w:eastAsia="Calibri" w:cs="Calibri"/>
          <w:b w:val="0"/>
        </w:rPr>
        <w:t>/</w:t>
      </w:r>
      <w:r>
        <w:rPr>
          <w:rFonts w:ascii="Consolas" w:hAnsi="Consolas" w:eastAsia="Consolas" w:cs="Consolas"/>
          <w:color w:val="7A3B12"/>
          <w:sz w:val="19"/>
        </w:rPr>
        <w:t>banked</w:t>
      </w:r>
      <w:r>
        <w:rPr>
          <w:rFonts w:ascii="Calibri" w:hAnsi="Calibri" w:eastAsia="Calibri" w:cs="Calibri"/>
          <w:b w:val="0"/>
        </w:rPr>
        <w:t xml:space="preserve"> status.</w:t>
      </w:r>
    </w:p>
    <w:p>
      <w:r>
        <w:rPr>
          <w:rFonts w:ascii="Calibri" w:hAnsi="Calibri" w:eastAsia="Calibri" w:cs="Calibri"/>
          <w:b w:val="0"/>
        </w:rPr>
        <w:t>Recommended via tmux on a VPS:</w:t>
      </w:r>
    </w:p>
    <w:p>
      <w:pPr>
        <w:shd w:val="clear" w:fill="1C2530"/>
        <w:spacing w:before="80" w:after="160"/>
        <w:ind w:left="170"/>
      </w:pPr>
      <w:r>
        <w:rPr>
          <w:rFonts w:ascii="Consolas" w:hAnsi="Consolas" w:eastAsia="Consolas" w:cs="Consolas"/>
          <w:color w:val="EAE6DA"/>
          <w:sz w:val="18"/>
        </w:rPr>
        <w:t>./scripts/start_dashboard_tmux.sh</w:t>
      </w:r>
      <w:r>
        <w:br/>
      </w:r>
      <w:r>
        <w:rPr>
          <w:rFonts w:ascii="Consolas" w:hAnsi="Consolas" w:eastAsia="Consolas" w:cs="Consolas"/>
          <w:color w:val="EAE6DA"/>
          <w:sz w:val="18"/>
        </w:rPr>
        <w:t>./scripts/attach_dashboard_tmux.sh</w:t>
      </w:r>
    </w:p>
    <w:p>
      <w:pPr>
        <w:pStyle w:val="Heading2"/>
        <w:pBdr>
          <w:bottom w:val="single" w:sz="16" w:space="4" w:color="B8860B"/>
        </w:pBdr>
      </w:pPr>
      <w:r>
        <w:rPr>
          <w:rFonts w:ascii="Calibri" w:hAnsi="Calibri" w:eastAsia="Calibri" w:cs="Calibri"/>
          <w:b/>
          <w:color w:val="12202C"/>
          <w:sz w:val="30"/>
        </w:rPr>
        <w:t>8.2 Mobile WebUI (Read-Only)</w:t>
      </w:r>
    </w:p>
    <w:p>
      <w:r>
        <w:rPr>
          <w:rFonts w:ascii="Calibri" w:hAnsi="Calibri" w:eastAsia="Calibri" w:cs="Calibri"/>
          <w:b w:val="0"/>
        </w:rPr>
        <w:t xml:space="preserve">The WebUI is a mobile-first, read-only browser dashboard — </w:t>
      </w:r>
      <w:r>
        <w:rPr>
          <w:rFonts w:ascii="Calibri" w:hAnsi="Calibri" w:eastAsia="Calibri" w:cs="Calibri"/>
          <w:b/>
          <w:color w:val="12202C"/>
        </w:rPr>
        <w:t>it never places, cancels, or modifies any trade.</w:t>
      </w:r>
    </w:p>
    <w:p>
      <w:pPr>
        <w:shd w:val="clear" w:fill="1C2530"/>
        <w:spacing w:before="80" w:after="160"/>
        <w:ind w:left="170"/>
      </w:pPr>
      <w:r>
        <w:rPr>
          <w:rFonts w:ascii="Consolas" w:hAnsi="Consolas" w:eastAsia="Consolas" w:cs="Consolas"/>
          <w:color w:val="EAE6DA"/>
          <w:sz w:val="18"/>
        </w:rPr>
        <w:t>./scripts/start_webui.sh</w:t>
      </w:r>
    </w:p>
    <w:p>
      <w:r>
        <w:rPr>
          <w:rFonts w:ascii="Calibri" w:hAnsi="Calibri" w:eastAsia="Calibri" w:cs="Calibri"/>
          <w:b w:val="0"/>
        </w:rPr>
        <w:t xml:space="preserve">Default bind: </w:t>
      </w:r>
      <w:r>
        <w:rPr>
          <w:rFonts w:ascii="Consolas" w:hAnsi="Consolas" w:eastAsia="Consolas" w:cs="Consolas"/>
          <w:color w:val="7A3B12"/>
          <w:sz w:val="19"/>
        </w:rPr>
        <w:t>127.0.0.1:8787</w:t>
      </w:r>
    </w:p>
    <w:p>
      <w:r>
        <w:rPr>
          <w:rFonts w:ascii="Calibri" w:hAnsi="Calibri" w:eastAsia="Calibri" w:cs="Calibri"/>
          <w:b w:val="0"/>
        </w:rPr>
        <w:t>The home view shows live OKX runtime state, the last 24 OHLC candles, EMA12/EMA26 overlays, CDC Action Zone detail, and partial-TP status for any open position.</w:t>
      </w:r>
    </w:p>
    <w:p>
      <w:pPr>
        <w:pStyle w:val="Heading3"/>
      </w:pPr>
      <w:r>
        <w:rPr>
          <w:rFonts w:ascii="Calibri" w:hAnsi="Calibri" w:eastAsia="Calibri" w:cs="Calibri"/>
          <w:b/>
          <w:color w:val="12202C"/>
          <w:sz w:val="26"/>
        </w:rPr>
        <w:t>Accessing it from Windows</w:t>
      </w:r>
    </w:p>
    <w:p>
      <w:pPr>
        <w:shd w:val="clear" w:fill="1C2530"/>
        <w:spacing w:before="80" w:after="160"/>
        <w:ind w:left="170"/>
      </w:pPr>
      <w:r>
        <w:rPr>
          <w:rFonts w:ascii="Consolas" w:hAnsi="Consolas" w:eastAsia="Consolas" w:cs="Consolas"/>
          <w:color w:val="EAE6DA"/>
          <w:sz w:val="18"/>
        </w:rPr>
        <w:t>ssh -L 8787:127.0.0.1:8787 user@your-vps-ip</w:t>
      </w:r>
    </w:p>
    <w:p>
      <w:r>
        <w:rPr>
          <w:rFonts w:ascii="Calibri" w:hAnsi="Calibri" w:eastAsia="Calibri" w:cs="Calibri"/>
          <w:b w:val="0"/>
        </w:rPr>
        <w:t xml:space="preserve">Then open </w:t>
      </w:r>
      <w:r>
        <w:rPr>
          <w:rFonts w:ascii="Consolas" w:hAnsi="Consolas" w:eastAsia="Consolas" w:cs="Consolas"/>
          <w:color w:val="7A3B12"/>
          <w:sz w:val="19"/>
        </w:rPr>
        <w:t>http://localhost:8787</w:t>
      </w:r>
      <w:r>
        <w:rPr>
          <w:rFonts w:ascii="Calibri" w:hAnsi="Calibri" w:eastAsia="Calibri" w:cs="Calibri"/>
          <w:b w:val="0"/>
        </w:rPr>
        <w:t>.</w:t>
      </w:r>
    </w:p>
    <w:p>
      <w:pPr>
        <w:pStyle w:val="Heading3"/>
      </w:pPr>
      <w:r>
        <w:rPr>
          <w:rFonts w:ascii="Calibri" w:hAnsi="Calibri" w:eastAsia="Calibri" w:cs="Calibri"/>
          <w:b/>
          <w:color w:val="12202C"/>
          <w:sz w:val="26"/>
        </w:rPr>
        <w:t>Accessing it from a phone</w:t>
      </w:r>
    </w:p>
    <w:p>
      <w:r>
        <w:rPr>
          <w:rFonts w:ascii="Calibri" w:hAnsi="Calibri" w:eastAsia="Calibri" w:cs="Calibri"/>
          <w:b w:val="0"/>
        </w:rPr>
        <w:t>The easiest free option is Tailscale: install it on the VPS and the phone, log into the same tailnet, and reach the WebUI over the VPS's Tailscale address.</w:t>
      </w:r>
    </w:p>
    <w:p>
      <w:pPr>
        <w:shd w:val="clear" w:fill="FDECEB"/>
        <w:pBdr>
          <w:left w:val="single" w:sz="24" w:space="4" w:color="C0392B"/>
        </w:pBdr>
        <w:spacing w:before="80" w:after="160"/>
        <w:ind w:left="113"/>
      </w:pPr>
      <w:r>
        <w:rPr>
          <w:rFonts w:ascii="Calibri" w:hAnsi="Calibri" w:eastAsia="Calibri" w:cs="Calibri"/>
          <w:b w:val="0"/>
        </w:rPr>
        <w:t xml:space="preserve"> Never bind the WebUI to </w:t>
      </w:r>
      <w:r>
        <w:rPr>
          <w:rFonts w:ascii="Consolas" w:hAnsi="Consolas" w:eastAsia="Consolas" w:cs="Consolas"/>
          <w:color w:val="7A3B12"/>
          <w:sz w:val="19"/>
        </w:rPr>
        <w:t>0.0.0.0</w:t>
      </w:r>
      <w:r>
        <w:rPr>
          <w:rFonts w:ascii="Calibri" w:hAnsi="Calibri" w:eastAsia="Calibri" w:cs="Calibri"/>
          <w:b w:val="0"/>
        </w:rPr>
        <w:t xml:space="preserve"> on a public VPS unless proper authentication is added. </w:t>
      </w:r>
    </w:p>
    <w:p>
      <w:r>
        <w:rPr>
          <w:rFonts w:ascii="Calibri" w:hAnsi="Calibri" w:eastAsia="Calibri" w:cs="Calibri"/>
          <w:b w:val="0"/>
        </w:rPr>
        <w:t xml:space="preserve">All endpoints are read-only: </w:t>
      </w:r>
      <w:r>
        <w:rPr>
          <w:rFonts w:ascii="Consolas" w:hAnsi="Consolas" w:eastAsia="Consolas" w:cs="Consolas"/>
          <w:color w:val="7A3B12"/>
          <w:sz w:val="19"/>
        </w:rPr>
        <w:t>/api/state</w:t>
      </w:r>
      <w:r>
        <w:rPr>
          <w:rFonts w:ascii="Calibri" w:hAnsi="Calibri" w:eastAsia="Calibri" w:cs="Calibri"/>
          <w:b w:val="0"/>
        </w:rPr>
        <w:t xml:space="preserve">, </w:t>
      </w:r>
      <w:r>
        <w:rPr>
          <w:rFonts w:ascii="Consolas" w:hAnsi="Consolas" w:eastAsia="Consolas" w:cs="Consolas"/>
          <w:color w:val="7A3B12"/>
          <w:sz w:val="19"/>
        </w:rPr>
        <w:t>/api/health</w:t>
      </w:r>
      <w:r>
        <w:rPr>
          <w:rFonts w:ascii="Calibri" w:hAnsi="Calibri" w:eastAsia="Calibri" w:cs="Calibri"/>
          <w:b w:val="0"/>
        </w:rPr>
        <w:t xml:space="preserve">, </w:t>
      </w:r>
      <w:r>
        <w:rPr>
          <w:rFonts w:ascii="Consolas" w:hAnsi="Consolas" w:eastAsia="Consolas" w:cs="Consolas"/>
          <w:color w:val="7A3B12"/>
          <w:sz w:val="19"/>
        </w:rPr>
        <w:t>/api/recent-events</w:t>
      </w:r>
      <w:r>
        <w:rPr>
          <w:rFonts w:ascii="Calibri" w:hAnsi="Calibri" w:eastAsia="Calibri" w:cs="Calibri"/>
          <w:b w:val="0"/>
        </w:rPr>
        <w:t xml:space="preserve">, </w:t>
      </w:r>
      <w:r>
        <w:rPr>
          <w:rFonts w:ascii="Consolas" w:hAnsi="Consolas" w:eastAsia="Consolas" w:cs="Consolas"/>
          <w:color w:val="7A3B12"/>
          <w:sz w:val="19"/>
        </w:rPr>
        <w:t>/api/trades</w:t>
      </w:r>
      <w:r>
        <w:rPr>
          <w:rFonts w:ascii="Calibri" w:hAnsi="Calibri" w:eastAsia="Calibri" w:cs="Calibri"/>
          <w:b w:val="0"/>
        </w:rPr>
        <w:t xml:space="preserve">, </w:t>
      </w:r>
      <w:r>
        <w:rPr>
          <w:rFonts w:ascii="Consolas" w:hAnsi="Consolas" w:eastAsia="Consolas" w:cs="Consolas"/>
          <w:color w:val="7A3B12"/>
          <w:sz w:val="19"/>
        </w:rPr>
        <w:t>/api/candles</w:t>
      </w:r>
      <w:r>
        <w:rPr>
          <w:rFonts w:ascii="Calibri" w:hAnsi="Calibri" w:eastAsia="Calibri" w:cs="Calibri"/>
          <w:b w:val="0"/>
        </w:rPr>
        <w:t>.</w:t>
      </w:r>
    </w:p>
    <w:p>
      <w:pPr>
        <w:pStyle w:val="Heading2"/>
        <w:pBdr>
          <w:bottom w:val="single" w:sz="16" w:space="4" w:color="B8860B"/>
        </w:pBdr>
      </w:pPr>
      <w:r>
        <w:rPr>
          <w:rFonts w:ascii="Calibri" w:hAnsi="Calibri" w:eastAsia="Calibri" w:cs="Calibri"/>
          <w:b/>
          <w:color w:val="12202C"/>
          <w:sz w:val="30"/>
        </w:rPr>
        <w:t>8.3 UI Design Philosophy</w:t>
      </w:r>
    </w:p>
    <w:p>
      <w:r>
        <w:rPr>
          <w:rFonts w:ascii="Calibri" w:hAnsi="Calibri" w:eastAsia="Calibri" w:cs="Calibri"/>
          <w:b w:val="0"/>
        </w:rPr>
        <w:t>The WebUI is designed as a "private gold desk" — the sole owner checks it from an iPhone (Safari, often via Tailscale) or a desktop. The context is a quick glance, not a work session — the single question that must be answered within 10 seconds is: "Is the bot alive, what's my equity, what position am I in, did anything happen?"</w:t>
      </w:r>
    </w:p>
    <w:p>
      <w:pPr>
        <w:pStyle w:val="Heading3"/>
      </w:pPr>
      <w:r>
        <w:rPr>
          <w:rFonts w:ascii="Calibri" w:hAnsi="Calibri" w:eastAsia="Calibri" w:cs="Calibri"/>
          <w:b/>
          <w:color w:val="12202C"/>
          <w:sz w:val="26"/>
        </w:rPr>
        <w:t>Design principles</w:t>
      </w:r>
    </w:p>
    <w:p>
      <w:pPr>
        <w:pStyle w:val="ListBullet"/>
        <w:ind w:left="283"/>
      </w:pPr>
      <w:r>
        <w:rPr>
          <w:rFonts w:ascii="Calibri" w:hAnsi="Calibri" w:eastAsia="Calibri" w:cs="Calibri"/>
          <w:b/>
          <w:color w:val="12202C"/>
        </w:rPr>
        <w:t>Glanceable first</w:t>
      </w:r>
      <w:r>
        <w:rPr>
          <w:rFonts w:ascii="Calibri" w:hAnsi="Calibri" w:eastAsia="Calibri" w:cs="Calibri"/>
          <w:b w:val="0"/>
        </w:rPr>
        <w:t xml:space="preserve"> — hierarchy: equity → position → signal → everything else, with no scrolling required</w:t>
      </w:r>
    </w:p>
    <w:p>
      <w:pPr>
        <w:pStyle w:val="ListBullet"/>
        <w:ind w:left="283"/>
      </w:pPr>
      <w:r>
        <w:rPr>
          <w:rFonts w:ascii="Calibri" w:hAnsi="Calibri" w:eastAsia="Calibri" w:cs="Calibri"/>
          <w:b/>
          <w:color w:val="12202C"/>
        </w:rPr>
        <w:t>Semantic color only</w:t>
      </w:r>
      <w:r>
        <w:rPr>
          <w:rFonts w:ascii="Calibri" w:hAnsi="Calibri" w:eastAsia="Calibri" w:cs="Calibri"/>
          <w:b w:val="0"/>
        </w:rPr>
        <w:t xml:space="preserve"> — green/red/amber mean profit/loss/warning and nothing else; the brand's gold accent marks identity/selection only, never state</w:t>
      </w:r>
    </w:p>
    <w:p>
      <w:pPr>
        <w:pStyle w:val="ListBullet"/>
        <w:ind w:left="283"/>
      </w:pPr>
      <w:r>
        <w:rPr>
          <w:rFonts w:ascii="Calibri" w:hAnsi="Calibri" w:eastAsia="Calibri" w:cs="Calibri"/>
          <w:b/>
          <w:color w:val="12202C"/>
        </w:rPr>
        <w:t>Read-only means calm</w:t>
      </w:r>
      <w:r>
        <w:rPr>
          <w:rFonts w:ascii="Calibri" w:hAnsi="Calibri" w:eastAsia="Calibri" w:cs="Calibri"/>
          <w:b w:val="0"/>
        </w:rPr>
        <w:t xml:space="preserve"> — no affordance implies control; anomalies get loud, normal operation stays quiet</w:t>
      </w:r>
    </w:p>
    <w:p>
      <w:pPr>
        <w:pStyle w:val="ListBullet"/>
        <w:ind w:left="283"/>
      </w:pPr>
      <w:r>
        <w:rPr>
          <w:rFonts w:ascii="Calibri" w:hAnsi="Calibri" w:eastAsia="Calibri" w:cs="Calibri"/>
          <w:b/>
          <w:color w:val="12202C"/>
        </w:rPr>
        <w:t>Phone-native, Safari-first</w:t>
      </w:r>
      <w:r>
        <w:rPr>
          <w:rFonts w:ascii="Calibri" w:hAnsi="Calibri" w:eastAsia="Calibri" w:cs="Calibri"/>
          <w:b w:val="0"/>
        </w:rPr>
        <w:t xml:space="preserve"> — designed for iOS Safari's realities (dynamic toolbar, safe areas, touch targets ≥44px); desktop gets the same phone layout, centered — not a different one</w:t>
      </w:r>
    </w:p>
    <w:p>
      <w:pPr>
        <w:pStyle w:val="ListBullet"/>
        <w:ind w:left="283"/>
      </w:pPr>
      <w:r>
        <w:rPr>
          <w:rFonts w:ascii="Calibri" w:hAnsi="Calibri" w:eastAsia="Calibri" w:cs="Calibri"/>
          <w:b/>
          <w:color w:val="12202C"/>
        </w:rPr>
        <w:t>Numbers are the interface</w:t>
      </w:r>
      <w:r>
        <w:rPr>
          <w:rFonts w:ascii="Calibri" w:hAnsi="Calibri" w:eastAsia="Calibri" w:cs="Calibri"/>
          <w:b w:val="0"/>
        </w:rPr>
        <w:t xml:space="preserve"> — tabular figures, consistent precision, aligned columns; typography does the work decoration used to do</w:t>
      </w:r>
    </w:p>
    <w:p>
      <w:pPr>
        <w:pStyle w:val="Heading3"/>
      </w:pPr>
      <w:r>
        <w:rPr>
          <w:rFonts w:ascii="Calibri" w:hAnsi="Calibri" w:eastAsia="Calibri" w:cs="Calibri"/>
          <w:b/>
          <w:color w:val="12202C"/>
          <w:sz w:val="26"/>
        </w:rPr>
        <w:t>Color palette (OKLCH)</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Token</w:t>
            </w:r>
          </w:p>
        </w:tc>
        <w:tc>
          <w:tcPr>
            <w:tcW w:type="dxa" w:w="4706"/>
            <w:shd w:val="clear" w:fill="12202C"/>
          </w:tcPr>
          <w:p>
            <w:r/>
            <w:r>
              <w:rPr>
                <w:rFonts w:ascii="Calibri" w:hAnsi="Calibri" w:eastAsia="Calibri" w:cs="Calibri"/>
                <w:b/>
                <w:color w:val="F4ECD8"/>
              </w:rPr>
              <w:t>Role</w:t>
            </w:r>
          </w:p>
        </w:tc>
      </w:tr>
      <w:tr>
        <w:tc>
          <w:tcPr>
            <w:tcW w:type="dxa" w:w="4706"/>
          </w:tcPr>
          <w:p>
            <w:r/>
            <w:r>
              <w:rPr>
                <w:rFonts w:ascii="Consolas" w:hAnsi="Consolas" w:eastAsia="Consolas" w:cs="Consolas"/>
                <w:color w:val="7A3B12"/>
                <w:sz w:val="19"/>
              </w:rPr>
              <w:t>--bg-0</w:t>
            </w:r>
            <w:r>
              <w:rPr>
                <w:rFonts w:ascii="Calibri" w:hAnsi="Calibri" w:eastAsia="Calibri" w:cs="Calibri"/>
                <w:b w:val="0"/>
              </w:rPr>
              <w:t xml:space="preserve"> / </w:t>
            </w:r>
            <w:r>
              <w:rPr>
                <w:rFonts w:ascii="Consolas" w:hAnsi="Consolas" w:eastAsia="Consolas" w:cs="Consolas"/>
                <w:color w:val="7A3B12"/>
                <w:sz w:val="19"/>
              </w:rPr>
              <w:t>--surface</w:t>
            </w:r>
          </w:p>
        </w:tc>
        <w:tc>
          <w:tcPr>
            <w:tcW w:type="dxa" w:w="4706"/>
          </w:tcPr>
          <w:p>
            <w:r/>
            <w:r>
              <w:rPr>
                <w:rFonts w:ascii="Calibri" w:hAnsi="Calibri" w:eastAsia="Calibri" w:cs="Calibri"/>
                <w:b w:val="0"/>
              </w:rPr>
              <w:t xml:space="preserve">Page background / cards-panels (dark only — </w:t>
            </w:r>
            <w:r>
              <w:rPr>
                <w:rFonts w:ascii="Consolas" w:hAnsi="Consolas" w:eastAsia="Consolas" w:cs="Consolas"/>
                <w:color w:val="7A3B12"/>
                <w:sz w:val="19"/>
              </w:rPr>
              <w:t>color-scheme: dark</w:t>
            </w:r>
            <w:r>
              <w:rPr>
                <w:rFonts w:ascii="Calibri" w:hAnsi="Calibri" w:eastAsia="Calibri" w:cs="Calibri"/>
                <w:b w:val="0"/>
              </w:rPr>
              <w:t>)</w:t>
            </w:r>
          </w:p>
        </w:tc>
      </w:tr>
      <w:tr>
        <w:tc>
          <w:tcPr>
            <w:tcW w:type="dxa" w:w="4706"/>
            <w:shd w:val="clear" w:fill="FAF8F2"/>
          </w:tcPr>
          <w:p>
            <w:r/>
            <w:r>
              <w:rPr>
                <w:rFonts w:ascii="Consolas" w:hAnsi="Consolas" w:eastAsia="Consolas" w:cs="Consolas"/>
                <w:color w:val="7A3B12"/>
                <w:sz w:val="19"/>
              </w:rPr>
              <w:t>--gold</w:t>
            </w:r>
          </w:p>
        </w:tc>
        <w:tc>
          <w:tcPr>
            <w:tcW w:type="dxa" w:w="4706"/>
            <w:shd w:val="clear" w:fill="FAF8F2"/>
          </w:tcPr>
          <w:p>
            <w:r/>
            <w:r>
              <w:rPr>
                <w:rFonts w:ascii="Calibri" w:hAnsi="Calibri" w:eastAsia="Calibri" w:cs="Calibri"/>
                <w:b w:val="0"/>
              </w:rPr>
              <w:t>The single brand accent — identity/selection only</w:t>
            </w:r>
          </w:p>
        </w:tc>
      </w:tr>
      <w:tr>
        <w:tc>
          <w:tcPr>
            <w:tcW w:type="dxa" w:w="4706"/>
          </w:tcPr>
          <w:p>
            <w:r/>
            <w:r>
              <w:rPr>
                <w:rFonts w:ascii="Consolas" w:hAnsi="Consolas" w:eastAsia="Consolas" w:cs="Consolas"/>
                <w:color w:val="7A3B12"/>
                <w:sz w:val="19"/>
              </w:rPr>
              <w:t>--pos</w:t>
            </w:r>
            <w:r>
              <w:rPr>
                <w:rFonts w:ascii="Calibri" w:hAnsi="Calibri" w:eastAsia="Calibri" w:cs="Calibri"/>
                <w:b w:val="0"/>
              </w:rPr>
              <w:t xml:space="preserve"> / </w:t>
            </w:r>
            <w:r>
              <w:rPr>
                <w:rFonts w:ascii="Consolas" w:hAnsi="Consolas" w:eastAsia="Consolas" w:cs="Consolas"/>
                <w:color w:val="7A3B12"/>
                <w:sz w:val="19"/>
              </w:rPr>
              <w:t>--neg</w:t>
            </w:r>
            <w:r>
              <w:rPr>
                <w:rFonts w:ascii="Calibri" w:hAnsi="Calibri" w:eastAsia="Calibri" w:cs="Calibri"/>
                <w:b w:val="0"/>
              </w:rPr>
              <w:t xml:space="preserve"> / </w:t>
            </w:r>
            <w:r>
              <w:rPr>
                <w:rFonts w:ascii="Consolas" w:hAnsi="Consolas" w:eastAsia="Consolas" w:cs="Consolas"/>
                <w:color w:val="7A3B12"/>
                <w:sz w:val="19"/>
              </w:rPr>
              <w:t>--warn</w:t>
            </w:r>
          </w:p>
        </w:tc>
        <w:tc>
          <w:tcPr>
            <w:tcW w:type="dxa" w:w="4706"/>
          </w:tcPr>
          <w:p>
            <w:r/>
            <w:r>
              <w:rPr>
                <w:rFonts w:ascii="Calibri" w:hAnsi="Calibri" w:eastAsia="Calibri" w:cs="Calibri"/>
                <w:b w:val="0"/>
              </w:rPr>
              <w:t>Profit/long — loss/short — caution/degraded</w:t>
            </w:r>
          </w:p>
        </w:tc>
      </w:tr>
      <w:tr>
        <w:tc>
          <w:tcPr>
            <w:tcW w:type="dxa" w:w="4706"/>
            <w:shd w:val="clear" w:fill="FAF8F2"/>
          </w:tcPr>
          <w:p>
            <w:r/>
            <w:r>
              <w:rPr>
                <w:rFonts w:ascii="Consolas" w:hAnsi="Consolas" w:eastAsia="Consolas" w:cs="Consolas"/>
                <w:color w:val="7A3B12"/>
                <w:sz w:val="19"/>
              </w:rPr>
              <w:t>--info</w:t>
            </w:r>
          </w:p>
        </w:tc>
        <w:tc>
          <w:tcPr>
            <w:tcW w:type="dxa" w:w="4706"/>
            <w:shd w:val="clear" w:fill="FAF8F2"/>
          </w:tcPr>
          <w:p>
            <w:r/>
            <w:r>
              <w:rPr>
                <w:rFonts w:ascii="Calibri" w:hAnsi="Calibri" w:eastAsia="Calibri" w:cs="Calibri"/>
                <w:b w:val="0"/>
              </w:rPr>
              <w:t>Supporting info, e.g. EMA26, regime info</w:t>
            </w:r>
          </w:p>
        </w:tc>
      </w:tr>
    </w:tbl>
    <w:p/>
    <w:p>
      <w:r>
        <w:rPr>
          <w:rFonts w:ascii="Calibri" w:hAnsi="Calibri" w:eastAsia="Calibri" w:cs="Calibri"/>
          <w:b w:val="0"/>
        </w:rPr>
        <w:t xml:space="preserve">Typography uses a single iOS system font stack (no webfonts); all figures use </w:t>
      </w:r>
      <w:r>
        <w:rPr>
          <w:rFonts w:ascii="Consolas" w:hAnsi="Consolas" w:eastAsia="Consolas" w:cs="Consolas"/>
          <w:color w:val="7A3B12"/>
          <w:sz w:val="19"/>
        </w:rPr>
        <w:t>font-variant-numeric: tabular-nums</w:t>
      </w:r>
      <w:r>
        <w:rPr>
          <w:rFonts w:ascii="Calibri" w:hAnsi="Calibri" w:eastAsia="Calibri" w:cs="Calibri"/>
          <w:b w:val="0"/>
        </w:rPr>
        <w:t xml:space="preserve">. Phone-first layout at </w:t>
      </w:r>
      <w:r>
        <w:rPr>
          <w:rFonts w:ascii="Consolas" w:hAnsi="Consolas" w:eastAsia="Consolas" w:cs="Consolas"/>
          <w:color w:val="7A3B12"/>
          <w:sz w:val="19"/>
        </w:rPr>
        <w:t>min(430px, 100%)</w:t>
      </w:r>
      <w:r>
        <w:rPr>
          <w:rFonts w:ascii="Calibri" w:hAnsi="Calibri" w:eastAsia="Calibri" w:cs="Calibri"/>
          <w:b w:val="0"/>
        </w:rPr>
        <w:t xml:space="preserve"> width, with three views (Home/Signal/Activity) toggled by </w:t>
      </w:r>
      <w:r>
        <w:rPr>
          <w:rFonts w:ascii="Consolas" w:hAnsi="Consolas" w:eastAsia="Consolas" w:cs="Consolas"/>
          <w:color w:val="7A3B12"/>
          <w:sz w:val="19"/>
        </w:rPr>
        <w:t>body[data-view]</w:t>
      </w:r>
      <w:r>
        <w:rPr>
          <w:rFonts w:ascii="Calibri" w:hAnsi="Calibri" w:eastAsia="Calibri" w:cs="Calibri"/>
          <w:b w:val="0"/>
        </w:rPr>
        <w:t>.</w:t>
      </w:r>
    </w:p>
    <w:p>
      <w:r>
        <w:br w:type="page"/>
      </w:r>
    </w:p>
    <w:p>
      <w:r>
        <w:rPr>
          <w:rFonts w:ascii="Calibri" w:hAnsi="Calibri" w:eastAsia="Calibri" w:cs="Calibri"/>
          <w:b/>
          <w:color w:val="B8860B"/>
          <w:sz w:val="21"/>
        </w:rPr>
        <w:t>Part 9 — Telegram</w:t>
      </w:r>
    </w:p>
    <w:p>
      <w:pPr>
        <w:pStyle w:val="Heading1"/>
      </w:pPr>
      <w:r>
        <w:rPr>
          <w:rFonts w:ascii="Calibri" w:hAnsi="Calibri" w:eastAsia="Calibri" w:cs="Calibri"/>
          <w:b/>
          <w:color w:val="12202C"/>
          <w:sz w:val="40"/>
        </w:rPr>
        <w:t>9.1 Setting Up the Telegram Bot</w:t>
      </w:r>
    </w:p>
    <w:p>
      <w:pPr>
        <w:pStyle w:val="ListNumber"/>
        <w:ind w:left="283"/>
      </w:pPr>
      <w:r>
        <w:rPr>
          <w:rFonts w:ascii="Calibri" w:hAnsi="Calibri" w:eastAsia="Calibri" w:cs="Calibri"/>
          <w:b w:val="0"/>
        </w:rPr>
        <w:t xml:space="preserve">Create a bot via </w:t>
      </w:r>
      <w:r>
        <w:rPr>
          <w:rFonts w:ascii="Calibri" w:hAnsi="Calibri" w:eastAsia="Calibri" w:cs="Calibri"/>
          <w:b w:val="0"/>
          <w:color w:val="14508C"/>
        </w:rPr>
        <w:t>@BotFather</w:t>
      </w:r>
    </w:p>
    <w:p>
      <w:pPr>
        <w:pStyle w:val="ListNumber"/>
        <w:ind w:left="283"/>
      </w:pPr>
      <w:r>
        <w:rPr>
          <w:rFonts w:ascii="Calibri" w:hAnsi="Calibri" w:eastAsia="Calibri" w:cs="Calibri"/>
          <w:b w:val="0"/>
        </w:rPr>
        <w:t xml:space="preserve">Get your chat id, for example via </w:t>
      </w:r>
      <w:r>
        <w:rPr>
          <w:rFonts w:ascii="Calibri" w:hAnsi="Calibri" w:eastAsia="Calibri" w:cs="Calibri"/>
          <w:b w:val="0"/>
          <w:color w:val="14508C"/>
        </w:rPr>
        <w:t>@userinfobot</w:t>
      </w:r>
    </w:p>
    <w:p>
      <w:pPr>
        <w:pStyle w:val="ListNumber"/>
        <w:ind w:left="283"/>
      </w:pPr>
      <w:r>
        <w:rPr>
          <w:rFonts w:ascii="Calibri" w:hAnsi="Calibri" w:eastAsia="Calibri" w:cs="Calibri"/>
          <w:b w:val="0"/>
        </w:rPr>
        <w:t xml:space="preserve">Configure </w:t>
      </w:r>
      <w:r>
        <w:rPr>
          <w:rFonts w:ascii="Consolas" w:hAnsi="Consolas" w:eastAsia="Consolas" w:cs="Consolas"/>
          <w:color w:val="7A3B12"/>
          <w:sz w:val="19"/>
        </w:rPr>
        <w:t>.env</w:t>
      </w:r>
      <w:r>
        <w:rPr>
          <w:rFonts w:ascii="Calibri" w:hAnsi="Calibri" w:eastAsia="Calibri" w:cs="Calibri"/>
          <w:b w:val="0"/>
        </w:rPr>
        <w:t>:</w:t>
      </w:r>
    </w:p>
    <w:p>
      <w:pPr>
        <w:shd w:val="clear" w:fill="1C2530"/>
        <w:spacing w:before="80" w:after="160"/>
        <w:ind w:left="170"/>
      </w:pPr>
      <w:r>
        <w:rPr>
          <w:rFonts w:ascii="Consolas" w:hAnsi="Consolas" w:eastAsia="Consolas" w:cs="Consolas"/>
          <w:color w:val="EAE6DA"/>
          <w:sz w:val="18"/>
        </w:rPr>
        <w:t>TELEGRAM_ENABLED=true</w:t>
      </w:r>
      <w:r>
        <w:br/>
      </w:r>
      <w:r>
        <w:rPr>
          <w:rFonts w:ascii="Consolas" w:hAnsi="Consolas" w:eastAsia="Consolas" w:cs="Consolas"/>
          <w:color w:val="EAE6DA"/>
          <w:sz w:val="18"/>
        </w:rPr>
        <w:t>TELEGRAM_BOT_TOKEN=...</w:t>
      </w:r>
      <w:r>
        <w:br/>
      </w:r>
      <w:r>
        <w:rPr>
          <w:rFonts w:ascii="Consolas" w:hAnsi="Consolas" w:eastAsia="Consolas" w:cs="Consolas"/>
          <w:color w:val="EAE6DA"/>
          <w:sz w:val="18"/>
        </w:rPr>
        <w:t>TELEGRAM_CHAT_ID=...</w:t>
      </w:r>
    </w:p>
    <w:p>
      <w:r>
        <w:rPr>
          <w:rFonts w:ascii="Calibri" w:hAnsi="Calibri" w:eastAsia="Calibri" w:cs="Calibri"/>
          <w:b w:val="0"/>
        </w:rPr>
        <w:t xml:space="preserve">Enable polling in </w:t>
      </w:r>
      <w:r>
        <w:rPr>
          <w:rFonts w:ascii="Consolas" w:hAnsi="Consolas" w:eastAsia="Consolas" w:cs="Consolas"/>
          <w:color w:val="7A3B12"/>
          <w:sz w:val="19"/>
        </w:rPr>
        <w:t>bot_config.yaml</w:t>
      </w:r>
      <w:r>
        <w:rPr>
          <w:rFonts w:ascii="Calibri" w:hAnsi="Calibri" w:eastAsia="Calibri" w:cs="Calibri"/>
          <w:b w:val="0"/>
        </w:rPr>
        <w:t>:</w:t>
      </w:r>
    </w:p>
    <w:p>
      <w:pPr>
        <w:shd w:val="clear" w:fill="1C2530"/>
        <w:spacing w:before="80" w:after="160"/>
        <w:ind w:left="170"/>
      </w:pPr>
      <w:r>
        <w:rPr>
          <w:rFonts w:ascii="Consolas" w:hAnsi="Consolas" w:eastAsia="Consolas" w:cs="Consolas"/>
          <w:color w:val="EAE6DA"/>
          <w:sz w:val="18"/>
        </w:rPr>
        <w:t>notifications:</w:t>
      </w:r>
      <w:r>
        <w:br/>
      </w:r>
      <w:r>
        <w:rPr>
          <w:rFonts w:ascii="Consolas" w:hAnsi="Consolas" w:eastAsia="Consolas" w:cs="Consolas"/>
          <w:color w:val="EAE6DA"/>
          <w:sz w:val="18"/>
        </w:rPr>
        <w:t xml:space="preserve">  alert_channel: telegram</w:t>
      </w:r>
      <w:r>
        <w:br/>
      </w:r>
      <w:r>
        <w:rPr>
          <w:rFonts w:ascii="Consolas" w:hAnsi="Consolas" w:eastAsia="Consolas" w:cs="Consolas"/>
          <w:color w:val="EAE6DA"/>
          <w:sz w:val="18"/>
        </w:rPr>
        <w:t xml:space="preserve">  telegram_command_polling_enabled: true</w:t>
      </w:r>
    </w:p>
    <w:p>
      <w:pPr>
        <w:pStyle w:val="Heading2"/>
        <w:pBdr>
          <w:bottom w:val="single" w:sz="16" w:space="4" w:color="B8860B"/>
        </w:pBdr>
      </w:pPr>
      <w:r>
        <w:rPr>
          <w:rFonts w:ascii="Calibri" w:hAnsi="Calibri" w:eastAsia="Calibri" w:cs="Calibri"/>
          <w:b/>
          <w:color w:val="12202C"/>
          <w:sz w:val="30"/>
        </w:rPr>
        <w:t>9.2 All Commands</w:t>
      </w:r>
    </w:p>
    <w:p>
      <w:r>
        <w:rPr>
          <w:rFonts w:ascii="Calibri" w:hAnsi="Calibri" w:eastAsia="Calibri" w:cs="Calibri"/>
          <w:b w:val="0"/>
        </w:rPr>
        <w:t xml:space="preserve">Only the configured </w:t>
      </w:r>
      <w:r>
        <w:rPr>
          <w:rFonts w:ascii="Consolas" w:hAnsi="Consolas" w:eastAsia="Consolas" w:cs="Consolas"/>
          <w:color w:val="7A3B12"/>
          <w:sz w:val="19"/>
        </w:rPr>
        <w:t>TELEGRAM_CHAT_ID</w:t>
      </w:r>
      <w:r>
        <w:rPr>
          <w:rFonts w:ascii="Calibri" w:hAnsi="Calibri" w:eastAsia="Calibri" w:cs="Calibri"/>
          <w:b w:val="0"/>
        </w:rPr>
        <w:t xml:space="preserve"> is authorized:</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Command</w:t>
            </w:r>
          </w:p>
        </w:tc>
        <w:tc>
          <w:tcPr>
            <w:tcW w:type="dxa" w:w="4706"/>
            <w:shd w:val="clear" w:fill="12202C"/>
          </w:tcPr>
          <w:p>
            <w:r/>
            <w:r>
              <w:rPr>
                <w:rFonts w:ascii="Calibri" w:hAnsi="Calibri" w:eastAsia="Calibri" w:cs="Calibri"/>
                <w:b/>
                <w:color w:val="F4ECD8"/>
              </w:rPr>
              <w:t>Description</w:t>
            </w:r>
          </w:p>
        </w:tc>
      </w:tr>
      <w:tr>
        <w:tc>
          <w:tcPr>
            <w:tcW w:type="dxa" w:w="4706"/>
          </w:tcPr>
          <w:p>
            <w:r/>
            <w:r>
              <w:rPr>
                <w:rFonts w:ascii="Consolas" w:hAnsi="Consolas" w:eastAsia="Consolas" w:cs="Consolas"/>
                <w:color w:val="7A3B12"/>
                <w:sz w:val="19"/>
              </w:rPr>
              <w:t>/help</w:t>
            </w:r>
            <w:r>
              <w:rPr>
                <w:rFonts w:ascii="Calibri" w:hAnsi="Calibri" w:eastAsia="Calibri" w:cs="Calibri"/>
                <w:b w:val="0"/>
              </w:rPr>
              <w:t xml:space="preserve">, </w:t>
            </w:r>
            <w:r>
              <w:rPr>
                <w:rFonts w:ascii="Consolas" w:hAnsi="Consolas" w:eastAsia="Consolas" w:cs="Consolas"/>
                <w:color w:val="7A3B12"/>
                <w:sz w:val="19"/>
              </w:rPr>
              <w:t>/start</w:t>
            </w:r>
          </w:p>
        </w:tc>
        <w:tc>
          <w:tcPr>
            <w:tcW w:type="dxa" w:w="4706"/>
          </w:tcPr>
          <w:p>
            <w:r/>
            <w:r>
              <w:rPr>
                <w:rFonts w:ascii="Calibri" w:hAnsi="Calibri" w:eastAsia="Calibri" w:cs="Calibri"/>
                <w:b w:val="0"/>
              </w:rPr>
              <w:t>Command list</w:t>
            </w:r>
          </w:p>
        </w:tc>
      </w:tr>
      <w:tr>
        <w:tc>
          <w:tcPr>
            <w:tcW w:type="dxa" w:w="4706"/>
            <w:shd w:val="clear" w:fill="FAF8F2"/>
          </w:tcPr>
          <w:p>
            <w:r/>
            <w:r>
              <w:rPr>
                <w:rFonts w:ascii="Consolas" w:hAnsi="Consolas" w:eastAsia="Consolas" w:cs="Consolas"/>
                <w:color w:val="7A3B12"/>
                <w:sz w:val="19"/>
              </w:rPr>
              <w:t>/status</w:t>
            </w:r>
          </w:p>
        </w:tc>
        <w:tc>
          <w:tcPr>
            <w:tcW w:type="dxa" w:w="4706"/>
            <w:shd w:val="clear" w:fill="FAF8F2"/>
          </w:tcPr>
          <w:p>
            <w:r/>
            <w:r>
              <w:rPr>
                <w:rFonts w:ascii="Calibri" w:hAnsi="Calibri" w:eastAsia="Calibri" w:cs="Calibri"/>
                <w:b w:val="0"/>
              </w:rPr>
              <w:t>All pairs: price, mode, position, last signal</w:t>
            </w:r>
          </w:p>
        </w:tc>
      </w:tr>
      <w:tr>
        <w:tc>
          <w:tcPr>
            <w:tcW w:type="dxa" w:w="4706"/>
          </w:tcPr>
          <w:p>
            <w:r/>
            <w:r>
              <w:rPr>
                <w:rFonts w:ascii="Consolas" w:hAnsi="Consolas" w:eastAsia="Consolas" w:cs="Consolas"/>
                <w:color w:val="7A3B12"/>
                <w:sz w:val="19"/>
              </w:rPr>
              <w:t>/pnl</w:t>
            </w:r>
          </w:p>
        </w:tc>
        <w:tc>
          <w:tcPr>
            <w:tcW w:type="dxa" w:w="4706"/>
          </w:tcPr>
          <w:p>
            <w:r/>
            <w:r>
              <w:rPr>
                <w:rFonts w:ascii="Calibri" w:hAnsi="Calibri" w:eastAsia="Calibri" w:cs="Calibri"/>
                <w:b w:val="0"/>
              </w:rPr>
              <w:t>7-day and 30-day portfolio PnL, plus per pair</w:t>
            </w:r>
          </w:p>
        </w:tc>
      </w:tr>
      <w:tr>
        <w:tc>
          <w:tcPr>
            <w:tcW w:type="dxa" w:w="4706"/>
            <w:shd w:val="clear" w:fill="FAF8F2"/>
          </w:tcPr>
          <w:p>
            <w:r/>
            <w:r>
              <w:rPr>
                <w:rFonts w:ascii="Consolas" w:hAnsi="Consolas" w:eastAsia="Consolas" w:cs="Consolas"/>
                <w:color w:val="7A3B12"/>
                <w:sz w:val="19"/>
              </w:rPr>
              <w:t>/regime</w:t>
            </w:r>
          </w:p>
        </w:tc>
        <w:tc>
          <w:tcPr>
            <w:tcW w:type="dxa" w:w="4706"/>
            <w:shd w:val="clear" w:fill="FAF8F2"/>
          </w:tcPr>
          <w:p>
            <w:r/>
            <w:r>
              <w:rPr>
                <w:rFonts w:ascii="Calibri" w:hAnsi="Calibri" w:eastAsia="Calibri" w:cs="Calibri"/>
                <w:b w:val="0"/>
              </w:rPr>
              <w:t>Regime snapshot per pair</w:t>
            </w:r>
          </w:p>
        </w:tc>
      </w:tr>
      <w:tr>
        <w:tc>
          <w:tcPr>
            <w:tcW w:type="dxa" w:w="4706"/>
          </w:tcPr>
          <w:p>
            <w:r/>
            <w:r>
              <w:rPr>
                <w:rFonts w:ascii="Consolas" w:hAnsi="Consolas" w:eastAsia="Consolas" w:cs="Consolas"/>
                <w:color w:val="7A3B12"/>
                <w:sz w:val="19"/>
              </w:rPr>
              <w:t>/last</w:t>
            </w:r>
          </w:p>
        </w:tc>
        <w:tc>
          <w:tcPr>
            <w:tcW w:type="dxa" w:w="4706"/>
          </w:tcPr>
          <w:p>
            <w:r/>
            <w:r>
              <w:rPr>
                <w:rFonts w:ascii="Calibri" w:hAnsi="Calibri" w:eastAsia="Calibri" w:cs="Calibri"/>
                <w:b w:val="0"/>
              </w:rPr>
              <w:t>Recent closed trades per pair</w:t>
            </w:r>
          </w:p>
        </w:tc>
      </w:tr>
      <w:tr>
        <w:tc>
          <w:tcPr>
            <w:tcW w:type="dxa" w:w="4706"/>
            <w:shd w:val="clear" w:fill="FAF8F2"/>
          </w:tcPr>
          <w:p>
            <w:r/>
            <w:r>
              <w:rPr>
                <w:rFonts w:ascii="Consolas" w:hAnsi="Consolas" w:eastAsia="Consolas" w:cs="Consolas"/>
                <w:color w:val="7A3B12"/>
                <w:sz w:val="19"/>
              </w:rPr>
              <w:t>/health</w:t>
            </w:r>
          </w:p>
        </w:tc>
        <w:tc>
          <w:tcPr>
            <w:tcW w:type="dxa" w:w="4706"/>
            <w:shd w:val="clear" w:fill="FAF8F2"/>
          </w:tcPr>
          <w:p>
            <w:r/>
            <w:r>
              <w:rPr>
                <w:rFonts w:ascii="Calibri" w:hAnsi="Calibri" w:eastAsia="Calibri" w:cs="Calibri"/>
                <w:b w:val="0"/>
              </w:rPr>
              <w:t>Engine health snapshot: mode, pause state, pairs, open positions, feed/WS issues</w:t>
            </w:r>
          </w:p>
        </w:tc>
      </w:tr>
      <w:tr>
        <w:tc>
          <w:tcPr>
            <w:tcW w:type="dxa" w:w="4706"/>
          </w:tcPr>
          <w:p>
            <w:r/>
            <w:r>
              <w:rPr>
                <w:rFonts w:ascii="Consolas" w:hAnsi="Consolas" w:eastAsia="Consolas" w:cs="Consolas"/>
                <w:color w:val="7A3B12"/>
                <w:sz w:val="19"/>
              </w:rPr>
              <w:t>/pause</w:t>
            </w:r>
          </w:p>
        </w:tc>
        <w:tc>
          <w:tcPr>
            <w:tcW w:type="dxa" w:w="4706"/>
          </w:tcPr>
          <w:p>
            <w:r/>
            <w:r>
              <w:rPr>
                <w:rFonts w:ascii="Calibri" w:hAnsi="Calibri" w:eastAsia="Calibri" w:cs="Calibri"/>
                <w:b w:val="0"/>
              </w:rPr>
              <w:t>Confirms an emergency pause; blocks new BUYs without closing positions</w:t>
            </w:r>
          </w:p>
        </w:tc>
      </w:tr>
      <w:tr>
        <w:tc>
          <w:tcPr>
            <w:tcW w:type="dxa" w:w="4706"/>
            <w:shd w:val="clear" w:fill="FAF8F2"/>
          </w:tcPr>
          <w:p>
            <w:r/>
            <w:r>
              <w:rPr>
                <w:rFonts w:ascii="Consolas" w:hAnsi="Consolas" w:eastAsia="Consolas" w:cs="Consolas"/>
                <w:color w:val="7A3B12"/>
                <w:sz w:val="19"/>
              </w:rPr>
              <w:t>/resume</w:t>
            </w:r>
          </w:p>
        </w:tc>
        <w:tc>
          <w:tcPr>
            <w:tcW w:type="dxa" w:w="4706"/>
            <w:shd w:val="clear" w:fill="FAF8F2"/>
          </w:tcPr>
          <w:p>
            <w:r/>
            <w:r>
              <w:rPr>
                <w:rFonts w:ascii="Calibri" w:hAnsi="Calibri" w:eastAsia="Calibri" w:cs="Calibri"/>
                <w:b w:val="0"/>
              </w:rPr>
              <w:t>Confirms resume; allows new BUYs again</w:t>
            </w:r>
          </w:p>
        </w:tc>
      </w:tr>
    </w:tbl>
    <w:p/>
    <w:p>
      <w:pPr>
        <w:pStyle w:val="Heading2"/>
        <w:pBdr>
          <w:bottom w:val="single" w:sz="16" w:space="4" w:color="B8860B"/>
        </w:pBdr>
      </w:pPr>
      <w:r>
        <w:rPr>
          <w:rFonts w:ascii="Calibri" w:hAnsi="Calibri" w:eastAsia="Calibri" w:cs="Calibri"/>
          <w:b/>
          <w:color w:val="12202C"/>
          <w:sz w:val="30"/>
        </w:rPr>
        <w:t>9.3 Automatic Alerts</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Event</w:t>
            </w:r>
          </w:p>
        </w:tc>
        <w:tc>
          <w:tcPr>
            <w:tcW w:type="dxa" w:w="4706"/>
            <w:shd w:val="clear" w:fill="12202C"/>
          </w:tcPr>
          <w:p>
            <w:r/>
            <w:r>
              <w:rPr>
                <w:rFonts w:ascii="Calibri" w:hAnsi="Calibri" w:eastAsia="Calibri" w:cs="Calibri"/>
                <w:b/>
                <w:color w:val="F4ECD8"/>
              </w:rPr>
              <w:t>Level</w:t>
            </w:r>
          </w:p>
        </w:tc>
      </w:tr>
      <w:tr>
        <w:tc>
          <w:tcPr>
            <w:tcW w:type="dxa" w:w="4706"/>
          </w:tcPr>
          <w:p>
            <w:r/>
            <w:r>
              <w:rPr>
                <w:rFonts w:ascii="Calibri" w:hAnsi="Calibri" w:eastAsia="Calibri" w:cs="Calibri"/>
                <w:b w:val="0"/>
              </w:rPr>
              <w:t>Engine started / stopped</w:t>
            </w:r>
          </w:p>
        </w:tc>
        <w:tc>
          <w:tcPr>
            <w:tcW w:type="dxa" w:w="4706"/>
          </w:tcPr>
          <w:p>
            <w:r/>
            <w:r>
              <w:rPr>
                <w:rFonts w:ascii="Calibri" w:hAnsi="Calibri" w:eastAsia="Calibri" w:cs="Calibri"/>
                <w:b w:val="0"/>
              </w:rPr>
              <w:t>trade / info</w:t>
            </w:r>
          </w:p>
        </w:tc>
      </w:tr>
      <w:tr>
        <w:tc>
          <w:tcPr>
            <w:tcW w:type="dxa" w:w="4706"/>
            <w:shd w:val="clear" w:fill="FAF8F2"/>
          </w:tcPr>
          <w:p>
            <w:r/>
            <w:r>
              <w:rPr>
                <w:rFonts w:ascii="Calibri" w:hAnsi="Calibri" w:eastAsia="Calibri" w:cs="Calibri"/>
                <w:b w:val="0"/>
              </w:rPr>
              <w:t>BUY/SELL filled</w:t>
            </w:r>
          </w:p>
        </w:tc>
        <w:tc>
          <w:tcPr>
            <w:tcW w:type="dxa" w:w="4706"/>
            <w:shd w:val="clear" w:fill="FAF8F2"/>
          </w:tcPr>
          <w:p>
            <w:r/>
            <w:r>
              <w:rPr>
                <w:rFonts w:ascii="Calibri" w:hAnsi="Calibri" w:eastAsia="Calibri" w:cs="Calibri"/>
                <w:b w:val="0"/>
              </w:rPr>
              <w:t>trade</w:t>
            </w:r>
          </w:p>
        </w:tc>
      </w:tr>
      <w:tr>
        <w:tc>
          <w:tcPr>
            <w:tcW w:type="dxa" w:w="4706"/>
          </w:tcPr>
          <w:p>
            <w:r/>
            <w:r>
              <w:rPr>
                <w:rFonts w:ascii="Calibri" w:hAnsi="Calibri" w:eastAsia="Calibri" w:cs="Calibri"/>
                <w:b w:val="0"/>
              </w:rPr>
              <w:t>Macro guard blocked a BUY</w:t>
            </w:r>
          </w:p>
        </w:tc>
        <w:tc>
          <w:tcPr>
            <w:tcW w:type="dxa" w:w="4706"/>
          </w:tcPr>
          <w:p>
            <w:r/>
            <w:r>
              <w:rPr>
                <w:rFonts w:ascii="Calibri" w:hAnsi="Calibri" w:eastAsia="Calibri" w:cs="Calibri"/>
                <w:b w:val="0"/>
              </w:rPr>
              <w:t>info</w:t>
            </w:r>
          </w:p>
        </w:tc>
      </w:tr>
      <w:tr>
        <w:tc>
          <w:tcPr>
            <w:tcW w:type="dxa" w:w="4706"/>
            <w:shd w:val="clear" w:fill="FAF8F2"/>
          </w:tcPr>
          <w:p>
            <w:r/>
            <w:r>
              <w:rPr>
                <w:rFonts w:ascii="Calibri" w:hAnsi="Calibri" w:eastAsia="Calibri" w:cs="Calibri"/>
                <w:b w:val="0"/>
              </w:rPr>
              <w:t>Regime score/label change</w:t>
            </w:r>
          </w:p>
        </w:tc>
        <w:tc>
          <w:tcPr>
            <w:tcW w:type="dxa" w:w="4706"/>
            <w:shd w:val="clear" w:fill="FAF8F2"/>
          </w:tcPr>
          <w:p>
            <w:r/>
            <w:r>
              <w:rPr>
                <w:rFonts w:ascii="Calibri" w:hAnsi="Calibri" w:eastAsia="Calibri" w:cs="Calibri"/>
                <w:b w:val="0"/>
              </w:rPr>
              <w:t>info</w:t>
            </w:r>
          </w:p>
        </w:tc>
      </w:tr>
      <w:tr>
        <w:tc>
          <w:tcPr>
            <w:tcW w:type="dxa" w:w="4706"/>
          </w:tcPr>
          <w:p>
            <w:r/>
            <w:r>
              <w:rPr>
                <w:rFonts w:ascii="Calibri" w:hAnsi="Calibri" w:eastAsia="Calibri" w:cs="Calibri"/>
                <w:b w:val="0"/>
              </w:rPr>
              <w:t>RegimeRouter handoff / NO_TRADE</w:t>
            </w:r>
          </w:p>
        </w:tc>
        <w:tc>
          <w:tcPr>
            <w:tcW w:type="dxa" w:w="4706"/>
          </w:tcPr>
          <w:p>
            <w:r/>
            <w:r>
              <w:rPr>
                <w:rFonts w:ascii="Calibri" w:hAnsi="Calibri" w:eastAsia="Calibri" w:cs="Calibri"/>
                <w:b w:val="0"/>
              </w:rPr>
              <w:t>info / position</w:t>
            </w:r>
          </w:p>
        </w:tc>
      </w:tr>
      <w:tr>
        <w:tc>
          <w:tcPr>
            <w:tcW w:type="dxa" w:w="4706"/>
            <w:shd w:val="clear" w:fill="FAF8F2"/>
          </w:tcPr>
          <w:p>
            <w:r/>
            <w:r>
              <w:rPr>
                <w:rFonts w:ascii="Calibri" w:hAnsi="Calibri" w:eastAsia="Calibri" w:cs="Calibri"/>
                <w:b w:val="0"/>
              </w:rPr>
              <w:t>Trailing stop updated</w:t>
            </w:r>
          </w:p>
        </w:tc>
        <w:tc>
          <w:tcPr>
            <w:tcW w:type="dxa" w:w="4706"/>
            <w:shd w:val="clear" w:fill="FAF8F2"/>
          </w:tcPr>
          <w:p>
            <w:r/>
            <w:r>
              <w:rPr>
                <w:rFonts w:ascii="Calibri" w:hAnsi="Calibri" w:eastAsia="Calibri" w:cs="Calibri"/>
                <w:b w:val="0"/>
              </w:rPr>
              <w:t>position</w:t>
            </w:r>
          </w:p>
        </w:tc>
      </w:tr>
      <w:tr>
        <w:tc>
          <w:tcPr>
            <w:tcW w:type="dxa" w:w="4706"/>
          </w:tcPr>
          <w:p>
            <w:r/>
            <w:r>
              <w:rPr>
                <w:rFonts w:ascii="Calibri" w:hAnsi="Calibri" w:eastAsia="Calibri" w:cs="Calibri"/>
                <w:b w:val="0"/>
              </w:rPr>
              <w:t>SL restore failure</w:t>
            </w:r>
          </w:p>
        </w:tc>
        <w:tc>
          <w:tcPr>
            <w:tcW w:type="dxa" w:w="4706"/>
          </w:tcPr>
          <w:p>
            <w:r/>
            <w:r>
              <w:rPr>
                <w:rFonts w:ascii="Calibri" w:hAnsi="Calibri" w:eastAsia="Calibri" w:cs="Calibri"/>
                <w:b w:val="0"/>
              </w:rPr>
              <w:t>position / critical</w:t>
            </w:r>
          </w:p>
        </w:tc>
      </w:tr>
      <w:tr>
        <w:tc>
          <w:tcPr>
            <w:tcW w:type="dxa" w:w="4706"/>
            <w:shd w:val="clear" w:fill="FAF8F2"/>
          </w:tcPr>
          <w:p>
            <w:r/>
            <w:r>
              <w:rPr>
                <w:rFonts w:ascii="Calibri" w:hAnsi="Calibri" w:eastAsia="Calibri" w:cs="Calibri"/>
                <w:b w:val="0"/>
              </w:rPr>
              <w:t>Daily digest / weekly review</w:t>
            </w:r>
          </w:p>
        </w:tc>
        <w:tc>
          <w:tcPr>
            <w:tcW w:type="dxa" w:w="4706"/>
            <w:shd w:val="clear" w:fill="FAF8F2"/>
          </w:tcPr>
          <w:p>
            <w:r/>
            <w:r>
              <w:rPr>
                <w:rFonts w:ascii="Calibri" w:hAnsi="Calibri" w:eastAsia="Calibri" w:cs="Calibri"/>
                <w:b w:val="0"/>
              </w:rPr>
              <w:t>info</w:t>
            </w:r>
          </w:p>
        </w:tc>
      </w:tr>
    </w:tbl>
    <w:p/>
    <w:p>
      <w:pPr>
        <w:pStyle w:val="Heading2"/>
        <w:pBdr>
          <w:bottom w:val="single" w:sz="16" w:space="4" w:color="B8860B"/>
        </w:pBdr>
      </w:pPr>
      <w:r>
        <w:rPr>
          <w:rFonts w:ascii="Calibri" w:hAnsi="Calibri" w:eastAsia="Calibri" w:cs="Calibri"/>
          <w:b/>
          <w:color w:val="12202C"/>
          <w:sz w:val="30"/>
        </w:rPr>
        <w:t>9.4 Semi-Auto Mode and Emergency Pause</w:t>
      </w:r>
    </w:p>
    <w:p>
      <w:pPr>
        <w:shd w:val="clear" w:fill="1C2530"/>
        <w:spacing w:before="80" w:after="160"/>
        <w:ind w:left="170"/>
      </w:pPr>
      <w:r>
        <w:rPr>
          <w:rFonts w:ascii="Consolas" w:hAnsi="Consolas" w:eastAsia="Consolas" w:cs="Consolas"/>
          <w:color w:val="EAE6DA"/>
          <w:sz w:val="18"/>
        </w:rPr>
        <w:t>trading:</w:t>
      </w:r>
      <w:r>
        <w:br/>
      </w:r>
      <w:r>
        <w:rPr>
          <w:rFonts w:ascii="Consolas" w:hAnsi="Consolas" w:eastAsia="Consolas" w:cs="Consolas"/>
          <w:color w:val="EAE6DA"/>
          <w:sz w:val="18"/>
        </w:rPr>
        <w:t xml:space="preserve">  mode: semi_auto</w:t>
      </w:r>
      <w:r>
        <w:br/>
      </w:r>
      <w:r>
        <w:rPr>
          <w:rFonts w:ascii="Consolas" w:hAnsi="Consolas" w:eastAsia="Consolas" w:cs="Consolas"/>
          <w:color w:val="EAE6DA"/>
          <w:sz w:val="18"/>
        </w:rPr>
        <w:t>notifications:</w:t>
      </w:r>
      <w:r>
        <w:br/>
      </w:r>
      <w:r>
        <w:rPr>
          <w:rFonts w:ascii="Consolas" w:hAnsi="Consolas" w:eastAsia="Consolas" w:cs="Consolas"/>
          <w:color w:val="EAE6DA"/>
          <w:sz w:val="18"/>
        </w:rPr>
        <w:t xml:space="preserve">  semi_auto_confirm_timeout_seconds: 60</w:t>
      </w:r>
    </w:p>
    <w:p>
      <w:r>
        <w:rPr>
          <w:rFonts w:ascii="Calibri" w:hAnsi="Calibri" w:eastAsia="Calibri" w:cs="Calibri"/>
          <w:b w:val="0"/>
        </w:rPr>
        <w:t>The bot sends an inline keyboard (</w:t>
      </w:r>
      <w:r>
        <w:rPr>
          <w:rFonts w:ascii="Consolas" w:hAnsi="Consolas" w:eastAsia="Consolas" w:cs="Consolas"/>
          <w:color w:val="7A3B12"/>
          <w:sz w:val="19"/>
        </w:rPr>
        <w:t>Confirm BUY</w:t>
      </w:r>
      <w:r>
        <w:rPr>
          <w:rFonts w:ascii="Calibri" w:hAnsi="Calibri" w:eastAsia="Calibri" w:cs="Calibri"/>
          <w:b w:val="0"/>
        </w:rPr>
        <w:t xml:space="preserve"> / </w:t>
      </w:r>
      <w:r>
        <w:rPr>
          <w:rFonts w:ascii="Consolas" w:hAnsi="Consolas" w:eastAsia="Consolas" w:cs="Consolas"/>
          <w:color w:val="7A3B12"/>
          <w:sz w:val="19"/>
        </w:rPr>
        <w:t>Skip</w:t>
      </w:r>
      <w:r>
        <w:rPr>
          <w:rFonts w:ascii="Calibri" w:hAnsi="Calibri" w:eastAsia="Calibri" w:cs="Calibri"/>
          <w:b w:val="0"/>
        </w:rPr>
        <w:t>) before every entry.</w:t>
      </w:r>
    </w:p>
    <w:p>
      <w:r>
        <w:rPr>
          <w:rFonts w:ascii="Consolas" w:hAnsi="Consolas" w:eastAsia="Consolas" w:cs="Consolas"/>
          <w:color w:val="7A3B12"/>
          <w:sz w:val="19"/>
        </w:rPr>
        <w:t>/pause</w:t>
      </w:r>
      <w:r>
        <w:rPr>
          <w:rFonts w:ascii="Calibri" w:hAnsi="Calibri" w:eastAsia="Calibri" w:cs="Calibri"/>
          <w:b w:val="0"/>
        </w:rPr>
        <w:t xml:space="preserve"> and </w:t>
      </w:r>
      <w:r>
        <w:rPr>
          <w:rFonts w:ascii="Consolas" w:hAnsi="Consolas" w:eastAsia="Consolas" w:cs="Consolas"/>
          <w:color w:val="7A3B12"/>
          <w:sz w:val="19"/>
        </w:rPr>
        <w:t>/resume</w:t>
      </w:r>
      <w:r>
        <w:rPr>
          <w:rFonts w:ascii="Calibri" w:hAnsi="Calibri" w:eastAsia="Calibri" w:cs="Calibri"/>
          <w:b w:val="0"/>
        </w:rPr>
        <w:t xml:space="preserve"> are two-step commands — the text command only asks for confirmation, and only the inline button applies the runtime control. Pause blocks new buys across every path (signal, manual, semi-auto) without closing existing positions. Critical alerts always come with </w:t>
      </w:r>
      <w:r>
        <w:rPr>
          <w:rFonts w:ascii="Consolas" w:hAnsi="Consolas" w:eastAsia="Consolas" w:cs="Consolas"/>
          <w:color w:val="7A3B12"/>
          <w:sz w:val="19"/>
        </w:rPr>
        <w:t>Status</w:t>
      </w:r>
      <w:r>
        <w:rPr>
          <w:rFonts w:ascii="Calibri" w:hAnsi="Calibri" w:eastAsia="Calibri" w:cs="Calibri"/>
          <w:b w:val="0"/>
        </w:rPr>
        <w:t xml:space="preserve"> and </w:t>
      </w:r>
      <w:r>
        <w:rPr>
          <w:rFonts w:ascii="Consolas" w:hAnsi="Consolas" w:eastAsia="Consolas" w:cs="Consolas"/>
          <w:color w:val="7A3B12"/>
          <w:sz w:val="19"/>
        </w:rPr>
        <w:t>Ack</w:t>
      </w:r>
      <w:r>
        <w:rPr>
          <w:rFonts w:ascii="Calibri" w:hAnsi="Calibri" w:eastAsia="Calibri" w:cs="Calibri"/>
          <w:b w:val="0"/>
        </w:rPr>
        <w:t xml:space="preserve"> buttons.</w:t>
      </w:r>
    </w:p>
    <w:p>
      <w:r>
        <w:br w:type="page"/>
      </w:r>
    </w:p>
    <w:p>
      <w:r>
        <w:rPr>
          <w:rFonts w:ascii="Calibri" w:hAnsi="Calibri" w:eastAsia="Calibri" w:cs="Calibri"/>
          <w:b/>
          <w:color w:val="B8860B"/>
          <w:sz w:val="21"/>
        </w:rPr>
        <w:t>Part 10 — Multiple Accounts and Exchanges</w:t>
      </w:r>
    </w:p>
    <w:p>
      <w:pPr>
        <w:pStyle w:val="Heading1"/>
      </w:pPr>
      <w:r>
        <w:rPr>
          <w:rFonts w:ascii="Calibri" w:hAnsi="Calibri" w:eastAsia="Calibri" w:cs="Calibri"/>
          <w:b/>
          <w:color w:val="12202C"/>
          <w:sz w:val="40"/>
        </w:rPr>
        <w:t>10.1 Running Multiple Instances on One Host</w:t>
      </w:r>
    </w:p>
    <w:p>
      <w:r>
        <w:rPr>
          <w:rFonts w:ascii="Calibri" w:hAnsi="Calibri" w:eastAsia="Calibri" w:cs="Calibri"/>
          <w:b w:val="0"/>
        </w:rPr>
        <w:t>xAuby separates config from mutable data, so several engines (different accounts / exchanges / pair sets) can run side by side from the same code checkout without colliding:</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2202C"/>
          </w:tcPr>
          <w:p>
            <w:r/>
            <w:r>
              <w:rPr>
                <w:rFonts w:ascii="Calibri" w:hAnsi="Calibri" w:eastAsia="Calibri" w:cs="Calibri"/>
                <w:b/>
                <w:color w:val="F4ECD8"/>
              </w:rPr>
              <w:t>Concern</w:t>
            </w:r>
          </w:p>
        </w:tc>
        <w:tc>
          <w:tcPr>
            <w:tcW w:type="dxa" w:w="3137"/>
            <w:shd w:val="clear" w:fill="12202C"/>
          </w:tcPr>
          <w:p>
            <w:r/>
            <w:r>
              <w:rPr>
                <w:rFonts w:ascii="Calibri" w:hAnsi="Calibri" w:eastAsia="Calibri" w:cs="Calibri"/>
                <w:b/>
                <w:color w:val="F4ECD8"/>
              </w:rPr>
              <w:t>Env var</w:t>
            </w:r>
          </w:p>
        </w:tc>
        <w:tc>
          <w:tcPr>
            <w:tcW w:type="dxa" w:w="3137"/>
            <w:shd w:val="clear" w:fill="12202C"/>
          </w:tcPr>
          <w:p>
            <w:r/>
            <w:r>
              <w:rPr>
                <w:rFonts w:ascii="Calibri" w:hAnsi="Calibri" w:eastAsia="Calibri" w:cs="Calibri"/>
                <w:b/>
                <w:color w:val="F4ECD8"/>
              </w:rPr>
              <w:t>Default</w:t>
            </w:r>
          </w:p>
        </w:tc>
      </w:tr>
      <w:tr>
        <w:tc>
          <w:tcPr>
            <w:tcW w:type="dxa" w:w="3137"/>
          </w:tcPr>
          <w:p>
            <w:r/>
            <w:r>
              <w:rPr>
                <w:rFonts w:ascii="Calibri" w:hAnsi="Calibri" w:eastAsia="Calibri" w:cs="Calibri"/>
                <w:b w:val="0"/>
              </w:rPr>
              <w:t>Config (</w:t>
            </w:r>
            <w:r>
              <w:rPr>
                <w:rFonts w:ascii="Consolas" w:hAnsi="Consolas" w:eastAsia="Consolas" w:cs="Consolas"/>
                <w:color w:val="7A3B12"/>
                <w:sz w:val="19"/>
              </w:rPr>
              <w:t>bot_config.yaml</w:t>
            </w:r>
            <w:r>
              <w:rPr>
                <w:rFonts w:ascii="Calibri" w:hAnsi="Calibri" w:eastAsia="Calibri" w:cs="Calibri"/>
                <w:b w:val="0"/>
              </w:rPr>
              <w:t xml:space="preserve">, whitelist, </w:t>
            </w:r>
            <w:r>
              <w:rPr>
                <w:rFonts w:ascii="Consolas" w:hAnsi="Consolas" w:eastAsia="Consolas" w:cs="Consolas"/>
                <w:color w:val="7A3B12"/>
                <w:sz w:val="19"/>
              </w:rPr>
              <w:t>.env</w:t>
            </w:r>
            <w:r>
              <w:rPr>
                <w:rFonts w:ascii="Calibri" w:hAnsi="Calibri" w:eastAsia="Calibri" w:cs="Calibri"/>
                <w:b w:val="0"/>
              </w:rPr>
              <w:t>)</w:t>
            </w:r>
          </w:p>
        </w:tc>
        <w:tc>
          <w:tcPr>
            <w:tcW w:type="dxa" w:w="3137"/>
          </w:tcPr>
          <w:p>
            <w:r/>
            <w:r>
              <w:rPr>
                <w:rFonts w:ascii="Consolas" w:hAnsi="Consolas" w:eastAsia="Consolas" w:cs="Consolas"/>
                <w:color w:val="7A3B12"/>
                <w:sz w:val="19"/>
              </w:rPr>
              <w:t>XAUBY_CONFIG_DIR</w:t>
            </w:r>
          </w:p>
        </w:tc>
        <w:tc>
          <w:tcPr>
            <w:tcW w:type="dxa" w:w="3137"/>
          </w:tcPr>
          <w:p>
            <w:r/>
            <w:r>
              <w:rPr>
                <w:rFonts w:ascii="Calibri" w:hAnsi="Calibri" w:eastAsia="Calibri" w:cs="Calibri"/>
                <w:b w:val="0"/>
              </w:rPr>
              <w:t>Current working directory</w:t>
            </w:r>
          </w:p>
        </w:tc>
      </w:tr>
      <w:tr>
        <w:tc>
          <w:tcPr>
            <w:tcW w:type="dxa" w:w="3137"/>
            <w:shd w:val="clear" w:fill="FAF8F2"/>
          </w:tcPr>
          <w:p>
            <w:r/>
            <w:r>
              <w:rPr>
                <w:rFonts w:ascii="Calibri" w:hAnsi="Calibri" w:eastAsia="Calibri" w:cs="Calibri"/>
                <w:b w:val="0"/>
              </w:rPr>
              <w:t>Mutable data (DB, lock, state, logs, sim balances)</w:t>
            </w:r>
          </w:p>
        </w:tc>
        <w:tc>
          <w:tcPr>
            <w:tcW w:type="dxa" w:w="3137"/>
            <w:shd w:val="clear" w:fill="FAF8F2"/>
          </w:tcPr>
          <w:p>
            <w:r/>
            <w:r>
              <w:rPr>
                <w:rFonts w:ascii="Consolas" w:hAnsi="Consolas" w:eastAsia="Consolas" w:cs="Consolas"/>
                <w:color w:val="7A3B12"/>
                <w:sz w:val="19"/>
              </w:rPr>
              <w:t>XAUBY_HOME</w:t>
            </w:r>
            <w:r>
              <w:rPr>
                <w:rFonts w:ascii="Calibri" w:hAnsi="Calibri" w:eastAsia="Calibri" w:cs="Calibri"/>
                <w:b w:val="0"/>
              </w:rPr>
              <w:t xml:space="preserve"> + </w:t>
            </w:r>
            <w:r>
              <w:rPr>
                <w:rFonts w:ascii="Consolas" w:hAnsi="Consolas" w:eastAsia="Consolas" w:cs="Consolas"/>
                <w:color w:val="7A3B12"/>
                <w:sz w:val="19"/>
              </w:rPr>
              <w:t>XAUBY_INSTANCE_ID</w:t>
            </w:r>
          </w:p>
        </w:tc>
        <w:tc>
          <w:tcPr>
            <w:tcW w:type="dxa" w:w="3137"/>
            <w:shd w:val="clear" w:fill="FAF8F2"/>
          </w:tcPr>
          <w:p>
            <w:r/>
            <w:r>
              <w:rPr>
                <w:rFonts w:ascii="Consolas" w:hAnsi="Consolas" w:eastAsia="Consolas" w:cs="Consolas"/>
                <w:color w:val="7A3B12"/>
                <w:sz w:val="19"/>
              </w:rPr>
              <w:t>core/</w:t>
            </w:r>
            <w:r>
              <w:rPr>
                <w:rFonts w:ascii="Calibri" w:hAnsi="Calibri" w:eastAsia="Calibri" w:cs="Calibri"/>
                <w:b w:val="0"/>
              </w:rPr>
              <w:t xml:space="preserve"> (+ </w:t>
            </w:r>
            <w:r>
              <w:rPr>
                <w:rFonts w:ascii="Consolas" w:hAnsi="Consolas" w:eastAsia="Consolas" w:cs="Consolas"/>
                <w:color w:val="7A3B12"/>
                <w:sz w:val="19"/>
              </w:rPr>
              <w:t>/&lt;id&gt;</w:t>
            </w:r>
            <w:r>
              <w:rPr>
                <w:rFonts w:ascii="Calibri" w:hAnsi="Calibri" w:eastAsia="Calibri" w:cs="Calibri"/>
                <w:b w:val="0"/>
              </w:rPr>
              <w:t>)</w:t>
            </w:r>
          </w:p>
        </w:tc>
      </w:tr>
    </w:tbl>
    <w:p/>
    <w:p>
      <w:pPr>
        <w:shd w:val="clear" w:fill="1C2530"/>
        <w:spacing w:before="80" w:after="160"/>
        <w:ind w:left="170"/>
      </w:pPr>
      <w:r>
        <w:rPr>
          <w:rFonts w:ascii="Consolas" w:hAnsi="Consolas" w:eastAsia="Consolas" w:cs="Consolas"/>
          <w:color w:val="EAE6DA"/>
          <w:sz w:val="18"/>
        </w:rPr>
        <w:t>XAUBY_CONFIG_DIR=instances/acct1 XAUBY_INSTANCE_ID=acct1 \</w:t>
      </w:r>
      <w:r>
        <w:br/>
      </w:r>
      <w:r>
        <w:rPr>
          <w:rFonts w:ascii="Consolas" w:hAnsi="Consolas" w:eastAsia="Consolas" w:cs="Consolas"/>
          <w:color w:val="EAE6DA"/>
          <w:sz w:val="18"/>
        </w:rPr>
        <w:t xml:space="preserve">  python run_xauby.py --live</w:t>
      </w:r>
    </w:p>
    <w:p>
      <w:r>
        <w:rPr>
          <w:rFonts w:ascii="Calibri" w:hAnsi="Calibri" w:eastAsia="Calibri" w:cs="Calibri"/>
          <w:b w:val="0"/>
        </w:rPr>
        <w:t>Example systemd template for multiple instances:</w:t>
      </w:r>
    </w:p>
    <w:p>
      <w:pPr>
        <w:shd w:val="clear" w:fill="1C2530"/>
        <w:spacing w:before="80" w:after="160"/>
        <w:ind w:left="170"/>
      </w:pPr>
      <w:r>
        <w:rPr>
          <w:rFonts w:ascii="Consolas" w:hAnsi="Consolas" w:eastAsia="Consolas" w:cs="Consolas"/>
          <w:color w:val="EAE6DA"/>
          <w:sz w:val="18"/>
        </w:rPr>
        <w:t>[Service]</w:t>
      </w:r>
      <w:r>
        <w:br/>
      </w:r>
      <w:r>
        <w:rPr>
          <w:rFonts w:ascii="Consolas" w:hAnsi="Consolas" w:eastAsia="Consolas" w:cs="Consolas"/>
          <w:color w:val="EAE6DA"/>
          <w:sz w:val="18"/>
        </w:rPr>
        <w:t>Environment=XAUBY_CONFIG_DIR=/root/xAuby/instances/%i</w:t>
      </w:r>
      <w:r>
        <w:br/>
      </w:r>
      <w:r>
        <w:rPr>
          <w:rFonts w:ascii="Consolas" w:hAnsi="Consolas" w:eastAsia="Consolas" w:cs="Consolas"/>
          <w:color w:val="EAE6DA"/>
          <w:sz w:val="18"/>
        </w:rPr>
        <w:t>Environment=XAUBY_INSTANCE_ID=%i</w:t>
      </w:r>
      <w:r>
        <w:br/>
      </w:r>
      <w:r>
        <w:rPr>
          <w:rFonts w:ascii="Consolas" w:hAnsi="Consolas" w:eastAsia="Consolas" w:cs="Consolas"/>
          <w:color w:val="EAE6DA"/>
          <w:sz w:val="18"/>
        </w:rPr>
        <w:t>WorkingDirectory=/root/xAuby</w:t>
      </w:r>
      <w:r>
        <w:br/>
      </w:r>
      <w:r>
        <w:rPr>
          <w:rFonts w:ascii="Consolas" w:hAnsi="Consolas" w:eastAsia="Consolas" w:cs="Consolas"/>
          <w:color w:val="EAE6DA"/>
          <w:sz w:val="18"/>
        </w:rPr>
        <w:t>ExecStart=/root/xAuby/venv/bin/python run_xauby.py --live</w:t>
      </w:r>
    </w:p>
    <w:p>
      <w:r>
        <w:rPr>
          <w:rFonts w:ascii="Calibri" w:hAnsi="Calibri" w:eastAsia="Calibri" w:cs="Calibri"/>
          <w:b w:val="0"/>
        </w:rPr>
        <w:t xml:space="preserve">Enable with </w:t>
      </w:r>
      <w:r>
        <w:rPr>
          <w:rFonts w:ascii="Consolas" w:hAnsi="Consolas" w:eastAsia="Consolas" w:cs="Consolas"/>
          <w:color w:val="7A3B12"/>
          <w:sz w:val="19"/>
        </w:rPr>
        <w:t>systemctl enable --now xauby@acct1</w:t>
      </w:r>
      <w:r>
        <w:rPr>
          <w:rFonts w:ascii="Calibri" w:hAnsi="Calibri" w:eastAsia="Calibri" w:cs="Calibri"/>
          <w:b w:val="0"/>
        </w:rPr>
        <w:t xml:space="preserve">. Each instance reads its own </w:t>
      </w:r>
      <w:r>
        <w:rPr>
          <w:rFonts w:ascii="Consolas" w:hAnsi="Consolas" w:eastAsia="Consolas" w:cs="Consolas"/>
          <w:color w:val="7A3B12"/>
          <w:sz w:val="19"/>
        </w:rPr>
        <w:t>.env</w:t>
      </w:r>
      <w:r>
        <w:rPr>
          <w:rFonts w:ascii="Calibri" w:hAnsi="Calibri" w:eastAsia="Calibri" w:cs="Calibri"/>
          <w:b w:val="0"/>
        </w:rPr>
        <w:t>, so secrets never need to be shared between accounts.</w:t>
      </w:r>
    </w:p>
    <w:p>
      <w:pPr>
        <w:pStyle w:val="Heading2"/>
        <w:pBdr>
          <w:bottom w:val="single" w:sz="16" w:space="4" w:color="B8860B"/>
        </w:pBdr>
      </w:pPr>
      <w:r>
        <w:rPr>
          <w:rFonts w:ascii="Calibri" w:hAnsi="Calibri" w:eastAsia="Calibri" w:cs="Calibri"/>
          <w:b/>
          <w:color w:val="12202C"/>
          <w:sz w:val="30"/>
        </w:rPr>
        <w:t>10.2 Multi-Exchange via CCXT</w:t>
      </w:r>
    </w:p>
    <w:p>
      <w:r>
        <w:rPr>
          <w:rFonts w:ascii="Calibri" w:hAnsi="Calibri" w:eastAsia="Calibri" w:cs="Calibri"/>
          <w:b w:val="0"/>
        </w:rPr>
        <w:t xml:space="preserve">Switch exchange entirely through the launcher menu, no file editing required: option 4 → Exchange &amp; Flags → the guided wizard picks a provider, </w:t>
      </w:r>
      <w:r>
        <w:rPr>
          <w:rFonts w:ascii="Consolas" w:hAnsi="Consolas" w:eastAsia="Consolas" w:cs="Consolas"/>
          <w:color w:val="7A3B12"/>
          <w:sz w:val="19"/>
        </w:rPr>
        <w:t>ccxt_id</w:t>
      </w:r>
      <w:r>
        <w:rPr>
          <w:rFonts w:ascii="Calibri" w:hAnsi="Calibri" w:eastAsia="Calibri" w:cs="Calibri"/>
          <w:b w:val="0"/>
        </w:rPr>
        <w:t xml:space="preserve">, </w:t>
      </w:r>
      <w:r>
        <w:rPr>
          <w:rFonts w:ascii="Consolas" w:hAnsi="Consolas" w:eastAsia="Consolas" w:cs="Consolas"/>
          <w:color w:val="7A3B12"/>
          <w:sz w:val="19"/>
        </w:rPr>
        <w:t>quote_asset</w:t>
      </w:r>
      <w:r>
        <w:rPr>
          <w:rFonts w:ascii="Calibri" w:hAnsi="Calibri" w:eastAsia="Calibri" w:cs="Calibri"/>
          <w:b w:val="0"/>
        </w:rPr>
        <w:t xml:space="preserve">, prompts for credentials (writing the correct </w:t>
      </w:r>
      <w:r>
        <w:rPr>
          <w:rFonts w:ascii="Consolas" w:hAnsi="Consolas" w:eastAsia="Consolas" w:cs="Consolas"/>
          <w:color w:val="7A3B12"/>
          <w:sz w:val="19"/>
        </w:rPr>
        <w:t>.env</w:t>
      </w:r>
      <w:r>
        <w:rPr>
          <w:rFonts w:ascii="Calibri" w:hAnsi="Calibri" w:eastAsia="Calibri" w:cs="Calibri"/>
          <w:b w:val="0"/>
        </w:rPr>
        <w:t xml:space="preserve"> var for that exchange), runs a connection test, and offers a restart.</w:t>
      </w:r>
    </w:p>
    <w:p>
      <w:pPr>
        <w:shd w:val="clear" w:fill="1C2530"/>
        <w:spacing w:before="80" w:after="160"/>
        <w:ind w:left="170"/>
      </w:pPr>
      <w:r>
        <w:rPr>
          <w:rFonts w:ascii="Consolas" w:hAnsi="Consolas" w:eastAsia="Consolas" w:cs="Consolas"/>
          <w:color w:val="EAE6DA"/>
          <w:sz w:val="18"/>
        </w:rPr>
        <w:t>exchange:</w:t>
      </w:r>
      <w:r>
        <w:br/>
      </w:r>
      <w:r>
        <w:rPr>
          <w:rFonts w:ascii="Consolas" w:hAnsi="Consolas" w:eastAsia="Consolas" w:cs="Consolas"/>
          <w:color w:val="EAE6DA"/>
          <w:sz w:val="18"/>
        </w:rPr>
        <w:t xml:space="preserve">  provider: ccxt</w:t>
      </w:r>
      <w:r>
        <w:br/>
      </w:r>
      <w:r>
        <w:rPr>
          <w:rFonts w:ascii="Consolas" w:hAnsi="Consolas" w:eastAsia="Consolas" w:cs="Consolas"/>
          <w:color w:val="EAE6DA"/>
          <w:sz w:val="18"/>
        </w:rPr>
        <w:t xml:space="preserve">  ccxt_id: kraken</w:t>
      </w:r>
      <w:r>
        <w:br/>
      </w:r>
      <w:r>
        <w:rPr>
          <w:rFonts w:ascii="Consolas" w:hAnsi="Consolas" w:eastAsia="Consolas" w:cs="Consolas"/>
          <w:color w:val="EAE6DA"/>
          <w:sz w:val="18"/>
        </w:rPr>
        <w:t xml:space="preserve">  api_key_env: KRAKEN_API_KEY</w:t>
      </w:r>
      <w:r>
        <w:br/>
      </w:r>
      <w:r>
        <w:rPr>
          <w:rFonts w:ascii="Consolas" w:hAnsi="Consolas" w:eastAsia="Consolas" w:cs="Consolas"/>
          <w:color w:val="EAE6DA"/>
          <w:sz w:val="18"/>
        </w:rPr>
        <w:t xml:space="preserve">  api_secret_env: KRAKEN_API_SECRET</w:t>
      </w:r>
      <w:r>
        <w:br/>
      </w:r>
      <w:r>
        <w:rPr>
          <w:rFonts w:ascii="Consolas" w:hAnsi="Consolas" w:eastAsia="Consolas" w:cs="Consolas"/>
          <w:color w:val="EAE6DA"/>
          <w:sz w:val="18"/>
        </w:rPr>
        <w:t xml:space="preserve">  quote_asset: USDT</w:t>
      </w:r>
    </w:p>
    <w:p>
      <w:pPr>
        <w:pStyle w:val="Heading3"/>
      </w:pPr>
      <w:r>
        <w:rPr>
          <w:rFonts w:ascii="Calibri" w:hAnsi="Calibri" w:eastAsia="Calibri" w:cs="Calibri"/>
          <w:b/>
          <w:color w:val="12202C"/>
          <w:sz w:val="26"/>
        </w:rPr>
        <w:t>Exchange plugin registry + WebSocket streaming</w:t>
      </w:r>
    </w:p>
    <w:p>
      <w:r>
        <w:rPr>
          <w:rFonts w:ascii="Calibri" w:hAnsi="Calibri" w:eastAsia="Calibri" w:cs="Calibri"/>
          <w:b w:val="0"/>
        </w:rPr>
        <w:t>Enable with the flag:</w:t>
      </w:r>
    </w:p>
    <w:p>
      <w:pPr>
        <w:shd w:val="clear" w:fill="1C2530"/>
        <w:spacing w:before="80" w:after="160"/>
        <w:ind w:left="170"/>
      </w:pPr>
      <w:r>
        <w:rPr>
          <w:rFonts w:ascii="Consolas" w:hAnsi="Consolas" w:eastAsia="Consolas" w:cs="Consolas"/>
          <w:color w:val="EAE6DA"/>
          <w:sz w:val="18"/>
        </w:rPr>
        <w:t>architecture:</w:t>
      </w:r>
      <w:r>
        <w:br/>
      </w:r>
      <w:r>
        <w:rPr>
          <w:rFonts w:ascii="Consolas" w:hAnsi="Consolas" w:eastAsia="Consolas" w:cs="Consolas"/>
          <w:color w:val="EAE6DA"/>
          <w:sz w:val="18"/>
        </w:rPr>
        <w:t xml:space="preserve">  exchange_plugin_registry_enabled: true</w:t>
      </w:r>
    </w:p>
    <w:p>
      <w:r>
        <w:rPr>
          <w:rFonts w:ascii="Calibri" w:hAnsi="Calibri" w:eastAsia="Calibri" w:cs="Calibri"/>
          <w:b w:val="0"/>
        </w:rPr>
        <w:t xml:space="preserve">With it on: </w:t>
      </w:r>
      <w:r>
        <w:rPr>
          <w:rFonts w:ascii="Consolas" w:hAnsi="Consolas" w:eastAsia="Consolas" w:cs="Consolas"/>
          <w:color w:val="7A3B12"/>
          <w:sz w:val="19"/>
        </w:rPr>
        <w:t>provider: binance</w:t>
      </w:r>
      <w:r>
        <w:rPr>
          <w:rFonts w:ascii="Calibri" w:hAnsi="Calibri" w:eastAsia="Calibri" w:cs="Calibri"/>
          <w:b w:val="0"/>
        </w:rPr>
        <w:t xml:space="preserve"> → the native client + BinanceWebSocket; </w:t>
      </w:r>
      <w:r>
        <w:rPr>
          <w:rFonts w:ascii="Consolas" w:hAnsi="Consolas" w:eastAsia="Consolas" w:cs="Consolas"/>
          <w:color w:val="7A3B12"/>
          <w:sz w:val="19"/>
        </w:rPr>
        <w:t>provider: ccxt</w:t>
      </w:r>
      <w:r>
        <w:rPr>
          <w:rFonts w:ascii="Calibri" w:hAnsi="Calibri" w:eastAsia="Calibri" w:cs="Calibri"/>
          <w:b w:val="0"/>
        </w:rPr>
        <w:t xml:space="preserve"> (or any ccxt_id) → CCXTExchangeClient + CCXTProWebSocket (real streaming for any ccxt.pro-supported exchange).</w:t>
      </w:r>
    </w:p>
    <w:p>
      <w:pPr>
        <w:pStyle w:val="Heading3"/>
      </w:pPr>
      <w:r>
        <w:rPr>
          <w:rFonts w:ascii="Calibri" w:hAnsi="Calibri" w:eastAsia="Calibri" w:cs="Calibri"/>
          <w:b/>
          <w:color w:val="12202C"/>
          <w:sz w:val="26"/>
        </w:rPr>
        <w:t>Adding a new exchange (drop-in, no factory edits)</w:t>
      </w:r>
    </w:p>
    <w:p>
      <w:r>
        <w:rPr>
          <w:rFonts w:ascii="Calibri" w:hAnsi="Calibri" w:eastAsia="Calibri" w:cs="Calibri"/>
          <w:b w:val="0"/>
        </w:rPr>
        <w:t xml:space="preserve">Create a single module </w:t>
      </w:r>
      <w:r>
        <w:rPr>
          <w:rFonts w:ascii="Consolas" w:hAnsi="Consolas" w:eastAsia="Consolas" w:cs="Consolas"/>
          <w:color w:val="7A3B12"/>
          <w:sz w:val="19"/>
        </w:rPr>
        <w:t>xauby/api/exchanges/exchange_&lt;name&gt;.py</w:t>
      </w:r>
      <w:r>
        <w:rPr>
          <w:rFonts w:ascii="Calibri" w:hAnsi="Calibri" w:eastAsia="Calibri" w:cs="Calibri"/>
          <w:b w:val="0"/>
        </w:rPr>
        <w:t xml:space="preserve"> that registers both halves of the bundle via the </w:t>
      </w:r>
      <w:r>
        <w:rPr>
          <w:rFonts w:ascii="Consolas" w:hAnsi="Consolas" w:eastAsia="Consolas" w:cs="Consolas"/>
          <w:color w:val="7A3B12"/>
          <w:sz w:val="19"/>
        </w:rPr>
        <w:t>@register_exchange</w:t>
      </w:r>
      <w:r>
        <w:rPr>
          <w:rFonts w:ascii="Calibri" w:hAnsi="Calibri" w:eastAsia="Calibri" w:cs="Calibri"/>
          <w:b w:val="0"/>
        </w:rPr>
        <w:t xml:space="preserve"> and </w:t>
      </w:r>
      <w:r>
        <w:rPr>
          <w:rFonts w:ascii="Consolas" w:hAnsi="Consolas" w:eastAsia="Consolas" w:cs="Consolas"/>
          <w:color w:val="7A3B12"/>
          <w:sz w:val="19"/>
        </w:rPr>
        <w:t>@register_ws</w:t>
      </w:r>
      <w:r>
        <w:rPr>
          <w:rFonts w:ascii="Calibri" w:hAnsi="Calibri" w:eastAsia="Calibri" w:cs="Calibri"/>
          <w:b w:val="0"/>
        </w:rPr>
        <w:t xml:space="preserve"> decorators — modules are auto-discovered by </w:t>
      </w:r>
      <w:r>
        <w:rPr>
          <w:rFonts w:ascii="Consolas" w:hAnsi="Consolas" w:eastAsia="Consolas" w:cs="Consolas"/>
          <w:color w:val="7A3B12"/>
          <w:sz w:val="19"/>
        </w:rPr>
        <w:t>pkgutil</w:t>
      </w:r>
      <w:r>
        <w:rPr>
          <w:rFonts w:ascii="Calibri" w:hAnsi="Calibri" w:eastAsia="Calibri" w:cs="Calibri"/>
          <w:b w:val="0"/>
        </w:rPr>
        <w:t xml:space="preserve"> (filename prefix </w:t>
      </w:r>
      <w:r>
        <w:rPr>
          <w:rFonts w:ascii="Consolas" w:hAnsi="Consolas" w:eastAsia="Consolas" w:cs="Consolas"/>
          <w:color w:val="7A3B12"/>
          <w:sz w:val="19"/>
        </w:rPr>
        <w:t>exchange_</w:t>
      </w:r>
      <w:r>
        <w:rPr>
          <w:rFonts w:ascii="Calibri" w:hAnsi="Calibri" w:eastAsia="Calibri" w:cs="Calibri"/>
          <w:b w:val="0"/>
        </w:rPr>
        <w:t>).</w:t>
      </w:r>
    </w:p>
    <w:p>
      <w:pPr>
        <w:pStyle w:val="Heading2"/>
        <w:pBdr>
          <w:bottom w:val="single" w:sz="16" w:space="4" w:color="B8860B"/>
        </w:pBdr>
      </w:pPr>
      <w:r>
        <w:rPr>
          <w:rFonts w:ascii="Calibri" w:hAnsi="Calibri" w:eastAsia="Calibri" w:cs="Calibri"/>
          <w:b/>
          <w:color w:val="12202C"/>
          <w:sz w:val="30"/>
        </w:rPr>
        <w:t>10.3 OKX Perpetuals and Short-Trading Safety</w:t>
      </w:r>
    </w:p>
    <w:p>
      <w:r>
        <w:rPr>
          <w:rFonts w:ascii="Calibri" w:hAnsi="Calibri" w:eastAsia="Calibri" w:cs="Calibri"/>
          <w:b w:val="0"/>
        </w:rPr>
        <w:t xml:space="preserve">The certified derivatives path uses </w:t>
      </w:r>
      <w:r>
        <w:rPr>
          <w:rFonts w:ascii="Consolas" w:hAnsi="Consolas" w:eastAsia="Consolas" w:cs="Consolas"/>
          <w:color w:val="7A3B12"/>
          <w:sz w:val="19"/>
        </w:rPr>
        <w:t>market_type: swap</w:t>
      </w:r>
      <w:r>
        <w:rPr>
          <w:rFonts w:ascii="Calibri" w:hAnsi="Calibri" w:eastAsia="Calibri" w:cs="Calibri"/>
          <w:b w:val="0"/>
        </w:rPr>
        <w:t xml:space="preserve">, </w:t>
      </w:r>
      <w:r>
        <w:rPr>
          <w:rFonts w:ascii="Consolas" w:hAnsi="Consolas" w:eastAsia="Consolas" w:cs="Consolas"/>
          <w:color w:val="7A3B12"/>
          <w:sz w:val="19"/>
        </w:rPr>
        <w:t>margin_mode: isolated</w:t>
      </w:r>
      <w:r>
        <w:rPr>
          <w:rFonts w:ascii="Calibri" w:hAnsi="Calibri" w:eastAsia="Calibri" w:cs="Calibri"/>
          <w:b w:val="0"/>
        </w:rPr>
        <w:t xml:space="preserve">, </w:t>
      </w:r>
      <w:r>
        <w:rPr>
          <w:rFonts w:ascii="Consolas" w:hAnsi="Consolas" w:eastAsia="Consolas" w:cs="Consolas"/>
          <w:color w:val="7A3B12"/>
          <w:sz w:val="19"/>
        </w:rPr>
        <w:t>position_mode: one_way</w:t>
      </w:r>
      <w:r>
        <w:rPr>
          <w:rFonts w:ascii="Calibri" w:hAnsi="Calibri" w:eastAsia="Calibri" w:cs="Calibri"/>
          <w:b w:val="0"/>
        </w:rPr>
        <w:t>, and a USDT settle asset. Startup fails closed when the selected adapter does not expose swap, positions, and reduce-only capabilities. CCXT Pro subscribes to ticker, OHLCV, public trades, and order book. A degraded channel blocks new shorts; REST fallback never changes exchange or market type.</w:t>
      </w:r>
    </w:p>
    <w:p>
      <w:r>
        <w:br w:type="page"/>
      </w:r>
    </w:p>
    <w:p>
      <w:r>
        <w:rPr>
          <w:rFonts w:ascii="Calibri" w:hAnsi="Calibri" w:eastAsia="Calibri" w:cs="Calibri"/>
          <w:b/>
          <w:color w:val="B8860B"/>
          <w:sz w:val="21"/>
        </w:rPr>
        <w:t>Part 11 — Operations</w:t>
      </w:r>
    </w:p>
    <w:p>
      <w:pPr>
        <w:pStyle w:val="Heading1"/>
      </w:pPr>
      <w:r>
        <w:rPr>
          <w:rFonts w:ascii="Calibri" w:hAnsi="Calibri" w:eastAsia="Calibri" w:cs="Calibri"/>
          <w:b/>
          <w:color w:val="12202C"/>
          <w:sz w:val="40"/>
        </w:rPr>
        <w:t>11.1 Deploying on a VPS</w:t>
      </w:r>
    </w:p>
    <w:p>
      <w:pPr>
        <w:shd w:val="clear" w:fill="1C2530"/>
        <w:spacing w:before="80" w:after="160"/>
        <w:ind w:left="170"/>
      </w:pPr>
      <w:r>
        <w:rPr>
          <w:rFonts w:ascii="Consolas" w:hAnsi="Consolas" w:eastAsia="Consolas" w:cs="Consolas"/>
          <w:color w:val="EAE6DA"/>
          <w:sz w:val="18"/>
        </w:rPr>
        <w:t>mkdir -p core/logs</w:t>
      </w:r>
      <w:r>
        <w:br/>
      </w:r>
      <w:r>
        <w:rPr>
          <w:rFonts w:ascii="Consolas" w:hAnsi="Consolas" w:eastAsia="Consolas" w:cs="Consolas"/>
          <w:color w:val="EAE6DA"/>
          <w:sz w:val="18"/>
        </w:rPr>
        <w:t>env -u DEFAULT_SYMBOL XAUBY_DEFAULT_SYMBOL=XAUUSDT XAUBY_FOCUS_SYMBOL=XAUUSDT \</w:t>
      </w:r>
      <w:r>
        <w:br/>
      </w:r>
      <w:r>
        <w:rPr>
          <w:rFonts w:ascii="Consolas" w:hAnsi="Consolas" w:eastAsia="Consolas" w:cs="Consolas"/>
          <w:color w:val="EAE6DA"/>
          <w:sz w:val="18"/>
        </w:rPr>
        <w:t xml:space="preserve">  SIMULATE_ONLY=false BOT_READ_ONLY=false \</w:t>
      </w:r>
      <w:r>
        <w:br/>
      </w:r>
      <w:r>
        <w:rPr>
          <w:rFonts w:ascii="Consolas" w:hAnsi="Consolas" w:eastAsia="Consolas" w:cs="Consolas"/>
          <w:color w:val="EAE6DA"/>
          <w:sz w:val="18"/>
        </w:rPr>
        <w:t xml:space="preserve">  ./venv/bin/python run_xauby.py --live --pair XAUUSDT</w:t>
      </w:r>
      <w:r>
        <w:br/>
      </w:r>
      <w:r>
        <w:rPr>
          <w:rFonts w:ascii="Consolas" w:hAnsi="Consolas" w:eastAsia="Consolas" w:cs="Consolas"/>
          <w:color w:val="EAE6DA"/>
          <w:sz w:val="18"/>
        </w:rPr>
        <w:t xml:space="preserve"> </w:t>
      </w:r>
      <w:r>
        <w:br/>
      </w:r>
      <w:r>
        <w:rPr>
          <w:rFonts w:ascii="Consolas" w:hAnsi="Consolas" w:eastAsia="Consolas" w:cs="Consolas"/>
          <w:color w:val="EAE6DA"/>
          <w:sz w:val="18"/>
        </w:rPr>
        <w:t>./scripts/start_dashboard_tmux.sh</w:t>
      </w:r>
      <w:r>
        <w:br/>
      </w:r>
      <w:r>
        <w:rPr>
          <w:rFonts w:ascii="Consolas" w:hAnsi="Consolas" w:eastAsia="Consolas" w:cs="Consolas"/>
          <w:color w:val="EAE6DA"/>
          <w:sz w:val="18"/>
        </w:rPr>
        <w:t>./scripts/attach_dashboard_tmux.sh</w:t>
      </w:r>
    </w:p>
    <w:p>
      <w:r>
        <w:rPr>
          <w:rFonts w:ascii="Calibri" w:hAnsi="Calibri" w:eastAsia="Calibri" w:cs="Calibri"/>
          <w:b w:val="0"/>
        </w:rPr>
        <w:t xml:space="preserve">Use exactly one engine instance </w:t>
      </w:r>
      <w:r>
        <w:rPr>
          <w:rFonts w:ascii="Calibri" w:hAnsi="Calibri" w:eastAsia="Calibri" w:cs="Calibri"/>
          <w:b/>
          <w:color w:val="12202C"/>
        </w:rPr>
        <w:t>per runtime root</w:t>
      </w:r>
      <w:r>
        <w:rPr>
          <w:rFonts w:ascii="Calibri" w:hAnsi="Calibri" w:eastAsia="Calibri" w:cs="Calibri"/>
          <w:b w:val="0"/>
        </w:rPr>
        <w:t xml:space="preserve">. </w:t>
      </w:r>
      <w:r>
        <w:rPr>
          <w:rFonts w:ascii="Consolas" w:hAnsi="Consolas" w:eastAsia="Consolas" w:cs="Consolas"/>
          <w:color w:val="7A3B12"/>
          <w:sz w:val="19"/>
        </w:rPr>
        <w:t>&lt;root&gt;/.engine.lock</w:t>
      </w:r>
      <w:r>
        <w:rPr>
          <w:rFonts w:ascii="Calibri" w:hAnsi="Calibri" w:eastAsia="Calibri" w:cs="Calibri"/>
          <w:b w:val="0"/>
        </w:rPr>
        <w:t xml:space="preserve"> prevents duplicates within the same root.</w:t>
      </w:r>
    </w:p>
    <w:p>
      <w:pPr>
        <w:pStyle w:val="Heading2"/>
        <w:pBdr>
          <w:bottom w:val="single" w:sz="16" w:space="4" w:color="B8860B"/>
        </w:pBdr>
      </w:pPr>
      <w:r>
        <w:rPr>
          <w:rFonts w:ascii="Calibri" w:hAnsi="Calibri" w:eastAsia="Calibri" w:cs="Calibri"/>
          <w:b/>
          <w:color w:val="12202C"/>
          <w:sz w:val="30"/>
        </w:rPr>
        <w:t>11.2 Update and Restart Commands</w:t>
      </w:r>
    </w:p>
    <w:p>
      <w:r>
        <w:rPr>
          <w:rFonts w:ascii="Calibri" w:hAnsi="Calibri" w:eastAsia="Calibri" w:cs="Calibri"/>
          <w:b w:val="0"/>
        </w:rPr>
        <w:t>For normal VPS operations once the CLI is installed, prefer:</w:t>
      </w:r>
    </w:p>
    <w:p>
      <w:pPr>
        <w:shd w:val="clear" w:fill="1C2530"/>
        <w:spacing w:before="80" w:after="160"/>
        <w:ind w:left="170"/>
      </w:pPr>
      <w:r>
        <w:rPr>
          <w:rFonts w:ascii="Consolas" w:hAnsi="Consolas" w:eastAsia="Consolas" w:cs="Consolas"/>
          <w:color w:val="EAE6DA"/>
          <w:sz w:val="18"/>
        </w:rPr>
        <w:t>xauby update   # deploy origin/main + controlled restart</w:t>
      </w:r>
      <w:r>
        <w:br/>
      </w:r>
      <w:r>
        <w:rPr>
          <w:rFonts w:ascii="Consolas" w:hAnsi="Consolas" w:eastAsia="Consolas" w:cs="Consolas"/>
          <w:color w:val="EAE6DA"/>
          <w:sz w:val="18"/>
        </w:rPr>
        <w:t>xauby restart  # controlled restart without pulling code</w:t>
      </w:r>
    </w:p>
    <w:p>
      <w:r>
        <w:rPr>
          <w:rFonts w:ascii="Calibri" w:hAnsi="Calibri" w:eastAsia="Calibri" w:cs="Calibri"/>
          <w:b w:val="0"/>
        </w:rPr>
        <w:t>Manual fallback:</w:t>
      </w:r>
    </w:p>
    <w:p>
      <w:pPr>
        <w:shd w:val="clear" w:fill="1C2530"/>
        <w:spacing w:before="80" w:after="160"/>
        <w:ind w:left="170"/>
      </w:pPr>
      <w:r>
        <w:rPr>
          <w:rFonts w:ascii="Consolas" w:hAnsi="Consolas" w:eastAsia="Consolas" w:cs="Consolas"/>
          <w:color w:val="EAE6DA"/>
          <w:sz w:val="18"/>
        </w:rPr>
        <w:t>scripts/deploy_from_github.sh --restart --branch=main</w:t>
      </w:r>
      <w:r>
        <w:br/>
      </w:r>
      <w:r>
        <w:rPr>
          <w:rFonts w:ascii="Consolas" w:hAnsi="Consolas" w:eastAsia="Consolas" w:cs="Consolas"/>
          <w:color w:val="EAE6DA"/>
          <w:sz w:val="18"/>
        </w:rPr>
        <w:t>scripts/controlled_restart_engine.sh</w:t>
      </w:r>
    </w:p>
    <w:p>
      <w:pPr>
        <w:pStyle w:val="Heading2"/>
        <w:pBdr>
          <w:bottom w:val="single" w:sz="16" w:space="4" w:color="B8860B"/>
        </w:pBdr>
      </w:pPr>
      <w:r>
        <w:rPr>
          <w:rFonts w:ascii="Calibri" w:hAnsi="Calibri" w:eastAsia="Calibri" w:cs="Calibri"/>
          <w:b/>
          <w:color w:val="12202C"/>
          <w:sz w:val="30"/>
        </w:rPr>
        <w:t>11.3 Checking VPS Latency</w:t>
      </w:r>
    </w:p>
    <w:p>
      <w:r>
        <w:rPr>
          <w:rFonts w:ascii="Calibri" w:hAnsi="Calibri" w:eastAsia="Calibri" w:cs="Calibri"/>
          <w:b w:val="0"/>
        </w:rPr>
        <w:t>Use this when the bot feels slow, the TUI lags, or exchange requests time out:</w:t>
      </w:r>
    </w:p>
    <w:p>
      <w:pPr>
        <w:shd w:val="clear" w:fill="1C2530"/>
        <w:spacing w:before="80" w:after="160"/>
        <w:ind w:left="170"/>
      </w:pPr>
      <w:r>
        <w:rPr>
          <w:rFonts w:ascii="Consolas" w:hAnsi="Consolas" w:eastAsia="Consolas" w:cs="Consolas"/>
          <w:color w:val="EAE6DA"/>
          <w:sz w:val="18"/>
        </w:rPr>
        <w:t>./venv/bin/python scripts/vps_latency_check.py</w:t>
      </w:r>
      <w:r>
        <w:br/>
      </w:r>
      <w:r>
        <w:rPr>
          <w:rFonts w:ascii="Consolas" w:hAnsi="Consolas" w:eastAsia="Consolas" w:cs="Consolas"/>
          <w:color w:val="EAE6DA"/>
          <w:sz w:val="18"/>
        </w:rPr>
        <w:t>./venv/bin/python scripts/vps_latency_check.py --json</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Value</w:t>
            </w:r>
          </w:p>
        </w:tc>
        <w:tc>
          <w:tcPr>
            <w:tcW w:type="dxa" w:w="4706"/>
            <w:shd w:val="clear" w:fill="12202C"/>
          </w:tcPr>
          <w:p>
            <w:r/>
            <w:r>
              <w:rPr>
                <w:rFonts w:ascii="Calibri" w:hAnsi="Calibri" w:eastAsia="Calibri" w:cs="Calibri"/>
                <w:b/>
                <w:color w:val="F4ECD8"/>
              </w:rPr>
              <w:t>Meaning</w:t>
            </w:r>
          </w:p>
        </w:tc>
      </w:tr>
      <w:tr>
        <w:tc>
          <w:tcPr>
            <w:tcW w:type="dxa" w:w="4706"/>
          </w:tcPr>
          <w:p>
            <w:r/>
            <w:r>
              <w:rPr>
                <w:rFonts w:ascii="Calibri" w:hAnsi="Calibri" w:eastAsia="Calibri" w:cs="Calibri"/>
                <w:b w:val="0"/>
              </w:rPr>
              <w:t>curl total</w:t>
            </w:r>
          </w:p>
        </w:tc>
        <w:tc>
          <w:tcPr>
            <w:tcW w:type="dxa" w:w="4706"/>
          </w:tcPr>
          <w:p>
            <w:r/>
            <w:r>
              <w:rPr>
                <w:rFonts w:ascii="Calibri" w:hAnsi="Calibri" w:eastAsia="Calibri" w:cs="Calibri"/>
                <w:b w:val="0"/>
              </w:rPr>
              <w:t>Rough HTTPS request time to the exchange API</w:t>
            </w:r>
          </w:p>
        </w:tc>
      </w:tr>
      <w:tr>
        <w:tc>
          <w:tcPr>
            <w:tcW w:type="dxa" w:w="4706"/>
            <w:shd w:val="clear" w:fill="FAF8F2"/>
          </w:tcPr>
          <w:p>
            <w:r/>
            <w:r>
              <w:rPr>
                <w:rFonts w:ascii="Calibri" w:hAnsi="Calibri" w:eastAsia="Calibri" w:cs="Calibri"/>
                <w:b w:val="0"/>
              </w:rPr>
              <w:t>curl ttfb</w:t>
            </w:r>
          </w:p>
        </w:tc>
        <w:tc>
          <w:tcPr>
            <w:tcW w:type="dxa" w:w="4706"/>
            <w:shd w:val="clear" w:fill="FAF8F2"/>
          </w:tcPr>
          <w:p>
            <w:r/>
            <w:r>
              <w:rPr>
                <w:rFonts w:ascii="Calibri" w:hAnsi="Calibri" w:eastAsia="Calibri" w:cs="Calibri"/>
                <w:b w:val="0"/>
              </w:rPr>
              <w:t>Time to first byte; high values usually mean routing/API latency</w:t>
            </w:r>
          </w:p>
        </w:tc>
      </w:tr>
      <w:tr>
        <w:tc>
          <w:tcPr>
            <w:tcW w:type="dxa" w:w="4706"/>
          </w:tcPr>
          <w:p>
            <w:r/>
            <w:r>
              <w:rPr>
                <w:rFonts w:ascii="Calibri" w:hAnsi="Calibri" w:eastAsia="Calibri" w:cs="Calibri"/>
                <w:b w:val="0"/>
              </w:rPr>
              <w:t>tcp443</w:t>
            </w:r>
          </w:p>
        </w:tc>
        <w:tc>
          <w:tcPr>
            <w:tcW w:type="dxa" w:w="4706"/>
          </w:tcPr>
          <w:p>
            <w:r/>
            <w:r>
              <w:rPr>
                <w:rFonts w:ascii="Calibri" w:hAnsi="Calibri" w:eastAsia="Calibri" w:cs="Calibri"/>
                <w:b w:val="0"/>
              </w:rPr>
              <w:t>Raw TCP connect time; high values point to network distance/routing</w:t>
            </w:r>
          </w:p>
        </w:tc>
      </w:tr>
      <w:tr>
        <w:tc>
          <w:tcPr>
            <w:tcW w:type="dxa" w:w="4706"/>
            <w:shd w:val="clear" w:fill="FAF8F2"/>
          </w:tcPr>
          <w:p>
            <w:r/>
            <w:r>
              <w:rPr>
                <w:rFonts w:ascii="Calibri" w:hAnsi="Calibri" w:eastAsia="Calibri" w:cs="Calibri"/>
                <w:b w:val="0"/>
              </w:rPr>
              <w:t>clock</w:t>
            </w:r>
          </w:p>
        </w:tc>
        <w:tc>
          <w:tcPr>
            <w:tcW w:type="dxa" w:w="4706"/>
            <w:shd w:val="clear" w:fill="FAF8F2"/>
          </w:tcPr>
          <w:p>
            <w:r/>
            <w:r>
              <w:rPr>
                <w:rFonts w:ascii="Consolas" w:hAnsi="Consolas" w:eastAsia="Consolas" w:cs="Consolas"/>
                <w:color w:val="7A3B12"/>
                <w:sz w:val="19"/>
              </w:rPr>
              <w:t>NTPSynchronized=yes</w:t>
            </w:r>
            <w:r>
              <w:rPr>
                <w:rFonts w:ascii="Calibri" w:hAnsi="Calibri" w:eastAsia="Calibri" w:cs="Calibri"/>
                <w:b w:val="0"/>
              </w:rPr>
              <w:t xml:space="preserve"> matters because signed requests use timestamps</w:t>
            </w:r>
          </w:p>
        </w:tc>
      </w:tr>
      <w:tr>
        <w:tc>
          <w:tcPr>
            <w:tcW w:type="dxa" w:w="4706"/>
          </w:tcPr>
          <w:p>
            <w:r/>
            <w:r>
              <w:rPr>
                <w:rFonts w:ascii="Calibri" w:hAnsi="Calibri" w:eastAsia="Calibri" w:cs="Calibri"/>
                <w:b w:val="0"/>
              </w:rPr>
              <w:t>loadavg</w:t>
            </w:r>
          </w:p>
        </w:tc>
        <w:tc>
          <w:tcPr>
            <w:tcW w:type="dxa" w:w="4706"/>
          </w:tcPr>
          <w:p>
            <w:r/>
            <w:r>
              <w:rPr>
                <w:rFonts w:ascii="Calibri" w:hAnsi="Calibri" w:eastAsia="Calibri" w:cs="Calibri"/>
                <w:b w:val="0"/>
              </w:rPr>
              <w:t>Sustained load above available CPU cores can make the bot/TUI lag</w:t>
            </w:r>
          </w:p>
        </w:tc>
      </w:tr>
      <w:tr>
        <w:tc>
          <w:tcPr>
            <w:tcW w:type="dxa" w:w="4706"/>
            <w:shd w:val="clear" w:fill="FAF8F2"/>
          </w:tcPr>
          <w:p>
            <w:r/>
            <w:r>
              <w:rPr>
                <w:rFonts w:ascii="Calibri" w:hAnsi="Calibri" w:eastAsia="Calibri" w:cs="Calibri"/>
                <w:b w:val="0"/>
              </w:rPr>
              <w:t>disk_used / free</w:t>
            </w:r>
          </w:p>
        </w:tc>
        <w:tc>
          <w:tcPr>
            <w:tcW w:type="dxa" w:w="4706"/>
            <w:shd w:val="clear" w:fill="FAF8F2"/>
          </w:tcPr>
          <w:p>
            <w:r/>
            <w:r>
              <w:rPr>
                <w:rFonts w:ascii="Calibri" w:hAnsi="Calibri" w:eastAsia="Calibri" w:cs="Calibri"/>
                <w:b w:val="0"/>
              </w:rPr>
              <w:t>Low free space or a slow disk can hurt DB/event/state writes</w:t>
            </w:r>
          </w:p>
        </w:tc>
      </w:tr>
    </w:tbl>
    <w:p/>
    <w:p>
      <w:r>
        <w:rPr>
          <w:rFonts w:ascii="Calibri" w:hAnsi="Calibri" w:eastAsia="Calibri" w:cs="Calibri"/>
          <w:b w:val="0"/>
        </w:rPr>
        <w:t>The TUI header surfaces per-step timing: REST latency, WS tick age, whole engine tick duration, candle sync duration, and state JSON export duration. If REST is high but the overall tick is low, the VPS routing/exchange path is likely the issue; if the tick/sync/state timings themselves are high, reduce local work or polling/logging frequency.</w:t>
      </w:r>
    </w:p>
    <w:p>
      <w:pPr>
        <w:pStyle w:val="Heading2"/>
        <w:pBdr>
          <w:bottom w:val="single" w:sz="16" w:space="4" w:color="B8860B"/>
        </w:pBdr>
      </w:pPr>
      <w:r>
        <w:rPr>
          <w:rFonts w:ascii="Calibri" w:hAnsi="Calibri" w:eastAsia="Calibri" w:cs="Calibri"/>
          <w:b/>
          <w:color w:val="12202C"/>
          <w:sz w:val="30"/>
        </w:rPr>
        <w:t>11.4 The Full Safety Checklist</w:t>
      </w:r>
    </w:p>
    <w:p>
      <w:pPr>
        <w:pStyle w:val="ListBullet"/>
        <w:ind w:left="283"/>
      </w:pPr>
      <w:r>
        <w:rPr>
          <w:rFonts w:ascii="Calibri" w:hAnsi="Calibri" w:eastAsia="Calibri" w:cs="Calibri"/>
          <w:b w:val="0"/>
        </w:rPr>
        <w:t>☐ Simulation run reviewed before live</w:t>
      </w:r>
    </w:p>
    <w:p>
      <w:pPr>
        <w:pStyle w:val="ListBullet"/>
        <w:ind w:left="283"/>
      </w:pPr>
      <w:r>
        <w:rPr>
          <w:rFonts w:ascii="Calibri" w:hAnsi="Calibri" w:eastAsia="Calibri" w:cs="Calibri"/>
          <w:b w:val="0"/>
        </w:rPr>
        <w:t xml:space="preserve">☐ The OKX API key has trade permission for the intended account and </w:t>
      </w:r>
      <w:r>
        <w:rPr>
          <w:rFonts w:ascii="Calibri" w:hAnsi="Calibri" w:eastAsia="Calibri" w:cs="Calibri"/>
          <w:b/>
          <w:color w:val="12202C"/>
        </w:rPr>
        <w:t>no</w:t>
      </w:r>
      <w:r>
        <w:rPr>
          <w:rFonts w:ascii="Calibri" w:hAnsi="Calibri" w:eastAsia="Calibri" w:cs="Calibri"/>
          <w:b w:val="0"/>
        </w:rPr>
        <w:t xml:space="preserve"> withdraw permission</w:t>
      </w:r>
    </w:p>
    <w:p>
      <w:pPr>
        <w:pStyle w:val="ListBullet"/>
        <w:ind w:left="283"/>
      </w:pPr>
      <w:r>
        <w:rPr>
          <w:rFonts w:ascii="Calibri" w:hAnsi="Calibri" w:eastAsia="Calibri" w:cs="Calibri"/>
          <w:b w:val="0"/>
        </w:rPr>
        <w:t>☐ OKX API key, secret, and passphrase env vars are present before a live restart</w:t>
      </w:r>
    </w:p>
    <w:p>
      <w:pPr>
        <w:pStyle w:val="ListBullet"/>
        <w:ind w:left="283"/>
      </w:pPr>
      <w:r>
        <w:rPr>
          <w:rFonts w:ascii="Calibri" w:hAnsi="Calibri" w:eastAsia="Calibri" w:cs="Calibri"/>
          <w:b w:val="0"/>
        </w:rPr>
        <w:t>☐ Funds are in the OKX account the bot reads for USDT swap trading; the dashboard can show 0.00 if funds sit in an unrelated wallet</w:t>
      </w:r>
    </w:p>
    <w:p>
      <w:pPr>
        <w:pStyle w:val="ListBullet"/>
        <w:ind w:left="283"/>
      </w:pPr>
      <w:r>
        <w:rPr>
          <w:rFonts w:ascii="Calibri" w:hAnsi="Calibri" w:eastAsia="Calibri" w:cs="Calibri"/>
          <w:b w:val="0"/>
        </w:rPr>
        <w:t xml:space="preserve">☐ </w:t>
      </w:r>
      <w:r>
        <w:rPr>
          <w:rFonts w:ascii="Consolas" w:hAnsi="Consolas" w:eastAsia="Consolas" w:cs="Consolas"/>
          <w:color w:val="7A3B12"/>
          <w:sz w:val="19"/>
        </w:rPr>
        <w:t>risk_pct</w:t>
      </w:r>
      <w:r>
        <w:rPr>
          <w:rFonts w:ascii="Calibri" w:hAnsi="Calibri" w:eastAsia="Calibri" w:cs="Calibri"/>
          <w:b w:val="0"/>
        </w:rPr>
        <w:t xml:space="preserve">, </w:t>
      </w:r>
      <w:r>
        <w:rPr>
          <w:rFonts w:ascii="Consolas" w:hAnsi="Consolas" w:eastAsia="Consolas" w:cs="Consolas"/>
          <w:color w:val="7A3B12"/>
          <w:sz w:val="19"/>
        </w:rPr>
        <w:t>max_position_per_trade_pct</w:t>
      </w:r>
      <w:r>
        <w:rPr>
          <w:rFonts w:ascii="Calibri" w:hAnsi="Calibri" w:eastAsia="Calibri" w:cs="Calibri"/>
          <w:b w:val="0"/>
        </w:rPr>
        <w:t>, and global guards reviewed for account size</w:t>
      </w:r>
    </w:p>
    <w:p>
      <w:pPr>
        <w:pStyle w:val="ListBullet"/>
        <w:ind w:left="283"/>
      </w:pPr>
      <w:r>
        <w:rPr>
          <w:rFonts w:ascii="Calibri" w:hAnsi="Calibri" w:eastAsia="Calibri" w:cs="Calibri"/>
          <w:b w:val="0"/>
        </w:rPr>
        <w:t xml:space="preserve">☐ </w:t>
      </w:r>
      <w:r>
        <w:rPr>
          <w:rFonts w:ascii="Consolas" w:hAnsi="Consolas" w:eastAsia="Consolas" w:cs="Consolas"/>
          <w:color w:val="7A3B12"/>
          <w:sz w:val="19"/>
        </w:rPr>
        <w:t>risk.drawdown_guard</w:t>
      </w:r>
      <w:r>
        <w:rPr>
          <w:rFonts w:ascii="Calibri" w:hAnsi="Calibri" w:eastAsia="Calibri" w:cs="Calibri"/>
          <w:b w:val="0"/>
        </w:rPr>
        <w:t xml:space="preserve"> threshold set for your risk tolerance (the kill-switch on portfolio drawdown)</w:t>
      </w:r>
    </w:p>
    <w:p>
      <w:pPr>
        <w:pStyle w:val="ListBullet"/>
        <w:ind w:left="283"/>
      </w:pPr>
      <w:r>
        <w:rPr>
          <w:rFonts w:ascii="Calibri" w:hAnsi="Calibri" w:eastAsia="Calibri" w:cs="Calibri"/>
          <w:b w:val="0"/>
        </w:rPr>
        <w:t>☐ The OKX XAU long/short migration evaluation reviewed after downloading fresh 4H candles and funding history</w:t>
      </w:r>
    </w:p>
    <w:p>
      <w:pPr>
        <w:pStyle w:val="ListBullet"/>
        <w:ind w:left="283"/>
      </w:pPr>
      <w:r>
        <w:rPr>
          <w:rFonts w:ascii="Calibri" w:hAnsi="Calibri" w:eastAsia="Calibri" w:cs="Calibri"/>
          <w:b w:val="0"/>
        </w:rPr>
        <w:t xml:space="preserve">☐ </w:t>
      </w:r>
      <w:r>
        <w:rPr>
          <w:rFonts w:ascii="Consolas" w:hAnsi="Consolas" w:eastAsia="Consolas" w:cs="Consolas"/>
          <w:color w:val="7A3B12"/>
          <w:sz w:val="19"/>
        </w:rPr>
        <w:t>regime_router_live_confirmed: true</w:t>
      </w:r>
      <w:r>
        <w:rPr>
          <w:rFonts w:ascii="Calibri" w:hAnsi="Calibri" w:eastAsia="Calibri" w:cs="Calibri"/>
          <w:b w:val="0"/>
        </w:rPr>
        <w:t xml:space="preserve"> set only after explicit per-pair sign-off</w:t>
      </w:r>
    </w:p>
    <w:p>
      <w:pPr>
        <w:pStyle w:val="ListBullet"/>
        <w:ind w:left="283"/>
      </w:pPr>
      <w:r>
        <w:rPr>
          <w:rFonts w:ascii="Calibri" w:hAnsi="Calibri" w:eastAsia="Calibri" w:cs="Calibri"/>
          <w:b w:val="0"/>
        </w:rPr>
        <w:t xml:space="preserve">☐ </w:t>
      </w:r>
      <w:r>
        <w:rPr>
          <w:rFonts w:ascii="Consolas" w:hAnsi="Consolas" w:eastAsia="Consolas" w:cs="Consolas"/>
          <w:color w:val="7A3B12"/>
          <w:sz w:val="19"/>
        </w:rPr>
        <w:t>architecture.strategy_sandbox_strict: true</w:t>
      </w:r>
      <w:r>
        <w:rPr>
          <w:rFonts w:ascii="Calibri" w:hAnsi="Calibri" w:eastAsia="Calibri" w:cs="Calibri"/>
          <w:b w:val="0"/>
        </w:rPr>
        <w:t xml:space="preserve"> when running third-party/untrusted strategy plugins</w:t>
      </w:r>
    </w:p>
    <w:p>
      <w:pPr>
        <w:pStyle w:val="ListBullet"/>
        <w:ind w:left="283"/>
      </w:pPr>
      <w:r>
        <w:rPr>
          <w:rFonts w:ascii="Calibri" w:hAnsi="Calibri" w:eastAsia="Calibri" w:cs="Calibri"/>
          <w:b w:val="0"/>
        </w:rPr>
        <w:t xml:space="preserve">☐ </w:t>
      </w:r>
      <w:r>
        <w:rPr>
          <w:rFonts w:ascii="Consolas" w:hAnsi="Consolas" w:eastAsia="Consolas" w:cs="Consolas"/>
          <w:color w:val="7A3B12"/>
          <w:sz w:val="19"/>
        </w:rPr>
        <w:t>scripts/select_pair_strategy.py</w:t>
      </w:r>
      <w:r>
        <w:rPr>
          <w:rFonts w:ascii="Calibri" w:hAnsi="Calibri" w:eastAsia="Calibri" w:cs="Calibri"/>
          <w:b w:val="0"/>
        </w:rPr>
        <w:t xml:space="preserve"> report reviewed before using </w:t>
      </w:r>
      <w:r>
        <w:rPr>
          <w:rFonts w:ascii="Consolas" w:hAnsi="Consolas" w:eastAsia="Consolas" w:cs="Consolas"/>
          <w:color w:val="7A3B12"/>
          <w:sz w:val="19"/>
        </w:rPr>
        <w:t>--apply</w:t>
      </w:r>
    </w:p>
    <w:p>
      <w:pPr>
        <w:pStyle w:val="ListBullet"/>
        <w:ind w:left="283"/>
      </w:pPr>
      <w:r>
        <w:rPr>
          <w:rFonts w:ascii="Calibri" w:hAnsi="Calibri" w:eastAsia="Calibri" w:cs="Calibri"/>
          <w:b w:val="0"/>
        </w:rPr>
        <w:t xml:space="preserve">☐ </w:t>
      </w:r>
      <w:r>
        <w:rPr>
          <w:rFonts w:ascii="Consolas" w:hAnsi="Consolas" w:eastAsia="Consolas" w:cs="Consolas"/>
          <w:color w:val="7A3B12"/>
          <w:sz w:val="19"/>
        </w:rPr>
        <w:t>scripts/replay_validate.py &lt;run_id&gt; --symbol &lt;PAIR&gt;</w:t>
      </w:r>
      <w:r>
        <w:rPr>
          <w:rFonts w:ascii="Calibri" w:hAnsi="Calibri" w:eastAsia="Calibri" w:cs="Calibri"/>
          <w:b w:val="0"/>
        </w:rPr>
        <w:t xml:space="preserve"> passes after a restart</w:t>
      </w:r>
    </w:p>
    <w:p>
      <w:pPr>
        <w:pStyle w:val="ListBullet"/>
        <w:ind w:left="283"/>
      </w:pPr>
      <w:r>
        <w:rPr>
          <w:rFonts w:ascii="Calibri" w:hAnsi="Calibri" w:eastAsia="Calibri" w:cs="Calibri"/>
          <w:b w:val="0"/>
        </w:rPr>
        <w:t xml:space="preserve">☐ Telegram tested; </w:t>
      </w:r>
      <w:r>
        <w:rPr>
          <w:rFonts w:ascii="Consolas" w:hAnsi="Consolas" w:eastAsia="Consolas" w:cs="Consolas"/>
          <w:color w:val="7A3B12"/>
          <w:sz w:val="19"/>
        </w:rPr>
        <w:t>/status</w:t>
      </w:r>
      <w:r>
        <w:rPr>
          <w:rFonts w:ascii="Calibri" w:hAnsi="Calibri" w:eastAsia="Calibri" w:cs="Calibri"/>
          <w:b w:val="0"/>
        </w:rPr>
        <w:t xml:space="preserve"> shows all active pairs and </w:t>
      </w:r>
      <w:r>
        <w:rPr>
          <w:rFonts w:ascii="Consolas" w:hAnsi="Consolas" w:eastAsia="Consolas" w:cs="Consolas"/>
          <w:color w:val="7A3B12"/>
          <w:sz w:val="19"/>
        </w:rPr>
        <w:t>/health</w:t>
      </w:r>
      <w:r>
        <w:rPr>
          <w:rFonts w:ascii="Calibri" w:hAnsi="Calibri" w:eastAsia="Calibri" w:cs="Calibri"/>
          <w:b w:val="0"/>
        </w:rPr>
        <w:t xml:space="preserve"> shows no unexpected issues</w:t>
      </w:r>
    </w:p>
    <w:p>
      <w:pPr>
        <w:pStyle w:val="ListBullet"/>
        <w:ind w:left="283"/>
      </w:pPr>
      <w:r>
        <w:rPr>
          <w:rFonts w:ascii="Calibri" w:hAnsi="Calibri" w:eastAsia="Calibri" w:cs="Calibri"/>
          <w:b w:val="0"/>
        </w:rPr>
        <w:t xml:space="preserve">☐ Emergency Telegram </w:t>
      </w:r>
      <w:r>
        <w:rPr>
          <w:rFonts w:ascii="Consolas" w:hAnsi="Consolas" w:eastAsia="Consolas" w:cs="Consolas"/>
          <w:color w:val="7A3B12"/>
          <w:sz w:val="19"/>
        </w:rPr>
        <w:t>/pause</w:t>
      </w:r>
      <w:r>
        <w:rPr>
          <w:rFonts w:ascii="Calibri" w:hAnsi="Calibri" w:eastAsia="Calibri" w:cs="Calibri"/>
          <w:b w:val="0"/>
        </w:rPr>
        <w:t xml:space="preserve"> and </w:t>
      </w:r>
      <w:r>
        <w:rPr>
          <w:rFonts w:ascii="Consolas" w:hAnsi="Consolas" w:eastAsia="Consolas" w:cs="Consolas"/>
          <w:color w:val="7A3B12"/>
          <w:sz w:val="19"/>
        </w:rPr>
        <w:t>/resume</w:t>
      </w:r>
      <w:r>
        <w:rPr>
          <w:rFonts w:ascii="Calibri" w:hAnsi="Calibri" w:eastAsia="Calibri" w:cs="Calibri"/>
          <w:b w:val="0"/>
        </w:rPr>
        <w:t xml:space="preserve"> confirmation buttons tested in simulation</w:t>
      </w:r>
    </w:p>
    <w:p>
      <w:pPr>
        <w:pStyle w:val="ListBullet"/>
        <w:ind w:left="283"/>
      </w:pPr>
      <w:r>
        <w:rPr>
          <w:rFonts w:ascii="Calibri" w:hAnsi="Calibri" w:eastAsia="Calibri" w:cs="Calibri"/>
          <w:b w:val="0"/>
        </w:rPr>
        <w:t>☐ The engine is supervised by tmux/systemd, not an unmanaged SSH shell</w:t>
      </w:r>
    </w:p>
    <w:p>
      <w:r>
        <w:br w:type="page"/>
      </w:r>
    </w:p>
    <w:p>
      <w:r>
        <w:rPr>
          <w:rFonts w:ascii="Calibri" w:hAnsi="Calibri" w:eastAsia="Calibri" w:cs="Calibri"/>
          <w:b/>
          <w:color w:val="B8860B"/>
          <w:sz w:val="21"/>
        </w:rPr>
        <w:t>Appendix</w:t>
      </w:r>
    </w:p>
    <w:p>
      <w:pPr>
        <w:pStyle w:val="Heading1"/>
      </w:pPr>
      <w:r>
        <w:rPr>
          <w:rFonts w:ascii="Calibri" w:hAnsi="Calibri" w:eastAsia="Calibri" w:cs="Calibri"/>
          <w:b/>
          <w:color w:val="12202C"/>
          <w:sz w:val="40"/>
        </w:rPr>
        <w:t>A. Glossary</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Term</w:t>
            </w:r>
          </w:p>
        </w:tc>
        <w:tc>
          <w:tcPr>
            <w:tcW w:type="dxa" w:w="4706"/>
            <w:shd w:val="clear" w:fill="12202C"/>
          </w:tcPr>
          <w:p>
            <w:r/>
            <w:r>
              <w:rPr>
                <w:rFonts w:ascii="Calibri" w:hAnsi="Calibri" w:eastAsia="Calibri" w:cs="Calibri"/>
                <w:b/>
                <w:color w:val="F4ECD8"/>
              </w:rPr>
              <w:t>Meaning</w:t>
            </w:r>
          </w:p>
        </w:tc>
      </w:tr>
      <w:tr>
        <w:tc>
          <w:tcPr>
            <w:tcW w:type="dxa" w:w="4706"/>
          </w:tcPr>
          <w:p>
            <w:r/>
            <w:r>
              <w:rPr>
                <w:rFonts w:ascii="Calibri" w:hAnsi="Calibri" w:eastAsia="Calibri" w:cs="Calibri"/>
                <w:b w:val="0"/>
              </w:rPr>
              <w:t>ATR</w:t>
            </w:r>
          </w:p>
        </w:tc>
        <w:tc>
          <w:tcPr>
            <w:tcW w:type="dxa" w:w="4706"/>
          </w:tcPr>
          <w:p>
            <w:r/>
            <w:r>
              <w:rPr>
                <w:rFonts w:ascii="Calibri" w:hAnsi="Calibri" w:eastAsia="Calibri" w:cs="Calibri"/>
                <w:b w:val="0"/>
              </w:rPr>
              <w:t>Average True Range — the average per-bar price volatility, used to set SL/trailing distance</w:t>
            </w:r>
          </w:p>
        </w:tc>
      </w:tr>
      <w:tr>
        <w:tc>
          <w:tcPr>
            <w:tcW w:type="dxa" w:w="4706"/>
            <w:shd w:val="clear" w:fill="FAF8F2"/>
          </w:tcPr>
          <w:p>
            <w:r/>
            <w:r>
              <w:rPr>
                <w:rFonts w:ascii="Calibri" w:hAnsi="Calibri" w:eastAsia="Calibri" w:cs="Calibri"/>
                <w:b w:val="0"/>
              </w:rPr>
              <w:t>EMA</w:t>
            </w:r>
          </w:p>
        </w:tc>
        <w:tc>
          <w:tcPr>
            <w:tcW w:type="dxa" w:w="4706"/>
            <w:shd w:val="clear" w:fill="FAF8F2"/>
          </w:tcPr>
          <w:p>
            <w:r/>
            <w:r>
              <w:rPr>
                <w:rFonts w:ascii="Calibri" w:hAnsi="Calibri" w:eastAsia="Calibri" w:cs="Calibri"/>
                <w:b w:val="0"/>
              </w:rPr>
              <w:t>Exponential Moving Average — a moving average weighted toward recent data</w:t>
            </w:r>
          </w:p>
        </w:tc>
      </w:tr>
      <w:tr>
        <w:tc>
          <w:tcPr>
            <w:tcW w:type="dxa" w:w="4706"/>
          </w:tcPr>
          <w:p>
            <w:r/>
            <w:r>
              <w:rPr>
                <w:rFonts w:ascii="Calibri" w:hAnsi="Calibri" w:eastAsia="Calibri" w:cs="Calibri"/>
                <w:b w:val="0"/>
              </w:rPr>
              <w:t>PF (Profit Factor)</w:t>
            </w:r>
          </w:p>
        </w:tc>
        <w:tc>
          <w:tcPr>
            <w:tcW w:type="dxa" w:w="4706"/>
          </w:tcPr>
          <w:p>
            <w:r/>
            <w:r>
              <w:rPr>
                <w:rFonts w:ascii="Calibri" w:hAnsi="Calibri" w:eastAsia="Calibri" w:cs="Calibri"/>
                <w:b w:val="0"/>
              </w:rPr>
              <w:t>Total profit divided by total loss — above 1 means net profitable</w:t>
            </w:r>
          </w:p>
        </w:tc>
      </w:tr>
      <w:tr>
        <w:tc>
          <w:tcPr>
            <w:tcW w:type="dxa" w:w="4706"/>
            <w:shd w:val="clear" w:fill="FAF8F2"/>
          </w:tcPr>
          <w:p>
            <w:r/>
            <w:r>
              <w:rPr>
                <w:rFonts w:ascii="Calibri" w:hAnsi="Calibri" w:eastAsia="Calibri" w:cs="Calibri"/>
                <w:b w:val="0"/>
              </w:rPr>
              <w:t>DD (Drawdown)</w:t>
            </w:r>
          </w:p>
        </w:tc>
        <w:tc>
          <w:tcPr>
            <w:tcW w:type="dxa" w:w="4706"/>
            <w:shd w:val="clear" w:fill="FAF8F2"/>
          </w:tcPr>
          <w:p>
            <w:r/>
            <w:r>
              <w:rPr>
                <w:rFonts w:ascii="Calibri" w:hAnsi="Calibri" w:eastAsia="Calibri" w:cs="Calibri"/>
                <w:b w:val="0"/>
              </w:rPr>
              <w:t>How far equity has fallen from its highest point so far</w:t>
            </w:r>
          </w:p>
        </w:tc>
      </w:tr>
      <w:tr>
        <w:tc>
          <w:tcPr>
            <w:tcW w:type="dxa" w:w="4706"/>
          </w:tcPr>
          <w:p>
            <w:r/>
            <w:r>
              <w:rPr>
                <w:rFonts w:ascii="Calibri" w:hAnsi="Calibri" w:eastAsia="Calibri" w:cs="Calibri"/>
                <w:b w:val="0"/>
              </w:rPr>
              <w:t>Regime</w:t>
            </w:r>
          </w:p>
        </w:tc>
        <w:tc>
          <w:tcPr>
            <w:tcW w:type="dxa" w:w="4706"/>
          </w:tcPr>
          <w:p>
            <w:r/>
            <w:r>
              <w:rPr>
                <w:rFonts w:ascii="Calibri" w:hAnsi="Calibri" w:eastAsia="Calibri" w:cs="Calibri"/>
                <w:b w:val="0"/>
              </w:rPr>
              <w:t>The market condition label assigned by the classifier, e.g. BULL_TREND_STRONG, PANIC_SELL</w:t>
            </w:r>
          </w:p>
        </w:tc>
      </w:tr>
      <w:tr>
        <w:tc>
          <w:tcPr>
            <w:tcW w:type="dxa" w:w="4706"/>
            <w:shd w:val="clear" w:fill="FAF8F2"/>
          </w:tcPr>
          <w:p>
            <w:r/>
            <w:r>
              <w:rPr>
                <w:rFonts w:ascii="Calibri" w:hAnsi="Calibri" w:eastAsia="Calibri" w:cs="Calibri"/>
                <w:b w:val="0"/>
              </w:rPr>
              <w:t>Debounce</w:t>
            </w:r>
          </w:p>
        </w:tc>
        <w:tc>
          <w:tcPr>
            <w:tcW w:type="dxa" w:w="4706"/>
            <w:shd w:val="clear" w:fill="FAF8F2"/>
          </w:tcPr>
          <w:p>
            <w:r/>
            <w:r>
              <w:rPr>
                <w:rFonts w:ascii="Calibri" w:hAnsi="Calibri" w:eastAsia="Calibri" w:cs="Calibri"/>
                <w:b w:val="0"/>
              </w:rPr>
              <w:t>Waiting for a signal to repeat over several bars before confirming a real change (noise guard)</w:t>
            </w:r>
          </w:p>
        </w:tc>
      </w:tr>
      <w:tr>
        <w:tc>
          <w:tcPr>
            <w:tcW w:type="dxa" w:w="4706"/>
          </w:tcPr>
          <w:p>
            <w:r/>
            <w:r>
              <w:rPr>
                <w:rFonts w:ascii="Calibri" w:hAnsi="Calibri" w:eastAsia="Calibri" w:cs="Calibri"/>
                <w:b w:val="0"/>
              </w:rPr>
              <w:t>NO_TRADE</w:t>
            </w:r>
          </w:p>
        </w:tc>
        <w:tc>
          <w:tcPr>
            <w:tcW w:type="dxa" w:w="4706"/>
          </w:tcPr>
          <w:p>
            <w:r/>
            <w:r>
              <w:rPr>
                <w:rFonts w:ascii="Calibri" w:hAnsi="Calibri" w:eastAsia="Calibri" w:cs="Calibri"/>
                <w:b w:val="0"/>
              </w:rPr>
              <w:t>A regime the system treats as "don't open new positions," while still managing existing ones</w:t>
            </w:r>
          </w:p>
        </w:tc>
      </w:tr>
      <w:tr>
        <w:tc>
          <w:tcPr>
            <w:tcW w:type="dxa" w:w="4706"/>
            <w:shd w:val="clear" w:fill="FAF8F2"/>
          </w:tcPr>
          <w:p>
            <w:r/>
            <w:r>
              <w:rPr>
                <w:rFonts w:ascii="Calibri" w:hAnsi="Calibri" w:eastAsia="Calibri" w:cs="Calibri"/>
                <w:b w:val="0"/>
              </w:rPr>
              <w:t>Handoff</w:t>
            </w:r>
          </w:p>
        </w:tc>
        <w:tc>
          <w:tcPr>
            <w:tcW w:type="dxa" w:w="4706"/>
            <w:shd w:val="clear" w:fill="FAF8F2"/>
          </w:tcPr>
          <w:p>
            <w:r/>
            <w:r>
              <w:rPr>
                <w:rFonts w:ascii="Calibri" w:hAnsi="Calibri" w:eastAsia="Calibri" w:cs="Calibri"/>
                <w:b w:val="0"/>
              </w:rPr>
              <w:t>Safely transferring position management from one strategy to another</w:t>
            </w:r>
          </w:p>
        </w:tc>
      </w:tr>
      <w:tr>
        <w:tc>
          <w:tcPr>
            <w:tcW w:type="dxa" w:w="4706"/>
          </w:tcPr>
          <w:p>
            <w:r/>
            <w:r>
              <w:rPr>
                <w:rFonts w:ascii="Calibri" w:hAnsi="Calibri" w:eastAsia="Calibri" w:cs="Calibri"/>
                <w:b w:val="0"/>
              </w:rPr>
              <w:t>Partial TP</w:t>
            </w:r>
          </w:p>
        </w:tc>
        <w:tc>
          <w:tcPr>
            <w:tcW w:type="dxa" w:w="4706"/>
          </w:tcPr>
          <w:p>
            <w:r/>
            <w:r>
              <w:rPr>
                <w:rFonts w:ascii="Calibri" w:hAnsi="Calibri" w:eastAsia="Calibri" w:cs="Calibri"/>
                <w:b w:val="0"/>
              </w:rPr>
              <w:t>Closing part of a position once profit hits a set threshold (one-shot)</w:t>
            </w:r>
          </w:p>
        </w:tc>
      </w:tr>
      <w:tr>
        <w:tc>
          <w:tcPr>
            <w:tcW w:type="dxa" w:w="4706"/>
            <w:shd w:val="clear" w:fill="FAF8F2"/>
          </w:tcPr>
          <w:p>
            <w:r/>
            <w:r>
              <w:rPr>
                <w:rFonts w:ascii="Calibri" w:hAnsi="Calibri" w:eastAsia="Calibri" w:cs="Calibri"/>
                <w:b w:val="0"/>
              </w:rPr>
              <w:t>Reduce-only</w:t>
            </w:r>
          </w:p>
        </w:tc>
        <w:tc>
          <w:tcPr>
            <w:tcW w:type="dxa" w:w="4706"/>
            <w:shd w:val="clear" w:fill="FAF8F2"/>
          </w:tcPr>
          <w:p>
            <w:r/>
            <w:r>
              <w:rPr>
                <w:rFonts w:ascii="Calibri" w:hAnsi="Calibri" w:eastAsia="Calibri" w:cs="Calibri"/>
                <w:b w:val="0"/>
              </w:rPr>
              <w:t>An order guaranteed only to shrink a position, never to open a new one</w:t>
            </w:r>
          </w:p>
        </w:tc>
      </w:tr>
      <w:tr>
        <w:tc>
          <w:tcPr>
            <w:tcW w:type="dxa" w:w="4706"/>
          </w:tcPr>
          <w:p>
            <w:r/>
            <w:r>
              <w:rPr>
                <w:rFonts w:ascii="Calibri" w:hAnsi="Calibri" w:eastAsia="Calibri" w:cs="Calibri"/>
                <w:b w:val="0"/>
              </w:rPr>
              <w:t>Sandbox strategy scan</w:t>
            </w:r>
          </w:p>
        </w:tc>
        <w:tc>
          <w:tcPr>
            <w:tcW w:type="dxa" w:w="4706"/>
          </w:tcPr>
          <w:p>
            <w:r/>
            <w:r>
              <w:rPr>
                <w:rFonts w:ascii="Calibri" w:hAnsi="Calibri" w:eastAsia="Calibri" w:cs="Calibri"/>
                <w:b w:val="0"/>
              </w:rPr>
              <w:t>A static AST scan that rejects plugins touching the engine/DB/network or using eval/exec</w:t>
            </w:r>
          </w:p>
        </w:tc>
      </w:tr>
      <w:tr>
        <w:tc>
          <w:tcPr>
            <w:tcW w:type="dxa" w:w="4706"/>
            <w:shd w:val="clear" w:fill="FAF8F2"/>
          </w:tcPr>
          <w:p>
            <w:r/>
            <w:r>
              <w:rPr>
                <w:rFonts w:ascii="Calibri" w:hAnsi="Calibri" w:eastAsia="Calibri" w:cs="Calibri"/>
                <w:b w:val="0"/>
              </w:rPr>
              <w:t>GMM (Gaussian Mixture Model)</w:t>
            </w:r>
          </w:p>
        </w:tc>
        <w:tc>
          <w:tcPr>
            <w:tcW w:type="dxa" w:w="4706"/>
            <w:shd w:val="clear" w:fill="FAF8F2"/>
          </w:tcPr>
          <w:p>
            <w:r/>
            <w:r>
              <w:rPr>
                <w:rFonts w:ascii="Calibri" w:hAnsi="Calibri" w:eastAsia="Calibri" w:cs="Calibri"/>
                <w:b w:val="0"/>
              </w:rPr>
              <w:t>A statistical model that clusters data as a mixture of several normal distributions</w:t>
            </w:r>
          </w:p>
        </w:tc>
      </w:tr>
      <w:tr>
        <w:tc>
          <w:tcPr>
            <w:tcW w:type="dxa" w:w="4706"/>
          </w:tcPr>
          <w:p>
            <w:r/>
            <w:r>
              <w:rPr>
                <w:rFonts w:ascii="Calibri" w:hAnsi="Calibri" w:eastAsia="Calibri" w:cs="Calibri"/>
                <w:b w:val="0"/>
              </w:rPr>
              <w:t>eta² (eta-squared)</w:t>
            </w:r>
          </w:p>
        </w:tc>
        <w:tc>
          <w:tcPr>
            <w:tcW w:type="dxa" w:w="4706"/>
          </w:tcPr>
          <w:p>
            <w:r/>
            <w:r>
              <w:rPr>
                <w:rFonts w:ascii="Calibri" w:hAnsi="Calibri" w:eastAsia="Calibri" w:cs="Calibri"/>
                <w:b w:val="0"/>
              </w:rPr>
              <w:t>The fraction of variance in the data explained by a grouping variable (here, the regime label)</w:t>
            </w:r>
          </w:p>
        </w:tc>
      </w:tr>
      <w:tr>
        <w:tc>
          <w:tcPr>
            <w:tcW w:type="dxa" w:w="4706"/>
            <w:shd w:val="clear" w:fill="FAF8F2"/>
          </w:tcPr>
          <w:p>
            <w:r/>
            <w:r>
              <w:rPr>
                <w:rFonts w:ascii="Calibri" w:hAnsi="Calibri" w:eastAsia="Calibri" w:cs="Calibri"/>
                <w:b w:val="0"/>
              </w:rPr>
              <w:t>Permutation p-value</w:t>
            </w:r>
          </w:p>
        </w:tc>
        <w:tc>
          <w:tcPr>
            <w:tcW w:type="dxa" w:w="4706"/>
            <w:shd w:val="clear" w:fill="FAF8F2"/>
          </w:tcPr>
          <w:p>
            <w:r/>
            <w:r>
              <w:rPr>
                <w:rFonts w:ascii="Calibri" w:hAnsi="Calibri" w:eastAsia="Calibri" w:cs="Calibri"/>
                <w:b w:val="0"/>
              </w:rPr>
              <w:t>The probability that a random relabeling would separate the data just as well — low means high significance</w:t>
            </w:r>
          </w:p>
        </w:tc>
      </w:tr>
    </w:tbl>
    <w:p/>
    <w:p>
      <w:pPr>
        <w:pStyle w:val="Heading1"/>
      </w:pPr>
      <w:r>
        <w:rPr>
          <w:rFonts w:ascii="Calibri" w:hAnsi="Calibri" w:eastAsia="Calibri" w:cs="Calibri"/>
          <w:b/>
          <w:color w:val="12202C"/>
          <w:sz w:val="40"/>
        </w:rPr>
        <w:t>B. Project Layout</w:t>
      </w:r>
    </w:p>
    <w:p>
      <w:pPr>
        <w:shd w:val="clear" w:fill="1C2530"/>
        <w:spacing w:before="80" w:after="160"/>
        <w:ind w:left="170"/>
      </w:pPr>
      <w:r>
        <w:rPr>
          <w:rFonts w:ascii="Consolas" w:hAnsi="Consolas" w:eastAsia="Consolas" w:cs="Consolas"/>
          <w:color w:val="EAE6DA"/>
          <w:sz w:val="18"/>
        </w:rPr>
        <w:t>xAuby/</w:t>
      </w:r>
      <w:r>
        <w:br/>
      </w:r>
      <w:r>
        <w:rPr>
          <w:rFonts w:ascii="Consolas" w:hAnsi="Consolas" w:eastAsia="Consolas" w:cs="Consolas"/>
          <w:color w:val="EAE6DA"/>
          <w:sz w:val="18"/>
        </w:rPr>
        <w:t>|-- run_xauby.py</w:t>
      </w:r>
      <w:r>
        <w:br/>
      </w:r>
      <w:r>
        <w:rPr>
          <w:rFonts w:ascii="Consolas" w:hAnsi="Consolas" w:eastAsia="Consolas" w:cs="Consolas"/>
          <w:color w:val="EAE6DA"/>
          <w:sz w:val="18"/>
        </w:rPr>
        <w:t>|-- launcher.py            # thin shim re-exporting the xauby.launcher package</w:t>
      </w:r>
      <w:r>
        <w:br/>
      </w:r>
      <w:r>
        <w:rPr>
          <w:rFonts w:ascii="Consolas" w:hAnsi="Consolas" w:eastAsia="Consolas" w:cs="Consolas"/>
          <w:color w:val="EAE6DA"/>
          <w:sz w:val="18"/>
        </w:rPr>
        <w:t>|-- bot_config.yaml</w:t>
      </w:r>
      <w:r>
        <w:br/>
      </w:r>
      <w:r>
        <w:rPr>
          <w:rFonts w:ascii="Consolas" w:hAnsi="Consolas" w:eastAsia="Consolas" w:cs="Consolas"/>
          <w:color w:val="EAE6DA"/>
          <w:sz w:val="18"/>
        </w:rPr>
        <w:t>|-- coin_whitelist.json</w:t>
      </w:r>
      <w:r>
        <w:br/>
      </w:r>
      <w:r>
        <w:rPr>
          <w:rFonts w:ascii="Consolas" w:hAnsi="Consolas" w:eastAsia="Consolas" w:cs="Consolas"/>
          <w:color w:val="EAE6DA"/>
          <w:sz w:val="18"/>
        </w:rPr>
        <w:t>|-- docs/</w:t>
      </w:r>
      <w:r>
        <w:br/>
      </w:r>
      <w:r>
        <w:rPr>
          <w:rFonts w:ascii="Consolas" w:hAnsi="Consolas" w:eastAsia="Consolas" w:cs="Consolas"/>
          <w:color w:val="EAE6DA"/>
          <w:sz w:val="18"/>
        </w:rPr>
        <w:t>|-- scripts/</w:t>
      </w:r>
      <w:r>
        <w:br/>
      </w:r>
      <w:r>
        <w:rPr>
          <w:rFonts w:ascii="Consolas" w:hAnsi="Consolas" w:eastAsia="Consolas" w:cs="Consolas"/>
          <w:color w:val="EAE6DA"/>
          <w:sz w:val="18"/>
        </w:rPr>
        <w:t>|-- tests/</w:t>
      </w:r>
      <w:r>
        <w:br/>
      </w:r>
      <w:r>
        <w:rPr>
          <w:rFonts w:ascii="Consolas" w:hAnsi="Consolas" w:eastAsia="Consolas" w:cs="Consolas"/>
          <w:color w:val="EAE6DA"/>
          <w:sz w:val="18"/>
        </w:rPr>
        <w:t>`-- xauby/</w:t>
      </w:r>
      <w:r>
        <w:br/>
      </w:r>
      <w:r>
        <w:rPr>
          <w:rFonts w:ascii="Consolas" w:hAnsi="Consolas" w:eastAsia="Consolas" w:cs="Consolas"/>
          <w:color w:val="EAE6DA"/>
          <w:sz w:val="18"/>
        </w:rPr>
        <w:t xml:space="preserve">    |-- launcher/          # interactive launcher: config_io, process, maintenance, quick_config</w:t>
      </w:r>
      <w:r>
        <w:br/>
      </w:r>
      <w:r>
        <w:rPr>
          <w:rFonts w:ascii="Consolas" w:hAnsi="Consolas" w:eastAsia="Consolas" w:cs="Consolas"/>
          <w:color w:val="EAE6DA"/>
          <w:sz w:val="18"/>
        </w:rPr>
        <w:t xml:space="preserve">    |-- engine/            # LiteTradingEngine (mixins), risk, orders, regime routing</w:t>
      </w:r>
      <w:r>
        <w:br/>
      </w:r>
      <w:r>
        <w:rPr>
          <w:rFonts w:ascii="Consolas" w:hAnsi="Consolas" w:eastAsia="Consolas" w:cs="Consolas"/>
          <w:color w:val="EAE6DA"/>
          <w:sz w:val="18"/>
        </w:rPr>
        <w:t xml:space="preserve">    |-- strategies/        # strategy plugins + indicators/</w:t>
      </w:r>
      <w:r>
        <w:br/>
      </w:r>
      <w:r>
        <w:rPr>
          <w:rFonts w:ascii="Consolas" w:hAnsi="Consolas" w:eastAsia="Consolas" w:cs="Consolas"/>
          <w:color w:val="EAE6DA"/>
          <w:sz w:val="18"/>
        </w:rPr>
        <w:t xml:space="preserve">    |-- runtime/           # pair registry, whitelist validation, config resolvers</w:t>
      </w:r>
      <w:r>
        <w:br/>
      </w:r>
      <w:r>
        <w:rPr>
          <w:rFonts w:ascii="Consolas" w:hAnsi="Consolas" w:eastAsia="Consolas" w:cs="Consolas"/>
          <w:color w:val="EAE6DA"/>
          <w:sz w:val="18"/>
        </w:rPr>
        <w:t xml:space="preserve">    |-- regime/            # regime classifier + GMM cross-check</w:t>
      </w:r>
      <w:r>
        <w:br/>
      </w:r>
      <w:r>
        <w:rPr>
          <w:rFonts w:ascii="Consolas" w:hAnsi="Consolas" w:eastAsia="Consolas" w:cs="Consolas"/>
          <w:color w:val="EAE6DA"/>
          <w:sz w:val="18"/>
        </w:rPr>
        <w:t xml:space="preserve">    |-- backtest/          # replay engine, optimizer, metrics</w:t>
      </w:r>
      <w:r>
        <w:br/>
      </w:r>
      <w:r>
        <w:rPr>
          <w:rFonts w:ascii="Consolas" w:hAnsi="Consolas" w:eastAsia="Consolas" w:cs="Consolas"/>
          <w:color w:val="EAE6DA"/>
          <w:sz w:val="18"/>
        </w:rPr>
        <w:t xml:space="preserve">    |-- observability/     # EventEmitter, JSONL store, replay validation</w:t>
      </w:r>
      <w:r>
        <w:br/>
      </w:r>
      <w:r>
        <w:rPr>
          <w:rFonts w:ascii="Consolas" w:hAnsi="Consolas" w:eastAsia="Consolas" w:cs="Consolas"/>
          <w:color w:val="EAE6DA"/>
          <w:sz w:val="18"/>
        </w:rPr>
        <w:t xml:space="preserve">    `-- ui/                # terminal chart + Textual TUI, dashboard, tradelog</w:t>
      </w:r>
    </w:p>
    <w:p>
      <w:pPr>
        <w:pStyle w:val="Heading1"/>
      </w:pPr>
      <w:r>
        <w:rPr>
          <w:rFonts w:ascii="Calibri" w:hAnsi="Calibri" w:eastAsia="Calibri" w:cs="Calibri"/>
          <w:b/>
          <w:color w:val="12202C"/>
          <w:sz w:val="40"/>
        </w:rPr>
        <w:t>C. Full Script Reference</w:t>
      </w:r>
    </w:p>
    <w:tbl>
      <w:tblPr>
        <w:tblStyle w:val="TableGrid"/>
        <w:tblW w:type="auto" w:w="0"/>
        <w:jc w:val="center"/>
        <w:tblLook w:firstColumn="1" w:firstRow="1" w:lastColumn="0" w:lastRow="0" w:noHBand="0" w:noVBand="1" w:val="04A0"/>
      </w:tblPr>
      <w:tblGrid>
        <w:gridCol w:w="4706"/>
        <w:gridCol w:w="4706"/>
      </w:tblGrid>
      <w:tr>
        <w:tc>
          <w:tcPr>
            <w:tcW w:type="dxa" w:w="4706"/>
            <w:shd w:val="clear" w:fill="12202C"/>
          </w:tcPr>
          <w:p>
            <w:r/>
            <w:r>
              <w:rPr>
                <w:rFonts w:ascii="Calibri" w:hAnsi="Calibri" w:eastAsia="Calibri" w:cs="Calibri"/>
                <w:b/>
                <w:color w:val="F4ECD8"/>
              </w:rPr>
              <w:t>Command</w:t>
            </w:r>
          </w:p>
        </w:tc>
        <w:tc>
          <w:tcPr>
            <w:tcW w:type="dxa" w:w="4706"/>
            <w:shd w:val="clear" w:fill="12202C"/>
          </w:tcPr>
          <w:p>
            <w:r/>
            <w:r>
              <w:rPr>
                <w:rFonts w:ascii="Calibri" w:hAnsi="Calibri" w:eastAsia="Calibri" w:cs="Calibri"/>
                <w:b/>
                <w:color w:val="F4ECD8"/>
              </w:rPr>
              <w:t>Purpose</w:t>
            </w:r>
          </w:p>
        </w:tc>
      </w:tr>
      <w:tr>
        <w:tc>
          <w:tcPr>
            <w:tcW w:type="dxa" w:w="4706"/>
          </w:tcPr>
          <w:p>
            <w:r/>
            <w:r>
              <w:rPr>
                <w:rFonts w:ascii="Consolas" w:hAnsi="Consolas" w:eastAsia="Consolas" w:cs="Consolas"/>
                <w:color w:val="7A3B12"/>
                <w:sz w:val="19"/>
              </w:rPr>
              <w:t>python -m unittest discover -s tests -q</w:t>
            </w:r>
          </w:p>
        </w:tc>
        <w:tc>
          <w:tcPr>
            <w:tcW w:type="dxa" w:w="4706"/>
          </w:tcPr>
          <w:p>
            <w:r/>
            <w:r>
              <w:rPr>
                <w:rFonts w:ascii="Calibri" w:hAnsi="Calibri" w:eastAsia="Calibri" w:cs="Calibri"/>
                <w:b w:val="0"/>
              </w:rPr>
              <w:t>Runs the full test suite</w:t>
            </w:r>
          </w:p>
        </w:tc>
      </w:tr>
      <w:tr>
        <w:tc>
          <w:tcPr>
            <w:tcW w:type="dxa" w:w="4706"/>
            <w:shd w:val="clear" w:fill="FAF8F2"/>
          </w:tcPr>
          <w:p>
            <w:r/>
            <w:r>
              <w:rPr>
                <w:rFonts w:ascii="Consolas" w:hAnsi="Consolas" w:eastAsia="Consolas" w:cs="Consolas"/>
                <w:color w:val="7A3B12"/>
                <w:sz w:val="19"/>
              </w:rPr>
              <w:t>python health_check.py</w:t>
            </w:r>
          </w:p>
        </w:tc>
        <w:tc>
          <w:tcPr>
            <w:tcW w:type="dxa" w:w="4706"/>
            <w:shd w:val="clear" w:fill="FAF8F2"/>
          </w:tcPr>
          <w:p>
            <w:r/>
            <w:r>
              <w:rPr>
                <w:rFonts w:ascii="Calibri" w:hAnsi="Calibri" w:eastAsia="Calibri" w:cs="Calibri"/>
                <w:b w:val="0"/>
              </w:rPr>
              <w:t>One-shot health probe</w:t>
            </w:r>
          </w:p>
        </w:tc>
      </w:tr>
      <w:tr>
        <w:tc>
          <w:tcPr>
            <w:tcW w:type="dxa" w:w="4706"/>
          </w:tcPr>
          <w:p>
            <w:r/>
            <w:r>
              <w:rPr>
                <w:rFonts w:ascii="Consolas" w:hAnsi="Consolas" w:eastAsia="Consolas" w:cs="Consolas"/>
                <w:color w:val="7A3B12"/>
                <w:sz w:val="19"/>
              </w:rPr>
              <w:t>python scripts/incident_explorer.py list</w:t>
            </w:r>
          </w:p>
        </w:tc>
        <w:tc>
          <w:tcPr>
            <w:tcW w:type="dxa" w:w="4706"/>
          </w:tcPr>
          <w:p>
            <w:r/>
            <w:r>
              <w:rPr>
                <w:rFonts w:ascii="Calibri" w:hAnsi="Calibri" w:eastAsia="Calibri" w:cs="Calibri"/>
                <w:b w:val="0"/>
              </w:rPr>
              <w:t>Lists recorded incidents</w:t>
            </w:r>
          </w:p>
        </w:tc>
      </w:tr>
      <w:tr>
        <w:tc>
          <w:tcPr>
            <w:tcW w:type="dxa" w:w="4706"/>
            <w:shd w:val="clear" w:fill="FAF8F2"/>
          </w:tcPr>
          <w:p>
            <w:r/>
            <w:r>
              <w:rPr>
                <w:rFonts w:ascii="Consolas" w:hAnsi="Consolas" w:eastAsia="Consolas" w:cs="Consolas"/>
                <w:color w:val="7A3B12"/>
                <w:sz w:val="19"/>
              </w:rPr>
              <w:t>python scripts/replay_validate.py &lt;run_id&gt; --symbol XAUUSDT</w:t>
            </w:r>
          </w:p>
        </w:tc>
        <w:tc>
          <w:tcPr>
            <w:tcW w:type="dxa" w:w="4706"/>
            <w:shd w:val="clear" w:fill="FAF8F2"/>
          </w:tcPr>
          <w:p>
            <w:r/>
            <w:r>
              <w:rPr>
                <w:rFonts w:ascii="Calibri" w:hAnsi="Calibri" w:eastAsia="Calibri" w:cs="Calibri"/>
                <w:b w:val="0"/>
              </w:rPr>
              <w:t>Validates replay after a restart</w:t>
            </w:r>
          </w:p>
        </w:tc>
      </w:tr>
      <w:tr>
        <w:tc>
          <w:tcPr>
            <w:tcW w:type="dxa" w:w="4706"/>
          </w:tcPr>
          <w:p>
            <w:r/>
            <w:r>
              <w:rPr>
                <w:rFonts w:ascii="Consolas" w:hAnsi="Consolas" w:eastAsia="Consolas" w:cs="Consolas"/>
                <w:color w:val="7A3B12"/>
                <w:sz w:val="19"/>
              </w:rPr>
              <w:t>python scripts/evaluate_okx_xau_migration.py</w:t>
            </w:r>
          </w:p>
        </w:tc>
        <w:tc>
          <w:tcPr>
            <w:tcW w:type="dxa" w:w="4706"/>
          </w:tcPr>
          <w:p>
            <w:r/>
            <w:r>
              <w:rPr>
                <w:rFonts w:ascii="Calibri" w:hAnsi="Calibri" w:eastAsia="Calibri" w:cs="Calibri"/>
                <w:b w:val="0"/>
              </w:rPr>
              <w:t>Evaluates the OKX XAU migration</w:t>
            </w:r>
          </w:p>
        </w:tc>
      </w:tr>
      <w:tr>
        <w:tc>
          <w:tcPr>
            <w:tcW w:type="dxa" w:w="4706"/>
            <w:shd w:val="clear" w:fill="FAF8F2"/>
          </w:tcPr>
          <w:p>
            <w:r/>
            <w:r>
              <w:rPr>
                <w:rFonts w:ascii="Consolas" w:hAnsi="Consolas" w:eastAsia="Consolas" w:cs="Consolas"/>
                <w:color w:val="7A3B12"/>
                <w:sz w:val="19"/>
              </w:rPr>
              <w:t>python scripts/select_pair_strategy.py</w:t>
            </w:r>
          </w:p>
        </w:tc>
        <w:tc>
          <w:tcPr>
            <w:tcW w:type="dxa" w:w="4706"/>
            <w:shd w:val="clear" w:fill="FAF8F2"/>
          </w:tcPr>
          <w:p>
            <w:r/>
            <w:r>
              <w:rPr>
                <w:rFonts w:ascii="Calibri" w:hAnsi="Calibri" w:eastAsia="Calibri" w:cs="Calibri"/>
                <w:b w:val="0"/>
              </w:rPr>
              <w:t>Strategy selection (dry-run/--apply)</w:t>
            </w:r>
          </w:p>
        </w:tc>
      </w:tr>
      <w:tr>
        <w:tc>
          <w:tcPr>
            <w:tcW w:type="dxa" w:w="4706"/>
          </w:tcPr>
          <w:p>
            <w:r/>
            <w:r>
              <w:rPr>
                <w:rFonts w:ascii="Consolas" w:hAnsi="Consolas" w:eastAsia="Consolas" w:cs="Consolas"/>
                <w:color w:val="7A3B12"/>
                <w:sz w:val="19"/>
              </w:rPr>
              <w:t>python scripts/optimize_pair_configs.py</w:t>
            </w:r>
          </w:p>
        </w:tc>
        <w:tc>
          <w:tcPr>
            <w:tcW w:type="dxa" w:w="4706"/>
          </w:tcPr>
          <w:p>
            <w:r/>
            <w:r>
              <w:rPr>
                <w:rFonts w:ascii="Calibri" w:hAnsi="Calibri" w:eastAsia="Calibri" w:cs="Calibri"/>
                <w:b w:val="0"/>
              </w:rPr>
              <w:t>Low-CPU optimizer</w:t>
            </w:r>
          </w:p>
        </w:tc>
      </w:tr>
      <w:tr>
        <w:tc>
          <w:tcPr>
            <w:tcW w:type="dxa" w:w="4706"/>
            <w:shd w:val="clear" w:fill="FAF8F2"/>
          </w:tcPr>
          <w:p>
            <w:r/>
            <w:r>
              <w:rPr>
                <w:rFonts w:ascii="Consolas" w:hAnsi="Consolas" w:eastAsia="Consolas" w:cs="Consolas"/>
                <w:color w:val="7A3B12"/>
                <w:sz w:val="19"/>
              </w:rPr>
              <w:t>python scripts/capture_tui_screenshots.py</w:t>
            </w:r>
          </w:p>
        </w:tc>
        <w:tc>
          <w:tcPr>
            <w:tcW w:type="dxa" w:w="4706"/>
            <w:shd w:val="clear" w:fill="FAF8F2"/>
          </w:tcPr>
          <w:p>
            <w:r/>
            <w:r>
              <w:rPr>
                <w:rFonts w:ascii="Calibri" w:hAnsi="Calibri" w:eastAsia="Calibri" w:cs="Calibri"/>
                <w:b w:val="0"/>
              </w:rPr>
              <w:t>Regenerates TUI screenshots</w:t>
            </w:r>
          </w:p>
        </w:tc>
      </w:tr>
      <w:tr>
        <w:tc>
          <w:tcPr>
            <w:tcW w:type="dxa" w:w="4706"/>
          </w:tcPr>
          <w:p>
            <w:r/>
            <w:r>
              <w:rPr>
                <w:rFonts w:ascii="Consolas" w:hAnsi="Consolas" w:eastAsia="Consolas" w:cs="Consolas"/>
                <w:color w:val="7A3B12"/>
                <w:sz w:val="19"/>
              </w:rPr>
              <w:t>python scripts/fetch_global_klines.py</w:t>
            </w:r>
          </w:p>
        </w:tc>
        <w:tc>
          <w:tcPr>
            <w:tcW w:type="dxa" w:w="4706"/>
          </w:tcPr>
          <w:p>
            <w:r/>
            <w:r>
              <w:rPr>
                <w:rFonts w:ascii="Calibri" w:hAnsi="Calibri" w:eastAsia="Calibri" w:cs="Calibri"/>
                <w:b w:val="0"/>
              </w:rPr>
              <w:t>Downloads multi-year candles from Global Binance</w:t>
            </w:r>
          </w:p>
        </w:tc>
      </w:tr>
      <w:tr>
        <w:tc>
          <w:tcPr>
            <w:tcW w:type="dxa" w:w="4706"/>
            <w:shd w:val="clear" w:fill="FAF8F2"/>
          </w:tcPr>
          <w:p>
            <w:r/>
            <w:r>
              <w:rPr>
                <w:rFonts w:ascii="Consolas" w:hAnsi="Consolas" w:eastAsia="Consolas" w:cs="Consolas"/>
                <w:color w:val="7A3B12"/>
                <w:sz w:val="19"/>
              </w:rPr>
              <w:t>python scripts/regime_strategy_eval.py --grid</w:t>
            </w:r>
          </w:p>
        </w:tc>
        <w:tc>
          <w:tcPr>
            <w:tcW w:type="dxa" w:w="4706"/>
            <w:shd w:val="clear" w:fill="FAF8F2"/>
          </w:tcPr>
          <w:p>
            <w:r/>
            <w:r>
              <w:rPr>
                <w:rFonts w:ascii="Calibri" w:hAnsi="Calibri" w:eastAsia="Calibri" w:cs="Calibri"/>
                <w:b w:val="0"/>
              </w:rPr>
              <w:t>Evaluates strategies per regime as a gatekeeper</w:t>
            </w:r>
          </w:p>
        </w:tc>
      </w:tr>
      <w:tr>
        <w:tc>
          <w:tcPr>
            <w:tcW w:type="dxa" w:w="4706"/>
          </w:tcPr>
          <w:p>
            <w:r/>
            <w:r>
              <w:rPr>
                <w:rFonts w:ascii="Consolas" w:hAnsi="Consolas" w:eastAsia="Consolas" w:cs="Consolas"/>
                <w:color w:val="7A3B12"/>
                <w:sz w:val="19"/>
              </w:rPr>
              <w:t>python scripts/regime_forward_validate.py</w:t>
            </w:r>
          </w:p>
        </w:tc>
        <w:tc>
          <w:tcPr>
            <w:tcW w:type="dxa" w:w="4706"/>
          </w:tcPr>
          <w:p>
            <w:r/>
            <w:r>
              <w:rPr>
                <w:rFonts w:ascii="Calibri" w:hAnsi="Calibri" w:eastAsia="Calibri" w:cs="Calibri"/>
                <w:b w:val="0"/>
              </w:rPr>
              <w:t>Measures regime detector accuracy on real data</w:t>
            </w:r>
          </w:p>
        </w:tc>
      </w:tr>
      <w:tr>
        <w:tc>
          <w:tcPr>
            <w:tcW w:type="dxa" w:w="4706"/>
            <w:shd w:val="clear" w:fill="FAF8F2"/>
          </w:tcPr>
          <w:p>
            <w:r/>
            <w:r>
              <w:rPr>
                <w:rFonts w:ascii="Consolas" w:hAnsi="Consolas" w:eastAsia="Consolas" w:cs="Consolas"/>
                <w:color w:val="7A3B12"/>
                <w:sz w:val="19"/>
              </w:rPr>
              <w:t>python scripts/regime_churn_analysis.py</w:t>
            </w:r>
          </w:p>
        </w:tc>
        <w:tc>
          <w:tcPr>
            <w:tcW w:type="dxa" w:w="4706"/>
            <w:shd w:val="clear" w:fill="FAF8F2"/>
          </w:tcPr>
          <w:p>
            <w:r/>
            <w:r>
              <w:rPr>
                <w:rFonts w:ascii="Calibri" w:hAnsi="Calibri" w:eastAsia="Calibri" w:cs="Calibri"/>
                <w:b w:val="0"/>
              </w:rPr>
              <w:t>Measures regime switching frequency</w:t>
            </w:r>
          </w:p>
        </w:tc>
      </w:tr>
      <w:tr>
        <w:tc>
          <w:tcPr>
            <w:tcW w:type="dxa" w:w="4706"/>
          </w:tcPr>
          <w:p>
            <w:r/>
            <w:r>
              <w:rPr>
                <w:rFonts w:ascii="Consolas" w:hAnsi="Consolas" w:eastAsia="Consolas" w:cs="Consolas"/>
                <w:color w:val="7A3B12"/>
                <w:sz w:val="19"/>
              </w:rPr>
              <w:t>python scripts/vps_latency_check.py</w:t>
            </w:r>
          </w:p>
        </w:tc>
        <w:tc>
          <w:tcPr>
            <w:tcW w:type="dxa" w:w="4706"/>
          </w:tcPr>
          <w:p>
            <w:r/>
            <w:r>
              <w:rPr>
                <w:rFonts w:ascii="Calibri" w:hAnsi="Calibri" w:eastAsia="Calibri" w:cs="Calibri"/>
                <w:b w:val="0"/>
              </w:rPr>
              <w:t>Checks VPS latency</w:t>
            </w:r>
          </w:p>
        </w:tc>
      </w:tr>
    </w:tbl>
    <w:p/>
    <w:p>
      <w:pPr>
        <w:pStyle w:val="Heading1"/>
      </w:pPr>
      <w:r>
        <w:rPr>
          <w:rFonts w:ascii="Calibri" w:hAnsi="Calibri" w:eastAsia="Calibri" w:cs="Calibri"/>
          <w:b/>
          <w:color w:val="12202C"/>
          <w:sz w:val="40"/>
        </w:rPr>
        <w:t>D. Risk Disclaimer</w:t>
      </w:r>
    </w:p>
    <w:p>
      <w:pPr>
        <w:shd w:val="clear" w:fill="FDECEB"/>
        <w:pBdr>
          <w:left w:val="single" w:sz="24" w:space="4" w:color="C0392B"/>
        </w:pBdr>
        <w:spacing w:before="80" w:after="160"/>
        <w:ind w:left="113"/>
      </w:pPr>
      <w:r>
        <w:rPr>
          <w:rFonts w:ascii="Calibri" w:hAnsi="Calibri" w:eastAsia="Calibri" w:cs="Calibri"/>
          <w:b w:val="0"/>
        </w:rPr>
        <w:t xml:space="preserve"> This software is for education and research. Cryptocurrency and derivatives trading involves substantial risk of capital loss. Past performance does not guarantee future results. Users must comply with the configured exchange's API terms and applicable laws and regulations in their own jurisdiction at all times. The authors of this document accept no responsibility for any losses arising from using this software with real funds. </w:t>
      </w:r>
    </w:p>
    <w:p>
      <w:r>
        <w:rPr>
          <w:rFonts w:ascii="Calibri" w:hAnsi="Calibri" w:eastAsia="Calibri" w:cs="Calibri"/>
          <w:b w:val="0"/>
          <w:sz w:val="17"/>
        </w:rPr>
        <w:t>— End of book —</w:t>
      </w:r>
    </w:p>
    <w:p>
      <w:r>
        <w:br w:type="page"/>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