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74"/>
        <w:gridCol w:w="151"/>
        <w:gridCol w:w="540"/>
        <w:gridCol w:w="1769"/>
        <w:gridCol w:w="187"/>
        <w:gridCol w:w="2484"/>
        <w:gridCol w:w="640"/>
        <w:gridCol w:w="241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LEARNING.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"https://github.com/iishaii/locked-down_coding" \o "https://github.com/iishaii/locked-down_coding"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https://github.com/iishaii/locked-down_coding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"https://github.com/keertanaganiga/lockdown_reports"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https://github.com/keertanaganiga/lockdown_reports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>Today I started new certificate course through</w:t>
      </w:r>
      <w:r>
        <w:rPr>
          <w:b/>
          <w:sz w:val="24"/>
          <w:szCs w:val="24"/>
        </w:rPr>
        <w:t xml:space="preserve">   Great Learning I selected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PYTHON FOR MACHINE LEARNING.Today</w:t>
      </w:r>
      <w:r>
        <w:rPr>
          <w:b/>
          <w:sz w:val="24"/>
          <w:szCs w:val="24"/>
        </w:rPr>
        <w:t xml:space="preserve"> I learnt </w:t>
      </w:r>
      <w:r>
        <w:rPr>
          <w:b/>
          <w:sz w:val="24"/>
          <w:szCs w:val="24"/>
          <w:lang w:val="en-US"/>
        </w:rPr>
        <w:t>the following topics</w:t>
      </w:r>
    </w:p>
    <w:p>
      <w:pPr>
        <w:pStyle w:val="style0"/>
        <w:rPr/>
      </w:pPr>
      <w:r>
        <w:rPr/>
        <w:drawing>
          <wp:inline distL="0" distT="0" distB="0" distR="0">
            <wp:extent cx="2971800" cy="51731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173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2971800" cy="166556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65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ind w:left="36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C++ Program to swap two numbers using friend as a bridge concept.</w:t>
      </w:r>
    </w:p>
    <w:p>
      <w:pPr>
        <w:pStyle w:val="style0"/>
        <w:ind w:left="360"/>
        <w:rPr>
          <w:noProof/>
        </w:rPr>
      </w:pPr>
    </w:p>
    <w:bookmarkStart w:id="0" w:name="_GoBack"/>
    <w:bookmarkEnd w:id="0"/>
    <w:p>
      <w:pPr>
        <w:pStyle w:val="style0"/>
        <w:ind w:left="36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3835400" cy="549783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5400" cy="5497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3</Pages>
  <Characters>719</Characters>
  <Application>WPS Office</Application>
  <DocSecurity>0</DocSecurity>
  <Paragraphs>77</Paragraphs>
  <ScaleCrop>false</ScaleCrop>
  <LinksUpToDate>false</LinksUpToDate>
  <CharactersWithSpaces>803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2020-06-07T10:29:00Z</dcterms:created>
  <dc:creator>EMS</dc:creator>
  <lastModifiedBy>Redmi Note 5 Pro</lastModifiedBy>
  <dcterms:modified xsi:type="dcterms:W3CDTF">2020-06-07T16:42:55Z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