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87" w:rsidRDefault="00862887" w:rsidP="00862887">
      <w:pPr>
        <w:spacing w:before="100" w:beforeAutospacing="1" w:after="100" w:afterAutospacing="1"/>
        <w:ind w:firstLine="200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ПЛОСКОСТЬ</w:t>
      </w:r>
    </w:p>
    <w:p w:rsidR="00862887" w:rsidRDefault="00862887" w:rsidP="00862887">
      <w:pPr>
        <w:numPr>
          <w:ilvl w:val="0"/>
          <w:numId w:val="1"/>
        </w:numPr>
        <w:spacing w:after="0" w:line="240" w:lineRule="auto"/>
        <w:ind w:left="0" w:firstLine="180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Уравнение плоскости</w:t>
      </w:r>
    </w:p>
    <w:p w:rsidR="00862887" w:rsidRDefault="00862887" w:rsidP="00862887">
      <w:pPr>
        <w:ind w:firstLine="180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Изображение плоскости</w:t>
      </w:r>
    </w:p>
    <w:p w:rsidR="00862887" w:rsidRDefault="00862887" w:rsidP="00862887">
      <w:pPr>
        <w:spacing w:before="100" w:beforeAutospacing="1" w:after="100" w:afterAutospacing="1"/>
        <w:ind w:firstLine="200"/>
        <w:jc w:val="both"/>
        <w:outlineLvl w:val="1"/>
        <w:rPr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Ключевые слова:</w:t>
      </w:r>
      <w:r>
        <w:rPr>
          <w:i/>
          <w:iCs/>
          <w:sz w:val="28"/>
          <w:szCs w:val="28"/>
        </w:rPr>
        <w:t xml:space="preserve"> нормаль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 плоскости;</w:t>
      </w:r>
      <w:r>
        <w:rPr>
          <w:i/>
          <w:iCs/>
          <w:sz w:val="28"/>
          <w:szCs w:val="28"/>
        </w:rPr>
        <w:t xml:space="preserve"> нормальный вектор плоскости; </w:t>
      </w:r>
      <w:proofErr w:type="gramStart"/>
      <w:r>
        <w:rPr>
          <w:i/>
          <w:iCs/>
          <w:sz w:val="28"/>
          <w:szCs w:val="28"/>
        </w:rPr>
        <w:t>векторное</w:t>
      </w:r>
      <w:proofErr w:type="gramEnd"/>
      <w:r>
        <w:rPr>
          <w:i/>
          <w:iCs/>
          <w:sz w:val="28"/>
          <w:szCs w:val="28"/>
        </w:rPr>
        <w:t xml:space="preserve"> уравнением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плоскости;</w:t>
      </w:r>
      <w:r>
        <w:rPr>
          <w:i/>
          <w:iCs/>
          <w:sz w:val="28"/>
          <w:szCs w:val="28"/>
        </w:rPr>
        <w:t xml:space="preserve"> общим уравнением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плоскости;</w:t>
      </w:r>
    </w:p>
    <w:p w:rsidR="00862887" w:rsidRDefault="00862887" w:rsidP="00862887">
      <w:pPr>
        <w:spacing w:before="100" w:beforeAutospacing="1" w:after="100" w:afterAutospacing="1"/>
        <w:ind w:firstLine="200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Уравнение плоскости</w:t>
      </w:r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 трехмерном пространстве </w:t>
      </w:r>
      <w:proofErr w:type="gramStart"/>
      <w:r>
        <w:rPr>
          <w:sz w:val="28"/>
          <w:szCs w:val="28"/>
        </w:rPr>
        <w:t>задана</w:t>
      </w:r>
      <w:proofErr w:type="gramEnd"/>
      <w:r>
        <w:rPr>
          <w:sz w:val="28"/>
          <w:szCs w:val="28"/>
        </w:rPr>
        <w:t xml:space="preserve"> декартова прямоугольная система координат. Попробуем установить, какой вид может иметь уравнение плоскости. Для этого заметим, что все плоскости, перпендикулярные одной прямой, параллельны друг другу. 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        </w:t>
      </w:r>
      <w:r>
        <w:rPr>
          <w:bCs/>
          <w:sz w:val="28"/>
          <w:szCs w:val="28"/>
        </w:rPr>
        <w:t xml:space="preserve">О </w:t>
      </w:r>
      <w:proofErr w:type="gramStart"/>
      <w:r>
        <w:rPr>
          <w:bCs/>
          <w:sz w:val="28"/>
          <w:szCs w:val="28"/>
        </w:rPr>
        <w:t>п</w:t>
      </w:r>
      <w:proofErr w:type="gramEnd"/>
      <w:r>
        <w:rPr>
          <w:bCs/>
          <w:sz w:val="28"/>
          <w:szCs w:val="28"/>
        </w:rPr>
        <w:t xml:space="preserve"> р е д е л е н и е.</w:t>
      </w:r>
      <w:r>
        <w:rPr>
          <w:sz w:val="28"/>
          <w:szCs w:val="28"/>
        </w:rPr>
        <w:t xml:space="preserve">   Любая прямая, перпендикулярная плоскости, называется </w:t>
      </w:r>
      <w:r>
        <w:rPr>
          <w:i/>
          <w:iCs/>
          <w:sz w:val="28"/>
          <w:szCs w:val="28"/>
        </w:rPr>
        <w:t>нормалью</w:t>
      </w:r>
      <w:r>
        <w:rPr>
          <w:sz w:val="28"/>
          <w:szCs w:val="28"/>
        </w:rPr>
        <w:t xml:space="preserve"> к плоскости, а любой </w:t>
      </w:r>
      <w:r>
        <w:rPr>
          <w:b/>
          <w:bCs/>
          <w:sz w:val="28"/>
          <w:szCs w:val="28"/>
        </w:rPr>
        <w:t>ненулевой</w:t>
      </w:r>
      <w:r>
        <w:rPr>
          <w:sz w:val="28"/>
          <w:szCs w:val="28"/>
        </w:rPr>
        <w:t xml:space="preserve"> вектор на такой прямой мы будем называть </w:t>
      </w:r>
      <w:r>
        <w:rPr>
          <w:i/>
          <w:iCs/>
          <w:sz w:val="28"/>
          <w:szCs w:val="28"/>
        </w:rPr>
        <w:t>нормальным вектором</w:t>
      </w:r>
      <w:r>
        <w:rPr>
          <w:sz w:val="28"/>
          <w:szCs w:val="28"/>
        </w:rPr>
        <w:t xml:space="preserve"> плоскости.         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        </w:t>
      </w:r>
      <w:proofErr w:type="gramStart"/>
      <w:r>
        <w:rPr>
          <w:bCs/>
          <w:sz w:val="28"/>
          <w:szCs w:val="28"/>
        </w:rPr>
        <w:t>З</w:t>
      </w:r>
      <w:proofErr w:type="gramEnd"/>
      <w:r>
        <w:rPr>
          <w:bCs/>
          <w:sz w:val="28"/>
          <w:szCs w:val="28"/>
        </w:rPr>
        <w:t xml:space="preserve"> а м е ч а н и е.</w:t>
      </w:r>
      <w:r>
        <w:rPr>
          <w:sz w:val="28"/>
          <w:szCs w:val="28"/>
        </w:rPr>
        <w:t xml:space="preserve">   Из определения видно, что нормальный вектор у фиксированной плоскости определяется не однозначно. Все нормальные векторы одной плоскости </w:t>
      </w:r>
      <w:proofErr w:type="spellStart"/>
      <w:r>
        <w:rPr>
          <w:sz w:val="28"/>
          <w:szCs w:val="28"/>
        </w:rPr>
        <w:t>коллинеарны</w:t>
      </w:r>
      <w:proofErr w:type="spellEnd"/>
      <w:r>
        <w:rPr>
          <w:sz w:val="28"/>
          <w:szCs w:val="28"/>
        </w:rPr>
        <w:t xml:space="preserve"> друг другу и поэтому получаются один из другого умножением на число, отличное от нуля.         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из параллельных плоскостей выбрать одну, достаточно задать точку, через которую проходит эта плоскость. </w:t>
      </w:r>
      <w:proofErr w:type="gramStart"/>
      <w:r>
        <w:rPr>
          <w:sz w:val="28"/>
          <w:szCs w:val="28"/>
        </w:rPr>
        <w:t xml:space="preserve">Итак, если у плоскости известны нормальный вектор и точка, через которую она проходит, то плоскость определена однозначно. </w:t>
      </w:r>
      <w:proofErr w:type="gramEnd"/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bookmarkStart w:id="0" w:name="up"/>
      <w:r>
        <w:rPr>
          <w:b/>
          <w:bCs/>
          <w:sz w:val="28"/>
          <w:szCs w:val="28"/>
        </w:rPr>
        <w:t>        </w:t>
      </w:r>
      <w:r>
        <w:rPr>
          <w:bCs/>
          <w:sz w:val="28"/>
          <w:szCs w:val="28"/>
        </w:rPr>
        <w:t xml:space="preserve">Т е о </w:t>
      </w:r>
      <w:proofErr w:type="gramStart"/>
      <w:r>
        <w:rPr>
          <w:bCs/>
          <w:sz w:val="28"/>
          <w:szCs w:val="28"/>
        </w:rPr>
        <w:t>р</w:t>
      </w:r>
      <w:proofErr w:type="gramEnd"/>
      <w:r>
        <w:rPr>
          <w:bCs/>
          <w:sz w:val="28"/>
          <w:szCs w:val="28"/>
        </w:rPr>
        <w:t xml:space="preserve"> е м а</w:t>
      </w:r>
      <w:bookmarkEnd w:id="0"/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  </w:t>
      </w:r>
      <w:r>
        <w:rPr>
          <w:i/>
          <w:iCs/>
          <w:sz w:val="28"/>
          <w:szCs w:val="28"/>
        </w:rPr>
        <w:t>Пусть вектор</w:t>
      </w:r>
      <w:r>
        <w:rPr>
          <w:i/>
          <w:iCs/>
          <w:position w:val="-12"/>
          <w:sz w:val="28"/>
          <w:szCs w:val="28"/>
        </w:rPr>
        <w:object w:dxaOrig="2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pt;height:18pt" o:ole="">
            <v:imagedata r:id="rId6" o:title=""/>
          </v:shape>
          <o:OLEObject Type="Embed" ProgID="Equation.3" ShapeID="_x0000_i1025" DrawAspect="Content" ObjectID="_1647614984" r:id="rId7"/>
        </w:object>
      </w:r>
      <w:r>
        <w:rPr>
          <w:i/>
          <w:iCs/>
          <w:sz w:val="28"/>
          <w:szCs w:val="28"/>
        </w:rPr>
        <w:t xml:space="preserve"> является нормальным вектором плоскости </w:t>
      </w: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150495" cy="140970"/>
            <wp:effectExtent l="0" t="0" r="1905" b="0"/>
            <wp:docPr id="42" name="Рисунок 42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, проходящей через точку </w:t>
      </w:r>
      <w:r>
        <w:rPr>
          <w:position w:val="-12"/>
          <w:sz w:val="28"/>
          <w:szCs w:val="28"/>
        </w:rPr>
        <w:object w:dxaOrig="1575" w:dyaOrig="375">
          <v:shape id="_x0000_i1026" type="#_x0000_t75" style="width:78.9pt;height:18.75pt" o:ole="">
            <v:imagedata r:id="rId9" o:title=""/>
          </v:shape>
          <o:OLEObject Type="Embed" ProgID="Equation.3" ShapeID="_x0000_i1026" DrawAspect="Content" ObjectID="_1647614985" r:id="rId10"/>
        </w:object>
      </w:r>
      <w:r>
        <w:rPr>
          <w:i/>
          <w:iCs/>
          <w:sz w:val="28"/>
          <w:szCs w:val="28"/>
        </w:rPr>
        <w:t xml:space="preserve">. Тогда уравнение </w:t>
      </w:r>
    </w:p>
    <w:tbl>
      <w:tblPr>
        <w:tblW w:w="3087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4"/>
        <w:gridCol w:w="569"/>
      </w:tblGrid>
      <w:tr w:rsidR="00862887" w:rsidTr="00862887">
        <w:trPr>
          <w:trHeight w:val="379"/>
          <w:tblCellSpacing w:w="15" w:type="dxa"/>
          <w:jc w:val="center"/>
        </w:trPr>
        <w:tc>
          <w:tcPr>
            <w:tcW w:w="0" w:type="auto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bookmarkStart w:id="1" w:name="up1"/>
            <w:bookmarkEnd w:id="1"/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63FEC2" wp14:editId="123128CE">
                  <wp:extent cx="2704465" cy="306705"/>
                  <wp:effectExtent l="0" t="0" r="635" b="0"/>
                  <wp:docPr id="41" name="Рисунок 41" descr="Описание: $\displaystyle A(x-x_0)+B(y-y_0)+C(z-z_0)=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9" descr="Описание: $\displaystyle A(x-x_0)+B(y-y_0)+C(z-z_0)=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>
        <w:rPr>
          <w:i/>
          <w:iCs/>
          <w:sz w:val="28"/>
          <w:szCs w:val="28"/>
        </w:rPr>
        <w:t xml:space="preserve">является уравнением плоскости </w:t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2F70F87" wp14:editId="5B1B535B">
            <wp:extent cx="150495" cy="140970"/>
            <wp:effectExtent l="0" t="0" r="1905" b="0"/>
            <wp:docPr id="40" name="Рисунок 40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. 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       </w:t>
      </w:r>
      <w:r>
        <w:rPr>
          <w:i/>
          <w:iCs/>
          <w:sz w:val="28"/>
          <w:szCs w:val="28"/>
        </w:rPr>
        <w:t>Доказательство</w:t>
      </w:r>
      <w:r>
        <w:rPr>
          <w:sz w:val="28"/>
          <w:szCs w:val="28"/>
        </w:rPr>
        <w:t>.     Пусть</w:t>
      </w:r>
      <w:proofErr w:type="gramStart"/>
      <w:r>
        <w:rPr>
          <w:sz w:val="28"/>
          <w:szCs w:val="28"/>
        </w:rPr>
        <w:t xml:space="preserve"> </w:t>
      </w:r>
      <w:r>
        <w:rPr>
          <w:position w:val="-16"/>
          <w:sz w:val="28"/>
          <w:szCs w:val="28"/>
        </w:rPr>
        <w:object w:dxaOrig="1665" w:dyaOrig="420">
          <v:shape id="_x0000_i1027" type="#_x0000_t75" style="width:83.1pt;height:21.05pt" o:ole="">
            <v:imagedata r:id="rId12" o:title=""/>
          </v:shape>
          <o:OLEObject Type="Embed" ProgID="Equation.3" ShapeID="_x0000_i1027" DrawAspect="Content" ObjectID="_1647614986" r:id="rId13"/>
        </w:object>
      </w:r>
      <w:r>
        <w:rPr>
          <w:sz w:val="28"/>
          <w:szCs w:val="28"/>
        </w:rPr>
        <w:t xml:space="preserve"> -- </w:t>
      </w:r>
      <w:proofErr w:type="gramEnd"/>
      <w:r>
        <w:rPr>
          <w:sz w:val="28"/>
          <w:szCs w:val="28"/>
        </w:rPr>
        <w:t xml:space="preserve">некоторая точка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259B56F" wp14:editId="069238F9">
            <wp:extent cx="150495" cy="140970"/>
            <wp:effectExtent l="0" t="0" r="1905" b="0"/>
            <wp:docPr id="39" name="Рисунок 39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Иногда говорят "текущая точка" плоскости, так как предполагается, что ее координаты меняются и точка пробегает всю плоскость. </w:t>
      </w:r>
    </w:p>
    <w:p w:rsidR="00862887" w:rsidRDefault="00862887" w:rsidP="00862887">
      <w:pPr>
        <w:spacing w:before="100" w:beforeAutospacing="1" w:after="240"/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862887" w:rsidRDefault="00862887" w:rsidP="00862887">
      <w:pPr>
        <w:spacing w:before="100" w:beforeAutospacing="1" w:after="100" w:afterAutospacing="1"/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2A04D2C" wp14:editId="4ABD6AF9">
            <wp:extent cx="2164715" cy="2286000"/>
            <wp:effectExtent l="0" t="0" r="6985" b="0"/>
            <wp:docPr id="38" name="Рисунок 38" descr="Описание: pimag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 descr="Описание: pimage2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Вектор</w:t>
      </w:r>
      <w:r>
        <w:rPr>
          <w:position w:val="-12"/>
          <w:sz w:val="28"/>
          <w:szCs w:val="28"/>
        </w:rPr>
        <w:object w:dxaOrig="3480" w:dyaOrig="450">
          <v:shape id="_x0000_i1028" type="#_x0000_t75" style="width:173.85pt;height:22.6pt" o:ole="">
            <v:imagedata r:id="rId15" o:title=""/>
          </v:shape>
          <o:OLEObject Type="Embed" ProgID="Equation.3" ShapeID="_x0000_i1028" DrawAspect="Content" ObjectID="_1647614987" r:id="rId16"/>
        </w:object>
      </w:r>
      <w:r>
        <w:rPr>
          <w:sz w:val="28"/>
          <w:szCs w:val="28"/>
        </w:rPr>
        <w:t xml:space="preserve"> лежит на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FBDB210" wp14:editId="0B650754">
            <wp:extent cx="150495" cy="140970"/>
            <wp:effectExtent l="0" t="0" r="1905" b="0"/>
            <wp:docPr id="37" name="Рисунок 37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Следовательно, вектор  </w:t>
      </w:r>
      <w:r>
        <w:rPr>
          <w:position w:val="-12"/>
          <w:sz w:val="28"/>
          <w:szCs w:val="28"/>
        </w:rPr>
        <w:object w:dxaOrig="735" w:dyaOrig="450">
          <v:shape id="_x0000_i1029" type="#_x0000_t75" style="width:36.75pt;height:22.6pt" o:ole="">
            <v:imagedata r:id="rId17" o:title=""/>
          </v:shape>
          <o:OLEObject Type="Embed" ProgID="Equation.3" ShapeID="_x0000_i1029" DrawAspect="Content" ObjectID="_1647614988" r:id="rId18"/>
        </w:object>
      </w:r>
      <w:r>
        <w:rPr>
          <w:sz w:val="28"/>
          <w:szCs w:val="28"/>
        </w:rPr>
        <w:t xml:space="preserve"> ортогонален вектору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. Если же взять точку </w:t>
      </w:r>
      <w:r>
        <w:rPr>
          <w:position w:val="-12"/>
          <w:sz w:val="28"/>
          <w:szCs w:val="28"/>
        </w:rPr>
        <w:object w:dxaOrig="285" w:dyaOrig="360">
          <v:shape id="_x0000_i1030" type="#_x0000_t75" style="width:14.15pt;height:18pt" o:ole="">
            <v:imagedata r:id="rId19" o:title=""/>
          </v:shape>
          <o:OLEObject Type="Embed" ProgID="Equation.3" ShapeID="_x0000_i1030" DrawAspect="Content" ObjectID="_1647614989" r:id="rId20"/>
        </w:object>
      </w:r>
      <w:r>
        <w:rPr>
          <w:sz w:val="28"/>
          <w:szCs w:val="28"/>
        </w:rPr>
        <w:t xml:space="preserve">, не лежащую на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DD6CA21" wp14:editId="741518B2">
            <wp:extent cx="150495" cy="140970"/>
            <wp:effectExtent l="0" t="0" r="1905" b="0"/>
            <wp:docPr id="36" name="Рисунок 36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вектор </w:t>
      </w:r>
      <w:r>
        <w:rPr>
          <w:position w:val="-12"/>
          <w:sz w:val="28"/>
          <w:szCs w:val="28"/>
        </w:rPr>
        <w:object w:dxaOrig="660" w:dyaOrig="450">
          <v:shape id="_x0000_i1031" type="#_x0000_t75" style="width:32.95pt;height:22.6pt" o:ole="">
            <v:imagedata r:id="rId21" o:title=""/>
          </v:shape>
          <o:OLEObject Type="Embed" ProgID="Equation.3" ShapeID="_x0000_i1031" DrawAspect="Content" ObjectID="_1647614990" r:id="rId22"/>
        </w:object>
      </w:r>
      <w:r>
        <w:rPr>
          <w:sz w:val="28"/>
          <w:szCs w:val="28"/>
        </w:rPr>
        <w:t xml:space="preserve">не будет ортогональным вектору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. Так как условием ортогональности двух векторов является равенство нулю их скалярного произведения условием того, что точка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8615428" wp14:editId="78E66728">
            <wp:extent cx="199390" cy="140970"/>
            <wp:effectExtent l="0" t="0" r="0" b="0"/>
            <wp:docPr id="35" name="Рисунок 35" descr="Описание: 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 descr="Описание: $ M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лежит в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A106790" wp14:editId="2261C6B9">
            <wp:extent cx="150495" cy="140970"/>
            <wp:effectExtent l="0" t="0" r="1905" b="0"/>
            <wp:docPr id="34" name="Рисунок 34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является выполнение равенства </w:t>
      </w:r>
    </w:p>
    <w:tbl>
      <w:tblPr>
        <w:tblW w:w="184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  <w:gridCol w:w="357"/>
      </w:tblGrid>
      <w:tr w:rsidR="00862887" w:rsidTr="00862887">
        <w:trPr>
          <w:trHeight w:val="667"/>
          <w:tblCellSpacing w:w="15" w:type="dxa"/>
          <w:jc w:val="center"/>
        </w:trPr>
        <w:tc>
          <w:tcPr>
            <w:tcW w:w="0" w:type="auto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bookmarkStart w:id="2" w:name="up2"/>
            <w:bookmarkEnd w:id="2"/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115EA8" wp14:editId="61691664">
                  <wp:extent cx="963295" cy="408305"/>
                  <wp:effectExtent l="0" t="0" r="8255" b="0"/>
                  <wp:docPr id="33" name="Рисунок 33" descr="Описание: $\displaystyle {\bf n}\cdot\overrightarrow {M_0M}=0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1" descr="Описание: $\displaystyle {\bf n}\cdot\overrightarrow {M_0M}=0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dxa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Выразив скалярное произведение в левой части этого равенства через координаты сомножителей по формуле (1), получим требуемую формулу.      </w:t>
      </w:r>
    </w:p>
    <w:p w:rsidR="00862887" w:rsidRDefault="00862887" w:rsidP="0086288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-- радиус-вектор текущей точки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178CDF7C" wp14:editId="126653C5">
            <wp:extent cx="199390" cy="140970"/>
            <wp:effectExtent l="0" t="0" r="0" b="0"/>
            <wp:docPr id="32" name="Рисунок 32" descr="Описание: 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" descr="Описание: $ M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AA8571F" wp14:editId="2723470F">
            <wp:extent cx="150495" cy="140970"/>
            <wp:effectExtent l="0" t="0" r="1905" b="0"/>
            <wp:docPr id="31" name="Рисунок 31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270" w:dyaOrig="375">
          <v:shape id="_x0000_i1032" type="#_x0000_t75" style="width:13.4pt;height:18.75pt" o:ole="">
            <v:imagedata r:id="rId25" o:title=""/>
          </v:shape>
          <o:OLEObject Type="Embed" ProgID="Equation.3" ShapeID="_x0000_i1032" DrawAspect="Content" ObjectID="_1647614991" r:id="rId26"/>
        </w:object>
      </w:r>
      <w:r>
        <w:rPr>
          <w:sz w:val="28"/>
          <w:szCs w:val="28"/>
        </w:rPr>
        <w:t xml:space="preserve"> -- радиус-вектор точки  </w:t>
      </w:r>
      <w:r>
        <w:rPr>
          <w:position w:val="-12"/>
          <w:sz w:val="28"/>
          <w:szCs w:val="28"/>
        </w:rPr>
        <w:object w:dxaOrig="435" w:dyaOrig="375">
          <v:shape id="_x0000_i1033" type="#_x0000_t75" style="width:21.85pt;height:18.75pt" o:ole="">
            <v:imagedata r:id="rId27" o:title=""/>
          </v:shape>
          <o:OLEObject Type="Embed" ProgID="Equation.3" ShapeID="_x0000_i1033" DrawAspect="Content" ObjectID="_1647614992" r:id="rId28"/>
        </w:object>
      </w:r>
      <w:r>
        <w:rPr>
          <w:sz w:val="28"/>
          <w:szCs w:val="28"/>
        </w:rPr>
        <w:t xml:space="preserve">. Тогда уравнение (2) можно переписать в виде </w:t>
      </w:r>
    </w:p>
    <w:p w:rsidR="00862887" w:rsidRDefault="00862887" w:rsidP="00862887">
      <w:pPr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69DB9A" wp14:editId="6B1A4B8E">
            <wp:extent cx="1113790" cy="306705"/>
            <wp:effectExtent l="0" t="0" r="0" b="0"/>
            <wp:docPr id="30" name="Рисунок 30" descr="Описание: $\displaystyle {\bf n}\cdot({\bf r}-{\bf r}_0)=0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 descr="Описание: $\displaystyle {\bf n}\cdot({\bf r}-{\bf r}_0)=0.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уравнение обычно называют </w:t>
      </w:r>
      <w:r>
        <w:rPr>
          <w:i/>
          <w:iCs/>
          <w:sz w:val="28"/>
          <w:szCs w:val="28"/>
        </w:rPr>
        <w:t>векторным уравнением</w:t>
      </w:r>
      <w:r>
        <w:rPr>
          <w:sz w:val="28"/>
          <w:szCs w:val="28"/>
        </w:rPr>
        <w:t xml:space="preserve">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AD171A8" wp14:editId="0002299B">
            <wp:extent cx="150495" cy="140970"/>
            <wp:effectExtent l="0" t="0" r="1905" b="0"/>
            <wp:docPr id="29" name="Рисунок 29" descr="Описание: $ \P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 descr="Описание: $ \Pi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862887" w:rsidRDefault="00862887" w:rsidP="0086288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Раскроем скобки в уравнении (1). Так как точка</w:t>
      </w:r>
      <w:proofErr w:type="gramStart"/>
      <w:r>
        <w:rPr>
          <w:sz w:val="28"/>
          <w:szCs w:val="28"/>
        </w:rPr>
        <w:t xml:space="preserve">  </w:t>
      </w:r>
      <w:r>
        <w:rPr>
          <w:position w:val="-12"/>
          <w:sz w:val="28"/>
          <w:szCs w:val="28"/>
        </w:rPr>
        <w:object w:dxaOrig="435" w:dyaOrig="375">
          <v:shape id="_x0000_i1034" type="#_x0000_t75" style="width:21.85pt;height:18.75pt" o:ole="">
            <v:imagedata r:id="rId30" o:title=""/>
          </v:shape>
          <o:OLEObject Type="Embed" ProgID="Equation.3" ShapeID="_x0000_i1034" DrawAspect="Content" ObjectID="_1647614993" r:id="rId31"/>
        </w:object>
      </w:r>
      <w:r>
        <w:rPr>
          <w:sz w:val="28"/>
          <w:szCs w:val="28"/>
        </w:rPr>
        <w:t xml:space="preserve"> -- </w:t>
      </w:r>
      <w:proofErr w:type="gramEnd"/>
      <w:r>
        <w:rPr>
          <w:sz w:val="28"/>
          <w:szCs w:val="28"/>
        </w:rPr>
        <w:t xml:space="preserve">фиксированная, то выражение </w:t>
      </w:r>
      <w:r>
        <w:rPr>
          <w:position w:val="-12"/>
          <w:sz w:val="28"/>
          <w:szCs w:val="28"/>
        </w:rPr>
        <w:object w:dxaOrig="2115" w:dyaOrig="375">
          <v:shape id="_x0000_i1035" type="#_x0000_t75" style="width:105.7pt;height:18.75pt" o:ole="">
            <v:imagedata r:id="rId32" o:title=""/>
          </v:shape>
          <o:OLEObject Type="Embed" ProgID="Equation.3" ShapeID="_x0000_i1035" DrawAspect="Content" ObjectID="_1647614994" r:id="rId33"/>
        </w:object>
      </w:r>
      <w:r>
        <w:rPr>
          <w:sz w:val="28"/>
          <w:szCs w:val="28"/>
        </w:rPr>
        <w:t xml:space="preserve">является числом, которое обозначим буквой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E02BE40" wp14:editId="7A499E20">
            <wp:extent cx="170180" cy="140970"/>
            <wp:effectExtent l="0" t="0" r="1270" b="0"/>
            <wp:docPr id="28" name="Рисунок 28" descr="Описание: $ D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 descr="Описание: $ D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Тогда уравнение (1) принимает вид </w:t>
      </w:r>
    </w:p>
    <w:tbl>
      <w:tblPr>
        <w:tblW w:w="2224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8"/>
        <w:gridCol w:w="410"/>
      </w:tblGrid>
      <w:tr w:rsidR="00862887" w:rsidTr="00862887">
        <w:trPr>
          <w:trHeight w:val="431"/>
          <w:tblCellSpacing w:w="15" w:type="dxa"/>
          <w:jc w:val="center"/>
        </w:trPr>
        <w:tc>
          <w:tcPr>
            <w:tcW w:w="0" w:type="auto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bookmarkStart w:id="3" w:name="up3"/>
            <w:bookmarkEnd w:id="3"/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44296F" wp14:editId="52F6723F">
                  <wp:extent cx="1697355" cy="287020"/>
                  <wp:effectExtent l="0" t="0" r="0" b="0"/>
                  <wp:docPr id="27" name="Рисунок 27" descr="Описание: $\displaystyle Ax+By+Cz+D=0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5" descr="Описание: $\displaystyle Ax+By+Cz+D=0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" w:type="dxa"/>
            <w:noWrap/>
            <w:hideMark/>
          </w:tcPr>
          <w:p w:rsidR="00862887" w:rsidRDefault="00862887">
            <w:pPr>
              <w:ind w:firstLine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уравнение называется </w:t>
      </w:r>
      <w:r>
        <w:rPr>
          <w:i/>
          <w:iCs/>
          <w:sz w:val="28"/>
          <w:szCs w:val="28"/>
        </w:rPr>
        <w:t>общим уравнением</w:t>
      </w:r>
      <w:r>
        <w:rPr>
          <w:sz w:val="28"/>
          <w:szCs w:val="28"/>
        </w:rPr>
        <w:t xml:space="preserve"> плоскости. Еще раз отметим, что в этом уравнении хотя бы один из коэффициентов </w:t>
      </w:r>
      <w:r>
        <w:rPr>
          <w:position w:val="-10"/>
          <w:sz w:val="28"/>
          <w:szCs w:val="28"/>
        </w:rPr>
        <w:object w:dxaOrig="840" w:dyaOrig="345">
          <v:shape id="_x0000_i1036" type="#_x0000_t75" style="width:42.15pt;height:17.25pt" o:ole="">
            <v:imagedata r:id="rId36" o:title=""/>
          </v:shape>
          <o:OLEObject Type="Embed" ProgID="Equation.3" ShapeID="_x0000_i1036" DrawAspect="Content" ObjectID="_1647614995" r:id="rId37"/>
        </w:object>
      </w:r>
      <w:r>
        <w:rPr>
          <w:sz w:val="28"/>
          <w:szCs w:val="28"/>
        </w:rPr>
        <w:t xml:space="preserve">отличен от нуля, так как </w:t>
      </w:r>
      <w:r>
        <w:rPr>
          <w:position w:val="-6"/>
          <w:sz w:val="28"/>
          <w:szCs w:val="28"/>
        </w:rPr>
        <w:object w:dxaOrig="615" w:dyaOrig="300">
          <v:shape id="_x0000_i1037" type="#_x0000_t75" style="width:30.65pt;height:14.95pt" o:ole="">
            <v:imagedata r:id="rId38" o:title=""/>
          </v:shape>
          <o:OLEObject Type="Embed" ProgID="Equation.3" ShapeID="_x0000_i1037" DrawAspect="Content" ObjectID="_1647614996" r:id="rId39"/>
        </w:object>
      </w:r>
      <w:r>
        <w:rPr>
          <w:sz w:val="28"/>
          <w:szCs w:val="28"/>
        </w:rPr>
        <w:t xml:space="preserve">. </w:t>
      </w:r>
    </w:p>
    <w:p w:rsidR="00862887" w:rsidRDefault="00862887" w:rsidP="0086288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Верно и обратное утверждение: </w:t>
      </w:r>
      <w:r>
        <w:rPr>
          <w:position w:val="-12"/>
          <w:sz w:val="28"/>
          <w:szCs w:val="28"/>
        </w:rPr>
        <w:object w:dxaOrig="210" w:dyaOrig="375">
          <v:shape id="_x0000_i1038" type="#_x0000_t75" style="width:10.35pt;height:18.75pt" o:ole="">
            <v:imagedata r:id="rId40" o:title=""/>
          </v:shape>
          <o:OLEObject Type="Embed" ProgID="Equation.3" ShapeID="_x0000_i1038" DrawAspect="Content" ObjectID="_1647614997" r:id="rId41"/>
        </w:objec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bookmarkStart w:id="4" w:name="upo"/>
      <w:r>
        <w:rPr>
          <w:b/>
          <w:bCs/>
          <w:sz w:val="28"/>
          <w:szCs w:val="28"/>
        </w:rPr>
        <w:t>        </w:t>
      </w:r>
      <w:r>
        <w:rPr>
          <w:bCs/>
          <w:sz w:val="28"/>
          <w:szCs w:val="28"/>
        </w:rPr>
        <w:t xml:space="preserve">Т е о </w:t>
      </w:r>
      <w:proofErr w:type="gramStart"/>
      <w:r>
        <w:rPr>
          <w:bCs/>
          <w:sz w:val="28"/>
          <w:szCs w:val="28"/>
        </w:rPr>
        <w:t>р</w:t>
      </w:r>
      <w:proofErr w:type="gramEnd"/>
      <w:r>
        <w:rPr>
          <w:bCs/>
          <w:sz w:val="28"/>
          <w:szCs w:val="28"/>
        </w:rPr>
        <w:t xml:space="preserve"> е м а</w:t>
      </w:r>
      <w:bookmarkEnd w:id="4"/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  </w:t>
      </w:r>
      <w:r>
        <w:rPr>
          <w:i/>
          <w:iCs/>
          <w:sz w:val="28"/>
          <w:szCs w:val="28"/>
        </w:rPr>
        <w:t>Всякое уравнение (3), в котором</w:t>
      </w:r>
      <w:r>
        <w:rPr>
          <w:i/>
          <w:iCs/>
          <w:position w:val="-14"/>
          <w:sz w:val="28"/>
          <w:szCs w:val="28"/>
        </w:rPr>
        <w:object w:dxaOrig="1830" w:dyaOrig="420">
          <v:shape id="_x0000_i1039" type="#_x0000_t75" style="width:91.55pt;height:21.05pt" o:ole="">
            <v:imagedata r:id="rId42" o:title=""/>
          </v:shape>
          <o:OLEObject Type="Embed" ProgID="Equation.3" ShapeID="_x0000_i1039" DrawAspect="Content" ObjectID="_1647614998" r:id="rId43"/>
        </w:object>
      </w:r>
      <w:r>
        <w:rPr>
          <w:i/>
          <w:iCs/>
          <w:sz w:val="28"/>
          <w:szCs w:val="28"/>
        </w:rPr>
        <w:t xml:space="preserve">, является уравнением плоскости, ортогональной вектору  </w:t>
      </w:r>
      <w:r>
        <w:rPr>
          <w:i/>
          <w:iCs/>
          <w:position w:val="-12"/>
          <w:sz w:val="28"/>
          <w:szCs w:val="28"/>
        </w:rPr>
        <w:object w:dxaOrig="1440" w:dyaOrig="360">
          <v:shape id="_x0000_i1040" type="#_x0000_t75" style="width:1in;height:18pt" o:ole="">
            <v:imagedata r:id="rId44" o:title=""/>
          </v:shape>
          <o:OLEObject Type="Embed" ProgID="Equation.3" ShapeID="_x0000_i1040" DrawAspect="Content" ObjectID="_1647614999" r:id="rId45"/>
        </w:object>
      </w:r>
      <w:r>
        <w:rPr>
          <w:i/>
          <w:iCs/>
          <w:sz w:val="28"/>
          <w:szCs w:val="28"/>
        </w:rPr>
        <w:t xml:space="preserve">. 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t>        </w:t>
      </w:r>
      <w:r>
        <w:rPr>
          <w:i/>
          <w:iCs/>
          <w:sz w:val="28"/>
          <w:szCs w:val="28"/>
        </w:rPr>
        <w:t>Доказательство</w:t>
      </w:r>
      <w:r>
        <w:rPr>
          <w:sz w:val="28"/>
          <w:szCs w:val="28"/>
        </w:rPr>
        <w:t xml:space="preserve">.     Условие  </w:t>
      </w:r>
      <w:r>
        <w:rPr>
          <w:i/>
          <w:iCs/>
          <w:position w:val="-14"/>
          <w:sz w:val="28"/>
          <w:szCs w:val="28"/>
        </w:rPr>
        <w:object w:dxaOrig="1830" w:dyaOrig="420">
          <v:shape id="_x0000_i1041" type="#_x0000_t75" style="width:91.55pt;height:21.05pt" o:ole="">
            <v:imagedata r:id="rId46" o:title=""/>
          </v:shape>
          <o:OLEObject Type="Embed" ProgID="Equation.3" ShapeID="_x0000_i1041" DrawAspect="Content" ObjectID="_1647615000" r:id="rId47"/>
        </w:object>
      </w:r>
      <w:r>
        <w:rPr>
          <w:sz w:val="28"/>
          <w:szCs w:val="28"/>
        </w:rPr>
        <w:t xml:space="preserve">означает, что хотя бы одно из чисел </w:t>
      </w:r>
      <w:r>
        <w:rPr>
          <w:i/>
          <w:iCs/>
          <w:position w:val="-10"/>
          <w:sz w:val="28"/>
          <w:szCs w:val="28"/>
        </w:rPr>
        <w:object w:dxaOrig="840" w:dyaOrig="345">
          <v:shape id="_x0000_i1042" type="#_x0000_t75" style="width:42.15pt;height:17.25pt" o:ole="">
            <v:imagedata r:id="rId48" o:title=""/>
          </v:shape>
          <o:OLEObject Type="Embed" ProgID="Equation.3" ShapeID="_x0000_i1042" DrawAspect="Content" ObjectID="_1647615001" r:id="rId49"/>
        </w:object>
      </w:r>
      <w:r>
        <w:rPr>
          <w:sz w:val="28"/>
          <w:szCs w:val="28"/>
        </w:rPr>
        <w:t xml:space="preserve">, отлично от нуля. Пусть это будет, например, число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389BC84" wp14:editId="661207CA">
            <wp:extent cx="160655" cy="140970"/>
            <wp:effectExtent l="0" t="0" r="0" b="0"/>
            <wp:docPr id="26" name="Рисунок 26" descr="Описание: $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 descr="Описание: $ B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Преобразуем уравнение (3) следующим образом: </w:t>
      </w:r>
    </w:p>
    <w:p w:rsidR="00862887" w:rsidRDefault="00862887" w:rsidP="00862887">
      <w:pPr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C1C98A" wp14:editId="115DA853">
            <wp:extent cx="3141980" cy="535305"/>
            <wp:effectExtent l="0" t="0" r="1270" b="0"/>
            <wp:docPr id="25" name="Рисунок 25" descr="Описание: $\displaystyle A(x-0)+B\left(y-\left(-\frac DB\right)\right)-C(z-0)=0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 descr="Описание: $\displaystyle A(x-0)+B\left(y-\left(-\frac DB\right)\right)-C(z-0)=0.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hyperlink r:id="rId52" w:anchor="up" w:tgtFrame="_self" w:history="1">
        <w:r>
          <w:rPr>
            <w:rStyle w:val="a4"/>
            <w:color w:val="auto"/>
            <w:sz w:val="28"/>
            <w:szCs w:val="28"/>
            <w:u w:val="none"/>
          </w:rPr>
          <w:t xml:space="preserve">теореме </w:t>
        </w:r>
      </w:hyperlink>
      <w:r>
        <w:rPr>
          <w:sz w:val="28"/>
          <w:szCs w:val="28"/>
        </w:rPr>
        <w:t xml:space="preserve"> такое уравнение является уравнением плоскости с нормальным вектором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, проходящей через точку  </w:t>
      </w:r>
      <w:r>
        <w:rPr>
          <w:position w:val="-26"/>
          <w:sz w:val="28"/>
          <w:szCs w:val="28"/>
        </w:rPr>
        <w:object w:dxaOrig="1395" w:dyaOrig="705">
          <v:shape id="_x0000_i1043" type="#_x0000_t75" style="width:69.7pt;height:35.25pt" o:ole="">
            <v:imagedata r:id="rId53" o:title=""/>
          </v:shape>
          <o:OLEObject Type="Embed" ProgID="Equation.3" ShapeID="_x0000_i1043" DrawAspect="Content" ObjectID="_1647615002" r:id="rId54"/>
        </w:object>
      </w:r>
      <w:r>
        <w:rPr>
          <w:sz w:val="28"/>
          <w:szCs w:val="28"/>
        </w:rPr>
        <w:t xml:space="preserve">.      </w:t>
      </w:r>
    </w:p>
    <w:p w:rsidR="00862887" w:rsidRDefault="00862887" w:rsidP="0086288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hyperlink r:id="rId55" w:anchor="up" w:tgtFrame="_self" w:history="1">
        <w:r>
          <w:rPr>
            <w:rStyle w:val="a4"/>
            <w:color w:val="auto"/>
            <w:sz w:val="28"/>
            <w:szCs w:val="28"/>
            <w:u w:val="none"/>
          </w:rPr>
          <w:t xml:space="preserve">Теорема </w:t>
        </w:r>
      </w:hyperlink>
      <w:r>
        <w:rPr>
          <w:sz w:val="28"/>
          <w:szCs w:val="28"/>
        </w:rPr>
        <w:t xml:space="preserve"> позволяет написать уравнение плоскости, если известна точка этой плоскости и вектор, ортогональный плоскости. 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довольно часто встречаются задачи, где требуется получить уравнение плоскости, если известна точка, лежащая на ней, и два неколлинеарных вектора, лежащих или, что то же самое, параллельных плоскости. Покажем на примере, как решается такая задача. </w:t>
      </w:r>
    </w:p>
    <w:p w:rsidR="00862887" w:rsidRDefault="00862887" w:rsidP="00862887">
      <w:pPr>
        <w:ind w:firstLine="200"/>
        <w:jc w:val="center"/>
        <w:outlineLvl w:val="1"/>
        <w:rPr>
          <w:b/>
          <w:bCs/>
          <w:sz w:val="28"/>
          <w:szCs w:val="28"/>
        </w:rPr>
      </w:pPr>
      <w:bookmarkStart w:id="5" w:name="SECTION00011300000000000000000"/>
      <w:r>
        <w:rPr>
          <w:b/>
          <w:bCs/>
          <w:sz w:val="28"/>
          <w:szCs w:val="28"/>
        </w:rPr>
        <w:t>2. Изображение плоскости</w:t>
      </w:r>
      <w:bookmarkEnd w:id="5"/>
    </w:p>
    <w:p w:rsidR="00862887" w:rsidRDefault="00862887" w:rsidP="00862887">
      <w:pPr>
        <w:ind w:firstLine="200"/>
        <w:jc w:val="center"/>
        <w:outlineLvl w:val="1"/>
        <w:rPr>
          <w:b/>
          <w:bCs/>
          <w:sz w:val="28"/>
          <w:szCs w:val="28"/>
        </w:rPr>
      </w:pPr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Изобразить плоскость как таковую на листе бумаги невозможно, так как плоскость не имеет ни границ, ни изгибов, ничего, что отмечает глаз при взгляде на предмет. Поэтому на бумаге рисуют какую-либо фигуру, лежащую на той плоскости, которую мы хотим изобразить. Фигуру нужно выбирать так, чтобы ее положение в пространстве было легко установить. Но в любом случае, читатель должен помнить, что как бы ни изображалась плоскость, она никогда не ограничивается нарисованными линиями, а продолжается бесконечно во все стороны. </w:t>
      </w:r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разберем несколько способов изображения плоскостей при разных вариантах их расположения. (Не нужно думать, что это</w:t>
      </w:r>
      <w:proofErr w:type="gramStart"/>
      <w:r>
        <w:rPr>
          <w:sz w:val="28"/>
          <w:szCs w:val="28"/>
        </w:rPr>
        <w:t xml:space="preserve"> -- </w:t>
      </w:r>
      <w:proofErr w:type="gramEnd"/>
      <w:r>
        <w:rPr>
          <w:sz w:val="28"/>
          <w:szCs w:val="28"/>
        </w:rPr>
        <w:t xml:space="preserve">единственно возможные изображения, плоскости могут быть нарисованы и </w:t>
      </w:r>
      <w:proofErr w:type="spellStart"/>
      <w:r>
        <w:rPr>
          <w:sz w:val="28"/>
          <w:szCs w:val="28"/>
        </w:rPr>
        <w:t>подругому</w:t>
      </w:r>
      <w:proofErr w:type="spellEnd"/>
      <w:r>
        <w:rPr>
          <w:sz w:val="28"/>
          <w:szCs w:val="28"/>
        </w:rPr>
        <w:t xml:space="preserve">.) </w:t>
      </w:r>
    </w:p>
    <w:p w:rsidR="00862887" w:rsidRDefault="00862887" w:rsidP="00862887">
      <w:pPr>
        <w:jc w:val="both"/>
        <w:rPr>
          <w:sz w:val="28"/>
          <w:szCs w:val="28"/>
        </w:rPr>
      </w:pP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6" w:name="SECTION00011310000000000000000"/>
    </w:p>
    <w:p w:rsidR="00862887" w:rsidRDefault="00862887" w:rsidP="00862887"/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Все коэффициенты и свободный член в уравнении отличны от нуля</w:t>
      </w:r>
      <w:bookmarkEnd w:id="6"/>
    </w:p>
    <w:p w:rsidR="00862887" w:rsidRDefault="00862887" w:rsidP="00862887"/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находим точки пересечения плоскости с осями координат. Например, пусть требуется построить плоскость, заданную уравнением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10F2EED" wp14:editId="4E880B78">
            <wp:extent cx="1391285" cy="277495"/>
            <wp:effectExtent l="0" t="0" r="0" b="0"/>
            <wp:docPr id="24" name="Рисунок 24" descr="Описание: $ {2x+3y-z-6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 descr="Описание: $ {2x+3y-z-6=0}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Находим точку </w:t>
      </w:r>
      <w:proofErr w:type="spellStart"/>
      <w:r>
        <w:rPr>
          <w:sz w:val="28"/>
          <w:szCs w:val="28"/>
        </w:rPr>
        <w:t>пересечеия</w:t>
      </w:r>
      <w:proofErr w:type="spellEnd"/>
      <w:r>
        <w:rPr>
          <w:sz w:val="28"/>
          <w:szCs w:val="28"/>
        </w:rPr>
        <w:t xml:space="preserve"> с осью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42CDE79" wp14:editId="585FA6AA">
            <wp:extent cx="248285" cy="140970"/>
            <wp:effectExtent l="0" t="0" r="0" b="0"/>
            <wp:docPr id="23" name="Рисунок 23" descr="Описание: $ O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 descr="Описание: $ Ox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На этой оси у любой точки вторая и третья координаты равны нулю: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889B85F" wp14:editId="067314F1">
            <wp:extent cx="408305" cy="277495"/>
            <wp:effectExtent l="0" t="0" r="0" b="0"/>
            <wp:docPr id="22" name="Рисунок 22" descr="Описание: $ {y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 descr="Описание: $ {y=0}$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7F721C5" wp14:editId="2ED7293B">
            <wp:extent cx="408305" cy="131445"/>
            <wp:effectExtent l="0" t="0" r="0" b="1905"/>
            <wp:docPr id="21" name="Рисунок 21" descr="Описание: $ {z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 descr="Описание: $ {z=0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Из уравнения плоскости получаем </w:t>
      </w:r>
      <w:r>
        <w:rPr>
          <w:position w:val="-6"/>
          <w:sz w:val="28"/>
          <w:szCs w:val="28"/>
        </w:rPr>
        <w:object w:dxaOrig="1170" w:dyaOrig="300">
          <v:shape id="_x0000_i1044" type="#_x0000_t75" style="width:58.6pt;height:14.95pt" o:ole="">
            <v:imagedata r:id="rId60" o:title=""/>
          </v:shape>
          <o:OLEObject Type="Embed" ProgID="Equation.3" ShapeID="_x0000_i1044" DrawAspect="Content" ObjectID="_1647615003" r:id="rId61"/>
        </w:object>
      </w:r>
      <w:r>
        <w:rPr>
          <w:sz w:val="28"/>
          <w:szCs w:val="28"/>
        </w:rPr>
        <w:t xml:space="preserve">, откуда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F558BC9" wp14:editId="5FE05F35">
            <wp:extent cx="408305" cy="131445"/>
            <wp:effectExtent l="0" t="0" r="0" b="1905"/>
            <wp:docPr id="20" name="Рисунок 20" descr="Описание: $ {x=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 descr="Описание: $ {x=3}$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Получили точку </w:t>
      </w:r>
      <w:r>
        <w:rPr>
          <w:position w:val="-12"/>
          <w:sz w:val="28"/>
          <w:szCs w:val="28"/>
        </w:rPr>
        <w:object w:dxaOrig="1155" w:dyaOrig="375">
          <v:shape id="_x0000_i1045" type="#_x0000_t75" style="width:57.85pt;height:18.75pt" o:ole="">
            <v:imagedata r:id="rId63" o:title=""/>
          </v:shape>
          <o:OLEObject Type="Embed" ProgID="Equation.3" ShapeID="_x0000_i1045" DrawAspect="Content" ObjectID="_1647615004" r:id="rId64"/>
        </w:object>
      </w:r>
      <w:r>
        <w:rPr>
          <w:sz w:val="28"/>
          <w:szCs w:val="28"/>
        </w:rPr>
        <w:t xml:space="preserve">. </w:t>
      </w:r>
    </w:p>
    <w:p w:rsidR="00862887" w:rsidRDefault="00862887" w:rsidP="00862887">
      <w:pPr>
        <w:pStyle w:val="a3"/>
        <w:spacing w:before="0" w:beforeAutospacing="0" w:after="0" w:afterAutospacing="0"/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оси </w:t>
      </w:r>
      <w:r>
        <w:rPr>
          <w:position w:val="-12"/>
          <w:sz w:val="28"/>
          <w:szCs w:val="28"/>
        </w:rPr>
        <w:object w:dxaOrig="390" w:dyaOrig="360">
          <v:shape id="_x0000_i1046" type="#_x0000_t75" style="width:19.55pt;height:18pt" o:ole="">
            <v:imagedata r:id="rId65" o:title=""/>
          </v:shape>
          <o:OLEObject Type="Embed" ProgID="Equation.3" ShapeID="_x0000_i1046" DrawAspect="Content" ObjectID="_1647615005" r:id="rId66"/>
        </w:object>
      </w:r>
      <w:r>
        <w:rPr>
          <w:sz w:val="28"/>
          <w:szCs w:val="28"/>
        </w:rPr>
        <w:t xml:space="preserve"> равны нулю первая и третья координаты: </w:t>
      </w:r>
      <w:r>
        <w:rPr>
          <w:noProof/>
          <w:sz w:val="28"/>
          <w:szCs w:val="28"/>
        </w:rPr>
        <w:drawing>
          <wp:inline distT="0" distB="0" distL="0" distR="0" wp14:anchorId="3DB14F24" wp14:editId="5635FE94">
            <wp:extent cx="408305" cy="131445"/>
            <wp:effectExtent l="0" t="0" r="0" b="1905"/>
            <wp:docPr id="19" name="Рисунок 19" descr="Описание: $ {x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 descr="Описание: $ {x=0}$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  <w:sz w:val="28"/>
          <w:szCs w:val="28"/>
        </w:rPr>
        <w:drawing>
          <wp:inline distT="0" distB="0" distL="0" distR="0" wp14:anchorId="7074602F" wp14:editId="3B9AE4E9">
            <wp:extent cx="408305" cy="131445"/>
            <wp:effectExtent l="0" t="0" r="0" b="1905"/>
            <wp:docPr id="18" name="Рисунок 18" descr="Описание: $ {z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 descr="Описание: $ {z=0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Значит, </w:t>
      </w:r>
      <w:r>
        <w:rPr>
          <w:position w:val="-12"/>
          <w:sz w:val="28"/>
          <w:szCs w:val="28"/>
        </w:rPr>
        <w:object w:dxaOrig="1170" w:dyaOrig="360">
          <v:shape id="_x0000_i1047" type="#_x0000_t75" style="width:58.6pt;height:18pt" o:ole="">
            <v:imagedata r:id="rId68" o:title=""/>
          </v:shape>
          <o:OLEObject Type="Embed" ProgID="Equation.3" ShapeID="_x0000_i1047" DrawAspect="Content" ObjectID="_1647615006" r:id="rId69"/>
        </w:object>
      </w:r>
      <w:r>
        <w:rPr>
          <w:sz w:val="28"/>
          <w:szCs w:val="28"/>
        </w:rPr>
        <w:t xml:space="preserve">, то есть </w:t>
      </w:r>
      <w:r>
        <w:rPr>
          <w:position w:val="-12"/>
          <w:sz w:val="28"/>
          <w:szCs w:val="28"/>
        </w:rPr>
        <w:object w:dxaOrig="645" w:dyaOrig="360">
          <v:shape id="_x0000_i1048" type="#_x0000_t75" style="width:32.15pt;height:18pt" o:ole="">
            <v:imagedata r:id="rId70" o:title=""/>
          </v:shape>
          <o:OLEObject Type="Embed" ProgID="Equation.3" ShapeID="_x0000_i1048" DrawAspect="Content" ObjectID="_1647615007" r:id="rId71"/>
        </w:object>
      </w:r>
      <w:r>
        <w:rPr>
          <w:sz w:val="28"/>
          <w:szCs w:val="28"/>
        </w:rPr>
        <w:t xml:space="preserve">. Получили точку </w:t>
      </w:r>
      <w:r>
        <w:rPr>
          <w:position w:val="-12"/>
          <w:sz w:val="28"/>
          <w:szCs w:val="28"/>
        </w:rPr>
        <w:object w:dxaOrig="1215" w:dyaOrig="375">
          <v:shape id="_x0000_i1049" type="#_x0000_t75" style="width:60.9pt;height:18.75pt" o:ole="">
            <v:imagedata r:id="rId72" o:title=""/>
          </v:shape>
          <o:OLEObject Type="Embed" ProgID="Equation.3" ShapeID="_x0000_i1049" DrawAspect="Content" ObjectID="_1647615008" r:id="rId73"/>
        </w:object>
      </w:r>
      <w:r>
        <w:rPr>
          <w:sz w:val="28"/>
          <w:szCs w:val="28"/>
        </w:rPr>
        <w:t xml:space="preserve">. Аналогично на оси </w:t>
      </w:r>
      <w:r>
        <w:rPr>
          <w:noProof/>
          <w:sz w:val="28"/>
          <w:szCs w:val="28"/>
        </w:rPr>
        <w:drawing>
          <wp:inline distT="0" distB="0" distL="0" distR="0" wp14:anchorId="404C7F75" wp14:editId="51C289EA">
            <wp:extent cx="238125" cy="140970"/>
            <wp:effectExtent l="0" t="0" r="9525" b="0"/>
            <wp:docPr id="17" name="Рисунок 17" descr="Описание: $ O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 descr="Описание: $ Oz$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находим точку </w:t>
      </w:r>
      <w:r>
        <w:rPr>
          <w:position w:val="-12"/>
          <w:sz w:val="28"/>
          <w:szCs w:val="28"/>
        </w:rPr>
        <w:object w:dxaOrig="1365" w:dyaOrig="375">
          <v:shape id="_x0000_i1050" type="#_x0000_t75" style="width:68.15pt;height:18.75pt" o:ole="">
            <v:imagedata r:id="rId75" o:title=""/>
          </v:shape>
          <o:OLEObject Type="Embed" ProgID="Equation.3" ShapeID="_x0000_i1050" DrawAspect="Content" ObjectID="_1647615009" r:id="rId76"/>
        </w:object>
      </w:r>
      <w:r>
        <w:rPr>
          <w:sz w:val="28"/>
          <w:szCs w:val="28"/>
        </w:rPr>
        <w:t xml:space="preserve">. Рисуем треугольник с вершинами </w:t>
      </w:r>
      <w:r>
        <w:rPr>
          <w:position w:val="-12"/>
          <w:sz w:val="28"/>
          <w:szCs w:val="28"/>
        </w:rPr>
        <w:object w:dxaOrig="420" w:dyaOrig="375">
          <v:shape id="_x0000_i1051" type="#_x0000_t75" style="width:21.05pt;height:18.75pt" o:ole="">
            <v:imagedata r:id="rId77" o:title=""/>
          </v:shape>
          <o:OLEObject Type="Embed" ProgID="Equation.3" ShapeID="_x0000_i1051" DrawAspect="Content" ObjectID="_1647615010" r:id="rId78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450" w:dyaOrig="375">
          <v:shape id="_x0000_i1052" type="#_x0000_t75" style="width:22.6pt;height:18.75pt" o:ole="">
            <v:imagedata r:id="rId79" o:title=""/>
          </v:shape>
          <o:OLEObject Type="Embed" ProgID="Equation.3" ShapeID="_x0000_i1052" DrawAspect="Content" ObjectID="_1647615011" r:id="rId80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435" w:dyaOrig="375">
          <v:shape id="_x0000_i1053" type="#_x0000_t75" style="width:21.85pt;height:18.75pt" o:ole="">
            <v:imagedata r:id="rId81" o:title=""/>
          </v:shape>
          <o:OLEObject Type="Embed" ProgID="Equation.3" ShapeID="_x0000_i1053" DrawAspect="Content" ObjectID="_1647615012" r:id="rId82"/>
        </w:object>
      </w:r>
      <w:r>
        <w:rPr>
          <w:sz w:val="28"/>
          <w:szCs w:val="28"/>
        </w:rPr>
        <w:t xml:space="preserve"> -- это и будет "изображение" плоскости  </w:t>
      </w:r>
      <w:r>
        <w:rPr>
          <w:position w:val="-12"/>
          <w:sz w:val="28"/>
          <w:szCs w:val="28"/>
        </w:rPr>
        <w:object w:dxaOrig="2160" w:dyaOrig="360">
          <v:shape id="_x0000_i1054" type="#_x0000_t75" style="width:108pt;height:18pt" o:ole="">
            <v:imagedata r:id="rId83" o:title=""/>
          </v:shape>
          <o:OLEObject Type="Embed" ProgID="Equation.3" ShapeID="_x0000_i1054" DrawAspect="Content" ObjectID="_1647615013" r:id="rId84"/>
        </w:object>
      </w:r>
      <w:r>
        <w:rPr>
          <w:sz w:val="28"/>
          <w:szCs w:val="28"/>
        </w:rPr>
        <w:t xml:space="preserve"> (рис. 11.2). </w:t>
      </w:r>
    </w:p>
    <w:p w:rsidR="00862887" w:rsidRDefault="00862887" w:rsidP="00862887">
      <w:pPr>
        <w:pStyle w:val="pic"/>
        <w:spacing w:before="0" w:beforeAutospacing="0" w:after="0" w:afterAutospacing="0"/>
        <w:ind w:firstLine="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31AAC1" wp14:editId="1F70724D">
            <wp:extent cx="1877695" cy="1532255"/>
            <wp:effectExtent l="0" t="0" r="8255" b="0"/>
            <wp:docPr id="16" name="Рисунок 16" descr="Описание: pimage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 descr="Описание: pimage20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раз подчеркнем, что плоскость тянется бесконечно во все стороны за нарисованные линии, ограничивающие треугольник. </w:t>
      </w: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7" w:name="SECTION00011320000000000000000"/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Коэффициенты при неизвестных отличны от нуля, </w:t>
      </w: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 свободный член равен нулю</w:t>
      </w:r>
      <w:bookmarkEnd w:id="7"/>
    </w:p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плоскость проходит через начало координат </w:t>
      </w:r>
      <w:r>
        <w:rPr>
          <w:position w:val="-12"/>
          <w:sz w:val="28"/>
          <w:szCs w:val="28"/>
        </w:rPr>
        <w:object w:dxaOrig="1020" w:dyaOrig="360">
          <v:shape id="_x0000_i1055" type="#_x0000_t75" style="width:50.95pt;height:18pt" o:ole="">
            <v:imagedata r:id="rId86" o:title=""/>
          </v:shape>
          <o:OLEObject Type="Embed" ProgID="Equation.3" ShapeID="_x0000_i1055" DrawAspect="Content" ObjectID="_1647615014" r:id="rId87"/>
        </w:object>
      </w:r>
      <w:r>
        <w:rPr>
          <w:sz w:val="28"/>
          <w:szCs w:val="28"/>
        </w:rPr>
        <w:t xml:space="preserve"> и других точек пересечения с осями нет. Для изображения такой плоскости нарисуем линии ее пересечения с двумя координатными плоскостями. Например, пусть требуется построить плоскость </w:t>
      </w:r>
      <w:r>
        <w:rPr>
          <w:position w:val="-12"/>
          <w:sz w:val="28"/>
          <w:szCs w:val="28"/>
        </w:rPr>
        <w:object w:dxaOrig="1770" w:dyaOrig="360">
          <v:shape id="_x0000_i1056" type="#_x0000_t75" style="width:88.45pt;height:18pt" o:ole="">
            <v:imagedata r:id="rId88" o:title=""/>
          </v:shape>
          <o:OLEObject Type="Embed" ProgID="Equation.3" ShapeID="_x0000_i1056" DrawAspect="Content" ObjectID="_1647615015" r:id="rId89"/>
        </w:object>
      </w:r>
      <w:r>
        <w:rPr>
          <w:sz w:val="28"/>
          <w:szCs w:val="28"/>
        </w:rPr>
        <w:t xml:space="preserve">. </w:t>
      </w:r>
    </w:p>
    <w:p w:rsidR="00862887" w:rsidRDefault="00862887" w:rsidP="008628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>
        <w:rPr>
          <w:position w:val="-12"/>
          <w:sz w:val="28"/>
          <w:szCs w:val="28"/>
        </w:rPr>
        <w:object w:dxaOrig="540" w:dyaOrig="360">
          <v:shape id="_x0000_i1057" type="#_x0000_t75" style="width:27.2pt;height:18pt" o:ole="">
            <v:imagedata r:id="rId90" o:title=""/>
          </v:shape>
          <o:OLEObject Type="Embed" ProgID="Equation.3" ShapeID="_x0000_i1057" DrawAspect="Content" ObjectID="_1647615016" r:id="rId91"/>
        </w:object>
      </w:r>
      <w:r>
        <w:rPr>
          <w:sz w:val="28"/>
          <w:szCs w:val="28"/>
        </w:rPr>
        <w:t xml:space="preserve"> все точки имеют третью координату, равную нулю: </w:t>
      </w:r>
      <w:r>
        <w:rPr>
          <w:noProof/>
          <w:sz w:val="28"/>
          <w:szCs w:val="28"/>
        </w:rPr>
        <w:drawing>
          <wp:inline distT="0" distB="0" distL="0" distR="0" wp14:anchorId="37DDB2B0" wp14:editId="4F1CE50D">
            <wp:extent cx="408305" cy="131445"/>
            <wp:effectExtent l="0" t="0" r="0" b="1905"/>
            <wp:docPr id="15" name="Рисунок 15" descr="Описание: $ {z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 descr="Описание: $ {z=0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В результате на плоскости  </w:t>
      </w:r>
      <w:r>
        <w:rPr>
          <w:position w:val="-12"/>
          <w:sz w:val="28"/>
          <w:szCs w:val="28"/>
        </w:rPr>
        <w:object w:dxaOrig="540" w:dyaOrig="360">
          <v:shape id="_x0000_i1058" type="#_x0000_t75" style="width:27.2pt;height:18pt" o:ole="">
            <v:imagedata r:id="rId92" o:title=""/>
          </v:shape>
          <o:OLEObject Type="Embed" ProgID="Equation.3" ShapeID="_x0000_i1058" DrawAspect="Content" ObjectID="_1647615017" r:id="rId93"/>
        </w:object>
      </w:r>
      <w:r>
        <w:rPr>
          <w:sz w:val="28"/>
          <w:szCs w:val="28"/>
        </w:rPr>
        <w:t xml:space="preserve"> линия пересечения с исходной плоскостью задается уравнением </w:t>
      </w:r>
      <w:r>
        <w:rPr>
          <w:position w:val="-12"/>
          <w:sz w:val="28"/>
          <w:szCs w:val="28"/>
        </w:rPr>
        <w:object w:dxaOrig="1335" w:dyaOrig="360">
          <v:shape id="_x0000_i1059" type="#_x0000_t75" style="width:66.65pt;height:18pt" o:ole="">
            <v:imagedata r:id="rId94" o:title=""/>
          </v:shape>
          <o:OLEObject Type="Embed" ProgID="Equation.3" ShapeID="_x0000_i1059" DrawAspect="Content" ObjectID="_1647615018" r:id="rId95"/>
        </w:object>
      </w:r>
      <w:r>
        <w:rPr>
          <w:sz w:val="28"/>
          <w:szCs w:val="28"/>
        </w:rPr>
        <w:t xml:space="preserve">, то есть </w:t>
      </w:r>
      <w:r>
        <w:rPr>
          <w:position w:val="-12"/>
          <w:sz w:val="28"/>
          <w:szCs w:val="28"/>
        </w:rPr>
        <w:object w:dxaOrig="780" w:dyaOrig="360">
          <v:shape id="_x0000_i1060" type="#_x0000_t75" style="width:39.05pt;height:18pt" o:ole="">
            <v:imagedata r:id="rId96" o:title=""/>
          </v:shape>
          <o:OLEObject Type="Embed" ProgID="Equation.3" ShapeID="_x0000_i1060" DrawAspect="Content" ObjectID="_1647615019" r:id="rId97"/>
        </w:object>
      </w:r>
      <w:r>
        <w:rPr>
          <w:sz w:val="28"/>
          <w:szCs w:val="28"/>
        </w:rPr>
        <w:t xml:space="preserve">. Построим эту прямую. Она проходит через точки </w:t>
      </w:r>
      <w:r>
        <w:rPr>
          <w:position w:val="-12"/>
          <w:sz w:val="28"/>
          <w:szCs w:val="28"/>
        </w:rPr>
        <w:object w:dxaOrig="825" w:dyaOrig="360">
          <v:shape id="_x0000_i1061" type="#_x0000_t75" style="width:41.35pt;height:18pt" o:ole="">
            <v:imagedata r:id="rId98" o:title=""/>
          </v:shape>
          <o:OLEObject Type="Embed" ProgID="Equation.3" ShapeID="_x0000_i1061" DrawAspect="Content" ObjectID="_1647615020" r:id="rId99"/>
        </w:object>
      </w:r>
      <w:r>
        <w:rPr>
          <w:sz w:val="28"/>
          <w:szCs w:val="28"/>
        </w:rPr>
        <w:t>и</w:t>
      </w:r>
      <w:proofErr w:type="gramStart"/>
      <w:r>
        <w:rPr>
          <w:sz w:val="28"/>
          <w:szCs w:val="28"/>
        </w:rPr>
        <w:t xml:space="preserve">  </w:t>
      </w:r>
      <w:r>
        <w:rPr>
          <w:position w:val="-12"/>
          <w:sz w:val="28"/>
          <w:szCs w:val="28"/>
        </w:rPr>
        <w:object w:dxaOrig="930" w:dyaOrig="375">
          <v:shape id="_x0000_i1062" type="#_x0000_t75" style="width:46.35pt;height:18.75pt" o:ole="">
            <v:imagedata r:id="rId100" o:title=""/>
          </v:shape>
          <o:OLEObject Type="Embed" ProgID="Equation.3" ShapeID="_x0000_i1062" DrawAspect="Content" ObjectID="_1647615021" r:id="rId101"/>
        </w:object>
      </w:r>
      <w:r>
        <w:rPr>
          <w:sz w:val="28"/>
          <w:szCs w:val="28"/>
        </w:rPr>
        <w:t xml:space="preserve"> -- </w:t>
      </w:r>
      <w:proofErr w:type="gramEnd"/>
      <w:r>
        <w:rPr>
          <w:sz w:val="28"/>
          <w:szCs w:val="28"/>
        </w:rPr>
        <w:t xml:space="preserve">координаты даны на плоскости </w:t>
      </w:r>
      <w:r>
        <w:rPr>
          <w:position w:val="-12"/>
          <w:sz w:val="28"/>
          <w:szCs w:val="28"/>
        </w:rPr>
        <w:object w:dxaOrig="540" w:dyaOrig="360">
          <v:shape id="_x0000_i1063" type="#_x0000_t75" style="width:27.2pt;height:18pt" o:ole="">
            <v:imagedata r:id="rId92" o:title=""/>
          </v:shape>
          <o:OLEObject Type="Embed" ProgID="Equation.3" ShapeID="_x0000_i1063" DrawAspect="Content" ObjectID="_1647615022" r:id="rId102"/>
        </w:object>
      </w:r>
      <w:r>
        <w:rPr>
          <w:sz w:val="28"/>
          <w:szCs w:val="28"/>
        </w:rPr>
        <w:t xml:space="preserve">, а не в пространстве. Аналогично находим пересечение исходной плоскости с плоскостью </w:t>
      </w:r>
      <w:r>
        <w:rPr>
          <w:position w:val="-12"/>
          <w:sz w:val="28"/>
          <w:szCs w:val="28"/>
        </w:rPr>
        <w:object w:dxaOrig="540" w:dyaOrig="360">
          <v:shape id="_x0000_i1064" type="#_x0000_t75" style="width:27.2pt;height:18pt" o:ole="">
            <v:imagedata r:id="rId103" o:title=""/>
          </v:shape>
          <o:OLEObject Type="Embed" ProgID="Equation.3" ShapeID="_x0000_i1064" DrawAspect="Content" ObjectID="_1647615023" r:id="rId104"/>
        </w:object>
      </w:r>
      <w:r>
        <w:rPr>
          <w:sz w:val="28"/>
          <w:szCs w:val="28"/>
        </w:rPr>
        <w:t xml:space="preserve">, на которой у каждой точки первая координата равна нулю: </w:t>
      </w:r>
      <w:r>
        <w:rPr>
          <w:noProof/>
          <w:sz w:val="28"/>
          <w:szCs w:val="28"/>
        </w:rPr>
        <w:drawing>
          <wp:inline distT="0" distB="0" distL="0" distR="0" wp14:anchorId="228BF8C5" wp14:editId="6ED35742">
            <wp:extent cx="408305" cy="131445"/>
            <wp:effectExtent l="0" t="0" r="0" b="1905"/>
            <wp:docPr id="14" name="Рисунок 14" descr="Описание: $ x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 descr="Описание: $ x=0$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Получаем </w:t>
      </w:r>
      <w:r>
        <w:rPr>
          <w:position w:val="-12"/>
          <w:sz w:val="28"/>
          <w:szCs w:val="28"/>
          <w:lang w:val="en-US"/>
        </w:rPr>
        <w:object w:dxaOrig="1425" w:dyaOrig="360">
          <v:shape id="_x0000_i1065" type="#_x0000_t75" style="width:71.25pt;height:18pt" o:ole="">
            <v:imagedata r:id="rId105" o:title=""/>
          </v:shape>
          <o:OLEObject Type="Embed" ProgID="Equation.3" ShapeID="_x0000_i1065" DrawAspect="Content" ObjectID="_1647615024" r:id="rId106"/>
        </w:object>
      </w:r>
      <w:r>
        <w:rPr>
          <w:sz w:val="28"/>
          <w:szCs w:val="28"/>
        </w:rPr>
        <w:t>, то есть</w:t>
      </w:r>
      <w:r>
        <w:rPr>
          <w:position w:val="-12"/>
          <w:sz w:val="28"/>
          <w:szCs w:val="28"/>
        </w:rPr>
        <w:object w:dxaOrig="780" w:dyaOrig="360">
          <v:shape id="_x0000_i1066" type="#_x0000_t75" style="width:39.05pt;height:18pt" o:ole="">
            <v:imagedata r:id="rId107" o:title=""/>
          </v:shape>
          <o:OLEObject Type="Embed" ProgID="Equation.3" ShapeID="_x0000_i1066" DrawAspect="Content" ObjectID="_1647615025" r:id="rId108"/>
        </w:object>
      </w:r>
      <w:r>
        <w:rPr>
          <w:sz w:val="28"/>
          <w:szCs w:val="28"/>
        </w:rPr>
        <w:t xml:space="preserve">. Данная прямая проходит через точки </w:t>
      </w:r>
      <w:r>
        <w:rPr>
          <w:position w:val="-12"/>
          <w:sz w:val="28"/>
          <w:szCs w:val="28"/>
        </w:rPr>
        <w:object w:dxaOrig="825" w:dyaOrig="360">
          <v:shape id="_x0000_i1067" type="#_x0000_t75" style="width:41.35pt;height:18pt" o:ole="">
            <v:imagedata r:id="rId109" o:title=""/>
          </v:shape>
          <o:OLEObject Type="Embed" ProgID="Equation.3" ShapeID="_x0000_i1067" DrawAspect="Content" ObjectID="_1647615026" r:id="rId110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990" w:dyaOrig="375">
          <v:shape id="_x0000_i1068" type="#_x0000_t75" style="width:49.4pt;height:18.75pt" o:ole="">
            <v:imagedata r:id="rId111" o:title=""/>
          </v:shape>
          <o:OLEObject Type="Embed" ProgID="Equation.3" ShapeID="_x0000_i1068" DrawAspect="Content" ObjectID="_1647615027" r:id="rId112"/>
        </w:object>
      </w:r>
      <w:r>
        <w:rPr>
          <w:sz w:val="28"/>
          <w:szCs w:val="28"/>
        </w:rPr>
        <w:t xml:space="preserve">в плоскости </w:t>
      </w:r>
      <w:r>
        <w:rPr>
          <w:position w:val="-12"/>
          <w:sz w:val="28"/>
          <w:szCs w:val="28"/>
        </w:rPr>
        <w:object w:dxaOrig="540" w:dyaOrig="360">
          <v:shape id="_x0000_i1069" type="#_x0000_t75" style="width:27.2pt;height:18pt" o:ole="">
            <v:imagedata r:id="rId103" o:title=""/>
          </v:shape>
          <o:OLEObject Type="Embed" ProgID="Equation.3" ShapeID="_x0000_i1069" DrawAspect="Content" ObjectID="_1647615028" r:id="rId113"/>
        </w:object>
      </w:r>
      <w:r>
        <w:rPr>
          <w:sz w:val="28"/>
          <w:szCs w:val="28"/>
        </w:rPr>
        <w:t xml:space="preserve">. Проводим ее. Концы изображений прямых соединим какой-нибудь линией. Получим "изображение" исходной плоскости (рис. 11.3). </w:t>
      </w:r>
    </w:p>
    <w:p w:rsidR="00862887" w:rsidRDefault="00862887" w:rsidP="00862887">
      <w:pPr>
        <w:pStyle w:val="pic"/>
        <w:spacing w:before="0" w:beforeAutospacing="0" w:after="0" w:afterAutospacing="0"/>
        <w:ind w:firstLine="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C779EF" wp14:editId="4B9DA283">
            <wp:extent cx="1877695" cy="1687830"/>
            <wp:effectExtent l="0" t="0" r="8255" b="7620"/>
            <wp:docPr id="13" name="Рисунок 13" descr="Описание: pimag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Описание: pimage2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коэффициентов при неизвестных равен нулю</w:t>
      </w:r>
    </w:p>
    <w:p w:rsidR="00862887" w:rsidRDefault="00862887" w:rsidP="00862887"/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плоскость параллельна оси того переменного, которое в явном виде отсутствует в уравнении плоскости (коэффициент перед этим переменным равен нулю). Поясним это. </w:t>
      </w:r>
    </w:p>
    <w:p w:rsidR="00862887" w:rsidRDefault="00862887" w:rsidP="008628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Пусть, например, коэффициент </w:t>
      </w:r>
      <w:proofErr w:type="gramStart"/>
      <w:r>
        <w:rPr>
          <w:sz w:val="28"/>
          <w:szCs w:val="28"/>
        </w:rPr>
        <w:t>перед</w:t>
      </w:r>
      <w:proofErr w:type="gramEnd"/>
      <w:r>
        <w:rPr>
          <w:position w:val="-12"/>
          <w:sz w:val="28"/>
          <w:szCs w:val="28"/>
        </w:rPr>
        <w:object w:dxaOrig="240" w:dyaOrig="300">
          <v:shape id="_x0000_i1070" type="#_x0000_t75" style="width:11.85pt;height:14.95pt" o:ole="">
            <v:imagedata r:id="rId115" o:title=""/>
          </v:shape>
          <o:OLEObject Type="Embed" ProgID="Equation.3" ShapeID="_x0000_i1070" DrawAspect="Content" ObjectID="_1647615029" r:id="rId116"/>
        </w:object>
      </w:r>
      <w:r>
        <w:rPr>
          <w:sz w:val="28"/>
          <w:szCs w:val="28"/>
        </w:rPr>
        <w:t xml:space="preserve"> равен нулю, то есть плоскость имеет уравнение 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Cz</w:t>
      </w:r>
      <w:proofErr w:type="spellEnd"/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=0. Тогда ее нормальный вектор имеет координаты </w:t>
      </w:r>
      <w:r>
        <w:rPr>
          <w:position w:val="-12"/>
          <w:sz w:val="28"/>
          <w:szCs w:val="28"/>
        </w:rPr>
        <w:object w:dxaOrig="1365" w:dyaOrig="360">
          <v:shape id="_x0000_i1071" type="#_x0000_t75" style="width:68.15pt;height:18pt" o:ole="">
            <v:imagedata r:id="rId117" o:title=""/>
          </v:shape>
          <o:OLEObject Type="Embed" ProgID="Equation.3" ShapeID="_x0000_i1071" DrawAspect="Content" ObjectID="_1647615030" r:id="rId118"/>
        </w:object>
      </w:r>
      <w:r>
        <w:rPr>
          <w:sz w:val="28"/>
          <w:szCs w:val="28"/>
        </w:rPr>
        <w:t xml:space="preserve">. На оси </w:t>
      </w:r>
      <w:r>
        <w:rPr>
          <w:position w:val="-12"/>
          <w:sz w:val="28"/>
          <w:szCs w:val="28"/>
        </w:rPr>
        <w:object w:dxaOrig="390" w:dyaOrig="360">
          <v:shape id="_x0000_i1072" type="#_x0000_t75" style="width:19.55pt;height:18pt" o:ole="">
            <v:imagedata r:id="rId119" o:title=""/>
          </v:shape>
          <o:OLEObject Type="Embed" ProgID="Equation.3" ShapeID="_x0000_i1072" DrawAspect="Content" ObjectID="_1647615031" r:id="rId120"/>
        </w:object>
      </w:r>
      <w:r>
        <w:rPr>
          <w:sz w:val="28"/>
          <w:szCs w:val="28"/>
        </w:rPr>
        <w:t xml:space="preserve"> (оси </w:t>
      </w:r>
      <w:proofErr w:type="gramStart"/>
      <w:r>
        <w:rPr>
          <w:sz w:val="28"/>
          <w:szCs w:val="28"/>
        </w:rPr>
        <w:t>отсутствующего</w:t>
      </w:r>
      <w:proofErr w:type="gramEnd"/>
      <w:r>
        <w:rPr>
          <w:sz w:val="28"/>
          <w:szCs w:val="28"/>
        </w:rPr>
        <w:t xml:space="preserve"> переменного) лежит вектор </w:t>
      </w:r>
      <w:r>
        <w:rPr>
          <w:position w:val="-12"/>
          <w:sz w:val="28"/>
          <w:szCs w:val="28"/>
        </w:rPr>
        <w:object w:dxaOrig="1170" w:dyaOrig="360">
          <v:shape id="_x0000_i1073" type="#_x0000_t75" style="width:58.6pt;height:18pt" o:ole="">
            <v:imagedata r:id="rId121" o:title=""/>
          </v:shape>
          <o:OLEObject Type="Embed" ProgID="Equation.3" ShapeID="_x0000_i1073" DrawAspect="Content" ObjectID="_1647615032" r:id="rId122"/>
        </w:object>
      </w:r>
      <w:r>
        <w:rPr>
          <w:sz w:val="28"/>
          <w:szCs w:val="28"/>
        </w:rPr>
        <w:t xml:space="preserve">. Находим скалярное произведение этих векторов: </w:t>
      </w:r>
      <w:r>
        <w:rPr>
          <w:position w:val="-12"/>
          <w:sz w:val="28"/>
          <w:szCs w:val="28"/>
        </w:rPr>
        <w:object w:dxaOrig="2895" w:dyaOrig="360">
          <v:shape id="_x0000_i1074" type="#_x0000_t75" style="width:144.75pt;height:18pt" o:ole="">
            <v:imagedata r:id="rId123" o:title=""/>
          </v:shape>
          <o:OLEObject Type="Embed" ProgID="Equation.3" ShapeID="_x0000_i1074" DrawAspect="Content" ObjectID="_1647615033" r:id="rId124"/>
        </w:object>
      </w:r>
      <w:r>
        <w:rPr>
          <w:sz w:val="28"/>
          <w:szCs w:val="28"/>
        </w:rPr>
        <w:t xml:space="preserve">. Равенство нулю скалярного произведения означает, что ось </w:t>
      </w:r>
      <w:r>
        <w:rPr>
          <w:position w:val="-12"/>
          <w:sz w:val="28"/>
          <w:szCs w:val="28"/>
        </w:rPr>
        <w:object w:dxaOrig="390" w:dyaOrig="360">
          <v:shape id="_x0000_i1075" type="#_x0000_t75" style="width:19.55pt;height:18pt" o:ole="">
            <v:imagedata r:id="rId125" o:title=""/>
          </v:shape>
          <o:OLEObject Type="Embed" ProgID="Equation.3" ShapeID="_x0000_i1075" DrawAspect="Content" ObjectID="_1647615034" r:id="rId126"/>
        </w:object>
      </w:r>
      <w:r>
        <w:rPr>
          <w:sz w:val="28"/>
          <w:szCs w:val="28"/>
        </w:rPr>
        <w:t xml:space="preserve"> ортогональна нормальному вектору плоскости и, следовательно, сама параллельна исходной плоскости, что нам и требовалось. </w:t>
      </w:r>
    </w:p>
    <w:p w:rsidR="00862887" w:rsidRDefault="00862887" w:rsidP="008628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изображения плоскости, в уравнении которой один из коэффициентов при неизвестных равен нулю, находим ее пересечение с непараллельными ей осями. Получившиеся две точки соединяем отрезком и через эти же две точки проводим прямые, параллельные оси </w:t>
      </w:r>
      <w:proofErr w:type="spellStart"/>
      <w:r>
        <w:rPr>
          <w:sz w:val="28"/>
          <w:szCs w:val="28"/>
        </w:rPr>
        <w:t>осутствующего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переменного</w:t>
      </w:r>
      <w:proofErr w:type="gramEnd"/>
      <w:r>
        <w:rPr>
          <w:sz w:val="28"/>
          <w:szCs w:val="28"/>
        </w:rPr>
        <w:t xml:space="preserve">. Построим, например, плоскость </w:t>
      </w:r>
      <w:r>
        <w:rPr>
          <w:position w:val="-12"/>
          <w:sz w:val="28"/>
          <w:szCs w:val="28"/>
        </w:rPr>
        <w:object w:dxaOrig="1335" w:dyaOrig="360">
          <v:shape id="_x0000_i1076" type="#_x0000_t75" style="width:66.65pt;height:18pt" o:ole="">
            <v:imagedata r:id="rId127" o:title=""/>
          </v:shape>
          <o:OLEObject Type="Embed" ProgID="Equation.3" ShapeID="_x0000_i1076" DrawAspect="Content" ObjectID="_1647615035" r:id="rId128"/>
        </w:object>
      </w:r>
      <w:r>
        <w:rPr>
          <w:sz w:val="28"/>
          <w:szCs w:val="28"/>
        </w:rPr>
        <w:t xml:space="preserve">. Плоскость параллельна оси </w:t>
      </w:r>
      <w:r>
        <w:rPr>
          <w:noProof/>
          <w:sz w:val="28"/>
          <w:szCs w:val="28"/>
        </w:rPr>
        <w:drawing>
          <wp:inline distT="0" distB="0" distL="0" distR="0" wp14:anchorId="79704983" wp14:editId="63C12332">
            <wp:extent cx="238125" cy="140970"/>
            <wp:effectExtent l="0" t="0" r="9525" b="0"/>
            <wp:docPr id="12" name="Рисунок 12" descr="Описание: $ O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 descr="Описание: $ Oz$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Находим точки пересечения с осями </w:t>
      </w:r>
      <w:r>
        <w:rPr>
          <w:noProof/>
          <w:sz w:val="28"/>
          <w:szCs w:val="28"/>
        </w:rPr>
        <w:drawing>
          <wp:inline distT="0" distB="0" distL="0" distR="0" wp14:anchorId="037011B4" wp14:editId="7D63E660">
            <wp:extent cx="248285" cy="140970"/>
            <wp:effectExtent l="0" t="0" r="0" b="0"/>
            <wp:docPr id="11" name="Рисунок 11" descr="Описание: $ O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 descr="Описание: $ Ox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390" w:dyaOrig="360">
          <v:shape id="_x0000_i1077" type="#_x0000_t75" style="width:19.55pt;height:18pt" o:ole="">
            <v:imagedata r:id="rId129" o:title=""/>
          </v:shape>
          <o:OLEObject Type="Embed" ProgID="Equation.3" ShapeID="_x0000_i1077" DrawAspect="Content" ObjectID="_1647615036" r:id="rId130"/>
        </w:object>
      </w:r>
      <w:r>
        <w:rPr>
          <w:sz w:val="28"/>
          <w:szCs w:val="28"/>
        </w:rPr>
        <w:t xml:space="preserve">. Получаем точки </w:t>
      </w:r>
      <w:r>
        <w:rPr>
          <w:position w:val="-12"/>
          <w:sz w:val="28"/>
          <w:szCs w:val="28"/>
        </w:rPr>
        <w:object w:dxaOrig="1170" w:dyaOrig="375">
          <v:shape id="_x0000_i1078" type="#_x0000_t75" style="width:58.6pt;height:18.75pt" o:ole="">
            <v:imagedata r:id="rId131" o:title=""/>
          </v:shape>
          <o:OLEObject Type="Embed" ProgID="Equation.3" ShapeID="_x0000_i1078" DrawAspect="Content" ObjectID="_1647615037" r:id="rId132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1215" w:dyaOrig="375">
          <v:shape id="_x0000_i1079" type="#_x0000_t75" style="width:60.9pt;height:18.75pt" o:ole="">
            <v:imagedata r:id="rId133" o:title=""/>
          </v:shape>
          <o:OLEObject Type="Embed" ProgID="Equation.3" ShapeID="_x0000_i1079" DrawAspect="Content" ObjectID="_1647615038" r:id="rId134"/>
        </w:object>
      </w:r>
      <w:r>
        <w:rPr>
          <w:sz w:val="28"/>
          <w:szCs w:val="28"/>
        </w:rPr>
        <w:t xml:space="preserve">. Чертим отрезок </w:t>
      </w:r>
      <w:r>
        <w:rPr>
          <w:position w:val="-12"/>
          <w:sz w:val="28"/>
          <w:szCs w:val="28"/>
        </w:rPr>
        <w:object w:dxaOrig="795" w:dyaOrig="375">
          <v:shape id="_x0000_i1080" type="#_x0000_t75" style="width:39.85pt;height:18.75pt" o:ole="">
            <v:imagedata r:id="rId135" o:title=""/>
          </v:shape>
          <o:OLEObject Type="Embed" ProgID="Equation.3" ShapeID="_x0000_i1080" DrawAspect="Content" ObjectID="_1647615039" r:id="rId136"/>
        </w:object>
      </w:r>
      <w:r>
        <w:rPr>
          <w:sz w:val="28"/>
          <w:szCs w:val="28"/>
        </w:rPr>
        <w:t xml:space="preserve"> и прямые, проходящие через точки </w:t>
      </w:r>
      <w:r>
        <w:rPr>
          <w:position w:val="-12"/>
          <w:sz w:val="28"/>
          <w:szCs w:val="28"/>
        </w:rPr>
        <w:object w:dxaOrig="420" w:dyaOrig="375">
          <v:shape id="_x0000_i1081" type="#_x0000_t75" style="width:21.05pt;height:18.75pt" o:ole="">
            <v:imagedata r:id="rId137" o:title=""/>
          </v:shape>
          <o:OLEObject Type="Embed" ProgID="Equation.3" ShapeID="_x0000_i1081" DrawAspect="Content" ObjectID="_1647615040" r:id="rId138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450" w:dyaOrig="375">
          <v:shape id="_x0000_i1082" type="#_x0000_t75" style="width:22.6pt;height:18.75pt" o:ole="">
            <v:imagedata r:id="rId139" o:title=""/>
          </v:shape>
          <o:OLEObject Type="Embed" ProgID="Equation.3" ShapeID="_x0000_i1082" DrawAspect="Content" ObjectID="_1647615041" r:id="rId140"/>
        </w:objec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и</w:t>
      </w:r>
      <w:proofErr w:type="spellEnd"/>
      <w:proofErr w:type="gramEnd"/>
      <w:r>
        <w:rPr>
          <w:sz w:val="28"/>
          <w:szCs w:val="28"/>
        </w:rPr>
        <w:t xml:space="preserve"> параллельные оси </w:t>
      </w:r>
      <w:r>
        <w:rPr>
          <w:noProof/>
          <w:sz w:val="28"/>
          <w:szCs w:val="28"/>
        </w:rPr>
        <w:drawing>
          <wp:inline distT="0" distB="0" distL="0" distR="0" wp14:anchorId="7C89F5B8" wp14:editId="53A495FE">
            <wp:extent cx="238125" cy="140970"/>
            <wp:effectExtent l="0" t="0" r="9525" b="0"/>
            <wp:docPr id="10" name="Рисунок 10" descr="Описание: $ O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 descr="Описание: $ Oz$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(рис. 11.4). </w:t>
      </w:r>
    </w:p>
    <w:p w:rsidR="00862887" w:rsidRDefault="00862887" w:rsidP="00862887">
      <w:pPr>
        <w:pStyle w:val="pic"/>
        <w:spacing w:before="0" w:beforeAutospacing="0" w:after="0" w:afterAutospacing="0"/>
        <w:ind w:firstLine="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B1EBE" wp14:editId="67774752">
            <wp:extent cx="1449705" cy="1687830"/>
            <wp:effectExtent l="0" t="0" r="0" b="7620"/>
            <wp:docPr id="9" name="Рисунок 9" descr="Описание: pimage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 descr="Описание: pimage20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jc w:val="both"/>
        <w:rPr>
          <w:sz w:val="28"/>
          <w:szCs w:val="28"/>
        </w:rPr>
      </w:pPr>
    </w:p>
    <w:p w:rsidR="00862887" w:rsidRDefault="00862887" w:rsidP="00862887">
      <w:pPr>
        <w:pStyle w:val="3"/>
        <w:spacing w:before="0" w:after="0"/>
        <w:ind w:firstLine="200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SECTION00011340000000000000000"/>
      <w:r>
        <w:rPr>
          <w:rFonts w:ascii="Times New Roman" w:hAnsi="Times New Roman" w:cs="Times New Roman"/>
          <w:sz w:val="28"/>
          <w:szCs w:val="28"/>
        </w:rPr>
        <w:t>Два коэффициента при переменных равны нулю</w:t>
      </w:r>
      <w:bookmarkEnd w:id="8"/>
    </w:p>
    <w:p w:rsidR="00862887" w:rsidRDefault="00862887" w:rsidP="00862887"/>
    <w:p w:rsidR="00862887" w:rsidRDefault="00862887" w:rsidP="008628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Плоскость должна быть параллельна каждой из осей отсутствующих переменных и, следовательно, параллельна координатной плоскости, содержащей эти оси. Тогда можно найти точку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5F80EFF" wp14:editId="7864304A">
            <wp:extent cx="199390" cy="140970"/>
            <wp:effectExtent l="0" t="0" r="0" b="0"/>
            <wp:docPr id="8" name="Рисунок 8" descr="Описание: 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 descr="Описание: $ M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пересечения исходной плоскости с осью переменного, явно присутствующего в ее уравнении, и провести через нее </w:t>
      </w:r>
      <w:proofErr w:type="gramStart"/>
      <w:r>
        <w:rPr>
          <w:sz w:val="28"/>
          <w:szCs w:val="28"/>
        </w:rPr>
        <w:t>прямые</w:t>
      </w:r>
      <w:proofErr w:type="gramEnd"/>
      <w:r>
        <w:rPr>
          <w:sz w:val="28"/>
          <w:szCs w:val="28"/>
        </w:rPr>
        <w:t xml:space="preserve">, параллельные двум другим осям. Например, построим изображение плоскости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69D770D" wp14:editId="51ED046A">
            <wp:extent cx="486410" cy="131445"/>
            <wp:effectExtent l="0" t="0" r="8890" b="1905"/>
            <wp:docPr id="7" name="Рисунок 7" descr="Описание: $ {2z=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 descr="Описание: $ {2z=3}$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862887" w:rsidRDefault="00862887" w:rsidP="008628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Плоскость параллельна оси </w:t>
      </w:r>
      <w:r>
        <w:rPr>
          <w:noProof/>
          <w:sz w:val="28"/>
          <w:szCs w:val="28"/>
        </w:rPr>
        <w:drawing>
          <wp:inline distT="0" distB="0" distL="0" distR="0" wp14:anchorId="0CCF366B" wp14:editId="04676D88">
            <wp:extent cx="248285" cy="140970"/>
            <wp:effectExtent l="0" t="0" r="0" b="0"/>
            <wp:docPr id="6" name="Рисунок 6" descr="Описание: $ O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 descr="Описание: $ Ox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оси </w:t>
      </w:r>
      <w:r>
        <w:rPr>
          <w:position w:val="-12"/>
          <w:sz w:val="28"/>
          <w:szCs w:val="28"/>
        </w:rPr>
        <w:object w:dxaOrig="390" w:dyaOrig="360">
          <v:shape id="_x0000_i1083" type="#_x0000_t75" style="width:19.55pt;height:18pt" o:ole="">
            <v:imagedata r:id="rId143" o:title=""/>
          </v:shape>
          <o:OLEObject Type="Embed" ProgID="Equation.3" ShapeID="_x0000_i1083" DrawAspect="Content" ObjectID="_1647615042" r:id="rId144"/>
        </w:object>
      </w:r>
      <w:r>
        <w:rPr>
          <w:sz w:val="28"/>
          <w:szCs w:val="28"/>
        </w:rPr>
        <w:t xml:space="preserve">. Следовательно, плоскость параллельна координатной плоскости </w:t>
      </w:r>
      <w:r>
        <w:rPr>
          <w:position w:val="-12"/>
          <w:sz w:val="28"/>
          <w:szCs w:val="28"/>
        </w:rPr>
        <w:object w:dxaOrig="540" w:dyaOrig="360">
          <v:shape id="_x0000_i1084" type="#_x0000_t75" style="width:27.2pt;height:18pt" o:ole="">
            <v:imagedata r:id="rId145" o:title=""/>
          </v:shape>
          <o:OLEObject Type="Embed" ProgID="Equation.3" ShapeID="_x0000_i1084" DrawAspect="Content" ObjectID="_1647615043" r:id="rId146"/>
        </w:object>
      </w:r>
      <w:r>
        <w:rPr>
          <w:sz w:val="28"/>
          <w:szCs w:val="28"/>
        </w:rPr>
        <w:t xml:space="preserve">. Находим точку </w:t>
      </w:r>
      <w:r>
        <w:rPr>
          <w:noProof/>
          <w:sz w:val="28"/>
          <w:szCs w:val="28"/>
        </w:rPr>
        <w:drawing>
          <wp:inline distT="0" distB="0" distL="0" distR="0" wp14:anchorId="0EE1B8E6" wp14:editId="047F15C4">
            <wp:extent cx="199390" cy="140970"/>
            <wp:effectExtent l="0" t="0" r="0" b="0"/>
            <wp:docPr id="5" name="Рисунок 5" descr="Описание: 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 descr="Описание: $ M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пересечения исходной плоскости с осью </w:t>
      </w:r>
      <w:r>
        <w:rPr>
          <w:noProof/>
          <w:sz w:val="28"/>
          <w:szCs w:val="28"/>
        </w:rPr>
        <w:drawing>
          <wp:inline distT="0" distB="0" distL="0" distR="0" wp14:anchorId="1A72BB40" wp14:editId="3E863ED2">
            <wp:extent cx="238125" cy="140970"/>
            <wp:effectExtent l="0" t="0" r="9525" b="0"/>
            <wp:docPr id="4" name="Рисунок 4" descr="Описание: $ O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 descr="Описание: $ Oz$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: </w:t>
      </w:r>
      <w:r>
        <w:rPr>
          <w:position w:val="-12"/>
          <w:sz w:val="28"/>
          <w:szCs w:val="28"/>
        </w:rPr>
        <w:object w:dxaOrig="1245" w:dyaOrig="360">
          <v:shape id="_x0000_i1085" type="#_x0000_t75" style="width:62.45pt;height:18pt" o:ole="">
            <v:imagedata r:id="rId147" o:title=""/>
          </v:shape>
          <o:OLEObject Type="Embed" ProgID="Equation.3" ShapeID="_x0000_i1085" DrawAspect="Content" ObjectID="_1647615044" r:id="rId148"/>
        </w:object>
      </w:r>
      <w:r>
        <w:rPr>
          <w:sz w:val="28"/>
          <w:szCs w:val="28"/>
        </w:rPr>
        <w:t xml:space="preserve">. Проводим через точку </w:t>
      </w:r>
      <w:r>
        <w:rPr>
          <w:noProof/>
          <w:sz w:val="28"/>
          <w:szCs w:val="28"/>
        </w:rPr>
        <w:drawing>
          <wp:inline distT="0" distB="0" distL="0" distR="0" wp14:anchorId="3F24DD73" wp14:editId="0450527B">
            <wp:extent cx="199390" cy="140970"/>
            <wp:effectExtent l="0" t="0" r="0" b="0"/>
            <wp:docPr id="3" name="Рисунок 3" descr="Описание: 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 descr="Описание: $ M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две прямые, параллельные осям </w:t>
      </w:r>
      <w:r>
        <w:rPr>
          <w:noProof/>
          <w:sz w:val="28"/>
          <w:szCs w:val="28"/>
        </w:rPr>
        <w:drawing>
          <wp:inline distT="0" distB="0" distL="0" distR="0" wp14:anchorId="1878FA06" wp14:editId="741C7AA3">
            <wp:extent cx="248285" cy="140970"/>
            <wp:effectExtent l="0" t="0" r="0" b="0"/>
            <wp:docPr id="2" name="Рисунок 2" descr="Описание: $ O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 descr="Описание: $ Ox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и</w:t>
      </w:r>
      <w:r>
        <w:rPr>
          <w:position w:val="-12"/>
          <w:sz w:val="28"/>
          <w:szCs w:val="28"/>
        </w:rPr>
        <w:object w:dxaOrig="390" w:dyaOrig="360">
          <v:shape id="_x0000_i1086" type="#_x0000_t75" style="width:19.55pt;height:18pt" o:ole="">
            <v:imagedata r:id="rId149" o:title=""/>
          </v:shape>
          <o:OLEObject Type="Embed" ProgID="Equation.3" ShapeID="_x0000_i1086" DrawAspect="Content" ObjectID="_1647615045" r:id="rId150"/>
        </w:object>
      </w:r>
      <w:r>
        <w:rPr>
          <w:sz w:val="28"/>
          <w:szCs w:val="28"/>
        </w:rPr>
        <w:t xml:space="preserve">, соответственно. Получаем изображение плоскости. </w:t>
      </w:r>
    </w:p>
    <w:p w:rsidR="00862887" w:rsidRDefault="00862887" w:rsidP="00862887">
      <w:pPr>
        <w:pStyle w:val="a3"/>
        <w:spacing w:before="0" w:beforeAutospacing="0" w:after="0" w:afterAutospacing="0"/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862887" w:rsidRDefault="00862887" w:rsidP="00862887">
      <w:pPr>
        <w:pStyle w:val="pic"/>
        <w:spacing w:before="0" w:beforeAutospacing="0" w:after="0" w:afterAutospacing="0"/>
        <w:ind w:firstLine="2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99C3D8" wp14:editId="3CFAD5EA">
            <wp:extent cx="1449705" cy="1687830"/>
            <wp:effectExtent l="0" t="0" r="0" b="7620"/>
            <wp:docPr id="1" name="Рисунок 1" descr="Описание: pimag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 descr="Описание: pimage205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  <w:r>
        <w:rPr>
          <w:sz w:val="28"/>
          <w:szCs w:val="28"/>
        </w:rPr>
        <w:t>Рис. Два коэффициента при переменных равны нулю.</w:t>
      </w:r>
    </w:p>
    <w:p w:rsidR="00862887" w:rsidRDefault="00862887" w:rsidP="00862887">
      <w:pPr>
        <w:ind w:firstLine="200"/>
        <w:jc w:val="both"/>
        <w:rPr>
          <w:sz w:val="28"/>
          <w:szCs w:val="28"/>
        </w:rPr>
      </w:pPr>
    </w:p>
    <w:p w:rsidR="00002180" w:rsidRDefault="00002180">
      <w:bookmarkStart w:id="9" w:name="_GoBack"/>
      <w:bookmarkEnd w:id="9"/>
    </w:p>
    <w:sectPr w:rsidR="0000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9634B"/>
    <w:multiLevelType w:val="hybridMultilevel"/>
    <w:tmpl w:val="F630304C"/>
    <w:lvl w:ilvl="0" w:tplc="3B7699B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41"/>
    <w:rsid w:val="00002180"/>
    <w:rsid w:val="00862887"/>
    <w:rsid w:val="00C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87"/>
  </w:style>
  <w:style w:type="paragraph" w:styleId="3">
    <w:name w:val="heading 3"/>
    <w:basedOn w:val="a"/>
    <w:next w:val="a"/>
    <w:link w:val="30"/>
    <w:semiHidden/>
    <w:unhideWhenUsed/>
    <w:qFormat/>
    <w:rsid w:val="0086288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6288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86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uiPriority w:val="99"/>
    <w:rsid w:val="008628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28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87"/>
  </w:style>
  <w:style w:type="paragraph" w:styleId="3">
    <w:name w:val="heading 3"/>
    <w:basedOn w:val="a"/>
    <w:next w:val="a"/>
    <w:link w:val="30"/>
    <w:semiHidden/>
    <w:unhideWhenUsed/>
    <w:qFormat/>
    <w:rsid w:val="0086288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6288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86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uiPriority w:val="99"/>
    <w:rsid w:val="008628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28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64.wmf"/><Relationship Id="rId21" Type="http://schemas.openxmlformats.org/officeDocument/2006/relationships/image" Target="media/image10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6.wmf"/><Relationship Id="rId68" Type="http://schemas.openxmlformats.org/officeDocument/2006/relationships/image" Target="media/image39.wmf"/><Relationship Id="rId84" Type="http://schemas.openxmlformats.org/officeDocument/2006/relationships/oleObject" Target="embeddings/oleObject30.bin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44.bin"/><Relationship Id="rId133" Type="http://schemas.openxmlformats.org/officeDocument/2006/relationships/image" Target="media/image72.wmf"/><Relationship Id="rId138" Type="http://schemas.openxmlformats.org/officeDocument/2006/relationships/oleObject" Target="embeddings/oleObject5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9.wmf"/><Relationship Id="rId11" Type="http://schemas.openxmlformats.org/officeDocument/2006/relationships/image" Target="media/image4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53" Type="http://schemas.openxmlformats.org/officeDocument/2006/relationships/image" Target="media/image29.wmf"/><Relationship Id="rId58" Type="http://schemas.openxmlformats.org/officeDocument/2006/relationships/image" Target="media/image32.png"/><Relationship Id="rId74" Type="http://schemas.openxmlformats.org/officeDocument/2006/relationships/image" Target="media/image42.png"/><Relationship Id="rId79" Type="http://schemas.openxmlformats.org/officeDocument/2006/relationships/image" Target="media/image45.wmf"/><Relationship Id="rId102" Type="http://schemas.openxmlformats.org/officeDocument/2006/relationships/oleObject" Target="embeddings/oleObject39.bin"/><Relationship Id="rId123" Type="http://schemas.openxmlformats.org/officeDocument/2006/relationships/image" Target="media/image67.wmf"/><Relationship Id="rId128" Type="http://schemas.openxmlformats.org/officeDocument/2006/relationships/oleObject" Target="embeddings/oleObject52.bin"/><Relationship Id="rId144" Type="http://schemas.openxmlformats.org/officeDocument/2006/relationships/oleObject" Target="embeddings/oleObject59.bin"/><Relationship Id="rId149" Type="http://schemas.openxmlformats.org/officeDocument/2006/relationships/image" Target="media/image81.wmf"/><Relationship Id="rId5" Type="http://schemas.openxmlformats.org/officeDocument/2006/relationships/webSettings" Target="webSettings.xml"/><Relationship Id="rId90" Type="http://schemas.openxmlformats.org/officeDocument/2006/relationships/image" Target="media/image51.wmf"/><Relationship Id="rId95" Type="http://schemas.openxmlformats.org/officeDocument/2006/relationships/oleObject" Target="embeddings/oleObject3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3.bin"/><Relationship Id="rId113" Type="http://schemas.openxmlformats.org/officeDocument/2006/relationships/oleObject" Target="embeddings/oleObject45.bin"/><Relationship Id="rId118" Type="http://schemas.openxmlformats.org/officeDocument/2006/relationships/oleObject" Target="embeddings/oleObject47.bin"/><Relationship Id="rId134" Type="http://schemas.openxmlformats.org/officeDocument/2006/relationships/oleObject" Target="embeddings/oleObject55.bin"/><Relationship Id="rId139" Type="http://schemas.openxmlformats.org/officeDocument/2006/relationships/image" Target="media/image75.wmf"/><Relationship Id="rId80" Type="http://schemas.openxmlformats.org/officeDocument/2006/relationships/oleObject" Target="embeddings/oleObject28.bin"/><Relationship Id="rId85" Type="http://schemas.openxmlformats.org/officeDocument/2006/relationships/image" Target="media/image48.png"/><Relationship Id="rId150" Type="http://schemas.openxmlformats.org/officeDocument/2006/relationships/oleObject" Target="embeddings/oleObject6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3.png"/><Relationship Id="rId67" Type="http://schemas.openxmlformats.org/officeDocument/2006/relationships/image" Target="media/image38.png"/><Relationship Id="rId103" Type="http://schemas.openxmlformats.org/officeDocument/2006/relationships/image" Target="media/image57.wmf"/><Relationship Id="rId108" Type="http://schemas.openxmlformats.org/officeDocument/2006/relationships/oleObject" Target="embeddings/oleObject42.bin"/><Relationship Id="rId116" Type="http://schemas.openxmlformats.org/officeDocument/2006/relationships/oleObject" Target="embeddings/oleObject46.bin"/><Relationship Id="rId124" Type="http://schemas.openxmlformats.org/officeDocument/2006/relationships/oleObject" Target="embeddings/oleObject50.bin"/><Relationship Id="rId129" Type="http://schemas.openxmlformats.org/officeDocument/2006/relationships/image" Target="media/image70.wmf"/><Relationship Id="rId137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19.bin"/><Relationship Id="rId62" Type="http://schemas.openxmlformats.org/officeDocument/2006/relationships/image" Target="media/image35.png"/><Relationship Id="rId70" Type="http://schemas.openxmlformats.org/officeDocument/2006/relationships/image" Target="media/image40.wmf"/><Relationship Id="rId75" Type="http://schemas.openxmlformats.org/officeDocument/2006/relationships/image" Target="media/image43.wmf"/><Relationship Id="rId83" Type="http://schemas.openxmlformats.org/officeDocument/2006/relationships/image" Target="media/image47.wmf"/><Relationship Id="rId88" Type="http://schemas.openxmlformats.org/officeDocument/2006/relationships/image" Target="media/image50.wmf"/><Relationship Id="rId91" Type="http://schemas.openxmlformats.org/officeDocument/2006/relationships/oleObject" Target="embeddings/oleObject33.bin"/><Relationship Id="rId96" Type="http://schemas.openxmlformats.org/officeDocument/2006/relationships/image" Target="media/image54.wmf"/><Relationship Id="rId111" Type="http://schemas.openxmlformats.org/officeDocument/2006/relationships/image" Target="media/image61.wmf"/><Relationship Id="rId132" Type="http://schemas.openxmlformats.org/officeDocument/2006/relationships/oleObject" Target="embeddings/oleObject54.bin"/><Relationship Id="rId140" Type="http://schemas.openxmlformats.org/officeDocument/2006/relationships/oleObject" Target="embeddings/oleObject58.bin"/><Relationship Id="rId145" Type="http://schemas.openxmlformats.org/officeDocument/2006/relationships/image" Target="media/image79.wmf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image" Target="media/image20.wmf"/><Relationship Id="rId49" Type="http://schemas.openxmlformats.org/officeDocument/2006/relationships/oleObject" Target="embeddings/oleObject18.bin"/><Relationship Id="rId57" Type="http://schemas.openxmlformats.org/officeDocument/2006/relationships/image" Target="media/image31.png"/><Relationship Id="rId106" Type="http://schemas.openxmlformats.org/officeDocument/2006/relationships/oleObject" Target="embeddings/oleObject41.bin"/><Relationship Id="rId114" Type="http://schemas.openxmlformats.org/officeDocument/2006/relationships/image" Target="media/image62.png"/><Relationship Id="rId119" Type="http://schemas.openxmlformats.org/officeDocument/2006/relationships/image" Target="media/image65.wmf"/><Relationship Id="rId127" Type="http://schemas.openxmlformats.org/officeDocument/2006/relationships/image" Target="media/image6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hyperlink" Target="http://elib.ispu.ru/library/math/sem1/pyartli1/node15.html" TargetMode="External"/><Relationship Id="rId60" Type="http://schemas.openxmlformats.org/officeDocument/2006/relationships/image" Target="media/image34.wmf"/><Relationship Id="rId65" Type="http://schemas.openxmlformats.org/officeDocument/2006/relationships/image" Target="media/image37.wmf"/><Relationship Id="rId73" Type="http://schemas.openxmlformats.org/officeDocument/2006/relationships/oleObject" Target="embeddings/oleObject25.bin"/><Relationship Id="rId78" Type="http://schemas.openxmlformats.org/officeDocument/2006/relationships/oleObject" Target="embeddings/oleObject27.bin"/><Relationship Id="rId81" Type="http://schemas.openxmlformats.org/officeDocument/2006/relationships/image" Target="media/image46.wmf"/><Relationship Id="rId86" Type="http://schemas.openxmlformats.org/officeDocument/2006/relationships/image" Target="media/image49.wmf"/><Relationship Id="rId94" Type="http://schemas.openxmlformats.org/officeDocument/2006/relationships/image" Target="media/image53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oleObject" Target="embeddings/oleObject49.bin"/><Relationship Id="rId130" Type="http://schemas.openxmlformats.org/officeDocument/2006/relationships/oleObject" Target="embeddings/oleObject53.bin"/><Relationship Id="rId135" Type="http://schemas.openxmlformats.org/officeDocument/2006/relationships/image" Target="media/image73.wmf"/><Relationship Id="rId143" Type="http://schemas.openxmlformats.org/officeDocument/2006/relationships/image" Target="media/image78.wmf"/><Relationship Id="rId148" Type="http://schemas.openxmlformats.org/officeDocument/2006/relationships/oleObject" Target="embeddings/oleObject61.bin"/><Relationship Id="rId151" Type="http://schemas.openxmlformats.org/officeDocument/2006/relationships/image" Target="media/image82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60.wmf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hyperlink" Target="http://elib.ispu.ru/library/math/sem1/pyartli1/node15.html" TargetMode="External"/><Relationship Id="rId76" Type="http://schemas.openxmlformats.org/officeDocument/2006/relationships/oleObject" Target="embeddings/oleObject26.bin"/><Relationship Id="rId97" Type="http://schemas.openxmlformats.org/officeDocument/2006/relationships/oleObject" Target="embeddings/oleObject36.bin"/><Relationship Id="rId104" Type="http://schemas.openxmlformats.org/officeDocument/2006/relationships/oleObject" Target="embeddings/oleObject40.bin"/><Relationship Id="rId120" Type="http://schemas.openxmlformats.org/officeDocument/2006/relationships/oleObject" Target="embeddings/oleObject48.bin"/><Relationship Id="rId125" Type="http://schemas.openxmlformats.org/officeDocument/2006/relationships/image" Target="media/image68.wmf"/><Relationship Id="rId141" Type="http://schemas.openxmlformats.org/officeDocument/2006/relationships/image" Target="media/image76.png"/><Relationship Id="rId146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4.bin"/><Relationship Id="rId92" Type="http://schemas.openxmlformats.org/officeDocument/2006/relationships/image" Target="media/image52.wmf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2.png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2.bin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43.bin"/><Relationship Id="rId115" Type="http://schemas.openxmlformats.org/officeDocument/2006/relationships/image" Target="media/image63.wmf"/><Relationship Id="rId131" Type="http://schemas.openxmlformats.org/officeDocument/2006/relationships/image" Target="media/image71.wmf"/><Relationship Id="rId136" Type="http://schemas.openxmlformats.org/officeDocument/2006/relationships/oleObject" Target="embeddings/oleObject56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29.bin"/><Relationship Id="rId152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56" Type="http://schemas.openxmlformats.org/officeDocument/2006/relationships/image" Target="media/image30.png"/><Relationship Id="rId77" Type="http://schemas.openxmlformats.org/officeDocument/2006/relationships/image" Target="media/image44.wmf"/><Relationship Id="rId100" Type="http://schemas.openxmlformats.org/officeDocument/2006/relationships/image" Target="media/image56.wmf"/><Relationship Id="rId105" Type="http://schemas.openxmlformats.org/officeDocument/2006/relationships/image" Target="media/image58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80.wmf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72" Type="http://schemas.openxmlformats.org/officeDocument/2006/relationships/image" Target="media/image41.wmf"/><Relationship Id="rId93" Type="http://schemas.openxmlformats.org/officeDocument/2006/relationships/oleObject" Target="embeddings/oleObject34.bin"/><Relationship Id="rId98" Type="http://schemas.openxmlformats.org/officeDocument/2006/relationships/image" Target="media/image55.wmf"/><Relationship Id="rId121" Type="http://schemas.openxmlformats.org/officeDocument/2006/relationships/image" Target="media/image66.wmf"/><Relationship Id="rId142" Type="http://schemas.openxmlformats.org/officeDocument/2006/relationships/image" Target="media/image77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2020-04-05T12:37:00Z</dcterms:created>
  <dcterms:modified xsi:type="dcterms:W3CDTF">2020-04-05T12:38:00Z</dcterms:modified>
</cp:coreProperties>
</file>