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32D44" w14:textId="77777777" w:rsidR="00A003D4" w:rsidRPr="00041597" w:rsidRDefault="008D093A">
      <w:pPr>
        <w:pStyle w:val="1"/>
        <w:rPr>
          <w:color w:val="000000"/>
        </w:rPr>
      </w:pPr>
      <w:bookmarkStart w:id="0" w:name="_Toc13995516"/>
      <w:r w:rsidRPr="00041597">
        <w:rPr>
          <w:color w:val="000000"/>
        </w:rPr>
        <w:t xml:space="preserve">                                                          </w:t>
      </w:r>
      <w:bookmarkStart w:id="1" w:name="_Toc159940134"/>
      <w:r w:rsidRPr="00041597">
        <w:rPr>
          <w:color w:val="000000"/>
        </w:rPr>
        <w:t>Содержание</w:t>
      </w:r>
      <w:bookmarkEnd w:id="1"/>
    </w:p>
    <w:p w14:paraId="72D5E8A2" w14:textId="5A152A42" w:rsidR="0066406D" w:rsidRDefault="00A003D4">
      <w:pPr>
        <w:pStyle w:val="11"/>
        <w:tabs>
          <w:tab w:val="right" w:leader="dot" w:pos="9930"/>
        </w:tabs>
        <w:rPr>
          <w:rFonts w:asciiTheme="minorHAnsi" w:eastAsiaTheme="minorEastAsia" w:hAnsiTheme="minorHAnsi" w:cstheme="minorBidi"/>
          <w:b w:val="0"/>
          <w:bCs w:val="0"/>
          <w:iCs w:val="0"/>
          <w:smallCaps w:val="0"/>
          <w:noProof/>
          <w:sz w:val="22"/>
          <w:szCs w:val="22"/>
        </w:rPr>
      </w:pPr>
      <w:r w:rsidRPr="00041597">
        <w:fldChar w:fldCharType="begin"/>
      </w:r>
      <w:r w:rsidRPr="00041597">
        <w:instrText xml:space="preserve"> TOC \o "1-3" \h \z </w:instrText>
      </w:r>
      <w:r w:rsidRPr="00041597">
        <w:fldChar w:fldCharType="separate"/>
      </w:r>
      <w:hyperlink w:anchor="_Toc159940134" w:history="1">
        <w:r w:rsidR="0066406D" w:rsidRPr="00770D80">
          <w:rPr>
            <w:rStyle w:val="af4"/>
            <w:noProof/>
          </w:rPr>
          <w:t>Содержание</w:t>
        </w:r>
        <w:r w:rsidR="0066406D">
          <w:rPr>
            <w:noProof/>
            <w:webHidden/>
          </w:rPr>
          <w:tab/>
        </w:r>
        <w:r w:rsidR="0066406D">
          <w:rPr>
            <w:noProof/>
            <w:webHidden/>
          </w:rPr>
          <w:fldChar w:fldCharType="begin"/>
        </w:r>
        <w:r w:rsidR="0066406D">
          <w:rPr>
            <w:noProof/>
            <w:webHidden/>
          </w:rPr>
          <w:instrText xml:space="preserve"> PAGEREF _Toc159940134 \h </w:instrText>
        </w:r>
        <w:r w:rsidR="0066406D">
          <w:rPr>
            <w:noProof/>
            <w:webHidden/>
          </w:rPr>
        </w:r>
        <w:r w:rsidR="0066406D">
          <w:rPr>
            <w:noProof/>
            <w:webHidden/>
          </w:rPr>
          <w:fldChar w:fldCharType="separate"/>
        </w:r>
        <w:r w:rsidR="0066406D">
          <w:rPr>
            <w:noProof/>
            <w:webHidden/>
          </w:rPr>
          <w:t>1</w:t>
        </w:r>
        <w:r w:rsidR="0066406D">
          <w:rPr>
            <w:noProof/>
            <w:webHidden/>
          </w:rPr>
          <w:fldChar w:fldCharType="end"/>
        </w:r>
      </w:hyperlink>
    </w:p>
    <w:p w14:paraId="134A9041" w14:textId="14279E32" w:rsidR="0066406D" w:rsidRDefault="00BC7738">
      <w:pPr>
        <w:pStyle w:val="11"/>
        <w:tabs>
          <w:tab w:val="left" w:pos="482"/>
          <w:tab w:val="right" w:leader="dot" w:pos="9930"/>
        </w:tabs>
        <w:rPr>
          <w:rFonts w:asciiTheme="minorHAnsi" w:eastAsiaTheme="minorEastAsia" w:hAnsiTheme="minorHAnsi" w:cstheme="minorBidi"/>
          <w:b w:val="0"/>
          <w:bCs w:val="0"/>
          <w:iCs w:val="0"/>
          <w:smallCaps w:val="0"/>
          <w:noProof/>
          <w:sz w:val="22"/>
          <w:szCs w:val="22"/>
        </w:rPr>
      </w:pPr>
      <w:hyperlink w:anchor="_Toc159940135" w:history="1">
        <w:r w:rsidR="0066406D" w:rsidRPr="00770D80">
          <w:rPr>
            <w:rStyle w:val="af4"/>
            <w:noProof/>
          </w:rPr>
          <w:t>1.</w:t>
        </w:r>
        <w:r w:rsidR="0066406D">
          <w:rPr>
            <w:rFonts w:asciiTheme="minorHAnsi" w:eastAsiaTheme="minorEastAsia" w:hAnsiTheme="minorHAnsi" w:cstheme="minorBidi"/>
            <w:b w:val="0"/>
            <w:bCs w:val="0"/>
            <w:iCs w:val="0"/>
            <w:smallCaps w:val="0"/>
            <w:noProof/>
            <w:sz w:val="22"/>
            <w:szCs w:val="22"/>
          </w:rPr>
          <w:tab/>
        </w:r>
        <w:r w:rsidR="0066406D" w:rsidRPr="00770D80">
          <w:rPr>
            <w:rStyle w:val="af4"/>
            <w:noProof/>
          </w:rPr>
          <w:t>Общие положения</w:t>
        </w:r>
        <w:r w:rsidR="0066406D">
          <w:rPr>
            <w:noProof/>
            <w:webHidden/>
          </w:rPr>
          <w:tab/>
        </w:r>
        <w:r w:rsidR="0066406D">
          <w:rPr>
            <w:noProof/>
            <w:webHidden/>
          </w:rPr>
          <w:fldChar w:fldCharType="begin"/>
        </w:r>
        <w:r w:rsidR="0066406D">
          <w:rPr>
            <w:noProof/>
            <w:webHidden/>
          </w:rPr>
          <w:instrText xml:space="preserve"> PAGEREF _Toc159940135 \h </w:instrText>
        </w:r>
        <w:r w:rsidR="0066406D">
          <w:rPr>
            <w:noProof/>
            <w:webHidden/>
          </w:rPr>
        </w:r>
        <w:r w:rsidR="0066406D">
          <w:rPr>
            <w:noProof/>
            <w:webHidden/>
          </w:rPr>
          <w:fldChar w:fldCharType="separate"/>
        </w:r>
        <w:r w:rsidR="0066406D">
          <w:rPr>
            <w:noProof/>
            <w:webHidden/>
          </w:rPr>
          <w:t>1</w:t>
        </w:r>
        <w:r w:rsidR="0066406D">
          <w:rPr>
            <w:noProof/>
            <w:webHidden/>
          </w:rPr>
          <w:fldChar w:fldCharType="end"/>
        </w:r>
      </w:hyperlink>
    </w:p>
    <w:p w14:paraId="2E8CDBC4" w14:textId="14F42FC6" w:rsidR="0066406D" w:rsidRDefault="00BC77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940136" w:history="1">
        <w:r w:rsidR="0066406D" w:rsidRPr="00770D80">
          <w:rPr>
            <w:rStyle w:val="af4"/>
            <w:noProof/>
          </w:rPr>
          <w:t>1.1.</w:t>
        </w:r>
        <w:r w:rsidR="0066406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406D" w:rsidRPr="00770D80">
          <w:rPr>
            <w:rStyle w:val="af4"/>
            <w:noProof/>
          </w:rPr>
          <w:t>Наименование и условное обозначение работы</w:t>
        </w:r>
        <w:r w:rsidR="0066406D">
          <w:rPr>
            <w:noProof/>
            <w:webHidden/>
          </w:rPr>
          <w:tab/>
        </w:r>
        <w:r w:rsidR="0066406D">
          <w:rPr>
            <w:noProof/>
            <w:webHidden/>
          </w:rPr>
          <w:fldChar w:fldCharType="begin"/>
        </w:r>
        <w:r w:rsidR="0066406D">
          <w:rPr>
            <w:noProof/>
            <w:webHidden/>
          </w:rPr>
          <w:instrText xml:space="preserve"> PAGEREF _Toc159940136 \h </w:instrText>
        </w:r>
        <w:r w:rsidR="0066406D">
          <w:rPr>
            <w:noProof/>
            <w:webHidden/>
          </w:rPr>
        </w:r>
        <w:r w:rsidR="0066406D">
          <w:rPr>
            <w:noProof/>
            <w:webHidden/>
          </w:rPr>
          <w:fldChar w:fldCharType="separate"/>
        </w:r>
        <w:r w:rsidR="0066406D">
          <w:rPr>
            <w:noProof/>
            <w:webHidden/>
          </w:rPr>
          <w:t>1</w:t>
        </w:r>
        <w:r w:rsidR="0066406D">
          <w:rPr>
            <w:noProof/>
            <w:webHidden/>
          </w:rPr>
          <w:fldChar w:fldCharType="end"/>
        </w:r>
      </w:hyperlink>
    </w:p>
    <w:p w14:paraId="6CD7B2FC" w14:textId="2C7CD771" w:rsidR="0066406D" w:rsidRDefault="00BC77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940137" w:history="1">
        <w:r w:rsidR="0066406D" w:rsidRPr="00770D80">
          <w:rPr>
            <w:rStyle w:val="af4"/>
            <w:noProof/>
          </w:rPr>
          <w:t>1.2.</w:t>
        </w:r>
        <w:r w:rsidR="0066406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6406D" w:rsidRPr="00770D80">
          <w:rPr>
            <w:rStyle w:val="af4"/>
            <w:noProof/>
          </w:rPr>
          <w:t>Наименование предприятий Заказчика и Исполнителя</w:t>
        </w:r>
        <w:r w:rsidR="0066406D">
          <w:rPr>
            <w:noProof/>
            <w:webHidden/>
          </w:rPr>
          <w:tab/>
        </w:r>
        <w:r w:rsidR="0066406D">
          <w:rPr>
            <w:noProof/>
            <w:webHidden/>
          </w:rPr>
          <w:fldChar w:fldCharType="begin"/>
        </w:r>
        <w:r w:rsidR="0066406D">
          <w:rPr>
            <w:noProof/>
            <w:webHidden/>
          </w:rPr>
          <w:instrText xml:space="preserve"> PAGEREF _Toc159940137 \h </w:instrText>
        </w:r>
        <w:r w:rsidR="0066406D">
          <w:rPr>
            <w:noProof/>
            <w:webHidden/>
          </w:rPr>
        </w:r>
        <w:r w:rsidR="0066406D">
          <w:rPr>
            <w:noProof/>
            <w:webHidden/>
          </w:rPr>
          <w:fldChar w:fldCharType="separate"/>
        </w:r>
        <w:r w:rsidR="0066406D">
          <w:rPr>
            <w:noProof/>
            <w:webHidden/>
          </w:rPr>
          <w:t>1</w:t>
        </w:r>
        <w:r w:rsidR="0066406D">
          <w:rPr>
            <w:noProof/>
            <w:webHidden/>
          </w:rPr>
          <w:fldChar w:fldCharType="end"/>
        </w:r>
      </w:hyperlink>
    </w:p>
    <w:p w14:paraId="29FA6403" w14:textId="175998BA" w:rsidR="0066406D" w:rsidRDefault="00BC7738">
      <w:pPr>
        <w:pStyle w:val="11"/>
        <w:tabs>
          <w:tab w:val="right" w:leader="dot" w:pos="9930"/>
        </w:tabs>
        <w:rPr>
          <w:rFonts w:asciiTheme="minorHAnsi" w:eastAsiaTheme="minorEastAsia" w:hAnsiTheme="minorHAnsi" w:cstheme="minorBidi"/>
          <w:b w:val="0"/>
          <w:bCs w:val="0"/>
          <w:iCs w:val="0"/>
          <w:smallCaps w:val="0"/>
          <w:noProof/>
          <w:sz w:val="22"/>
          <w:szCs w:val="22"/>
        </w:rPr>
      </w:pPr>
      <w:hyperlink w:anchor="_Toc159940138" w:history="1">
        <w:r w:rsidR="0066406D" w:rsidRPr="00770D80">
          <w:rPr>
            <w:rStyle w:val="af4"/>
            <w:noProof/>
          </w:rPr>
          <w:t>2. Назначение разработки</w:t>
        </w:r>
        <w:r w:rsidR="0066406D">
          <w:rPr>
            <w:noProof/>
            <w:webHidden/>
          </w:rPr>
          <w:tab/>
        </w:r>
        <w:r w:rsidR="0066406D">
          <w:rPr>
            <w:noProof/>
            <w:webHidden/>
          </w:rPr>
          <w:fldChar w:fldCharType="begin"/>
        </w:r>
        <w:r w:rsidR="0066406D">
          <w:rPr>
            <w:noProof/>
            <w:webHidden/>
          </w:rPr>
          <w:instrText xml:space="preserve"> PAGEREF _Toc159940138 \h </w:instrText>
        </w:r>
        <w:r w:rsidR="0066406D">
          <w:rPr>
            <w:noProof/>
            <w:webHidden/>
          </w:rPr>
        </w:r>
        <w:r w:rsidR="0066406D">
          <w:rPr>
            <w:noProof/>
            <w:webHidden/>
          </w:rPr>
          <w:fldChar w:fldCharType="separate"/>
        </w:r>
        <w:r w:rsidR="0066406D">
          <w:rPr>
            <w:noProof/>
            <w:webHidden/>
          </w:rPr>
          <w:t>2</w:t>
        </w:r>
        <w:r w:rsidR="0066406D">
          <w:rPr>
            <w:noProof/>
            <w:webHidden/>
          </w:rPr>
          <w:fldChar w:fldCharType="end"/>
        </w:r>
      </w:hyperlink>
    </w:p>
    <w:p w14:paraId="05DB8150" w14:textId="0874F3B6" w:rsidR="0066406D" w:rsidRDefault="00BC7738">
      <w:pPr>
        <w:pStyle w:val="11"/>
        <w:tabs>
          <w:tab w:val="right" w:leader="dot" w:pos="9930"/>
        </w:tabs>
        <w:rPr>
          <w:rFonts w:asciiTheme="minorHAnsi" w:eastAsiaTheme="minorEastAsia" w:hAnsiTheme="minorHAnsi" w:cstheme="minorBidi"/>
          <w:b w:val="0"/>
          <w:bCs w:val="0"/>
          <w:iCs w:val="0"/>
          <w:smallCaps w:val="0"/>
          <w:noProof/>
          <w:sz w:val="22"/>
          <w:szCs w:val="22"/>
        </w:rPr>
      </w:pPr>
      <w:hyperlink w:anchor="_Toc159940139" w:history="1">
        <w:r w:rsidR="0066406D" w:rsidRPr="00770D80">
          <w:rPr>
            <w:rStyle w:val="af4"/>
            <w:noProof/>
          </w:rPr>
          <w:t>3. Требования к программе или программному изделию</w:t>
        </w:r>
        <w:r w:rsidR="0066406D">
          <w:rPr>
            <w:noProof/>
            <w:webHidden/>
          </w:rPr>
          <w:tab/>
        </w:r>
        <w:r w:rsidR="0066406D">
          <w:rPr>
            <w:noProof/>
            <w:webHidden/>
          </w:rPr>
          <w:fldChar w:fldCharType="begin"/>
        </w:r>
        <w:r w:rsidR="0066406D">
          <w:rPr>
            <w:noProof/>
            <w:webHidden/>
          </w:rPr>
          <w:instrText xml:space="preserve"> PAGEREF _Toc159940139 \h </w:instrText>
        </w:r>
        <w:r w:rsidR="0066406D">
          <w:rPr>
            <w:noProof/>
            <w:webHidden/>
          </w:rPr>
        </w:r>
        <w:r w:rsidR="0066406D">
          <w:rPr>
            <w:noProof/>
            <w:webHidden/>
          </w:rPr>
          <w:fldChar w:fldCharType="separate"/>
        </w:r>
        <w:r w:rsidR="0066406D">
          <w:rPr>
            <w:noProof/>
            <w:webHidden/>
          </w:rPr>
          <w:t>3</w:t>
        </w:r>
        <w:r w:rsidR="0066406D">
          <w:rPr>
            <w:noProof/>
            <w:webHidden/>
          </w:rPr>
          <w:fldChar w:fldCharType="end"/>
        </w:r>
      </w:hyperlink>
    </w:p>
    <w:p w14:paraId="50FC92B5" w14:textId="04EF6477" w:rsidR="0066406D" w:rsidRDefault="00BC77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940140" w:history="1">
        <w:r w:rsidR="0066406D" w:rsidRPr="00770D80">
          <w:rPr>
            <w:rStyle w:val="af4"/>
            <w:noProof/>
          </w:rPr>
          <w:t>3.1. Требования к функциональным характеристикам</w:t>
        </w:r>
        <w:r w:rsidR="0066406D">
          <w:rPr>
            <w:noProof/>
            <w:webHidden/>
          </w:rPr>
          <w:tab/>
        </w:r>
        <w:r w:rsidR="0066406D">
          <w:rPr>
            <w:noProof/>
            <w:webHidden/>
          </w:rPr>
          <w:fldChar w:fldCharType="begin"/>
        </w:r>
        <w:r w:rsidR="0066406D">
          <w:rPr>
            <w:noProof/>
            <w:webHidden/>
          </w:rPr>
          <w:instrText xml:space="preserve"> PAGEREF _Toc159940140 \h </w:instrText>
        </w:r>
        <w:r w:rsidR="0066406D">
          <w:rPr>
            <w:noProof/>
            <w:webHidden/>
          </w:rPr>
        </w:r>
        <w:r w:rsidR="0066406D">
          <w:rPr>
            <w:noProof/>
            <w:webHidden/>
          </w:rPr>
          <w:fldChar w:fldCharType="separate"/>
        </w:r>
        <w:r w:rsidR="0066406D">
          <w:rPr>
            <w:noProof/>
            <w:webHidden/>
          </w:rPr>
          <w:t>3</w:t>
        </w:r>
        <w:r w:rsidR="0066406D">
          <w:rPr>
            <w:noProof/>
            <w:webHidden/>
          </w:rPr>
          <w:fldChar w:fldCharType="end"/>
        </w:r>
      </w:hyperlink>
    </w:p>
    <w:p w14:paraId="04950FE3" w14:textId="3F8BED1B" w:rsidR="0066406D" w:rsidRDefault="00BC7738">
      <w:pPr>
        <w:pStyle w:val="31"/>
        <w:tabs>
          <w:tab w:val="right" w:leader="dot" w:pos="99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159940141" w:history="1">
        <w:r w:rsidR="0066406D" w:rsidRPr="00770D80">
          <w:rPr>
            <w:rStyle w:val="af4"/>
            <w:b/>
            <w:noProof/>
          </w:rPr>
          <w:t>3.1.1. Общие требования к функциям ПО</w:t>
        </w:r>
        <w:r w:rsidR="0066406D">
          <w:rPr>
            <w:noProof/>
            <w:webHidden/>
          </w:rPr>
          <w:tab/>
        </w:r>
        <w:r w:rsidR="0066406D">
          <w:rPr>
            <w:noProof/>
            <w:webHidden/>
          </w:rPr>
          <w:fldChar w:fldCharType="begin"/>
        </w:r>
        <w:r w:rsidR="0066406D">
          <w:rPr>
            <w:noProof/>
            <w:webHidden/>
          </w:rPr>
          <w:instrText xml:space="preserve"> PAGEREF _Toc159940141 \h </w:instrText>
        </w:r>
        <w:r w:rsidR="0066406D">
          <w:rPr>
            <w:noProof/>
            <w:webHidden/>
          </w:rPr>
        </w:r>
        <w:r w:rsidR="0066406D">
          <w:rPr>
            <w:noProof/>
            <w:webHidden/>
          </w:rPr>
          <w:fldChar w:fldCharType="separate"/>
        </w:r>
        <w:r w:rsidR="0066406D">
          <w:rPr>
            <w:noProof/>
            <w:webHidden/>
          </w:rPr>
          <w:t>3</w:t>
        </w:r>
        <w:r w:rsidR="0066406D">
          <w:rPr>
            <w:noProof/>
            <w:webHidden/>
          </w:rPr>
          <w:fldChar w:fldCharType="end"/>
        </w:r>
      </w:hyperlink>
    </w:p>
    <w:p w14:paraId="658F1AAE" w14:textId="78C37012" w:rsidR="0066406D" w:rsidRDefault="00BC773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940142" w:history="1">
        <w:r w:rsidR="0066406D" w:rsidRPr="00770D80">
          <w:rPr>
            <w:rStyle w:val="af4"/>
            <w:noProof/>
          </w:rPr>
          <w:t>3.2.  Требования к надежности</w:t>
        </w:r>
        <w:r w:rsidR="0066406D">
          <w:rPr>
            <w:noProof/>
            <w:webHidden/>
          </w:rPr>
          <w:tab/>
        </w:r>
        <w:r w:rsidR="0066406D">
          <w:rPr>
            <w:noProof/>
            <w:webHidden/>
          </w:rPr>
          <w:fldChar w:fldCharType="begin"/>
        </w:r>
        <w:r w:rsidR="0066406D">
          <w:rPr>
            <w:noProof/>
            <w:webHidden/>
          </w:rPr>
          <w:instrText xml:space="preserve"> PAGEREF _Toc159940142 \h </w:instrText>
        </w:r>
        <w:r w:rsidR="0066406D">
          <w:rPr>
            <w:noProof/>
            <w:webHidden/>
          </w:rPr>
        </w:r>
        <w:r w:rsidR="0066406D">
          <w:rPr>
            <w:noProof/>
            <w:webHidden/>
          </w:rPr>
          <w:fldChar w:fldCharType="separate"/>
        </w:r>
        <w:r w:rsidR="0066406D">
          <w:rPr>
            <w:noProof/>
            <w:webHidden/>
          </w:rPr>
          <w:t>4</w:t>
        </w:r>
        <w:r w:rsidR="0066406D">
          <w:rPr>
            <w:noProof/>
            <w:webHidden/>
          </w:rPr>
          <w:fldChar w:fldCharType="end"/>
        </w:r>
      </w:hyperlink>
    </w:p>
    <w:p w14:paraId="3DFF6D49" w14:textId="17C8309E" w:rsidR="0066406D" w:rsidRDefault="00BC7738">
      <w:pPr>
        <w:pStyle w:val="11"/>
        <w:tabs>
          <w:tab w:val="right" w:leader="dot" w:pos="9930"/>
        </w:tabs>
        <w:rPr>
          <w:rFonts w:asciiTheme="minorHAnsi" w:eastAsiaTheme="minorEastAsia" w:hAnsiTheme="minorHAnsi" w:cstheme="minorBidi"/>
          <w:b w:val="0"/>
          <w:bCs w:val="0"/>
          <w:iCs w:val="0"/>
          <w:smallCaps w:val="0"/>
          <w:noProof/>
          <w:sz w:val="22"/>
          <w:szCs w:val="22"/>
        </w:rPr>
      </w:pPr>
      <w:hyperlink w:anchor="_Toc159940143" w:history="1">
        <w:r w:rsidR="0066406D" w:rsidRPr="00770D80">
          <w:rPr>
            <w:rStyle w:val="af4"/>
            <w:noProof/>
          </w:rPr>
          <w:t>4. Требования к программной документации</w:t>
        </w:r>
        <w:r w:rsidR="0066406D">
          <w:rPr>
            <w:noProof/>
            <w:webHidden/>
          </w:rPr>
          <w:tab/>
        </w:r>
        <w:r w:rsidR="0066406D">
          <w:rPr>
            <w:noProof/>
            <w:webHidden/>
          </w:rPr>
          <w:fldChar w:fldCharType="begin"/>
        </w:r>
        <w:r w:rsidR="0066406D">
          <w:rPr>
            <w:noProof/>
            <w:webHidden/>
          </w:rPr>
          <w:instrText xml:space="preserve"> PAGEREF _Toc159940143 \h </w:instrText>
        </w:r>
        <w:r w:rsidR="0066406D">
          <w:rPr>
            <w:noProof/>
            <w:webHidden/>
          </w:rPr>
        </w:r>
        <w:r w:rsidR="0066406D">
          <w:rPr>
            <w:noProof/>
            <w:webHidden/>
          </w:rPr>
          <w:fldChar w:fldCharType="separate"/>
        </w:r>
        <w:r w:rsidR="0066406D">
          <w:rPr>
            <w:noProof/>
            <w:webHidden/>
          </w:rPr>
          <w:t>5</w:t>
        </w:r>
        <w:r w:rsidR="0066406D">
          <w:rPr>
            <w:noProof/>
            <w:webHidden/>
          </w:rPr>
          <w:fldChar w:fldCharType="end"/>
        </w:r>
      </w:hyperlink>
    </w:p>
    <w:p w14:paraId="0B106ED3" w14:textId="12155374" w:rsidR="0066406D" w:rsidRDefault="00BC7738">
      <w:pPr>
        <w:pStyle w:val="11"/>
        <w:tabs>
          <w:tab w:val="right" w:leader="dot" w:pos="9930"/>
        </w:tabs>
        <w:rPr>
          <w:rFonts w:asciiTheme="minorHAnsi" w:eastAsiaTheme="minorEastAsia" w:hAnsiTheme="minorHAnsi" w:cstheme="minorBidi"/>
          <w:b w:val="0"/>
          <w:bCs w:val="0"/>
          <w:iCs w:val="0"/>
          <w:smallCaps w:val="0"/>
          <w:noProof/>
          <w:sz w:val="22"/>
          <w:szCs w:val="22"/>
        </w:rPr>
      </w:pPr>
      <w:hyperlink w:anchor="_Toc159940144" w:history="1">
        <w:r w:rsidR="0066406D" w:rsidRPr="00770D80">
          <w:rPr>
            <w:rStyle w:val="af4"/>
            <w:noProof/>
          </w:rPr>
          <w:t>5. технико-экономические показатели</w:t>
        </w:r>
        <w:r w:rsidR="0066406D">
          <w:rPr>
            <w:noProof/>
            <w:webHidden/>
          </w:rPr>
          <w:tab/>
        </w:r>
        <w:r w:rsidR="0066406D">
          <w:rPr>
            <w:noProof/>
            <w:webHidden/>
          </w:rPr>
          <w:fldChar w:fldCharType="begin"/>
        </w:r>
        <w:r w:rsidR="0066406D">
          <w:rPr>
            <w:noProof/>
            <w:webHidden/>
          </w:rPr>
          <w:instrText xml:space="preserve"> PAGEREF _Toc159940144 \h </w:instrText>
        </w:r>
        <w:r w:rsidR="0066406D">
          <w:rPr>
            <w:noProof/>
            <w:webHidden/>
          </w:rPr>
        </w:r>
        <w:r w:rsidR="0066406D">
          <w:rPr>
            <w:noProof/>
            <w:webHidden/>
          </w:rPr>
          <w:fldChar w:fldCharType="separate"/>
        </w:r>
        <w:r w:rsidR="0066406D">
          <w:rPr>
            <w:noProof/>
            <w:webHidden/>
          </w:rPr>
          <w:t>6</w:t>
        </w:r>
        <w:r w:rsidR="0066406D">
          <w:rPr>
            <w:noProof/>
            <w:webHidden/>
          </w:rPr>
          <w:fldChar w:fldCharType="end"/>
        </w:r>
      </w:hyperlink>
    </w:p>
    <w:p w14:paraId="10785E4F" w14:textId="5914E44A" w:rsidR="0066406D" w:rsidRDefault="00BC7738">
      <w:pPr>
        <w:pStyle w:val="11"/>
        <w:tabs>
          <w:tab w:val="right" w:leader="dot" w:pos="9930"/>
        </w:tabs>
        <w:rPr>
          <w:rFonts w:asciiTheme="minorHAnsi" w:eastAsiaTheme="minorEastAsia" w:hAnsiTheme="minorHAnsi" w:cstheme="minorBidi"/>
          <w:b w:val="0"/>
          <w:bCs w:val="0"/>
          <w:iCs w:val="0"/>
          <w:smallCaps w:val="0"/>
          <w:noProof/>
          <w:sz w:val="22"/>
          <w:szCs w:val="22"/>
        </w:rPr>
      </w:pPr>
      <w:hyperlink w:anchor="_Toc159940145" w:history="1">
        <w:r w:rsidR="0066406D" w:rsidRPr="00770D80">
          <w:rPr>
            <w:rStyle w:val="af4"/>
            <w:noProof/>
          </w:rPr>
          <w:t>6. Стадии и этапы разработки</w:t>
        </w:r>
        <w:r w:rsidR="0066406D">
          <w:rPr>
            <w:noProof/>
            <w:webHidden/>
          </w:rPr>
          <w:tab/>
        </w:r>
        <w:r w:rsidR="0066406D">
          <w:rPr>
            <w:noProof/>
            <w:webHidden/>
          </w:rPr>
          <w:fldChar w:fldCharType="begin"/>
        </w:r>
        <w:r w:rsidR="0066406D">
          <w:rPr>
            <w:noProof/>
            <w:webHidden/>
          </w:rPr>
          <w:instrText xml:space="preserve"> PAGEREF _Toc159940145 \h </w:instrText>
        </w:r>
        <w:r w:rsidR="0066406D">
          <w:rPr>
            <w:noProof/>
            <w:webHidden/>
          </w:rPr>
        </w:r>
        <w:r w:rsidR="0066406D">
          <w:rPr>
            <w:noProof/>
            <w:webHidden/>
          </w:rPr>
          <w:fldChar w:fldCharType="separate"/>
        </w:r>
        <w:r w:rsidR="0066406D">
          <w:rPr>
            <w:noProof/>
            <w:webHidden/>
          </w:rPr>
          <w:t>7</w:t>
        </w:r>
        <w:r w:rsidR="0066406D">
          <w:rPr>
            <w:noProof/>
            <w:webHidden/>
          </w:rPr>
          <w:fldChar w:fldCharType="end"/>
        </w:r>
      </w:hyperlink>
    </w:p>
    <w:p w14:paraId="74C6C560" w14:textId="1D3BA706" w:rsidR="0066406D" w:rsidRDefault="00BC7738">
      <w:pPr>
        <w:pStyle w:val="11"/>
        <w:tabs>
          <w:tab w:val="right" w:leader="dot" w:pos="9930"/>
        </w:tabs>
        <w:rPr>
          <w:rFonts w:asciiTheme="minorHAnsi" w:eastAsiaTheme="minorEastAsia" w:hAnsiTheme="minorHAnsi" w:cstheme="minorBidi"/>
          <w:b w:val="0"/>
          <w:bCs w:val="0"/>
          <w:iCs w:val="0"/>
          <w:smallCaps w:val="0"/>
          <w:noProof/>
          <w:sz w:val="22"/>
          <w:szCs w:val="22"/>
        </w:rPr>
      </w:pPr>
      <w:hyperlink w:anchor="_Toc159940146" w:history="1">
        <w:r w:rsidR="0066406D" w:rsidRPr="00770D80">
          <w:rPr>
            <w:rStyle w:val="af4"/>
            <w:noProof/>
          </w:rPr>
          <w:t>7. Порядок контроля и приемки</w:t>
        </w:r>
        <w:r w:rsidR="0066406D">
          <w:rPr>
            <w:noProof/>
            <w:webHidden/>
          </w:rPr>
          <w:tab/>
        </w:r>
        <w:r w:rsidR="0066406D">
          <w:rPr>
            <w:noProof/>
            <w:webHidden/>
          </w:rPr>
          <w:fldChar w:fldCharType="begin"/>
        </w:r>
        <w:r w:rsidR="0066406D">
          <w:rPr>
            <w:noProof/>
            <w:webHidden/>
          </w:rPr>
          <w:instrText xml:space="preserve"> PAGEREF _Toc159940146 \h </w:instrText>
        </w:r>
        <w:r w:rsidR="0066406D">
          <w:rPr>
            <w:noProof/>
            <w:webHidden/>
          </w:rPr>
        </w:r>
        <w:r w:rsidR="0066406D">
          <w:rPr>
            <w:noProof/>
            <w:webHidden/>
          </w:rPr>
          <w:fldChar w:fldCharType="separate"/>
        </w:r>
        <w:r w:rsidR="0066406D">
          <w:rPr>
            <w:noProof/>
            <w:webHidden/>
          </w:rPr>
          <w:t>8</w:t>
        </w:r>
        <w:r w:rsidR="0066406D">
          <w:rPr>
            <w:noProof/>
            <w:webHidden/>
          </w:rPr>
          <w:fldChar w:fldCharType="end"/>
        </w:r>
      </w:hyperlink>
    </w:p>
    <w:p w14:paraId="4849CFCF" w14:textId="65F7E9EC" w:rsidR="00FF76DF" w:rsidRDefault="00A003D4" w:rsidP="00041597">
      <w:pPr>
        <w:spacing w:line="360" w:lineRule="auto"/>
      </w:pPr>
      <w:r w:rsidRPr="00041597">
        <w:fldChar w:fldCharType="end"/>
      </w:r>
    </w:p>
    <w:p w14:paraId="52B61509" w14:textId="77777777" w:rsidR="00E4715C" w:rsidRDefault="00E4715C" w:rsidP="00041597">
      <w:pPr>
        <w:spacing w:line="360" w:lineRule="auto"/>
      </w:pPr>
    </w:p>
    <w:p w14:paraId="2E51D622" w14:textId="6209E89B" w:rsidR="00ED31CA" w:rsidRDefault="00ED31CA" w:rsidP="00041597">
      <w:pPr>
        <w:spacing w:line="360" w:lineRule="auto"/>
      </w:pPr>
    </w:p>
    <w:p w14:paraId="312D7579" w14:textId="05B04EA5" w:rsidR="0066406D" w:rsidRDefault="0066406D" w:rsidP="00041597">
      <w:pPr>
        <w:spacing w:line="360" w:lineRule="auto"/>
      </w:pPr>
    </w:p>
    <w:p w14:paraId="57C5B6C1" w14:textId="63D9EE74" w:rsidR="0066406D" w:rsidRDefault="0066406D" w:rsidP="00041597">
      <w:pPr>
        <w:spacing w:line="360" w:lineRule="auto"/>
      </w:pPr>
    </w:p>
    <w:p w14:paraId="3A9DD0DA" w14:textId="77777777" w:rsidR="0066406D" w:rsidRDefault="0066406D" w:rsidP="00041597">
      <w:pPr>
        <w:spacing w:line="360" w:lineRule="auto"/>
      </w:pPr>
    </w:p>
    <w:p w14:paraId="1490A45B" w14:textId="230DC0BD" w:rsidR="00E4715C" w:rsidRDefault="00E4715C" w:rsidP="00041597">
      <w:pPr>
        <w:spacing w:line="360" w:lineRule="auto"/>
      </w:pPr>
    </w:p>
    <w:p w14:paraId="61A7D7BE" w14:textId="4B2611EF" w:rsidR="0066406D" w:rsidRDefault="0066406D" w:rsidP="00041597">
      <w:pPr>
        <w:spacing w:line="360" w:lineRule="auto"/>
      </w:pPr>
    </w:p>
    <w:p w14:paraId="0E8AD9FD" w14:textId="7FD9826B" w:rsidR="0066406D" w:rsidRDefault="0066406D" w:rsidP="00041597">
      <w:pPr>
        <w:spacing w:line="360" w:lineRule="auto"/>
      </w:pPr>
    </w:p>
    <w:p w14:paraId="566D35F6" w14:textId="36BBF835" w:rsidR="0066406D" w:rsidRDefault="0066406D" w:rsidP="00041597">
      <w:pPr>
        <w:spacing w:line="360" w:lineRule="auto"/>
      </w:pPr>
    </w:p>
    <w:p w14:paraId="642DDAED" w14:textId="4E348F7D" w:rsidR="0066406D" w:rsidRDefault="0066406D" w:rsidP="00041597">
      <w:pPr>
        <w:spacing w:line="360" w:lineRule="auto"/>
      </w:pPr>
    </w:p>
    <w:p w14:paraId="51717CA2" w14:textId="09C744F9" w:rsidR="0066406D" w:rsidRDefault="0066406D" w:rsidP="00041597">
      <w:pPr>
        <w:spacing w:line="360" w:lineRule="auto"/>
      </w:pPr>
    </w:p>
    <w:p w14:paraId="3CADAA12" w14:textId="6D62556B" w:rsidR="0066406D" w:rsidRDefault="0066406D" w:rsidP="00041597">
      <w:pPr>
        <w:spacing w:line="360" w:lineRule="auto"/>
      </w:pPr>
    </w:p>
    <w:p w14:paraId="7073E4C0" w14:textId="291B95C2" w:rsidR="0066406D" w:rsidRDefault="0066406D" w:rsidP="00041597">
      <w:pPr>
        <w:spacing w:line="360" w:lineRule="auto"/>
      </w:pPr>
    </w:p>
    <w:p w14:paraId="224CFEA2" w14:textId="7ED14771" w:rsidR="0066406D" w:rsidRDefault="0066406D" w:rsidP="00041597">
      <w:pPr>
        <w:spacing w:line="360" w:lineRule="auto"/>
      </w:pPr>
    </w:p>
    <w:p w14:paraId="3DAEBBE7" w14:textId="736B5E83" w:rsidR="0066406D" w:rsidRDefault="0066406D" w:rsidP="00041597">
      <w:pPr>
        <w:spacing w:line="360" w:lineRule="auto"/>
      </w:pPr>
    </w:p>
    <w:p w14:paraId="7915C05F" w14:textId="5281F538" w:rsidR="0066406D" w:rsidRDefault="0066406D" w:rsidP="00041597">
      <w:pPr>
        <w:spacing w:line="360" w:lineRule="auto"/>
      </w:pPr>
    </w:p>
    <w:p w14:paraId="5EA95729" w14:textId="2181965D" w:rsidR="0066406D" w:rsidRDefault="0066406D" w:rsidP="00041597">
      <w:pPr>
        <w:spacing w:line="360" w:lineRule="auto"/>
      </w:pPr>
    </w:p>
    <w:p w14:paraId="037238CB" w14:textId="4FF97067" w:rsidR="0066406D" w:rsidRDefault="0066406D" w:rsidP="00041597">
      <w:pPr>
        <w:spacing w:line="360" w:lineRule="auto"/>
      </w:pPr>
    </w:p>
    <w:p w14:paraId="2F5A0326" w14:textId="2B379994" w:rsidR="0066406D" w:rsidRDefault="0066406D" w:rsidP="00041597">
      <w:pPr>
        <w:spacing w:line="360" w:lineRule="auto"/>
      </w:pPr>
    </w:p>
    <w:p w14:paraId="0F0B9544" w14:textId="4A6A04A7" w:rsidR="0066406D" w:rsidRDefault="0066406D" w:rsidP="00041597">
      <w:pPr>
        <w:spacing w:line="360" w:lineRule="auto"/>
      </w:pPr>
    </w:p>
    <w:p w14:paraId="60416849" w14:textId="484AAEC2" w:rsidR="0066406D" w:rsidRDefault="0066406D" w:rsidP="00041597">
      <w:pPr>
        <w:spacing w:line="360" w:lineRule="auto"/>
      </w:pPr>
    </w:p>
    <w:p w14:paraId="741F1414" w14:textId="77777777" w:rsidR="0066406D" w:rsidRDefault="0066406D" w:rsidP="00041597">
      <w:pPr>
        <w:spacing w:line="360" w:lineRule="auto"/>
      </w:pPr>
    </w:p>
    <w:p w14:paraId="0BFDEDE9" w14:textId="77777777" w:rsidR="008D093A" w:rsidRPr="008D093A" w:rsidRDefault="008D093A" w:rsidP="004D7D66">
      <w:pPr>
        <w:pStyle w:val="1"/>
        <w:keepLines/>
        <w:pageBreakBefore w:val="0"/>
        <w:numPr>
          <w:ilvl w:val="0"/>
          <w:numId w:val="11"/>
        </w:numPr>
        <w:shd w:val="clear" w:color="auto" w:fill="auto"/>
        <w:tabs>
          <w:tab w:val="clear" w:pos="432"/>
          <w:tab w:val="num" w:pos="284"/>
        </w:tabs>
        <w:spacing w:before="120" w:after="120" w:line="360" w:lineRule="auto"/>
        <w:ind w:left="0" w:firstLine="0"/>
        <w:rPr>
          <w:color w:val="000000"/>
        </w:rPr>
      </w:pPr>
      <w:bookmarkStart w:id="2" w:name="_Toc483220625"/>
      <w:bookmarkStart w:id="3" w:name="_Toc211609383"/>
      <w:bookmarkStart w:id="4" w:name="_Toc159940135"/>
      <w:bookmarkEnd w:id="0"/>
      <w:r w:rsidRPr="008D093A">
        <w:rPr>
          <w:color w:val="000000"/>
        </w:rPr>
        <w:lastRenderedPageBreak/>
        <w:t xml:space="preserve">Общие </w:t>
      </w:r>
      <w:bookmarkEnd w:id="2"/>
      <w:bookmarkEnd w:id="3"/>
      <w:r w:rsidRPr="008D093A">
        <w:rPr>
          <w:color w:val="000000"/>
        </w:rPr>
        <w:t>положения</w:t>
      </w:r>
      <w:bookmarkEnd w:id="4"/>
    </w:p>
    <w:p w14:paraId="279CB5A0" w14:textId="77777777" w:rsidR="008D093A" w:rsidRPr="008D093A" w:rsidRDefault="008D093A" w:rsidP="004D7D66">
      <w:pPr>
        <w:pStyle w:val="2"/>
        <w:keepLines/>
        <w:numPr>
          <w:ilvl w:val="1"/>
          <w:numId w:val="12"/>
        </w:numPr>
        <w:shd w:val="clear" w:color="auto" w:fill="auto"/>
        <w:tabs>
          <w:tab w:val="clear" w:pos="576"/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5" w:name="_Toc521381521"/>
      <w:bookmarkStart w:id="6" w:name="_Toc211609384"/>
      <w:bookmarkStart w:id="7" w:name="_Toc159940136"/>
      <w:bookmarkStart w:id="8" w:name="_Toc520536878"/>
      <w:bookmarkStart w:id="9" w:name="_Toc520537159"/>
      <w:bookmarkStart w:id="10" w:name="_Toc520537204"/>
      <w:r w:rsidRPr="008D093A">
        <w:rPr>
          <w:color w:val="000000"/>
          <w:sz w:val="24"/>
          <w:szCs w:val="24"/>
        </w:rPr>
        <w:t>Наименование и условное обозначение работы</w:t>
      </w:r>
      <w:bookmarkEnd w:id="5"/>
      <w:bookmarkEnd w:id="6"/>
      <w:bookmarkEnd w:id="7"/>
    </w:p>
    <w:p w14:paraId="41F07485" w14:textId="77777777" w:rsidR="00C44FBB" w:rsidRDefault="00C44FBB" w:rsidP="00C44FBB">
      <w:pPr>
        <w:keepNext/>
        <w:widowControl/>
        <w:numPr>
          <w:ilvl w:val="2"/>
          <w:numId w:val="44"/>
        </w:numPr>
        <w:spacing w:after="0" w:line="360" w:lineRule="auto"/>
        <w:rPr>
          <w:color w:val="000000"/>
          <w:szCs w:val="24"/>
        </w:rPr>
      </w:pPr>
      <w:r w:rsidRPr="00C44FBB">
        <w:rPr>
          <w:color w:val="000000"/>
          <w:szCs w:val="24"/>
        </w:rPr>
        <w:t>Наим</w:t>
      </w:r>
      <w:r w:rsidR="00ED31CA">
        <w:rPr>
          <w:color w:val="000000"/>
          <w:szCs w:val="24"/>
        </w:rPr>
        <w:t>енование работы – «Разработка системы ......</w:t>
      </w:r>
      <w:r w:rsidRPr="00C44FBB">
        <w:rPr>
          <w:color w:val="000000"/>
          <w:szCs w:val="24"/>
        </w:rPr>
        <w:t>».</w:t>
      </w:r>
    </w:p>
    <w:p w14:paraId="40B2F167" w14:textId="77777777" w:rsidR="008D093A" w:rsidRPr="008D093A" w:rsidRDefault="008D093A" w:rsidP="000B29B4">
      <w:pPr>
        <w:pStyle w:val="2"/>
        <w:keepLines/>
        <w:numPr>
          <w:ilvl w:val="1"/>
          <w:numId w:val="12"/>
        </w:numPr>
        <w:shd w:val="clear" w:color="auto" w:fill="auto"/>
        <w:tabs>
          <w:tab w:val="clear" w:pos="576"/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11" w:name="_Toc521381522"/>
      <w:bookmarkStart w:id="12" w:name="_Toc211609385"/>
      <w:bookmarkStart w:id="13" w:name="_Toc159940137"/>
      <w:r w:rsidRPr="008D093A">
        <w:rPr>
          <w:color w:val="000000"/>
          <w:sz w:val="24"/>
          <w:szCs w:val="24"/>
        </w:rPr>
        <w:t>Наименование предприятий Заказчик</w:t>
      </w:r>
      <w:bookmarkEnd w:id="8"/>
      <w:bookmarkEnd w:id="9"/>
      <w:bookmarkEnd w:id="10"/>
      <w:bookmarkEnd w:id="11"/>
      <w:r w:rsidRPr="008D093A">
        <w:rPr>
          <w:color w:val="000000"/>
          <w:sz w:val="24"/>
          <w:szCs w:val="24"/>
        </w:rPr>
        <w:t>а и Исполнителя</w:t>
      </w:r>
      <w:bookmarkEnd w:id="12"/>
      <w:bookmarkEnd w:id="13"/>
    </w:p>
    <w:p w14:paraId="3121DF6E" w14:textId="66FF949A" w:rsidR="008D093A" w:rsidRDefault="0066406D" w:rsidP="0066406D">
      <w:pPr>
        <w:pStyle w:val="afb"/>
        <w:numPr>
          <w:ilvl w:val="0"/>
          <w:numId w:val="12"/>
        </w:numPr>
      </w:pPr>
      <w:bookmarkStart w:id="14" w:name="_Toc161741310"/>
      <w:bookmarkStart w:id="15" w:name="_Toc520536882"/>
      <w:bookmarkStart w:id="16" w:name="_Toc520537163"/>
      <w:bookmarkStart w:id="17" w:name="_Toc520537208"/>
      <w:bookmarkStart w:id="18" w:name="_Toc521381525"/>
      <w:bookmarkStart w:id="19" w:name="_Toc211609387"/>
      <w:bookmarkEnd w:id="14"/>
      <w:r w:rsidRPr="00A41A02">
        <w:t>Система "Электронная запись" предназначена для управления и организации электронной записи клиентов в нотариальной конторе. Она обеспечивает возможность предварительной записи на прием, отслеживание расписания работы нотариусов и управление информацией о клиентах.</w:t>
      </w:r>
      <w:bookmarkEnd w:id="15"/>
      <w:bookmarkEnd w:id="16"/>
      <w:bookmarkEnd w:id="17"/>
      <w:bookmarkEnd w:id="18"/>
      <w:bookmarkEnd w:id="19"/>
    </w:p>
    <w:p w14:paraId="7B854D7C" w14:textId="77777777" w:rsidR="00A003D4" w:rsidRPr="009E4252" w:rsidRDefault="009E4252">
      <w:pPr>
        <w:pStyle w:val="1"/>
        <w:rPr>
          <w:color w:val="000000"/>
        </w:rPr>
      </w:pPr>
      <w:bookmarkStart w:id="20" w:name="_Toc13995517"/>
      <w:bookmarkStart w:id="21" w:name="_Toc159940138"/>
      <w:r w:rsidRPr="009E4252">
        <w:rPr>
          <w:color w:val="000000"/>
        </w:rPr>
        <w:lastRenderedPageBreak/>
        <w:t xml:space="preserve">2. </w:t>
      </w:r>
      <w:r w:rsidR="00A003D4" w:rsidRPr="009E4252">
        <w:rPr>
          <w:color w:val="000000"/>
        </w:rPr>
        <w:t>Назначение разработки</w:t>
      </w:r>
      <w:bookmarkEnd w:id="20"/>
      <w:bookmarkEnd w:id="21"/>
    </w:p>
    <w:p w14:paraId="43FA75AC" w14:textId="77777777" w:rsidR="00A003D4" w:rsidRDefault="00A003D4"/>
    <w:p w14:paraId="414FA52A" w14:textId="77777777" w:rsidR="0066406D" w:rsidRPr="00A41A02" w:rsidRDefault="0066406D" w:rsidP="0066406D">
      <w:pPr>
        <w:ind w:left="720"/>
      </w:pPr>
      <w:bookmarkStart w:id="22" w:name="_Toc13995518"/>
      <w:r w:rsidRPr="00A41A02">
        <w:t>Программа будет использоваться сотрудниками нотариальной конторы и клиентами, желающими записаться на прием к нотариусу.</w:t>
      </w:r>
    </w:p>
    <w:p w14:paraId="5C56901E" w14:textId="77777777" w:rsidR="00D279CE" w:rsidRPr="00D279CE" w:rsidRDefault="00D279CE" w:rsidP="009E4252">
      <w:pPr>
        <w:spacing w:line="360" w:lineRule="auto"/>
      </w:pPr>
    </w:p>
    <w:p w14:paraId="7FE3C44F" w14:textId="77777777" w:rsidR="00877FEC" w:rsidRDefault="00877FEC" w:rsidP="007548D2">
      <w:pPr>
        <w:spacing w:line="360" w:lineRule="auto"/>
      </w:pPr>
    </w:p>
    <w:p w14:paraId="5FEEFCBD" w14:textId="77777777" w:rsidR="00A003D4" w:rsidRPr="00587276" w:rsidRDefault="002C2016" w:rsidP="009E4252">
      <w:pPr>
        <w:pStyle w:val="1"/>
        <w:spacing w:line="360" w:lineRule="auto"/>
        <w:rPr>
          <w:color w:val="000000"/>
        </w:rPr>
      </w:pPr>
      <w:bookmarkStart w:id="23" w:name="_Toc159940139"/>
      <w:r w:rsidRPr="002C2016">
        <w:rPr>
          <w:color w:val="000000"/>
        </w:rPr>
        <w:lastRenderedPageBreak/>
        <w:t>3</w:t>
      </w:r>
      <w:r w:rsidR="00587276" w:rsidRPr="00587276">
        <w:rPr>
          <w:color w:val="000000"/>
        </w:rPr>
        <w:t xml:space="preserve">. </w:t>
      </w:r>
      <w:r w:rsidR="00A003D4" w:rsidRPr="00587276">
        <w:rPr>
          <w:color w:val="000000"/>
        </w:rPr>
        <w:t>Требования к программе или программному изделию</w:t>
      </w:r>
      <w:bookmarkEnd w:id="22"/>
      <w:bookmarkEnd w:id="23"/>
    </w:p>
    <w:p w14:paraId="6E62CA08" w14:textId="77777777" w:rsidR="00A003D4" w:rsidRDefault="00A003D4" w:rsidP="009E4252">
      <w:pPr>
        <w:spacing w:line="360" w:lineRule="auto"/>
        <w:rPr>
          <w:sz w:val="8"/>
        </w:rPr>
      </w:pPr>
    </w:p>
    <w:p w14:paraId="5EED79E8" w14:textId="77777777" w:rsidR="00A003D4" w:rsidRPr="00587276" w:rsidRDefault="002C2016" w:rsidP="009E4252">
      <w:pPr>
        <w:pStyle w:val="2"/>
        <w:spacing w:line="360" w:lineRule="auto"/>
        <w:rPr>
          <w:color w:val="000000"/>
        </w:rPr>
      </w:pPr>
      <w:bookmarkStart w:id="24" w:name="_Toc13995519"/>
      <w:bookmarkStart w:id="25" w:name="_Toc159940140"/>
      <w:r>
        <w:rPr>
          <w:color w:val="000000"/>
        </w:rPr>
        <w:t>3</w:t>
      </w:r>
      <w:r w:rsidR="00587276" w:rsidRPr="00587276">
        <w:rPr>
          <w:color w:val="000000"/>
        </w:rPr>
        <w:t>.1</w:t>
      </w:r>
      <w:r w:rsidR="00C44FBB">
        <w:rPr>
          <w:color w:val="000000"/>
        </w:rPr>
        <w:t>.</w:t>
      </w:r>
      <w:r w:rsidR="00587276" w:rsidRPr="00587276">
        <w:rPr>
          <w:color w:val="000000"/>
        </w:rPr>
        <w:t xml:space="preserve"> </w:t>
      </w:r>
      <w:r w:rsidR="00A003D4" w:rsidRPr="00587276">
        <w:rPr>
          <w:color w:val="000000"/>
        </w:rPr>
        <w:t>Требования к функциональным характеристикам</w:t>
      </w:r>
      <w:bookmarkEnd w:id="24"/>
      <w:bookmarkEnd w:id="25"/>
    </w:p>
    <w:p w14:paraId="04F8A2B9" w14:textId="77777777" w:rsidR="0066406D" w:rsidRPr="00A41A02" w:rsidRDefault="0066406D" w:rsidP="0066406D">
      <w:pPr>
        <w:ind w:left="720"/>
      </w:pPr>
      <w:r w:rsidRPr="00A41A02">
        <w:t>Для клиента программа предоставляет возможность просмотра доступных временных слотов для записи, выбора удобного времени и заполнения необходимой информации для записи.</w:t>
      </w:r>
    </w:p>
    <w:p w14:paraId="518747E2" w14:textId="77777777" w:rsidR="0066406D" w:rsidRPr="00A41A02" w:rsidRDefault="0066406D" w:rsidP="0066406D">
      <w:pPr>
        <w:ind w:left="720"/>
      </w:pPr>
      <w:r w:rsidRPr="00A41A02">
        <w:t>Для сотрудников нотариальной конторы программа предоставляет функционал управления расписанием, просмотра информации о клиентах, а также подтверждения или отклонения запросов на запись.</w:t>
      </w:r>
    </w:p>
    <w:p w14:paraId="576AB3CA" w14:textId="77777777" w:rsidR="00A003D4" w:rsidRPr="00587276" w:rsidRDefault="00A003D4" w:rsidP="009E4252">
      <w:pPr>
        <w:spacing w:line="360" w:lineRule="auto"/>
        <w:rPr>
          <w:b/>
          <w:szCs w:val="24"/>
        </w:rPr>
      </w:pPr>
    </w:p>
    <w:p w14:paraId="3380258C" w14:textId="77777777" w:rsidR="00A003D4" w:rsidRPr="00587276" w:rsidRDefault="002C2016" w:rsidP="009E4252">
      <w:pPr>
        <w:pStyle w:val="3"/>
        <w:spacing w:line="360" w:lineRule="auto"/>
        <w:rPr>
          <w:b/>
          <w:color w:val="000000"/>
          <w:sz w:val="24"/>
          <w:szCs w:val="24"/>
        </w:rPr>
      </w:pPr>
      <w:bookmarkStart w:id="26" w:name="_Toc13995520"/>
      <w:bookmarkStart w:id="27" w:name="_Toc159940141"/>
      <w:r>
        <w:rPr>
          <w:b/>
          <w:color w:val="000000"/>
          <w:sz w:val="24"/>
          <w:szCs w:val="24"/>
        </w:rPr>
        <w:t>3</w:t>
      </w:r>
      <w:r w:rsidR="00587276" w:rsidRPr="00587276">
        <w:rPr>
          <w:b/>
          <w:color w:val="000000"/>
          <w:sz w:val="24"/>
          <w:szCs w:val="24"/>
        </w:rPr>
        <w:t>.1.1</w:t>
      </w:r>
      <w:r w:rsidR="00C44FBB">
        <w:rPr>
          <w:b/>
          <w:color w:val="000000"/>
          <w:sz w:val="24"/>
          <w:szCs w:val="24"/>
        </w:rPr>
        <w:t>.</w:t>
      </w:r>
      <w:r w:rsidR="00587276" w:rsidRPr="00587276">
        <w:rPr>
          <w:b/>
          <w:color w:val="000000"/>
          <w:sz w:val="24"/>
          <w:szCs w:val="24"/>
        </w:rPr>
        <w:t xml:space="preserve"> </w:t>
      </w:r>
      <w:r w:rsidR="00A003D4" w:rsidRPr="00587276">
        <w:rPr>
          <w:b/>
          <w:color w:val="000000"/>
          <w:sz w:val="24"/>
          <w:szCs w:val="24"/>
        </w:rPr>
        <w:t>Общие требования к функциям ПО</w:t>
      </w:r>
      <w:bookmarkEnd w:id="26"/>
      <w:bookmarkEnd w:id="27"/>
    </w:p>
    <w:p w14:paraId="562D4B8B" w14:textId="77777777" w:rsidR="00A003D4" w:rsidRPr="00587276" w:rsidRDefault="002C2016" w:rsidP="009E4252">
      <w:pPr>
        <w:pStyle w:val="4"/>
        <w:spacing w:line="360" w:lineRule="auto"/>
        <w:rPr>
          <w:color w:val="000000"/>
        </w:rPr>
      </w:pPr>
      <w:r>
        <w:rPr>
          <w:color w:val="000000"/>
        </w:rPr>
        <w:t>3</w:t>
      </w:r>
      <w:r w:rsidR="00587276" w:rsidRPr="00587276">
        <w:rPr>
          <w:color w:val="000000"/>
        </w:rPr>
        <w:t>.1.1.</w:t>
      </w:r>
      <w:r w:rsidR="00630A5F">
        <w:rPr>
          <w:color w:val="000000"/>
        </w:rPr>
        <w:t>1</w:t>
      </w:r>
      <w:r w:rsidR="00C44FBB">
        <w:rPr>
          <w:color w:val="000000"/>
        </w:rPr>
        <w:t>.</w:t>
      </w:r>
      <w:r w:rsidR="00587276" w:rsidRPr="00587276">
        <w:rPr>
          <w:color w:val="000000"/>
        </w:rPr>
        <w:t xml:space="preserve"> </w:t>
      </w:r>
      <w:r w:rsidR="00A003D4" w:rsidRPr="00587276">
        <w:rPr>
          <w:color w:val="000000"/>
        </w:rPr>
        <w:t>Состав ПО</w:t>
      </w:r>
    </w:p>
    <w:p w14:paraId="4287965D" w14:textId="77777777" w:rsidR="0066406D" w:rsidRDefault="0066406D" w:rsidP="0066406D">
      <w:pPr>
        <w:pStyle w:val="a0"/>
        <w:spacing w:before="408"/>
        <w:ind w:left="720" w:right="363"/>
      </w:pPr>
      <w:r>
        <w:t>Для обеспечения электронной записи клиентов в нотариальной конторе необходимы следующие функции:</w:t>
      </w:r>
    </w:p>
    <w:p w14:paraId="66A046B9" w14:textId="77777777" w:rsidR="0066406D" w:rsidRDefault="0066406D" w:rsidP="0066406D">
      <w:pPr>
        <w:pStyle w:val="a0"/>
        <w:spacing w:before="408"/>
        <w:ind w:left="720" w:right="363"/>
      </w:pPr>
      <w:r>
        <w:t>Аутентификация пользователя:</w:t>
      </w:r>
    </w:p>
    <w:p w14:paraId="2DC6185A" w14:textId="77777777" w:rsidR="0066406D" w:rsidRDefault="0066406D" w:rsidP="0066406D">
      <w:pPr>
        <w:pStyle w:val="a0"/>
        <w:spacing w:before="408"/>
        <w:ind w:left="720" w:right="363"/>
      </w:pPr>
      <w:r>
        <w:t>Пользователь (нотариус, клиент) должен иметь возможность войти в систему, используя персональные данные, такие как логин и пароль.</w:t>
      </w:r>
    </w:p>
    <w:p w14:paraId="23A0F2D0" w14:textId="77777777" w:rsidR="0066406D" w:rsidRDefault="0066406D" w:rsidP="0066406D">
      <w:pPr>
        <w:pStyle w:val="a0"/>
        <w:spacing w:before="408"/>
        <w:ind w:left="720" w:right="363"/>
      </w:pPr>
      <w:r>
        <w:t>Запись клиента на прием:</w:t>
      </w:r>
    </w:p>
    <w:p w14:paraId="708FDF4A" w14:textId="77777777" w:rsidR="0066406D" w:rsidRDefault="0066406D" w:rsidP="0066406D">
      <w:pPr>
        <w:pStyle w:val="a0"/>
        <w:spacing w:before="408"/>
        <w:ind w:left="720" w:right="363"/>
      </w:pPr>
      <w:r>
        <w:t>Клиент должен иметь возможность выбрать свободное время приема у нотариуса и записать свои данные (ФИО, контактная информация) для последующего оформления встречи.</w:t>
      </w:r>
    </w:p>
    <w:p w14:paraId="5A760FE5" w14:textId="77777777" w:rsidR="0066406D" w:rsidRDefault="0066406D" w:rsidP="0066406D">
      <w:pPr>
        <w:pStyle w:val="a0"/>
        <w:spacing w:before="408"/>
        <w:ind w:left="720" w:right="363"/>
      </w:pPr>
      <w:r>
        <w:t>Просмотр расписания нотариуса:</w:t>
      </w:r>
    </w:p>
    <w:p w14:paraId="7E4CA153" w14:textId="77777777" w:rsidR="0066406D" w:rsidRDefault="0066406D" w:rsidP="0066406D">
      <w:pPr>
        <w:pStyle w:val="a0"/>
        <w:spacing w:before="408"/>
        <w:ind w:left="720" w:right="363"/>
      </w:pPr>
      <w:r>
        <w:t>Нотариус должен видеть свое расписание, включая все предстоящие и прошедшие записи клиентов.</w:t>
      </w:r>
    </w:p>
    <w:p w14:paraId="5CD5E4E3" w14:textId="77777777" w:rsidR="0066406D" w:rsidRDefault="0066406D" w:rsidP="0066406D">
      <w:pPr>
        <w:pStyle w:val="a0"/>
        <w:spacing w:before="408"/>
        <w:ind w:left="720" w:right="363"/>
      </w:pPr>
      <w:r>
        <w:t>Отмена записи:</w:t>
      </w:r>
    </w:p>
    <w:p w14:paraId="14BABC7F" w14:textId="77777777" w:rsidR="0066406D" w:rsidRDefault="0066406D" w:rsidP="0066406D">
      <w:pPr>
        <w:pStyle w:val="a0"/>
        <w:spacing w:before="408"/>
        <w:ind w:left="720" w:right="363"/>
      </w:pPr>
    </w:p>
    <w:p w14:paraId="5ADE1A6B" w14:textId="167D62A3" w:rsidR="0066406D" w:rsidRDefault="0066406D" w:rsidP="0066406D">
      <w:pPr>
        <w:pStyle w:val="a0"/>
        <w:spacing w:before="408"/>
        <w:ind w:left="720" w:right="363"/>
      </w:pPr>
      <w:r>
        <w:t>Клиент должен иметь возможность отменить свою запись, освобождая выбранное время для других клиентов.</w:t>
      </w:r>
    </w:p>
    <w:p w14:paraId="7D28232F" w14:textId="77777777" w:rsidR="0066406D" w:rsidRDefault="0066406D" w:rsidP="0066406D">
      <w:pPr>
        <w:pStyle w:val="a0"/>
        <w:spacing w:before="408"/>
        <w:ind w:left="720" w:right="363"/>
      </w:pPr>
      <w:r>
        <w:t>Уведомления:</w:t>
      </w:r>
    </w:p>
    <w:p w14:paraId="07DABA0A" w14:textId="3A7291A3" w:rsidR="0066406D" w:rsidRPr="00672D65" w:rsidRDefault="0066406D" w:rsidP="0066406D">
      <w:pPr>
        <w:pStyle w:val="a0"/>
        <w:spacing w:before="408"/>
        <w:ind w:left="720" w:right="363"/>
        <w:sectPr w:rsidR="0066406D" w:rsidRPr="00672D65">
          <w:pgSz w:w="11900" w:h="16840"/>
          <w:pgMar w:top="540" w:right="980" w:bottom="280" w:left="980" w:header="720" w:footer="720" w:gutter="0"/>
          <w:cols w:space="720"/>
        </w:sectPr>
      </w:pPr>
      <w:r>
        <w:t>Пользователи (нотариус и клиент) должны получать уведомления о подтверждении, отмене или изменении записей.</w:t>
      </w:r>
    </w:p>
    <w:p w14:paraId="55E1C2A8" w14:textId="049F9329" w:rsidR="00E05DAF" w:rsidRPr="00025084" w:rsidRDefault="00E05DAF" w:rsidP="0066406D">
      <w:pPr>
        <w:spacing w:after="0" w:line="360" w:lineRule="auto"/>
        <w:rPr>
          <w:szCs w:val="24"/>
        </w:rPr>
      </w:pPr>
      <w:bookmarkStart w:id="28" w:name="_Toc412544534"/>
      <w:bookmarkStart w:id="29" w:name="_Toc412544825"/>
      <w:bookmarkStart w:id="30" w:name="_Toc519399822"/>
      <w:bookmarkStart w:id="31" w:name="_Toc13995521"/>
    </w:p>
    <w:p w14:paraId="50F59879" w14:textId="77777777" w:rsidR="00A003D4" w:rsidRPr="00E620C5" w:rsidRDefault="002C2016" w:rsidP="009E4252">
      <w:pPr>
        <w:pStyle w:val="2"/>
        <w:spacing w:line="360" w:lineRule="auto"/>
        <w:rPr>
          <w:color w:val="000000"/>
          <w:sz w:val="24"/>
          <w:szCs w:val="24"/>
        </w:rPr>
      </w:pPr>
      <w:bookmarkStart w:id="32" w:name="_Toc159940142"/>
      <w:r w:rsidRPr="0066406D">
        <w:rPr>
          <w:color w:val="000000"/>
          <w:sz w:val="24"/>
          <w:szCs w:val="24"/>
        </w:rPr>
        <w:t>3</w:t>
      </w:r>
      <w:r w:rsidR="00E620C5" w:rsidRPr="00E620C5">
        <w:rPr>
          <w:color w:val="000000"/>
          <w:sz w:val="24"/>
          <w:szCs w:val="24"/>
        </w:rPr>
        <w:t>.2</w:t>
      </w:r>
      <w:r w:rsidR="00C44FBB">
        <w:rPr>
          <w:color w:val="000000"/>
          <w:sz w:val="24"/>
          <w:szCs w:val="24"/>
        </w:rPr>
        <w:t>.</w:t>
      </w:r>
      <w:r w:rsidR="00E620C5" w:rsidRPr="00E620C5">
        <w:rPr>
          <w:color w:val="000000"/>
          <w:sz w:val="24"/>
          <w:szCs w:val="24"/>
        </w:rPr>
        <w:t xml:space="preserve">  </w:t>
      </w:r>
      <w:r w:rsidR="00A003D4" w:rsidRPr="00E620C5">
        <w:rPr>
          <w:color w:val="000000"/>
          <w:sz w:val="24"/>
          <w:szCs w:val="24"/>
        </w:rPr>
        <w:t>Требования к надежности</w:t>
      </w:r>
      <w:bookmarkEnd w:id="28"/>
      <w:bookmarkEnd w:id="29"/>
      <w:bookmarkEnd w:id="30"/>
      <w:bookmarkEnd w:id="31"/>
      <w:bookmarkEnd w:id="32"/>
    </w:p>
    <w:p w14:paraId="4D815C9B" w14:textId="6A3E6B34" w:rsidR="0066406D" w:rsidRPr="00672D65" w:rsidRDefault="0066406D" w:rsidP="0066406D">
      <w:pPr>
        <w:pStyle w:val="a0"/>
        <w:rPr>
          <w:color w:val="212121"/>
        </w:rPr>
      </w:pPr>
      <w:r w:rsidRPr="00672D65">
        <w:rPr>
          <w:color w:val="212121"/>
        </w:rPr>
        <w:t>Резервирование данных:</w:t>
      </w:r>
    </w:p>
    <w:p w14:paraId="76CA86DA" w14:textId="77777777" w:rsidR="0066406D" w:rsidRDefault="0066406D" w:rsidP="0066406D">
      <w:pPr>
        <w:pStyle w:val="a0"/>
        <w:rPr>
          <w:rFonts w:ascii="Microsoft Sans Serif"/>
          <w:sz w:val="22"/>
        </w:rPr>
      </w:pPr>
      <w:r w:rsidRPr="00672D65">
        <w:rPr>
          <w:color w:val="212121"/>
        </w:rPr>
        <w:t>Из-за хранения чувствительной информации (данные клиентов) необходимо предусмотреть механизмы резервирования данных.</w:t>
      </w:r>
    </w:p>
    <w:p w14:paraId="58C0AA85" w14:textId="0707B397" w:rsidR="00A003D4" w:rsidRDefault="00865E1B" w:rsidP="009E4252">
      <w:pPr>
        <w:spacing w:line="360" w:lineRule="auto"/>
      </w:pPr>
      <w:r>
        <w:t xml:space="preserve">    </w:t>
      </w:r>
    </w:p>
    <w:p w14:paraId="5BD7B679" w14:textId="77777777" w:rsidR="00A003D4" w:rsidRDefault="00A003D4" w:rsidP="009E4252">
      <w:pPr>
        <w:spacing w:line="360" w:lineRule="auto"/>
      </w:pPr>
    </w:p>
    <w:p w14:paraId="7D802F12" w14:textId="4348D27B" w:rsidR="00A003D4" w:rsidRDefault="002C2016" w:rsidP="00CD2E56">
      <w:pPr>
        <w:pStyle w:val="1"/>
        <w:spacing w:line="360" w:lineRule="auto"/>
        <w:rPr>
          <w:bCs/>
          <w:color w:val="000000"/>
        </w:rPr>
      </w:pPr>
      <w:bookmarkStart w:id="33" w:name="_Toc13995526"/>
      <w:bookmarkStart w:id="34" w:name="_Toc159940143"/>
      <w:r>
        <w:rPr>
          <w:bCs/>
          <w:color w:val="000000"/>
        </w:rPr>
        <w:lastRenderedPageBreak/>
        <w:t>4</w:t>
      </w:r>
      <w:r w:rsidR="00291D0C" w:rsidRPr="00CD2E56">
        <w:rPr>
          <w:bCs/>
          <w:color w:val="000000"/>
        </w:rPr>
        <w:t xml:space="preserve">. </w:t>
      </w:r>
      <w:r w:rsidR="00A003D4" w:rsidRPr="00CD2E56">
        <w:rPr>
          <w:bCs/>
          <w:color w:val="000000"/>
        </w:rPr>
        <w:t>Требования к программной документации</w:t>
      </w:r>
      <w:bookmarkEnd w:id="33"/>
      <w:bookmarkEnd w:id="34"/>
    </w:p>
    <w:p w14:paraId="5BBF9AEA" w14:textId="77777777" w:rsidR="0066406D" w:rsidRPr="0066406D" w:rsidRDefault="0066406D" w:rsidP="0066406D"/>
    <w:p w14:paraId="739F4039" w14:textId="77777777" w:rsidR="0066406D" w:rsidRPr="00F97A68" w:rsidRDefault="0066406D" w:rsidP="0066406D">
      <w:pPr>
        <w:pStyle w:val="a0"/>
        <w:spacing w:before="6"/>
        <w:rPr>
          <w:color w:val="212121"/>
        </w:rPr>
      </w:pPr>
      <w:r w:rsidRPr="00F97A68">
        <w:rPr>
          <w:color w:val="212121"/>
        </w:rPr>
        <w:t>Для вашего проекта "Система электронной записи клиентов нотариальной конторы" следующие документы будут необходимы:</w:t>
      </w:r>
    </w:p>
    <w:p w14:paraId="3F6FB987" w14:textId="77777777" w:rsidR="0066406D" w:rsidRPr="00F97A68" w:rsidRDefault="0066406D" w:rsidP="0066406D">
      <w:pPr>
        <w:pStyle w:val="a0"/>
        <w:spacing w:before="6"/>
        <w:rPr>
          <w:color w:val="212121"/>
        </w:rPr>
      </w:pPr>
    </w:p>
    <w:p w14:paraId="3C2D3C65" w14:textId="77777777" w:rsidR="0066406D" w:rsidRPr="00F97A68" w:rsidRDefault="0066406D" w:rsidP="0066406D">
      <w:pPr>
        <w:pStyle w:val="a0"/>
        <w:spacing w:before="6"/>
        <w:rPr>
          <w:color w:val="212121"/>
        </w:rPr>
      </w:pPr>
      <w:r w:rsidRPr="00F97A68">
        <w:rPr>
          <w:color w:val="212121"/>
        </w:rPr>
        <w:t>Техническое задание:</w:t>
      </w:r>
    </w:p>
    <w:p w14:paraId="2E72CC0E" w14:textId="77777777" w:rsidR="0066406D" w:rsidRPr="00F97A68" w:rsidRDefault="0066406D" w:rsidP="0066406D">
      <w:pPr>
        <w:pStyle w:val="a0"/>
        <w:spacing w:before="6"/>
        <w:rPr>
          <w:color w:val="212121"/>
        </w:rPr>
      </w:pPr>
    </w:p>
    <w:p w14:paraId="050AF501" w14:textId="77777777" w:rsidR="0066406D" w:rsidRPr="00F97A68" w:rsidRDefault="0066406D" w:rsidP="0066406D">
      <w:pPr>
        <w:pStyle w:val="a0"/>
        <w:spacing w:before="6"/>
        <w:rPr>
          <w:color w:val="212121"/>
        </w:rPr>
      </w:pPr>
      <w:r w:rsidRPr="00F97A68">
        <w:rPr>
          <w:color w:val="212121"/>
        </w:rPr>
        <w:t>Включает в себя описание целей проекта, требования к функциональности, условия эксплуатации, требования к надежности, технические характеристики и прочие ключевые аспекты.</w:t>
      </w:r>
    </w:p>
    <w:p w14:paraId="1065D885" w14:textId="77777777" w:rsidR="0066406D" w:rsidRPr="00F97A68" w:rsidRDefault="0066406D" w:rsidP="0066406D">
      <w:pPr>
        <w:pStyle w:val="a0"/>
        <w:spacing w:before="6"/>
        <w:rPr>
          <w:color w:val="212121"/>
        </w:rPr>
      </w:pPr>
      <w:r w:rsidRPr="00F97A68">
        <w:rPr>
          <w:color w:val="212121"/>
        </w:rPr>
        <w:t>Программа и методика испытаний:</w:t>
      </w:r>
    </w:p>
    <w:p w14:paraId="2E301FCA" w14:textId="77777777" w:rsidR="0066406D" w:rsidRPr="00F97A68" w:rsidRDefault="0066406D" w:rsidP="0066406D">
      <w:pPr>
        <w:pStyle w:val="a0"/>
        <w:spacing w:before="6"/>
        <w:rPr>
          <w:color w:val="212121"/>
        </w:rPr>
      </w:pPr>
    </w:p>
    <w:p w14:paraId="07404813" w14:textId="77777777" w:rsidR="0066406D" w:rsidRPr="00F97A68" w:rsidRDefault="0066406D" w:rsidP="0066406D">
      <w:pPr>
        <w:pStyle w:val="a0"/>
        <w:spacing w:before="6"/>
        <w:rPr>
          <w:color w:val="212121"/>
        </w:rPr>
      </w:pPr>
      <w:r w:rsidRPr="00F97A68">
        <w:rPr>
          <w:color w:val="212121"/>
        </w:rPr>
        <w:t>Описывает методы и процедуры испытаний системы для проверки ее функциональности, надежности и производительности.</w:t>
      </w:r>
    </w:p>
    <w:p w14:paraId="4819C383" w14:textId="77777777" w:rsidR="0066406D" w:rsidRPr="00F97A68" w:rsidRDefault="0066406D" w:rsidP="0066406D">
      <w:pPr>
        <w:pStyle w:val="a0"/>
        <w:spacing w:before="6"/>
        <w:rPr>
          <w:color w:val="212121"/>
        </w:rPr>
      </w:pPr>
      <w:r w:rsidRPr="00F97A68">
        <w:rPr>
          <w:color w:val="212121"/>
        </w:rPr>
        <w:t>Руководство системного программиста:</w:t>
      </w:r>
    </w:p>
    <w:p w14:paraId="1F6E64CA" w14:textId="77777777" w:rsidR="0066406D" w:rsidRPr="00F97A68" w:rsidRDefault="0066406D" w:rsidP="0066406D">
      <w:pPr>
        <w:pStyle w:val="a0"/>
        <w:spacing w:before="6"/>
        <w:rPr>
          <w:color w:val="212121"/>
        </w:rPr>
      </w:pPr>
    </w:p>
    <w:p w14:paraId="691D57F2" w14:textId="77777777" w:rsidR="0066406D" w:rsidRPr="00F97A68" w:rsidRDefault="0066406D" w:rsidP="0066406D">
      <w:pPr>
        <w:pStyle w:val="a0"/>
        <w:spacing w:before="6"/>
        <w:rPr>
          <w:color w:val="212121"/>
        </w:rPr>
      </w:pPr>
      <w:r w:rsidRPr="00F97A68">
        <w:rPr>
          <w:color w:val="212121"/>
        </w:rPr>
        <w:t>Предназначено для системных программистов, включает в себя информацию о структуре программного кода, использованных технологиях и принципах разработки.</w:t>
      </w:r>
    </w:p>
    <w:p w14:paraId="25C3D275" w14:textId="77777777" w:rsidR="0066406D" w:rsidRPr="00F97A68" w:rsidRDefault="0066406D" w:rsidP="0066406D">
      <w:pPr>
        <w:pStyle w:val="a0"/>
        <w:spacing w:before="6"/>
        <w:rPr>
          <w:color w:val="212121"/>
        </w:rPr>
      </w:pPr>
      <w:r w:rsidRPr="00F97A68">
        <w:rPr>
          <w:color w:val="212121"/>
        </w:rPr>
        <w:t>Руководство оператора:</w:t>
      </w:r>
    </w:p>
    <w:p w14:paraId="646D896D" w14:textId="77777777" w:rsidR="0066406D" w:rsidRPr="00F97A68" w:rsidRDefault="0066406D" w:rsidP="0066406D">
      <w:pPr>
        <w:pStyle w:val="a0"/>
        <w:spacing w:before="6"/>
        <w:rPr>
          <w:color w:val="212121"/>
        </w:rPr>
      </w:pPr>
    </w:p>
    <w:p w14:paraId="593DF9E8" w14:textId="77777777" w:rsidR="0066406D" w:rsidRPr="00F97A68" w:rsidRDefault="0066406D" w:rsidP="0066406D">
      <w:pPr>
        <w:pStyle w:val="a0"/>
        <w:spacing w:before="6"/>
        <w:rPr>
          <w:color w:val="212121"/>
        </w:rPr>
      </w:pPr>
      <w:r w:rsidRPr="00F97A68">
        <w:rPr>
          <w:color w:val="212121"/>
        </w:rPr>
        <w:t>Описывает шаги по установке, настройке и повседневному использованию системы для нотариусов и клиентов.</w:t>
      </w:r>
    </w:p>
    <w:p w14:paraId="39A914EB" w14:textId="77777777" w:rsidR="0066406D" w:rsidRPr="00F97A68" w:rsidRDefault="0066406D" w:rsidP="0066406D">
      <w:pPr>
        <w:pStyle w:val="a0"/>
        <w:spacing w:before="6"/>
        <w:rPr>
          <w:color w:val="212121"/>
        </w:rPr>
      </w:pPr>
      <w:r w:rsidRPr="00F97A68">
        <w:rPr>
          <w:color w:val="212121"/>
        </w:rPr>
        <w:t>Руководство программиста:</w:t>
      </w:r>
    </w:p>
    <w:p w14:paraId="26945AD5" w14:textId="77777777" w:rsidR="0066406D" w:rsidRPr="00F97A68" w:rsidRDefault="0066406D" w:rsidP="0066406D">
      <w:pPr>
        <w:pStyle w:val="a0"/>
        <w:spacing w:before="6"/>
        <w:rPr>
          <w:color w:val="212121"/>
        </w:rPr>
      </w:pPr>
    </w:p>
    <w:p w14:paraId="246D6097" w14:textId="77777777" w:rsidR="0066406D" w:rsidRPr="00F97A68" w:rsidRDefault="0066406D" w:rsidP="0066406D">
      <w:pPr>
        <w:pStyle w:val="a0"/>
        <w:spacing w:before="6"/>
        <w:rPr>
          <w:color w:val="212121"/>
        </w:rPr>
      </w:pPr>
      <w:r w:rsidRPr="00F97A68">
        <w:rPr>
          <w:color w:val="212121"/>
        </w:rPr>
        <w:t>Содержит техническую документацию для разработчиков, включая архитектурные решения, используемые технологии, стандарты кодирования и другие детали.</w:t>
      </w:r>
    </w:p>
    <w:p w14:paraId="131F5813" w14:textId="77777777" w:rsidR="0066406D" w:rsidRPr="00F97A68" w:rsidRDefault="0066406D" w:rsidP="0066406D">
      <w:pPr>
        <w:pStyle w:val="a0"/>
        <w:spacing w:before="6"/>
        <w:rPr>
          <w:color w:val="212121"/>
        </w:rPr>
      </w:pPr>
      <w:r w:rsidRPr="00F97A68">
        <w:rPr>
          <w:color w:val="212121"/>
        </w:rPr>
        <w:t>Ведомость эксплуатационных документов:</w:t>
      </w:r>
    </w:p>
    <w:p w14:paraId="348294DD" w14:textId="77777777" w:rsidR="0066406D" w:rsidRPr="00F97A68" w:rsidRDefault="0066406D" w:rsidP="0066406D">
      <w:pPr>
        <w:pStyle w:val="a0"/>
        <w:spacing w:before="6"/>
        <w:rPr>
          <w:color w:val="212121"/>
        </w:rPr>
      </w:pPr>
    </w:p>
    <w:p w14:paraId="1095B276" w14:textId="77777777" w:rsidR="0066406D" w:rsidRPr="00F97A68" w:rsidRDefault="0066406D" w:rsidP="0066406D">
      <w:pPr>
        <w:pStyle w:val="a0"/>
        <w:spacing w:before="6"/>
        <w:rPr>
          <w:color w:val="212121"/>
        </w:rPr>
      </w:pPr>
      <w:r w:rsidRPr="00F97A68">
        <w:rPr>
          <w:color w:val="212121"/>
        </w:rPr>
        <w:t>Список всех документов, включенных в поставку системы, с описанием их содержания и предназначения.</w:t>
      </w:r>
    </w:p>
    <w:p w14:paraId="59EC19FB" w14:textId="77777777" w:rsidR="0066406D" w:rsidRPr="00F97A68" w:rsidRDefault="0066406D" w:rsidP="0066406D">
      <w:pPr>
        <w:pStyle w:val="a0"/>
        <w:spacing w:before="6"/>
        <w:rPr>
          <w:color w:val="212121"/>
        </w:rPr>
      </w:pPr>
      <w:r w:rsidRPr="00F97A68">
        <w:rPr>
          <w:color w:val="212121"/>
        </w:rPr>
        <w:t>Формуляр:</w:t>
      </w:r>
    </w:p>
    <w:p w14:paraId="51AD861A" w14:textId="77777777" w:rsidR="0066406D" w:rsidRPr="00F97A68" w:rsidRDefault="0066406D" w:rsidP="0066406D">
      <w:pPr>
        <w:pStyle w:val="a0"/>
        <w:spacing w:before="6"/>
        <w:rPr>
          <w:color w:val="212121"/>
        </w:rPr>
      </w:pPr>
    </w:p>
    <w:p w14:paraId="08FE7E12" w14:textId="77777777" w:rsidR="0066406D" w:rsidRDefault="0066406D" w:rsidP="0066406D">
      <w:pPr>
        <w:pStyle w:val="a0"/>
        <w:spacing w:before="6"/>
        <w:rPr>
          <w:rFonts w:ascii="Microsoft Sans Serif"/>
          <w:sz w:val="29"/>
        </w:rPr>
      </w:pPr>
      <w:r w:rsidRPr="00F97A68">
        <w:rPr>
          <w:color w:val="212121"/>
        </w:rPr>
        <w:t>Необходим для оформления заявок, отчетов и других документов, используемых в процессе разработки и эксплуатации системы.</w:t>
      </w:r>
    </w:p>
    <w:p w14:paraId="45FFE04B" w14:textId="4652867C" w:rsidR="00200EC0" w:rsidRDefault="00200EC0" w:rsidP="0066406D">
      <w:pPr>
        <w:spacing w:line="360" w:lineRule="auto"/>
      </w:pPr>
    </w:p>
    <w:p w14:paraId="7929B2C8" w14:textId="38E02B54" w:rsidR="0066406D" w:rsidRDefault="0066406D" w:rsidP="0066406D">
      <w:pPr>
        <w:pStyle w:val="1"/>
        <w:spacing w:line="360" w:lineRule="auto"/>
        <w:rPr>
          <w:bCs/>
          <w:color w:val="000000"/>
        </w:rPr>
      </w:pPr>
      <w:bookmarkStart w:id="35" w:name="_Toc159940144"/>
      <w:r>
        <w:rPr>
          <w:bCs/>
          <w:color w:val="000000"/>
        </w:rPr>
        <w:lastRenderedPageBreak/>
        <w:t>5</w:t>
      </w:r>
      <w:r w:rsidRPr="00CD2E56">
        <w:rPr>
          <w:bCs/>
          <w:color w:val="000000"/>
        </w:rPr>
        <w:t xml:space="preserve">. </w:t>
      </w:r>
      <w:r>
        <w:rPr>
          <w:bCs/>
          <w:color w:val="000000"/>
        </w:rPr>
        <w:t>технико-экономические показатели</w:t>
      </w:r>
      <w:bookmarkEnd w:id="35"/>
    </w:p>
    <w:p w14:paraId="2ED208A6" w14:textId="0D12EC2F" w:rsidR="0066406D" w:rsidRDefault="0066406D" w:rsidP="0066406D">
      <w:pPr>
        <w:pStyle w:val="a0"/>
        <w:rPr>
          <w:color w:val="212121"/>
        </w:rPr>
      </w:pPr>
      <w:r w:rsidRPr="00F97A68">
        <w:rPr>
          <w:color w:val="212121"/>
        </w:rPr>
        <w:t>Проект "Система электронной записи клиентов нотариальной конторы" ориентирован на оптимизацию процессов нотариального обслуживания и может привести к увеличению эффективности работы конторы. Экономический эффект может быть обеспечен за счет сокращения времени ожидания клиентов, снижения нагрузки на персонал и повышения уровня обслуживания.</w:t>
      </w:r>
    </w:p>
    <w:p w14:paraId="29FB7E73" w14:textId="36C78CAD" w:rsidR="0066406D" w:rsidRDefault="0066406D" w:rsidP="0066406D">
      <w:pPr>
        <w:pStyle w:val="a0"/>
        <w:rPr>
          <w:color w:val="212121"/>
        </w:rPr>
      </w:pPr>
    </w:p>
    <w:p w14:paraId="39C543A7" w14:textId="18C37633" w:rsidR="0066406D" w:rsidRDefault="0066406D" w:rsidP="0066406D">
      <w:pPr>
        <w:pStyle w:val="a0"/>
        <w:rPr>
          <w:color w:val="212121"/>
        </w:rPr>
      </w:pPr>
    </w:p>
    <w:p w14:paraId="642A1931" w14:textId="7FAD1B6C" w:rsidR="0066406D" w:rsidRDefault="0066406D" w:rsidP="0066406D">
      <w:pPr>
        <w:pStyle w:val="1"/>
        <w:spacing w:line="360" w:lineRule="auto"/>
        <w:rPr>
          <w:bCs/>
          <w:color w:val="000000"/>
        </w:rPr>
      </w:pPr>
      <w:bookmarkStart w:id="36" w:name="_Toc159940145"/>
      <w:r>
        <w:rPr>
          <w:bCs/>
          <w:color w:val="000000"/>
        </w:rPr>
        <w:lastRenderedPageBreak/>
        <w:t>6</w:t>
      </w:r>
      <w:r w:rsidRPr="00CD2E56">
        <w:rPr>
          <w:bCs/>
          <w:color w:val="000000"/>
        </w:rPr>
        <w:t xml:space="preserve">. </w:t>
      </w:r>
      <w:r>
        <w:rPr>
          <w:bCs/>
          <w:color w:val="000000"/>
        </w:rPr>
        <w:t>Стадии и этапы разработки</w:t>
      </w:r>
      <w:bookmarkEnd w:id="36"/>
    </w:p>
    <w:p w14:paraId="1D9A528E" w14:textId="57D55388" w:rsidR="0066406D" w:rsidRDefault="0066406D" w:rsidP="0066406D">
      <w:pPr>
        <w:pStyle w:val="a0"/>
        <w:rPr>
          <w:rFonts w:ascii="Microsoft Sans Serif"/>
          <w:sz w:val="22"/>
        </w:rPr>
      </w:pPr>
    </w:p>
    <w:p w14:paraId="30EABD24" w14:textId="77777777" w:rsidR="0066406D" w:rsidRPr="00F97A68" w:rsidRDefault="0066406D" w:rsidP="0066406D">
      <w:pPr>
        <w:rPr>
          <w:sz w:val="21"/>
          <w:szCs w:val="21"/>
        </w:rPr>
      </w:pPr>
      <w:r w:rsidRPr="00F97A68">
        <w:rPr>
          <w:sz w:val="21"/>
          <w:szCs w:val="21"/>
        </w:rPr>
        <w:t>Стадия 1: "Техническое задание"</w:t>
      </w:r>
    </w:p>
    <w:p w14:paraId="3866E239" w14:textId="77777777" w:rsidR="0066406D" w:rsidRPr="00F97A68" w:rsidRDefault="0066406D" w:rsidP="0066406D">
      <w:pPr>
        <w:rPr>
          <w:sz w:val="21"/>
          <w:szCs w:val="21"/>
        </w:rPr>
      </w:pPr>
    </w:p>
    <w:p w14:paraId="5E017DDF" w14:textId="77777777" w:rsidR="0066406D" w:rsidRPr="00F97A68" w:rsidRDefault="0066406D" w:rsidP="0066406D">
      <w:pPr>
        <w:rPr>
          <w:sz w:val="21"/>
          <w:szCs w:val="21"/>
        </w:rPr>
      </w:pPr>
      <w:r w:rsidRPr="00F97A68">
        <w:rPr>
          <w:sz w:val="21"/>
          <w:szCs w:val="21"/>
        </w:rPr>
        <w:t>Этап 1.1: Разработка технического задания</w:t>
      </w:r>
    </w:p>
    <w:p w14:paraId="7A46B3B1" w14:textId="77777777" w:rsidR="0066406D" w:rsidRPr="00F97A68" w:rsidRDefault="0066406D" w:rsidP="0066406D">
      <w:pPr>
        <w:rPr>
          <w:sz w:val="21"/>
          <w:szCs w:val="21"/>
        </w:rPr>
      </w:pPr>
      <w:r w:rsidRPr="00F97A68">
        <w:rPr>
          <w:sz w:val="21"/>
          <w:szCs w:val="21"/>
        </w:rPr>
        <w:t>Подготовка, согласование и утверждение технического задания.</w:t>
      </w:r>
    </w:p>
    <w:p w14:paraId="05688BC9" w14:textId="77777777" w:rsidR="0066406D" w:rsidRPr="00F97A68" w:rsidRDefault="0066406D" w:rsidP="0066406D">
      <w:pPr>
        <w:rPr>
          <w:sz w:val="21"/>
          <w:szCs w:val="21"/>
        </w:rPr>
      </w:pPr>
      <w:r w:rsidRPr="00F97A68">
        <w:rPr>
          <w:sz w:val="21"/>
          <w:szCs w:val="21"/>
        </w:rPr>
        <w:t>Стадия 2: "Технический (и рабочий) проект"</w:t>
      </w:r>
    </w:p>
    <w:p w14:paraId="16C74283" w14:textId="77777777" w:rsidR="0066406D" w:rsidRPr="00F97A68" w:rsidRDefault="0066406D" w:rsidP="0066406D">
      <w:pPr>
        <w:rPr>
          <w:sz w:val="21"/>
          <w:szCs w:val="21"/>
        </w:rPr>
      </w:pPr>
    </w:p>
    <w:p w14:paraId="754F60AC" w14:textId="77777777" w:rsidR="0066406D" w:rsidRPr="00F97A68" w:rsidRDefault="0066406D" w:rsidP="0066406D">
      <w:pPr>
        <w:rPr>
          <w:sz w:val="21"/>
          <w:szCs w:val="21"/>
        </w:rPr>
      </w:pPr>
      <w:r w:rsidRPr="00F97A68">
        <w:rPr>
          <w:sz w:val="21"/>
          <w:szCs w:val="21"/>
        </w:rPr>
        <w:t>Этап 2.1: Разработка программы и программной документации</w:t>
      </w:r>
    </w:p>
    <w:p w14:paraId="013C9276" w14:textId="77777777" w:rsidR="0066406D" w:rsidRPr="00F97A68" w:rsidRDefault="0066406D" w:rsidP="0066406D">
      <w:pPr>
        <w:rPr>
          <w:sz w:val="21"/>
          <w:szCs w:val="21"/>
        </w:rPr>
      </w:pPr>
      <w:r w:rsidRPr="00F97A68">
        <w:rPr>
          <w:sz w:val="21"/>
          <w:szCs w:val="21"/>
        </w:rPr>
        <w:t>Разработка и кодирование программы, создание программной документации в соответствии с ГОСТ 19.101-77.</w:t>
      </w:r>
    </w:p>
    <w:p w14:paraId="0BCB629B" w14:textId="77777777" w:rsidR="0066406D" w:rsidRPr="00F97A68" w:rsidRDefault="0066406D" w:rsidP="0066406D">
      <w:pPr>
        <w:rPr>
          <w:sz w:val="21"/>
          <w:szCs w:val="21"/>
        </w:rPr>
      </w:pPr>
      <w:r w:rsidRPr="00F97A68">
        <w:rPr>
          <w:sz w:val="21"/>
          <w:szCs w:val="21"/>
        </w:rPr>
        <w:t>Стадия 3: "Внедрение"</w:t>
      </w:r>
    </w:p>
    <w:p w14:paraId="14928E75" w14:textId="77777777" w:rsidR="0066406D" w:rsidRPr="00F97A68" w:rsidRDefault="0066406D" w:rsidP="0066406D">
      <w:pPr>
        <w:rPr>
          <w:sz w:val="21"/>
          <w:szCs w:val="21"/>
        </w:rPr>
      </w:pPr>
    </w:p>
    <w:p w14:paraId="556FDBAF" w14:textId="77777777" w:rsidR="0066406D" w:rsidRPr="00F97A68" w:rsidRDefault="0066406D" w:rsidP="0066406D">
      <w:pPr>
        <w:rPr>
          <w:sz w:val="21"/>
          <w:szCs w:val="21"/>
        </w:rPr>
      </w:pPr>
      <w:r w:rsidRPr="00F97A68">
        <w:rPr>
          <w:sz w:val="21"/>
          <w:szCs w:val="21"/>
        </w:rPr>
        <w:t>Этап 3.1: Подготовка и передача программы</w:t>
      </w:r>
    </w:p>
    <w:p w14:paraId="3F4B9B1C" w14:textId="39704213" w:rsidR="0066406D" w:rsidRDefault="0066406D" w:rsidP="0066406D">
      <w:pPr>
        <w:rPr>
          <w:sz w:val="21"/>
          <w:szCs w:val="21"/>
        </w:rPr>
      </w:pPr>
      <w:r w:rsidRPr="00F97A68">
        <w:rPr>
          <w:sz w:val="21"/>
          <w:szCs w:val="21"/>
        </w:rPr>
        <w:t>Подготовка программы и программной документации к внед</w:t>
      </w:r>
      <w:r>
        <w:rPr>
          <w:sz w:val="21"/>
          <w:szCs w:val="21"/>
        </w:rPr>
        <w:t>рению, передача на эксплуатацию.</w:t>
      </w:r>
    </w:p>
    <w:p w14:paraId="22A3B416" w14:textId="7D407A05" w:rsidR="0066406D" w:rsidRDefault="0066406D" w:rsidP="0066406D">
      <w:pPr>
        <w:rPr>
          <w:sz w:val="21"/>
          <w:szCs w:val="21"/>
        </w:rPr>
      </w:pPr>
    </w:p>
    <w:p w14:paraId="12CA19DA" w14:textId="28E4CB82" w:rsidR="0066406D" w:rsidRDefault="0066406D" w:rsidP="0066406D">
      <w:pPr>
        <w:pStyle w:val="1"/>
        <w:spacing w:line="360" w:lineRule="auto"/>
        <w:rPr>
          <w:bCs/>
          <w:color w:val="000000"/>
        </w:rPr>
      </w:pPr>
      <w:bookmarkStart w:id="37" w:name="_Toc159940146"/>
      <w:r>
        <w:rPr>
          <w:bCs/>
          <w:color w:val="000000"/>
        </w:rPr>
        <w:lastRenderedPageBreak/>
        <w:t>7</w:t>
      </w:r>
      <w:r w:rsidRPr="00CD2E56">
        <w:rPr>
          <w:bCs/>
          <w:color w:val="000000"/>
        </w:rPr>
        <w:t xml:space="preserve">. </w:t>
      </w:r>
      <w:r>
        <w:rPr>
          <w:bCs/>
          <w:color w:val="000000"/>
        </w:rPr>
        <w:t>Порядок контроля и приемки</w:t>
      </w:r>
      <w:bookmarkEnd w:id="37"/>
    </w:p>
    <w:p w14:paraId="2D95FD57" w14:textId="41FE3D2C" w:rsidR="0066406D" w:rsidRDefault="0066406D" w:rsidP="0066406D"/>
    <w:p w14:paraId="593972E0" w14:textId="77777777" w:rsidR="0066406D" w:rsidRPr="00F97A68" w:rsidRDefault="0066406D" w:rsidP="0066406D">
      <w:pPr>
        <w:pStyle w:val="a0"/>
        <w:rPr>
          <w:color w:val="212121"/>
        </w:rPr>
      </w:pPr>
      <w:r w:rsidRPr="00F97A68">
        <w:rPr>
          <w:color w:val="212121"/>
        </w:rPr>
        <w:t>Проведение испытаний:</w:t>
      </w:r>
    </w:p>
    <w:p w14:paraId="0BF8F18A" w14:textId="77777777" w:rsidR="0066406D" w:rsidRPr="00F97A68" w:rsidRDefault="0066406D" w:rsidP="0066406D">
      <w:pPr>
        <w:pStyle w:val="a0"/>
        <w:rPr>
          <w:color w:val="212121"/>
        </w:rPr>
      </w:pPr>
    </w:p>
    <w:p w14:paraId="6856FFC4" w14:textId="77777777" w:rsidR="0066406D" w:rsidRPr="00F97A68" w:rsidRDefault="0066406D" w:rsidP="0066406D">
      <w:pPr>
        <w:pStyle w:val="a0"/>
        <w:rPr>
          <w:color w:val="212121"/>
        </w:rPr>
      </w:pPr>
      <w:r w:rsidRPr="00F97A68">
        <w:rPr>
          <w:color w:val="212121"/>
        </w:rPr>
        <w:t>Приемосдаточные испытания программы будут проводиться в соответствии с разработанной исполнителем и согласованной заказчиком "Программой и методикой испытаний".</w:t>
      </w:r>
    </w:p>
    <w:p w14:paraId="6C9EEABA" w14:textId="77777777" w:rsidR="0066406D" w:rsidRPr="00F97A68" w:rsidRDefault="0066406D" w:rsidP="0066406D">
      <w:pPr>
        <w:pStyle w:val="a0"/>
        <w:rPr>
          <w:color w:val="212121"/>
        </w:rPr>
      </w:pPr>
      <w:r w:rsidRPr="00F97A68">
        <w:rPr>
          <w:color w:val="212121"/>
        </w:rPr>
        <w:t>Документация результатов:</w:t>
      </w:r>
    </w:p>
    <w:p w14:paraId="279FCA52" w14:textId="77777777" w:rsidR="0066406D" w:rsidRPr="00F97A68" w:rsidRDefault="0066406D" w:rsidP="0066406D">
      <w:pPr>
        <w:pStyle w:val="a0"/>
        <w:rPr>
          <w:color w:val="212121"/>
        </w:rPr>
      </w:pPr>
    </w:p>
    <w:p w14:paraId="3821833B" w14:textId="77777777" w:rsidR="0066406D" w:rsidRPr="00F97A68" w:rsidRDefault="0066406D" w:rsidP="0066406D">
      <w:pPr>
        <w:pStyle w:val="a0"/>
        <w:rPr>
          <w:color w:val="212121"/>
        </w:rPr>
      </w:pPr>
      <w:r w:rsidRPr="00F97A68">
        <w:rPr>
          <w:color w:val="212121"/>
        </w:rPr>
        <w:t>Ход испытаний будет задокументирован в протоколе испытаний.</w:t>
      </w:r>
    </w:p>
    <w:p w14:paraId="78B4474C" w14:textId="77777777" w:rsidR="0066406D" w:rsidRPr="00F97A68" w:rsidRDefault="0066406D" w:rsidP="0066406D">
      <w:pPr>
        <w:pStyle w:val="a0"/>
        <w:rPr>
          <w:color w:val="212121"/>
        </w:rPr>
      </w:pPr>
      <w:r w:rsidRPr="00F97A68">
        <w:rPr>
          <w:color w:val="212121"/>
        </w:rPr>
        <w:t>Подписание акта приемки-сдачи:</w:t>
      </w:r>
    </w:p>
    <w:p w14:paraId="372018C9" w14:textId="77777777" w:rsidR="0066406D" w:rsidRPr="00F97A68" w:rsidRDefault="0066406D" w:rsidP="0066406D">
      <w:pPr>
        <w:pStyle w:val="a0"/>
        <w:rPr>
          <w:color w:val="212121"/>
        </w:rPr>
      </w:pPr>
    </w:p>
    <w:p w14:paraId="517D913B" w14:textId="4AF249E3" w:rsidR="0066406D" w:rsidRPr="005E1E29" w:rsidRDefault="0066406D" w:rsidP="005E1E29">
      <w:pPr>
        <w:pStyle w:val="a0"/>
        <w:rPr>
          <w:rFonts w:ascii="Microsoft Sans Serif"/>
          <w:sz w:val="22"/>
        </w:rPr>
        <w:sectPr w:rsidR="0066406D" w:rsidRPr="005E1E29">
          <w:pgSz w:w="11900" w:h="16840"/>
          <w:pgMar w:top="540" w:right="980" w:bottom="280" w:left="980" w:header="720" w:footer="720" w:gutter="0"/>
          <w:cols w:space="720"/>
        </w:sectPr>
      </w:pPr>
      <w:r w:rsidRPr="00F97A68">
        <w:rPr>
          <w:color w:val="212121"/>
        </w:rPr>
        <w:t>На основании протокола испытаний исполнитель и заказчик подписывают акт приемки-сдачи программы в эксплуатацию</w:t>
      </w:r>
      <w:bookmarkStart w:id="38" w:name="_GoBack"/>
      <w:bookmarkEnd w:id="38"/>
    </w:p>
    <w:p w14:paraId="2DF2780D" w14:textId="77777777" w:rsidR="0066406D" w:rsidRPr="00F97A68" w:rsidRDefault="0066406D" w:rsidP="0066406D">
      <w:pPr>
        <w:pStyle w:val="a0"/>
        <w:rPr>
          <w:rFonts w:ascii="Microsoft Sans Serif"/>
          <w:sz w:val="22"/>
        </w:rPr>
        <w:sectPr w:rsidR="0066406D" w:rsidRPr="00F97A68">
          <w:pgSz w:w="11900" w:h="16840"/>
          <w:pgMar w:top="360" w:right="980" w:bottom="280" w:left="980" w:header="720" w:footer="720" w:gutter="0"/>
          <w:cols w:space="720"/>
        </w:sectPr>
      </w:pPr>
    </w:p>
    <w:p w14:paraId="66FE2653" w14:textId="77777777" w:rsidR="0066406D" w:rsidRDefault="0066406D" w:rsidP="0066406D">
      <w:pPr>
        <w:spacing w:line="360" w:lineRule="auto"/>
      </w:pPr>
    </w:p>
    <w:sectPr w:rsidR="0066406D" w:rsidSect="001D4161">
      <w:footerReference w:type="default" r:id="rId7"/>
      <w:footerReference w:type="first" r:id="rId8"/>
      <w:pgSz w:w="11907" w:h="16840" w:code="9"/>
      <w:pgMar w:top="851" w:right="1134" w:bottom="851" w:left="1134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27148" w14:textId="77777777" w:rsidR="00BC7738" w:rsidRDefault="00BC7738">
      <w:r>
        <w:separator/>
      </w:r>
    </w:p>
  </w:endnote>
  <w:endnote w:type="continuationSeparator" w:id="0">
    <w:p w14:paraId="2789558A" w14:textId="77777777" w:rsidR="00BC7738" w:rsidRDefault="00BC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ntiqu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zurski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extBoo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Pragmatic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3EEE5" w14:textId="00DC3B30" w:rsidR="00F77AF5" w:rsidRDefault="00F77AF5">
    <w:pPr>
      <w:pStyle w:val="a5"/>
      <w:shd w:val="clear" w:color="auto" w:fill="FFFFFF"/>
      <w:rPr>
        <w:smallCaps w:val="0"/>
      </w:rPr>
    </w:pPr>
    <w:r>
      <w:rPr>
        <w:smallCaps w:val="0"/>
      </w:rPr>
      <w:t xml:space="preserve">Страница </w:t>
    </w:r>
    <w:r>
      <w:rPr>
        <w:rStyle w:val="a6"/>
        <w:i w:val="0"/>
      </w:rPr>
      <w:fldChar w:fldCharType="begin"/>
    </w:r>
    <w:r>
      <w:rPr>
        <w:rStyle w:val="a6"/>
        <w:i w:val="0"/>
      </w:rPr>
      <w:instrText xml:space="preserve"> PAGE </w:instrText>
    </w:r>
    <w:r>
      <w:rPr>
        <w:rStyle w:val="a6"/>
        <w:i w:val="0"/>
      </w:rPr>
      <w:fldChar w:fldCharType="separate"/>
    </w:r>
    <w:r w:rsidR="0066406D">
      <w:rPr>
        <w:rStyle w:val="a6"/>
        <w:i w:val="0"/>
        <w:noProof/>
      </w:rPr>
      <w:t>6</w:t>
    </w:r>
    <w:r>
      <w:rPr>
        <w:rStyle w:val="a6"/>
        <w:i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BC8F8" w14:textId="33950BFA" w:rsidR="00A94BF4" w:rsidRDefault="00A94BF4">
    <w:pPr>
      <w:pStyle w:val="a5"/>
    </w:pPr>
    <w:r>
      <w:rPr>
        <w:smallCaps w:val="0"/>
      </w:rPr>
      <w:t xml:space="preserve">Страница </w:t>
    </w:r>
    <w:r w:rsidR="00F30F40">
      <w:rPr>
        <w:rStyle w:val="a6"/>
      </w:rPr>
      <w:fldChar w:fldCharType="begin"/>
    </w:r>
    <w:r w:rsidR="00F30F40">
      <w:rPr>
        <w:rStyle w:val="a6"/>
      </w:rPr>
      <w:instrText xml:space="preserve"> PAGE </w:instrText>
    </w:r>
    <w:r w:rsidR="00F30F40">
      <w:rPr>
        <w:rStyle w:val="a6"/>
      </w:rPr>
      <w:fldChar w:fldCharType="separate"/>
    </w:r>
    <w:r w:rsidR="005E1E29">
      <w:rPr>
        <w:rStyle w:val="a6"/>
        <w:noProof/>
      </w:rPr>
      <w:t>11</w:t>
    </w:r>
    <w:r w:rsidR="00F30F4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2811F" w14:textId="77777777" w:rsidR="00BC7738" w:rsidRDefault="00BC7738">
      <w:r>
        <w:separator/>
      </w:r>
    </w:p>
  </w:footnote>
  <w:footnote w:type="continuationSeparator" w:id="0">
    <w:p w14:paraId="1FF4995E" w14:textId="77777777" w:rsidR="00BC7738" w:rsidRDefault="00BC7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D1"/>
    <w:multiLevelType w:val="hybridMultilevel"/>
    <w:tmpl w:val="B11063FE"/>
    <w:lvl w:ilvl="0" w:tplc="6F7EB042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1ADC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8D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CEE8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4ED8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A4F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3240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E4E0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A7922"/>
    <w:multiLevelType w:val="multilevel"/>
    <w:tmpl w:val="D8CE19B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2CB4B7C"/>
    <w:multiLevelType w:val="hybridMultilevel"/>
    <w:tmpl w:val="0C1288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727AA"/>
    <w:multiLevelType w:val="hybridMultilevel"/>
    <w:tmpl w:val="B05C2ABE"/>
    <w:lvl w:ilvl="0" w:tplc="FD02F5B8">
      <w:start w:val="1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Arial" w:hAnsi="Aria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E09B4"/>
    <w:multiLevelType w:val="hybridMultilevel"/>
    <w:tmpl w:val="F40025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F69AD6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A0347D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945275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E59AC4E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68922A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7A047D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D18F33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9EEEBD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6424EA5"/>
    <w:multiLevelType w:val="hybridMultilevel"/>
    <w:tmpl w:val="93104210"/>
    <w:lvl w:ilvl="0" w:tplc="0419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6" w15:restartNumberingAfterBreak="0">
    <w:nsid w:val="06651241"/>
    <w:multiLevelType w:val="multilevel"/>
    <w:tmpl w:val="136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E49C2"/>
    <w:multiLevelType w:val="hybridMultilevel"/>
    <w:tmpl w:val="966E8808"/>
    <w:lvl w:ilvl="0" w:tplc="719004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4F02BB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B3860C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636ACE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AAFFB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9DEBA7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3FC6FA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9D6A2E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B94159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7F02BCF"/>
    <w:multiLevelType w:val="hybridMultilevel"/>
    <w:tmpl w:val="DEA2A842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2A3F51"/>
    <w:multiLevelType w:val="hybridMultilevel"/>
    <w:tmpl w:val="8502136A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AE7D26"/>
    <w:multiLevelType w:val="hybridMultilevel"/>
    <w:tmpl w:val="EC90E9CA"/>
    <w:lvl w:ilvl="0" w:tplc="6F7EB042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19E6B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0A7B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0F5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9E4B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8AC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7E8C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5AD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6E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4A6965"/>
    <w:multiLevelType w:val="hybridMultilevel"/>
    <w:tmpl w:val="978081D6"/>
    <w:lvl w:ilvl="0" w:tplc="760ADA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A502AC"/>
    <w:multiLevelType w:val="hybridMultilevel"/>
    <w:tmpl w:val="E8F81ACA"/>
    <w:lvl w:ilvl="0" w:tplc="31FCE2A8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3" w15:restartNumberingAfterBreak="0">
    <w:nsid w:val="16E163AA"/>
    <w:multiLevelType w:val="hybridMultilevel"/>
    <w:tmpl w:val="593496A8"/>
    <w:lvl w:ilvl="0" w:tplc="0419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4" w15:restartNumberingAfterBreak="0">
    <w:nsid w:val="189C5CAA"/>
    <w:multiLevelType w:val="hybridMultilevel"/>
    <w:tmpl w:val="7B62CBAE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3C2329"/>
    <w:multiLevelType w:val="hybridMultilevel"/>
    <w:tmpl w:val="AF5032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D72EF5"/>
    <w:multiLevelType w:val="hybridMultilevel"/>
    <w:tmpl w:val="56660F3E"/>
    <w:lvl w:ilvl="0" w:tplc="9AA899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EE80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7E64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9C29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A6EF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E94B7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E0C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3E99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BE8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C377EF"/>
    <w:multiLevelType w:val="multilevel"/>
    <w:tmpl w:val="76D2D55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0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%1.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1EBD7872"/>
    <w:multiLevelType w:val="hybridMultilevel"/>
    <w:tmpl w:val="0D4670CE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28F77AC"/>
    <w:multiLevelType w:val="hybridMultilevel"/>
    <w:tmpl w:val="CCB0F150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D02F5B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0474F"/>
    <w:multiLevelType w:val="hybridMultilevel"/>
    <w:tmpl w:val="EF7CF72A"/>
    <w:lvl w:ilvl="0" w:tplc="BBAA13A0">
      <w:start w:val="1"/>
      <w:numFmt w:val="decimal"/>
      <w:lvlText w:val="%1)"/>
      <w:lvlJc w:val="left"/>
      <w:pPr>
        <w:tabs>
          <w:tab w:val="num" w:pos="996"/>
        </w:tabs>
        <w:ind w:left="996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29AF633C"/>
    <w:multiLevelType w:val="multilevel"/>
    <w:tmpl w:val="96C69A1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2FBF77AA"/>
    <w:multiLevelType w:val="hybridMultilevel"/>
    <w:tmpl w:val="66265C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32E1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08A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18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9C53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5EE4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EAA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E010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3C2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126F2"/>
    <w:multiLevelType w:val="multilevel"/>
    <w:tmpl w:val="89E48068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8"/>
        </w:tabs>
        <w:ind w:left="63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36"/>
        </w:tabs>
        <w:ind w:left="1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94"/>
        </w:tabs>
        <w:ind w:left="11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2"/>
        </w:tabs>
        <w:ind w:left="1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0"/>
        </w:tabs>
        <w:ind w:left="18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88"/>
        </w:tabs>
        <w:ind w:left="23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46"/>
        </w:tabs>
        <w:ind w:left="25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64"/>
        </w:tabs>
        <w:ind w:left="3064" w:hanging="1800"/>
      </w:pPr>
      <w:rPr>
        <w:rFonts w:hint="default"/>
      </w:rPr>
    </w:lvl>
  </w:abstractNum>
  <w:abstractNum w:abstractNumId="24" w15:restartNumberingAfterBreak="0">
    <w:nsid w:val="3914670A"/>
    <w:multiLevelType w:val="hybridMultilevel"/>
    <w:tmpl w:val="5588B0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BD46309"/>
    <w:multiLevelType w:val="hybridMultilevel"/>
    <w:tmpl w:val="CFD6F532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572E7"/>
    <w:multiLevelType w:val="hybridMultilevel"/>
    <w:tmpl w:val="58A08518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F544595"/>
    <w:multiLevelType w:val="hybridMultilevel"/>
    <w:tmpl w:val="3BB87094"/>
    <w:lvl w:ilvl="0" w:tplc="6F7EB042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252A25"/>
    <w:multiLevelType w:val="multilevel"/>
    <w:tmpl w:val="144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A2AC7"/>
    <w:multiLevelType w:val="hybridMultilevel"/>
    <w:tmpl w:val="37E476AC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772EAD"/>
    <w:multiLevelType w:val="multilevel"/>
    <w:tmpl w:val="BFC217B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44766D4"/>
    <w:multiLevelType w:val="hybridMultilevel"/>
    <w:tmpl w:val="6660FDFA"/>
    <w:lvl w:ilvl="0" w:tplc="BBAA13A0">
      <w:start w:val="1"/>
      <w:numFmt w:val="decimal"/>
      <w:lvlText w:val="%1)"/>
      <w:lvlJc w:val="left"/>
      <w:pPr>
        <w:tabs>
          <w:tab w:val="num" w:pos="1716"/>
        </w:tabs>
        <w:ind w:left="1716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8B6264"/>
    <w:multiLevelType w:val="multilevel"/>
    <w:tmpl w:val="9A7E48B4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FEC341C"/>
    <w:multiLevelType w:val="hybridMultilevel"/>
    <w:tmpl w:val="8C869CE6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D02F5B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F00FA"/>
    <w:multiLevelType w:val="hybridMultilevel"/>
    <w:tmpl w:val="6264FB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F54D6"/>
    <w:multiLevelType w:val="hybridMultilevel"/>
    <w:tmpl w:val="99D2A8B8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82779DE"/>
    <w:multiLevelType w:val="multilevel"/>
    <w:tmpl w:val="0084FF38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98"/>
        </w:tabs>
        <w:ind w:left="69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36"/>
        </w:tabs>
        <w:ind w:left="10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94"/>
        </w:tabs>
        <w:ind w:left="11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12"/>
        </w:tabs>
        <w:ind w:left="1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70"/>
        </w:tabs>
        <w:ind w:left="18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88"/>
        </w:tabs>
        <w:ind w:left="23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6"/>
        </w:tabs>
        <w:ind w:left="25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4"/>
        </w:tabs>
        <w:ind w:left="3064" w:hanging="1800"/>
      </w:pPr>
      <w:rPr>
        <w:rFonts w:hint="default"/>
      </w:rPr>
    </w:lvl>
  </w:abstractNum>
  <w:abstractNum w:abstractNumId="37" w15:restartNumberingAfterBreak="0">
    <w:nsid w:val="6E3948A9"/>
    <w:multiLevelType w:val="hybridMultilevel"/>
    <w:tmpl w:val="088E89EE"/>
    <w:lvl w:ilvl="0" w:tplc="6F7EB042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9D2D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146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465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E43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98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A6D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2CCE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CEE9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F794A"/>
    <w:multiLevelType w:val="hybridMultilevel"/>
    <w:tmpl w:val="B2D075B0"/>
    <w:lvl w:ilvl="0" w:tplc="0419000F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E71AB"/>
    <w:multiLevelType w:val="multilevel"/>
    <w:tmpl w:val="01EC0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A51708"/>
    <w:multiLevelType w:val="hybridMultilevel"/>
    <w:tmpl w:val="692881F8"/>
    <w:lvl w:ilvl="0" w:tplc="F02415B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D006D98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DDF6A6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936296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30A2FEA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A444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9A30BA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78FCD2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3BA200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1F47D1E"/>
    <w:multiLevelType w:val="hybridMultilevel"/>
    <w:tmpl w:val="FDB6EB10"/>
    <w:lvl w:ilvl="0" w:tplc="BBAA13A0">
      <w:start w:val="1"/>
      <w:numFmt w:val="decimal"/>
      <w:lvlText w:val="%1)"/>
      <w:lvlJc w:val="left"/>
      <w:pPr>
        <w:tabs>
          <w:tab w:val="num" w:pos="1716"/>
        </w:tabs>
        <w:ind w:left="1716" w:hanging="99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2282ACC"/>
    <w:multiLevelType w:val="hybridMultilevel"/>
    <w:tmpl w:val="54D858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F41D5E">
      <w:start w:val="1"/>
      <w:numFmt w:val="decimal"/>
      <w:lvlText w:val="%2)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4B6A16"/>
    <w:multiLevelType w:val="hybridMultilevel"/>
    <w:tmpl w:val="5A84010C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C6C3B"/>
    <w:multiLevelType w:val="multilevel"/>
    <w:tmpl w:val="9DE625D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Text w:val="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 w15:restartNumberingAfterBreak="0">
    <w:nsid w:val="7BAB3039"/>
    <w:multiLevelType w:val="hybridMultilevel"/>
    <w:tmpl w:val="6B088DD6"/>
    <w:lvl w:ilvl="0" w:tplc="3DF66BF6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95EF3"/>
    <w:multiLevelType w:val="singleLevel"/>
    <w:tmpl w:val="F356B0F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D590BA3"/>
    <w:multiLevelType w:val="hybridMultilevel"/>
    <w:tmpl w:val="35D6B99A"/>
    <w:lvl w:ilvl="0" w:tplc="6F7EB042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ED4FD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2ABE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CE6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6ABC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F085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07A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1C5F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1A6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894DDE"/>
    <w:multiLevelType w:val="hybridMultilevel"/>
    <w:tmpl w:val="FE9E9634"/>
    <w:lvl w:ilvl="0" w:tplc="FD02F5B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626"/>
        </w:tabs>
        <w:ind w:left="6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46"/>
        </w:tabs>
        <w:ind w:left="13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66"/>
        </w:tabs>
        <w:ind w:left="20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86"/>
        </w:tabs>
        <w:ind w:left="27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06"/>
        </w:tabs>
        <w:ind w:left="35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26"/>
        </w:tabs>
        <w:ind w:left="42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46"/>
        </w:tabs>
        <w:ind w:left="49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66"/>
        </w:tabs>
        <w:ind w:left="5666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7"/>
  </w:num>
  <w:num w:numId="4">
    <w:abstractNumId w:val="40"/>
  </w:num>
  <w:num w:numId="5">
    <w:abstractNumId w:val="26"/>
  </w:num>
  <w:num w:numId="6">
    <w:abstractNumId w:val="39"/>
  </w:num>
  <w:num w:numId="7">
    <w:abstractNumId w:val="24"/>
  </w:num>
  <w:num w:numId="8">
    <w:abstractNumId w:val="46"/>
  </w:num>
  <w:num w:numId="9">
    <w:abstractNumId w:val="48"/>
  </w:num>
  <w:num w:numId="10">
    <w:abstractNumId w:val="3"/>
  </w:num>
  <w:num w:numId="11">
    <w:abstractNumId w:val="17"/>
  </w:num>
  <w:num w:numId="12">
    <w:abstractNumId w:val="44"/>
  </w:num>
  <w:num w:numId="13">
    <w:abstractNumId w:val="23"/>
  </w:num>
  <w:num w:numId="14">
    <w:abstractNumId w:val="38"/>
  </w:num>
  <w:num w:numId="15">
    <w:abstractNumId w:val="5"/>
  </w:num>
  <w:num w:numId="16">
    <w:abstractNumId w:val="4"/>
  </w:num>
  <w:num w:numId="17">
    <w:abstractNumId w:val="22"/>
  </w:num>
  <w:num w:numId="18">
    <w:abstractNumId w:val="19"/>
  </w:num>
  <w:num w:numId="19">
    <w:abstractNumId w:val="18"/>
  </w:num>
  <w:num w:numId="20">
    <w:abstractNumId w:val="47"/>
  </w:num>
  <w:num w:numId="21">
    <w:abstractNumId w:val="33"/>
  </w:num>
  <w:num w:numId="22">
    <w:abstractNumId w:val="35"/>
  </w:num>
  <w:num w:numId="23">
    <w:abstractNumId w:val="0"/>
  </w:num>
  <w:num w:numId="24">
    <w:abstractNumId w:val="37"/>
  </w:num>
  <w:num w:numId="25">
    <w:abstractNumId w:val="10"/>
  </w:num>
  <w:num w:numId="26">
    <w:abstractNumId w:val="13"/>
  </w:num>
  <w:num w:numId="27">
    <w:abstractNumId w:val="12"/>
  </w:num>
  <w:num w:numId="28">
    <w:abstractNumId w:val="2"/>
  </w:num>
  <w:num w:numId="29">
    <w:abstractNumId w:val="45"/>
  </w:num>
  <w:num w:numId="30">
    <w:abstractNumId w:val="6"/>
  </w:num>
  <w:num w:numId="31">
    <w:abstractNumId w:val="34"/>
  </w:num>
  <w:num w:numId="32">
    <w:abstractNumId w:val="14"/>
  </w:num>
  <w:num w:numId="33">
    <w:abstractNumId w:val="25"/>
  </w:num>
  <w:num w:numId="34">
    <w:abstractNumId w:val="9"/>
  </w:num>
  <w:num w:numId="35">
    <w:abstractNumId w:val="43"/>
  </w:num>
  <w:num w:numId="36">
    <w:abstractNumId w:val="15"/>
  </w:num>
  <w:num w:numId="37">
    <w:abstractNumId w:val="8"/>
  </w:num>
  <w:num w:numId="38">
    <w:abstractNumId w:val="11"/>
  </w:num>
  <w:num w:numId="39">
    <w:abstractNumId w:val="42"/>
  </w:num>
  <w:num w:numId="40">
    <w:abstractNumId w:val="41"/>
  </w:num>
  <w:num w:numId="41">
    <w:abstractNumId w:val="31"/>
  </w:num>
  <w:num w:numId="42">
    <w:abstractNumId w:val="28"/>
  </w:num>
  <w:num w:numId="43">
    <w:abstractNumId w:val="20"/>
  </w:num>
  <w:num w:numId="44">
    <w:abstractNumId w:val="1"/>
  </w:num>
  <w:num w:numId="45">
    <w:abstractNumId w:val="21"/>
  </w:num>
  <w:num w:numId="46">
    <w:abstractNumId w:val="32"/>
  </w:num>
  <w:num w:numId="47">
    <w:abstractNumId w:val="30"/>
  </w:num>
  <w:num w:numId="48">
    <w:abstractNumId w:val="36"/>
  </w:num>
  <w:num w:numId="49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FC"/>
    <w:rsid w:val="00003053"/>
    <w:rsid w:val="00006650"/>
    <w:rsid w:val="00006A61"/>
    <w:rsid w:val="0000757B"/>
    <w:rsid w:val="00011D00"/>
    <w:rsid w:val="00011DD4"/>
    <w:rsid w:val="00015D0A"/>
    <w:rsid w:val="0001627B"/>
    <w:rsid w:val="0002009D"/>
    <w:rsid w:val="00020AE5"/>
    <w:rsid w:val="0002161E"/>
    <w:rsid w:val="00021FEE"/>
    <w:rsid w:val="000223D6"/>
    <w:rsid w:val="00023EA6"/>
    <w:rsid w:val="00025084"/>
    <w:rsid w:val="00025E49"/>
    <w:rsid w:val="000305B7"/>
    <w:rsid w:val="00030976"/>
    <w:rsid w:val="00030A5A"/>
    <w:rsid w:val="00030DC4"/>
    <w:rsid w:val="000311A9"/>
    <w:rsid w:val="0003226C"/>
    <w:rsid w:val="0003654E"/>
    <w:rsid w:val="00037AB3"/>
    <w:rsid w:val="00037C3A"/>
    <w:rsid w:val="0004105A"/>
    <w:rsid w:val="00041597"/>
    <w:rsid w:val="000446B3"/>
    <w:rsid w:val="00044DF0"/>
    <w:rsid w:val="00050979"/>
    <w:rsid w:val="00051A8D"/>
    <w:rsid w:val="000547BB"/>
    <w:rsid w:val="00056DCA"/>
    <w:rsid w:val="0006346F"/>
    <w:rsid w:val="000702E5"/>
    <w:rsid w:val="00072855"/>
    <w:rsid w:val="00072E2B"/>
    <w:rsid w:val="000771A6"/>
    <w:rsid w:val="0007723E"/>
    <w:rsid w:val="00083334"/>
    <w:rsid w:val="000838CA"/>
    <w:rsid w:val="0008593E"/>
    <w:rsid w:val="00095FA1"/>
    <w:rsid w:val="00096D22"/>
    <w:rsid w:val="00097C10"/>
    <w:rsid w:val="000A534B"/>
    <w:rsid w:val="000A6247"/>
    <w:rsid w:val="000A7719"/>
    <w:rsid w:val="000B0D96"/>
    <w:rsid w:val="000B29B4"/>
    <w:rsid w:val="000B2F2D"/>
    <w:rsid w:val="000B5DA3"/>
    <w:rsid w:val="000C096B"/>
    <w:rsid w:val="000C1AD5"/>
    <w:rsid w:val="000C3EBE"/>
    <w:rsid w:val="000C431F"/>
    <w:rsid w:val="000D0464"/>
    <w:rsid w:val="000D14CD"/>
    <w:rsid w:val="000D4427"/>
    <w:rsid w:val="000D580F"/>
    <w:rsid w:val="000D5C63"/>
    <w:rsid w:val="000D7403"/>
    <w:rsid w:val="000E0FEC"/>
    <w:rsid w:val="000E24B4"/>
    <w:rsid w:val="000E41B5"/>
    <w:rsid w:val="000E462E"/>
    <w:rsid w:val="000E4CD9"/>
    <w:rsid w:val="000E6A6B"/>
    <w:rsid w:val="000F094E"/>
    <w:rsid w:val="000F5C4C"/>
    <w:rsid w:val="000F688E"/>
    <w:rsid w:val="00104C86"/>
    <w:rsid w:val="00105D31"/>
    <w:rsid w:val="00105F8E"/>
    <w:rsid w:val="00107501"/>
    <w:rsid w:val="001075C5"/>
    <w:rsid w:val="00110229"/>
    <w:rsid w:val="00112375"/>
    <w:rsid w:val="00112A9C"/>
    <w:rsid w:val="001162FA"/>
    <w:rsid w:val="001169D8"/>
    <w:rsid w:val="00120715"/>
    <w:rsid w:val="00120D49"/>
    <w:rsid w:val="0012388B"/>
    <w:rsid w:val="00125149"/>
    <w:rsid w:val="001304E3"/>
    <w:rsid w:val="00132504"/>
    <w:rsid w:val="00132513"/>
    <w:rsid w:val="001342BF"/>
    <w:rsid w:val="00144754"/>
    <w:rsid w:val="00146D09"/>
    <w:rsid w:val="00147695"/>
    <w:rsid w:val="00147816"/>
    <w:rsid w:val="00151D75"/>
    <w:rsid w:val="00153773"/>
    <w:rsid w:val="0015502E"/>
    <w:rsid w:val="0015638A"/>
    <w:rsid w:val="001603F1"/>
    <w:rsid w:val="001603F7"/>
    <w:rsid w:val="00162A45"/>
    <w:rsid w:val="00163EFF"/>
    <w:rsid w:val="0016451A"/>
    <w:rsid w:val="00165420"/>
    <w:rsid w:val="00166603"/>
    <w:rsid w:val="0016672E"/>
    <w:rsid w:val="00173FD6"/>
    <w:rsid w:val="00180941"/>
    <w:rsid w:val="00181F7F"/>
    <w:rsid w:val="0018368E"/>
    <w:rsid w:val="00186877"/>
    <w:rsid w:val="001908A7"/>
    <w:rsid w:val="001914F1"/>
    <w:rsid w:val="00191ADE"/>
    <w:rsid w:val="001929E1"/>
    <w:rsid w:val="00197560"/>
    <w:rsid w:val="00197B63"/>
    <w:rsid w:val="001A2BEA"/>
    <w:rsid w:val="001A5D70"/>
    <w:rsid w:val="001A6A43"/>
    <w:rsid w:val="001B46FF"/>
    <w:rsid w:val="001B5D3B"/>
    <w:rsid w:val="001B6425"/>
    <w:rsid w:val="001B6ECF"/>
    <w:rsid w:val="001C2E2D"/>
    <w:rsid w:val="001C5067"/>
    <w:rsid w:val="001C6F3A"/>
    <w:rsid w:val="001D18A1"/>
    <w:rsid w:val="001D4161"/>
    <w:rsid w:val="001D42B2"/>
    <w:rsid w:val="001D5AEB"/>
    <w:rsid w:val="001D5DA5"/>
    <w:rsid w:val="001F441B"/>
    <w:rsid w:val="00200EC0"/>
    <w:rsid w:val="00203415"/>
    <w:rsid w:val="00203CEB"/>
    <w:rsid w:val="00205DDD"/>
    <w:rsid w:val="00221102"/>
    <w:rsid w:val="002241AC"/>
    <w:rsid w:val="002248C9"/>
    <w:rsid w:val="00227EF4"/>
    <w:rsid w:val="002333F4"/>
    <w:rsid w:val="00241DBB"/>
    <w:rsid w:val="00244D63"/>
    <w:rsid w:val="00247D39"/>
    <w:rsid w:val="0025080D"/>
    <w:rsid w:val="00254B67"/>
    <w:rsid w:val="00261411"/>
    <w:rsid w:val="002676C0"/>
    <w:rsid w:val="002722A2"/>
    <w:rsid w:val="00281047"/>
    <w:rsid w:val="00282FF3"/>
    <w:rsid w:val="00283317"/>
    <w:rsid w:val="0028598C"/>
    <w:rsid w:val="00291D0C"/>
    <w:rsid w:val="002933FC"/>
    <w:rsid w:val="0029397F"/>
    <w:rsid w:val="00295965"/>
    <w:rsid w:val="002A1709"/>
    <w:rsid w:val="002A4D0F"/>
    <w:rsid w:val="002A597A"/>
    <w:rsid w:val="002A75FE"/>
    <w:rsid w:val="002B2E15"/>
    <w:rsid w:val="002B65E3"/>
    <w:rsid w:val="002C14E1"/>
    <w:rsid w:val="002C1DBD"/>
    <w:rsid w:val="002C2016"/>
    <w:rsid w:val="002C4512"/>
    <w:rsid w:val="002C4925"/>
    <w:rsid w:val="002C5EDB"/>
    <w:rsid w:val="002C699A"/>
    <w:rsid w:val="002D08BD"/>
    <w:rsid w:val="002D5600"/>
    <w:rsid w:val="002F00FF"/>
    <w:rsid w:val="002F1420"/>
    <w:rsid w:val="002F1BEA"/>
    <w:rsid w:val="002F2674"/>
    <w:rsid w:val="002F274D"/>
    <w:rsid w:val="002F27E1"/>
    <w:rsid w:val="002F47EF"/>
    <w:rsid w:val="00300D27"/>
    <w:rsid w:val="003012E5"/>
    <w:rsid w:val="003022FD"/>
    <w:rsid w:val="00302C7C"/>
    <w:rsid w:val="003114F5"/>
    <w:rsid w:val="00311ACF"/>
    <w:rsid w:val="003174FE"/>
    <w:rsid w:val="00317B4F"/>
    <w:rsid w:val="00317CAA"/>
    <w:rsid w:val="00320303"/>
    <w:rsid w:val="00321E8F"/>
    <w:rsid w:val="00322CE4"/>
    <w:rsid w:val="0032479B"/>
    <w:rsid w:val="00325202"/>
    <w:rsid w:val="00326A00"/>
    <w:rsid w:val="00341AC0"/>
    <w:rsid w:val="00342BCA"/>
    <w:rsid w:val="00343B1B"/>
    <w:rsid w:val="00344728"/>
    <w:rsid w:val="00346C71"/>
    <w:rsid w:val="00350E2A"/>
    <w:rsid w:val="003513EF"/>
    <w:rsid w:val="003522D6"/>
    <w:rsid w:val="00353EA9"/>
    <w:rsid w:val="00355C0A"/>
    <w:rsid w:val="003577FF"/>
    <w:rsid w:val="00357D36"/>
    <w:rsid w:val="00357FAD"/>
    <w:rsid w:val="00360CDB"/>
    <w:rsid w:val="00361862"/>
    <w:rsid w:val="00367F60"/>
    <w:rsid w:val="0037226F"/>
    <w:rsid w:val="00372848"/>
    <w:rsid w:val="00373B69"/>
    <w:rsid w:val="0037601F"/>
    <w:rsid w:val="003854D2"/>
    <w:rsid w:val="00385A87"/>
    <w:rsid w:val="00387258"/>
    <w:rsid w:val="00391E39"/>
    <w:rsid w:val="00392372"/>
    <w:rsid w:val="00392553"/>
    <w:rsid w:val="00397990"/>
    <w:rsid w:val="003A3A0C"/>
    <w:rsid w:val="003A585E"/>
    <w:rsid w:val="003B5893"/>
    <w:rsid w:val="003B7346"/>
    <w:rsid w:val="003C02AB"/>
    <w:rsid w:val="003C11E4"/>
    <w:rsid w:val="003C1E5A"/>
    <w:rsid w:val="003C328B"/>
    <w:rsid w:val="003C5753"/>
    <w:rsid w:val="003D3745"/>
    <w:rsid w:val="003D4368"/>
    <w:rsid w:val="003D4C7E"/>
    <w:rsid w:val="003D60BF"/>
    <w:rsid w:val="003D67BD"/>
    <w:rsid w:val="003D6C98"/>
    <w:rsid w:val="003E0FFC"/>
    <w:rsid w:val="003E39B9"/>
    <w:rsid w:val="003E7CD1"/>
    <w:rsid w:val="003F04FE"/>
    <w:rsid w:val="003F4481"/>
    <w:rsid w:val="003F5BB7"/>
    <w:rsid w:val="003F771C"/>
    <w:rsid w:val="00400EFB"/>
    <w:rsid w:val="00401BB3"/>
    <w:rsid w:val="00403CEA"/>
    <w:rsid w:val="0040420C"/>
    <w:rsid w:val="00404974"/>
    <w:rsid w:val="00405A42"/>
    <w:rsid w:val="004067AF"/>
    <w:rsid w:val="0040787B"/>
    <w:rsid w:val="004159DA"/>
    <w:rsid w:val="00416D5D"/>
    <w:rsid w:val="00420732"/>
    <w:rsid w:val="00423A8A"/>
    <w:rsid w:val="00423E66"/>
    <w:rsid w:val="004252C8"/>
    <w:rsid w:val="004259D7"/>
    <w:rsid w:val="00427751"/>
    <w:rsid w:val="004325A3"/>
    <w:rsid w:val="00432866"/>
    <w:rsid w:val="0043488C"/>
    <w:rsid w:val="0043551E"/>
    <w:rsid w:val="004370A8"/>
    <w:rsid w:val="00440100"/>
    <w:rsid w:val="00445C92"/>
    <w:rsid w:val="004461F0"/>
    <w:rsid w:val="00447B43"/>
    <w:rsid w:val="00451E50"/>
    <w:rsid w:val="00452DEB"/>
    <w:rsid w:val="004534DC"/>
    <w:rsid w:val="004573E0"/>
    <w:rsid w:val="0045793B"/>
    <w:rsid w:val="00457A9A"/>
    <w:rsid w:val="004629A9"/>
    <w:rsid w:val="00462E69"/>
    <w:rsid w:val="00463CBF"/>
    <w:rsid w:val="00464880"/>
    <w:rsid w:val="00465142"/>
    <w:rsid w:val="00475FC7"/>
    <w:rsid w:val="004813D6"/>
    <w:rsid w:val="00482B85"/>
    <w:rsid w:val="00482E99"/>
    <w:rsid w:val="004876C0"/>
    <w:rsid w:val="00487D1B"/>
    <w:rsid w:val="00490173"/>
    <w:rsid w:val="00491148"/>
    <w:rsid w:val="00496184"/>
    <w:rsid w:val="004A382A"/>
    <w:rsid w:val="004B417F"/>
    <w:rsid w:val="004B77B4"/>
    <w:rsid w:val="004C12B2"/>
    <w:rsid w:val="004C1E71"/>
    <w:rsid w:val="004C2381"/>
    <w:rsid w:val="004C23A3"/>
    <w:rsid w:val="004C6B8E"/>
    <w:rsid w:val="004D003B"/>
    <w:rsid w:val="004D2205"/>
    <w:rsid w:val="004D299B"/>
    <w:rsid w:val="004D3CA6"/>
    <w:rsid w:val="004D6875"/>
    <w:rsid w:val="004D7D66"/>
    <w:rsid w:val="004E02EA"/>
    <w:rsid w:val="004E207A"/>
    <w:rsid w:val="004E2D7B"/>
    <w:rsid w:val="004E3A87"/>
    <w:rsid w:val="004E5C6C"/>
    <w:rsid w:val="004F30D6"/>
    <w:rsid w:val="00500AD1"/>
    <w:rsid w:val="005100B3"/>
    <w:rsid w:val="00515659"/>
    <w:rsid w:val="0052294A"/>
    <w:rsid w:val="0052332B"/>
    <w:rsid w:val="00525268"/>
    <w:rsid w:val="00525351"/>
    <w:rsid w:val="0052593E"/>
    <w:rsid w:val="00526296"/>
    <w:rsid w:val="00527E0B"/>
    <w:rsid w:val="0053078A"/>
    <w:rsid w:val="00532C0E"/>
    <w:rsid w:val="00533C6D"/>
    <w:rsid w:val="005379A5"/>
    <w:rsid w:val="00537EDE"/>
    <w:rsid w:val="00546C89"/>
    <w:rsid w:val="0055082F"/>
    <w:rsid w:val="0055174F"/>
    <w:rsid w:val="00552213"/>
    <w:rsid w:val="00552AD4"/>
    <w:rsid w:val="00553F92"/>
    <w:rsid w:val="005542E8"/>
    <w:rsid w:val="0055617E"/>
    <w:rsid w:val="005564AC"/>
    <w:rsid w:val="00561034"/>
    <w:rsid w:val="00561992"/>
    <w:rsid w:val="00561E72"/>
    <w:rsid w:val="00561EDF"/>
    <w:rsid w:val="00561FF0"/>
    <w:rsid w:val="00562DAC"/>
    <w:rsid w:val="005657F7"/>
    <w:rsid w:val="00565FCD"/>
    <w:rsid w:val="0056621C"/>
    <w:rsid w:val="005674A6"/>
    <w:rsid w:val="00567FB9"/>
    <w:rsid w:val="005732AD"/>
    <w:rsid w:val="00581D7C"/>
    <w:rsid w:val="005822EB"/>
    <w:rsid w:val="00583B9D"/>
    <w:rsid w:val="00584BB3"/>
    <w:rsid w:val="005852C6"/>
    <w:rsid w:val="00587276"/>
    <w:rsid w:val="005902BA"/>
    <w:rsid w:val="005908FF"/>
    <w:rsid w:val="00591422"/>
    <w:rsid w:val="00593D95"/>
    <w:rsid w:val="00594FC5"/>
    <w:rsid w:val="0059773E"/>
    <w:rsid w:val="005A164A"/>
    <w:rsid w:val="005A1E6D"/>
    <w:rsid w:val="005B32C2"/>
    <w:rsid w:val="005B4400"/>
    <w:rsid w:val="005D0BD5"/>
    <w:rsid w:val="005D17FE"/>
    <w:rsid w:val="005D39C4"/>
    <w:rsid w:val="005D51D3"/>
    <w:rsid w:val="005D645F"/>
    <w:rsid w:val="005E1E29"/>
    <w:rsid w:val="005E23AE"/>
    <w:rsid w:val="005E25BC"/>
    <w:rsid w:val="005E30DA"/>
    <w:rsid w:val="005E4404"/>
    <w:rsid w:val="005E7279"/>
    <w:rsid w:val="005F0992"/>
    <w:rsid w:val="005F4705"/>
    <w:rsid w:val="005F751F"/>
    <w:rsid w:val="00600266"/>
    <w:rsid w:val="00611B93"/>
    <w:rsid w:val="006146D2"/>
    <w:rsid w:val="00614908"/>
    <w:rsid w:val="00622C43"/>
    <w:rsid w:val="00623D3D"/>
    <w:rsid w:val="00630A5F"/>
    <w:rsid w:val="006321FF"/>
    <w:rsid w:val="006343B8"/>
    <w:rsid w:val="00634CCF"/>
    <w:rsid w:val="00637E45"/>
    <w:rsid w:val="00640947"/>
    <w:rsid w:val="00645566"/>
    <w:rsid w:val="00651483"/>
    <w:rsid w:val="00651A31"/>
    <w:rsid w:val="00654A19"/>
    <w:rsid w:val="00656F52"/>
    <w:rsid w:val="00657EB7"/>
    <w:rsid w:val="00662A4E"/>
    <w:rsid w:val="00662D9D"/>
    <w:rsid w:val="0066406D"/>
    <w:rsid w:val="00665C29"/>
    <w:rsid w:val="006754F0"/>
    <w:rsid w:val="00675DDE"/>
    <w:rsid w:val="00683A93"/>
    <w:rsid w:val="00686BFA"/>
    <w:rsid w:val="00692864"/>
    <w:rsid w:val="00693D66"/>
    <w:rsid w:val="006960EC"/>
    <w:rsid w:val="00696867"/>
    <w:rsid w:val="006A5A2E"/>
    <w:rsid w:val="006A7339"/>
    <w:rsid w:val="006B0566"/>
    <w:rsid w:val="006B1F96"/>
    <w:rsid w:val="006B48F1"/>
    <w:rsid w:val="006B726E"/>
    <w:rsid w:val="006C19EA"/>
    <w:rsid w:val="006C5212"/>
    <w:rsid w:val="006C568A"/>
    <w:rsid w:val="006C5B0F"/>
    <w:rsid w:val="006C76E7"/>
    <w:rsid w:val="006D102A"/>
    <w:rsid w:val="006D2B13"/>
    <w:rsid w:val="006D392D"/>
    <w:rsid w:val="006D69AD"/>
    <w:rsid w:val="006D717E"/>
    <w:rsid w:val="006E1050"/>
    <w:rsid w:val="006E39CC"/>
    <w:rsid w:val="006F4FB4"/>
    <w:rsid w:val="006F79E1"/>
    <w:rsid w:val="00700609"/>
    <w:rsid w:val="00701ED1"/>
    <w:rsid w:val="007063F7"/>
    <w:rsid w:val="00707BFE"/>
    <w:rsid w:val="007137FD"/>
    <w:rsid w:val="00716023"/>
    <w:rsid w:val="007175AC"/>
    <w:rsid w:val="007311F5"/>
    <w:rsid w:val="00733F43"/>
    <w:rsid w:val="00735254"/>
    <w:rsid w:val="00737377"/>
    <w:rsid w:val="00737DB6"/>
    <w:rsid w:val="00742856"/>
    <w:rsid w:val="007446F2"/>
    <w:rsid w:val="007454C8"/>
    <w:rsid w:val="00753435"/>
    <w:rsid w:val="007548D2"/>
    <w:rsid w:val="00755D0D"/>
    <w:rsid w:val="00756669"/>
    <w:rsid w:val="007579CE"/>
    <w:rsid w:val="00760117"/>
    <w:rsid w:val="00761E0E"/>
    <w:rsid w:val="007636A3"/>
    <w:rsid w:val="0076571E"/>
    <w:rsid w:val="00765764"/>
    <w:rsid w:val="007657D5"/>
    <w:rsid w:val="00767975"/>
    <w:rsid w:val="00770EB0"/>
    <w:rsid w:val="00770ED3"/>
    <w:rsid w:val="00771B6D"/>
    <w:rsid w:val="00775CAD"/>
    <w:rsid w:val="00775F79"/>
    <w:rsid w:val="007778E4"/>
    <w:rsid w:val="007813A1"/>
    <w:rsid w:val="0078246B"/>
    <w:rsid w:val="00784255"/>
    <w:rsid w:val="00786395"/>
    <w:rsid w:val="00793B40"/>
    <w:rsid w:val="007A2D81"/>
    <w:rsid w:val="007A426A"/>
    <w:rsid w:val="007A5643"/>
    <w:rsid w:val="007A60BD"/>
    <w:rsid w:val="007A7AC4"/>
    <w:rsid w:val="007A7DC1"/>
    <w:rsid w:val="007B1BD7"/>
    <w:rsid w:val="007B6F35"/>
    <w:rsid w:val="007B7F01"/>
    <w:rsid w:val="007C2DAD"/>
    <w:rsid w:val="007C3F5E"/>
    <w:rsid w:val="007C4488"/>
    <w:rsid w:val="007C5336"/>
    <w:rsid w:val="007C5A35"/>
    <w:rsid w:val="007C62D7"/>
    <w:rsid w:val="007C72D7"/>
    <w:rsid w:val="007D27D1"/>
    <w:rsid w:val="007D3069"/>
    <w:rsid w:val="007E0275"/>
    <w:rsid w:val="007E1EDA"/>
    <w:rsid w:val="007E6357"/>
    <w:rsid w:val="007E6E5C"/>
    <w:rsid w:val="007F061C"/>
    <w:rsid w:val="007F0D34"/>
    <w:rsid w:val="007F1528"/>
    <w:rsid w:val="007F17BC"/>
    <w:rsid w:val="007F1AB1"/>
    <w:rsid w:val="007F2513"/>
    <w:rsid w:val="00805963"/>
    <w:rsid w:val="00806CED"/>
    <w:rsid w:val="00810C8B"/>
    <w:rsid w:val="008130C4"/>
    <w:rsid w:val="00816923"/>
    <w:rsid w:val="00822AE1"/>
    <w:rsid w:val="00822FBA"/>
    <w:rsid w:val="00824389"/>
    <w:rsid w:val="0082447C"/>
    <w:rsid w:val="00825504"/>
    <w:rsid w:val="0082708B"/>
    <w:rsid w:val="008273CA"/>
    <w:rsid w:val="00832C69"/>
    <w:rsid w:val="0083605B"/>
    <w:rsid w:val="00841E3E"/>
    <w:rsid w:val="00843620"/>
    <w:rsid w:val="00844994"/>
    <w:rsid w:val="00844E52"/>
    <w:rsid w:val="00845A82"/>
    <w:rsid w:val="008520A4"/>
    <w:rsid w:val="0085288A"/>
    <w:rsid w:val="00853FFD"/>
    <w:rsid w:val="0085461E"/>
    <w:rsid w:val="00855463"/>
    <w:rsid w:val="0086156B"/>
    <w:rsid w:val="008619D4"/>
    <w:rsid w:val="0086326E"/>
    <w:rsid w:val="008659A8"/>
    <w:rsid w:val="00865E1B"/>
    <w:rsid w:val="0087047A"/>
    <w:rsid w:val="00877FEC"/>
    <w:rsid w:val="008802C7"/>
    <w:rsid w:val="00880BE2"/>
    <w:rsid w:val="00881837"/>
    <w:rsid w:val="00881E11"/>
    <w:rsid w:val="00885EF1"/>
    <w:rsid w:val="00887482"/>
    <w:rsid w:val="00890B3F"/>
    <w:rsid w:val="008949E8"/>
    <w:rsid w:val="00895D85"/>
    <w:rsid w:val="008A374B"/>
    <w:rsid w:val="008A4E0D"/>
    <w:rsid w:val="008A54E8"/>
    <w:rsid w:val="008A5C27"/>
    <w:rsid w:val="008B0D2D"/>
    <w:rsid w:val="008B21B5"/>
    <w:rsid w:val="008B24FE"/>
    <w:rsid w:val="008B39CE"/>
    <w:rsid w:val="008B65D4"/>
    <w:rsid w:val="008B73DA"/>
    <w:rsid w:val="008C05F2"/>
    <w:rsid w:val="008C2D5B"/>
    <w:rsid w:val="008C4B97"/>
    <w:rsid w:val="008D093A"/>
    <w:rsid w:val="008D1A19"/>
    <w:rsid w:val="008D2AC3"/>
    <w:rsid w:val="008E21DB"/>
    <w:rsid w:val="008E46B0"/>
    <w:rsid w:val="008E55B5"/>
    <w:rsid w:val="008F11FE"/>
    <w:rsid w:val="008F2514"/>
    <w:rsid w:val="008F37FB"/>
    <w:rsid w:val="008F508C"/>
    <w:rsid w:val="008F7238"/>
    <w:rsid w:val="00904B8F"/>
    <w:rsid w:val="00907721"/>
    <w:rsid w:val="00907ABD"/>
    <w:rsid w:val="0091239F"/>
    <w:rsid w:val="00913EF7"/>
    <w:rsid w:val="009154A1"/>
    <w:rsid w:val="00916612"/>
    <w:rsid w:val="0092657E"/>
    <w:rsid w:val="0092695D"/>
    <w:rsid w:val="009271F0"/>
    <w:rsid w:val="009351B9"/>
    <w:rsid w:val="0093771E"/>
    <w:rsid w:val="009407D5"/>
    <w:rsid w:val="00944718"/>
    <w:rsid w:val="00944D2B"/>
    <w:rsid w:val="00945C44"/>
    <w:rsid w:val="00946070"/>
    <w:rsid w:val="0095458A"/>
    <w:rsid w:val="00954AB5"/>
    <w:rsid w:val="009551B6"/>
    <w:rsid w:val="00962373"/>
    <w:rsid w:val="0096754B"/>
    <w:rsid w:val="00970428"/>
    <w:rsid w:val="0097129B"/>
    <w:rsid w:val="00971F46"/>
    <w:rsid w:val="00977809"/>
    <w:rsid w:val="0098012D"/>
    <w:rsid w:val="0098052B"/>
    <w:rsid w:val="009821AF"/>
    <w:rsid w:val="00985A70"/>
    <w:rsid w:val="00986178"/>
    <w:rsid w:val="0098676E"/>
    <w:rsid w:val="00986F73"/>
    <w:rsid w:val="00987D24"/>
    <w:rsid w:val="00993915"/>
    <w:rsid w:val="00996261"/>
    <w:rsid w:val="00997545"/>
    <w:rsid w:val="009A40E6"/>
    <w:rsid w:val="009B3A69"/>
    <w:rsid w:val="009B6335"/>
    <w:rsid w:val="009B63B1"/>
    <w:rsid w:val="009B6EF3"/>
    <w:rsid w:val="009C22D7"/>
    <w:rsid w:val="009C665F"/>
    <w:rsid w:val="009C7650"/>
    <w:rsid w:val="009D0F24"/>
    <w:rsid w:val="009D2C99"/>
    <w:rsid w:val="009D322A"/>
    <w:rsid w:val="009D3EB5"/>
    <w:rsid w:val="009D59F8"/>
    <w:rsid w:val="009D62B6"/>
    <w:rsid w:val="009D7E47"/>
    <w:rsid w:val="009E0158"/>
    <w:rsid w:val="009E1B69"/>
    <w:rsid w:val="009E1EC7"/>
    <w:rsid w:val="009E4252"/>
    <w:rsid w:val="009E55C9"/>
    <w:rsid w:val="00A003D4"/>
    <w:rsid w:val="00A02E82"/>
    <w:rsid w:val="00A06AC0"/>
    <w:rsid w:val="00A06EC1"/>
    <w:rsid w:val="00A12073"/>
    <w:rsid w:val="00A14A6C"/>
    <w:rsid w:val="00A2201D"/>
    <w:rsid w:val="00A27488"/>
    <w:rsid w:val="00A27C56"/>
    <w:rsid w:val="00A303E5"/>
    <w:rsid w:val="00A3236A"/>
    <w:rsid w:val="00A324BA"/>
    <w:rsid w:val="00A33552"/>
    <w:rsid w:val="00A4020C"/>
    <w:rsid w:val="00A42A97"/>
    <w:rsid w:val="00A45B56"/>
    <w:rsid w:val="00A45E71"/>
    <w:rsid w:val="00A60845"/>
    <w:rsid w:val="00A6420F"/>
    <w:rsid w:val="00A71AD4"/>
    <w:rsid w:val="00A722C7"/>
    <w:rsid w:val="00A73B6E"/>
    <w:rsid w:val="00A757C2"/>
    <w:rsid w:val="00A75F32"/>
    <w:rsid w:val="00A80508"/>
    <w:rsid w:val="00A86727"/>
    <w:rsid w:val="00A903AE"/>
    <w:rsid w:val="00A91D93"/>
    <w:rsid w:val="00A93205"/>
    <w:rsid w:val="00A94BF4"/>
    <w:rsid w:val="00A957AD"/>
    <w:rsid w:val="00A97220"/>
    <w:rsid w:val="00AA18BB"/>
    <w:rsid w:val="00AA4CDA"/>
    <w:rsid w:val="00AA5A8F"/>
    <w:rsid w:val="00AA614A"/>
    <w:rsid w:val="00AA725B"/>
    <w:rsid w:val="00AB2567"/>
    <w:rsid w:val="00AB256A"/>
    <w:rsid w:val="00AB33BC"/>
    <w:rsid w:val="00AB4135"/>
    <w:rsid w:val="00AB6C68"/>
    <w:rsid w:val="00AC555A"/>
    <w:rsid w:val="00AD2170"/>
    <w:rsid w:val="00AD34F4"/>
    <w:rsid w:val="00AE0015"/>
    <w:rsid w:val="00AE1DF5"/>
    <w:rsid w:val="00AE6006"/>
    <w:rsid w:val="00AF2B70"/>
    <w:rsid w:val="00AF7AD4"/>
    <w:rsid w:val="00B03215"/>
    <w:rsid w:val="00B034A3"/>
    <w:rsid w:val="00B04560"/>
    <w:rsid w:val="00B10CAF"/>
    <w:rsid w:val="00B1204B"/>
    <w:rsid w:val="00B131CB"/>
    <w:rsid w:val="00B145F7"/>
    <w:rsid w:val="00B15EC7"/>
    <w:rsid w:val="00B16123"/>
    <w:rsid w:val="00B164BE"/>
    <w:rsid w:val="00B16A23"/>
    <w:rsid w:val="00B16B53"/>
    <w:rsid w:val="00B17ED2"/>
    <w:rsid w:val="00B2190E"/>
    <w:rsid w:val="00B21D42"/>
    <w:rsid w:val="00B21F74"/>
    <w:rsid w:val="00B2289E"/>
    <w:rsid w:val="00B31D13"/>
    <w:rsid w:val="00B35835"/>
    <w:rsid w:val="00B37321"/>
    <w:rsid w:val="00B42E7B"/>
    <w:rsid w:val="00B435FF"/>
    <w:rsid w:val="00B44822"/>
    <w:rsid w:val="00B5201D"/>
    <w:rsid w:val="00B52CBE"/>
    <w:rsid w:val="00B53A52"/>
    <w:rsid w:val="00B53CF0"/>
    <w:rsid w:val="00B617DF"/>
    <w:rsid w:val="00B74671"/>
    <w:rsid w:val="00B75B4B"/>
    <w:rsid w:val="00B76654"/>
    <w:rsid w:val="00B82CBB"/>
    <w:rsid w:val="00B951F5"/>
    <w:rsid w:val="00B95A0C"/>
    <w:rsid w:val="00B967DE"/>
    <w:rsid w:val="00B978A8"/>
    <w:rsid w:val="00BA3114"/>
    <w:rsid w:val="00BA5486"/>
    <w:rsid w:val="00BB16EC"/>
    <w:rsid w:val="00BB252B"/>
    <w:rsid w:val="00BC1DD4"/>
    <w:rsid w:val="00BC3DFB"/>
    <w:rsid w:val="00BC46D0"/>
    <w:rsid w:val="00BC5C81"/>
    <w:rsid w:val="00BC7738"/>
    <w:rsid w:val="00BD09EA"/>
    <w:rsid w:val="00BE0769"/>
    <w:rsid w:val="00BE0874"/>
    <w:rsid w:val="00BE657F"/>
    <w:rsid w:val="00BE6C52"/>
    <w:rsid w:val="00BE7901"/>
    <w:rsid w:val="00BF537E"/>
    <w:rsid w:val="00BF6630"/>
    <w:rsid w:val="00BF6E99"/>
    <w:rsid w:val="00BF792A"/>
    <w:rsid w:val="00C0070C"/>
    <w:rsid w:val="00C01E64"/>
    <w:rsid w:val="00C02D3D"/>
    <w:rsid w:val="00C060CB"/>
    <w:rsid w:val="00C07F8C"/>
    <w:rsid w:val="00C10CCA"/>
    <w:rsid w:val="00C1403F"/>
    <w:rsid w:val="00C15EFD"/>
    <w:rsid w:val="00C165EA"/>
    <w:rsid w:val="00C17575"/>
    <w:rsid w:val="00C20583"/>
    <w:rsid w:val="00C23D24"/>
    <w:rsid w:val="00C24A2C"/>
    <w:rsid w:val="00C259C2"/>
    <w:rsid w:val="00C3032C"/>
    <w:rsid w:val="00C34710"/>
    <w:rsid w:val="00C34BEC"/>
    <w:rsid w:val="00C37258"/>
    <w:rsid w:val="00C40412"/>
    <w:rsid w:val="00C41A9A"/>
    <w:rsid w:val="00C4359F"/>
    <w:rsid w:val="00C44B11"/>
    <w:rsid w:val="00C44FBB"/>
    <w:rsid w:val="00C517E6"/>
    <w:rsid w:val="00C60E09"/>
    <w:rsid w:val="00C61600"/>
    <w:rsid w:val="00C63760"/>
    <w:rsid w:val="00C6566C"/>
    <w:rsid w:val="00C668CA"/>
    <w:rsid w:val="00C66FEC"/>
    <w:rsid w:val="00C70D43"/>
    <w:rsid w:val="00C70D47"/>
    <w:rsid w:val="00C71BE4"/>
    <w:rsid w:val="00C8146E"/>
    <w:rsid w:val="00C82BA8"/>
    <w:rsid w:val="00C8443C"/>
    <w:rsid w:val="00C86AC2"/>
    <w:rsid w:val="00C90212"/>
    <w:rsid w:val="00C912C2"/>
    <w:rsid w:val="00C947A3"/>
    <w:rsid w:val="00C94F14"/>
    <w:rsid w:val="00C95887"/>
    <w:rsid w:val="00CA0FA9"/>
    <w:rsid w:val="00CA3554"/>
    <w:rsid w:val="00CA3DE6"/>
    <w:rsid w:val="00CA6309"/>
    <w:rsid w:val="00CB55DE"/>
    <w:rsid w:val="00CB5A08"/>
    <w:rsid w:val="00CC0CD2"/>
    <w:rsid w:val="00CC58B7"/>
    <w:rsid w:val="00CD04F8"/>
    <w:rsid w:val="00CD0A62"/>
    <w:rsid w:val="00CD0F85"/>
    <w:rsid w:val="00CD2514"/>
    <w:rsid w:val="00CD254F"/>
    <w:rsid w:val="00CD2E56"/>
    <w:rsid w:val="00CD333A"/>
    <w:rsid w:val="00CD36F3"/>
    <w:rsid w:val="00CE0330"/>
    <w:rsid w:val="00CE2711"/>
    <w:rsid w:val="00CE2C03"/>
    <w:rsid w:val="00CE324F"/>
    <w:rsid w:val="00CE5215"/>
    <w:rsid w:val="00CE72D3"/>
    <w:rsid w:val="00CF1CFC"/>
    <w:rsid w:val="00CF468A"/>
    <w:rsid w:val="00CF48F4"/>
    <w:rsid w:val="00D02DB2"/>
    <w:rsid w:val="00D039D1"/>
    <w:rsid w:val="00D10732"/>
    <w:rsid w:val="00D135A7"/>
    <w:rsid w:val="00D1467E"/>
    <w:rsid w:val="00D1591B"/>
    <w:rsid w:val="00D20B34"/>
    <w:rsid w:val="00D20F0B"/>
    <w:rsid w:val="00D2151C"/>
    <w:rsid w:val="00D21BD9"/>
    <w:rsid w:val="00D21DDF"/>
    <w:rsid w:val="00D27035"/>
    <w:rsid w:val="00D273D8"/>
    <w:rsid w:val="00D279CE"/>
    <w:rsid w:val="00D318BF"/>
    <w:rsid w:val="00D35C08"/>
    <w:rsid w:val="00D4034D"/>
    <w:rsid w:val="00D403D2"/>
    <w:rsid w:val="00D40582"/>
    <w:rsid w:val="00D4284F"/>
    <w:rsid w:val="00D44A05"/>
    <w:rsid w:val="00D4503D"/>
    <w:rsid w:val="00D53C99"/>
    <w:rsid w:val="00D549EA"/>
    <w:rsid w:val="00D56489"/>
    <w:rsid w:val="00D56E42"/>
    <w:rsid w:val="00D60AB6"/>
    <w:rsid w:val="00D62438"/>
    <w:rsid w:val="00D62680"/>
    <w:rsid w:val="00D6291B"/>
    <w:rsid w:val="00D63EA0"/>
    <w:rsid w:val="00D712C2"/>
    <w:rsid w:val="00D753DF"/>
    <w:rsid w:val="00D762B9"/>
    <w:rsid w:val="00D8750E"/>
    <w:rsid w:val="00D90BF7"/>
    <w:rsid w:val="00D93467"/>
    <w:rsid w:val="00D93BD5"/>
    <w:rsid w:val="00D94B00"/>
    <w:rsid w:val="00D95FAF"/>
    <w:rsid w:val="00DA0A97"/>
    <w:rsid w:val="00DA5699"/>
    <w:rsid w:val="00DA68D8"/>
    <w:rsid w:val="00DA69F4"/>
    <w:rsid w:val="00DA7E08"/>
    <w:rsid w:val="00DB0101"/>
    <w:rsid w:val="00DB1BF7"/>
    <w:rsid w:val="00DB224B"/>
    <w:rsid w:val="00DB5017"/>
    <w:rsid w:val="00DB67D9"/>
    <w:rsid w:val="00DC0B19"/>
    <w:rsid w:val="00DC1D99"/>
    <w:rsid w:val="00DC1FE6"/>
    <w:rsid w:val="00DC3577"/>
    <w:rsid w:val="00DC5021"/>
    <w:rsid w:val="00DC744A"/>
    <w:rsid w:val="00DD06B2"/>
    <w:rsid w:val="00DD0932"/>
    <w:rsid w:val="00DD7168"/>
    <w:rsid w:val="00DE063D"/>
    <w:rsid w:val="00DE516E"/>
    <w:rsid w:val="00DF503D"/>
    <w:rsid w:val="00DF6B29"/>
    <w:rsid w:val="00E02265"/>
    <w:rsid w:val="00E02AD9"/>
    <w:rsid w:val="00E0516C"/>
    <w:rsid w:val="00E05DAF"/>
    <w:rsid w:val="00E06D69"/>
    <w:rsid w:val="00E06E26"/>
    <w:rsid w:val="00E109D7"/>
    <w:rsid w:val="00E10CC0"/>
    <w:rsid w:val="00E1129F"/>
    <w:rsid w:val="00E11E07"/>
    <w:rsid w:val="00E12354"/>
    <w:rsid w:val="00E133A1"/>
    <w:rsid w:val="00E133E2"/>
    <w:rsid w:val="00E13942"/>
    <w:rsid w:val="00E13A94"/>
    <w:rsid w:val="00E14B00"/>
    <w:rsid w:val="00E162D9"/>
    <w:rsid w:val="00E219D6"/>
    <w:rsid w:val="00E23E4A"/>
    <w:rsid w:val="00E23E9A"/>
    <w:rsid w:val="00E24372"/>
    <w:rsid w:val="00E26708"/>
    <w:rsid w:val="00E32632"/>
    <w:rsid w:val="00E33793"/>
    <w:rsid w:val="00E3380F"/>
    <w:rsid w:val="00E351AD"/>
    <w:rsid w:val="00E358C0"/>
    <w:rsid w:val="00E401E7"/>
    <w:rsid w:val="00E414B9"/>
    <w:rsid w:val="00E427C9"/>
    <w:rsid w:val="00E445C9"/>
    <w:rsid w:val="00E44A92"/>
    <w:rsid w:val="00E451A4"/>
    <w:rsid w:val="00E45A24"/>
    <w:rsid w:val="00E45C15"/>
    <w:rsid w:val="00E4715C"/>
    <w:rsid w:val="00E47E11"/>
    <w:rsid w:val="00E50C61"/>
    <w:rsid w:val="00E51F60"/>
    <w:rsid w:val="00E522A1"/>
    <w:rsid w:val="00E5382D"/>
    <w:rsid w:val="00E54940"/>
    <w:rsid w:val="00E54C8A"/>
    <w:rsid w:val="00E56299"/>
    <w:rsid w:val="00E57256"/>
    <w:rsid w:val="00E6145A"/>
    <w:rsid w:val="00E62016"/>
    <w:rsid w:val="00E620C5"/>
    <w:rsid w:val="00E66F55"/>
    <w:rsid w:val="00E70B3A"/>
    <w:rsid w:val="00E72996"/>
    <w:rsid w:val="00E72F96"/>
    <w:rsid w:val="00E740F1"/>
    <w:rsid w:val="00E75AEF"/>
    <w:rsid w:val="00E7792B"/>
    <w:rsid w:val="00E84CA1"/>
    <w:rsid w:val="00E87E6B"/>
    <w:rsid w:val="00E90203"/>
    <w:rsid w:val="00E9029B"/>
    <w:rsid w:val="00E91869"/>
    <w:rsid w:val="00E919CA"/>
    <w:rsid w:val="00E929C9"/>
    <w:rsid w:val="00E92CF2"/>
    <w:rsid w:val="00E932C3"/>
    <w:rsid w:val="00E9392C"/>
    <w:rsid w:val="00E9411B"/>
    <w:rsid w:val="00E95065"/>
    <w:rsid w:val="00EA0BE7"/>
    <w:rsid w:val="00EA695E"/>
    <w:rsid w:val="00EA6EB4"/>
    <w:rsid w:val="00EB15DC"/>
    <w:rsid w:val="00EB266A"/>
    <w:rsid w:val="00EB2D12"/>
    <w:rsid w:val="00EB3E0C"/>
    <w:rsid w:val="00EC0FD0"/>
    <w:rsid w:val="00EC6A14"/>
    <w:rsid w:val="00ED31CA"/>
    <w:rsid w:val="00ED6406"/>
    <w:rsid w:val="00EE4782"/>
    <w:rsid w:val="00EE64F8"/>
    <w:rsid w:val="00EE6D8B"/>
    <w:rsid w:val="00EF13F2"/>
    <w:rsid w:val="00EF24B1"/>
    <w:rsid w:val="00EF5E4B"/>
    <w:rsid w:val="00F02C56"/>
    <w:rsid w:val="00F03203"/>
    <w:rsid w:val="00F034D3"/>
    <w:rsid w:val="00F05438"/>
    <w:rsid w:val="00F05695"/>
    <w:rsid w:val="00F069D0"/>
    <w:rsid w:val="00F119C9"/>
    <w:rsid w:val="00F13727"/>
    <w:rsid w:val="00F16D69"/>
    <w:rsid w:val="00F267FD"/>
    <w:rsid w:val="00F30F40"/>
    <w:rsid w:val="00F312BE"/>
    <w:rsid w:val="00F3187C"/>
    <w:rsid w:val="00F31DDA"/>
    <w:rsid w:val="00F33DCA"/>
    <w:rsid w:val="00F350F9"/>
    <w:rsid w:val="00F3738B"/>
    <w:rsid w:val="00F4058B"/>
    <w:rsid w:val="00F4378B"/>
    <w:rsid w:val="00F43A81"/>
    <w:rsid w:val="00F44168"/>
    <w:rsid w:val="00F4655C"/>
    <w:rsid w:val="00F46DCF"/>
    <w:rsid w:val="00F518AF"/>
    <w:rsid w:val="00F51C62"/>
    <w:rsid w:val="00F5253A"/>
    <w:rsid w:val="00F528B6"/>
    <w:rsid w:val="00F53324"/>
    <w:rsid w:val="00F5352C"/>
    <w:rsid w:val="00F555B2"/>
    <w:rsid w:val="00F562A0"/>
    <w:rsid w:val="00F57A6A"/>
    <w:rsid w:val="00F60E7A"/>
    <w:rsid w:val="00F64726"/>
    <w:rsid w:val="00F70F49"/>
    <w:rsid w:val="00F72E2B"/>
    <w:rsid w:val="00F77AF5"/>
    <w:rsid w:val="00F82AB6"/>
    <w:rsid w:val="00F833E8"/>
    <w:rsid w:val="00F835BD"/>
    <w:rsid w:val="00F8372A"/>
    <w:rsid w:val="00F90F74"/>
    <w:rsid w:val="00F97354"/>
    <w:rsid w:val="00FA0E5B"/>
    <w:rsid w:val="00FA4B31"/>
    <w:rsid w:val="00FA67D6"/>
    <w:rsid w:val="00FB08F0"/>
    <w:rsid w:val="00FB31F1"/>
    <w:rsid w:val="00FB43BF"/>
    <w:rsid w:val="00FB5346"/>
    <w:rsid w:val="00FB6DF4"/>
    <w:rsid w:val="00FC02C1"/>
    <w:rsid w:val="00FC205A"/>
    <w:rsid w:val="00FC2203"/>
    <w:rsid w:val="00FD27A9"/>
    <w:rsid w:val="00FD2E05"/>
    <w:rsid w:val="00FD3CC7"/>
    <w:rsid w:val="00FD3FF2"/>
    <w:rsid w:val="00FD49F9"/>
    <w:rsid w:val="00FE1543"/>
    <w:rsid w:val="00FE30B5"/>
    <w:rsid w:val="00FF2A36"/>
    <w:rsid w:val="00FF62DA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522ECC3"/>
  <w15:chartTrackingRefBased/>
  <w15:docId w15:val="{CFE45798-4ECC-F844-B9EB-57EE19A7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40"/>
      <w:jc w:val="both"/>
    </w:pPr>
    <w:rPr>
      <w:sz w:val="24"/>
    </w:rPr>
  </w:style>
  <w:style w:type="paragraph" w:styleId="1">
    <w:name w:val="heading 1"/>
    <w:basedOn w:val="2"/>
    <w:next w:val="a"/>
    <w:link w:val="10"/>
    <w:qFormat/>
    <w:pPr>
      <w:pageBreakBefore/>
      <w:shd w:val="pct10" w:color="auto" w:fill="FFFFFF"/>
      <w:spacing w:before="60" w:after="40"/>
      <w:outlineLvl w:val="0"/>
    </w:pPr>
    <w:rPr>
      <w:caps/>
      <w:smallCaps w:val="0"/>
      <w:kern w:val="28"/>
      <w:sz w:val="28"/>
    </w:rPr>
  </w:style>
  <w:style w:type="paragraph" w:styleId="2">
    <w:name w:val="heading 2"/>
    <w:basedOn w:val="3"/>
    <w:next w:val="a"/>
    <w:link w:val="20"/>
    <w:qFormat/>
    <w:pPr>
      <w:spacing w:before="120"/>
      <w:outlineLvl w:val="1"/>
    </w:pPr>
    <w:rPr>
      <w:b/>
    </w:rPr>
  </w:style>
  <w:style w:type="paragraph" w:styleId="3">
    <w:name w:val="heading 3"/>
    <w:basedOn w:val="a"/>
    <w:next w:val="a0"/>
    <w:link w:val="30"/>
    <w:qFormat/>
    <w:pPr>
      <w:keepNext/>
      <w:widowControl/>
      <w:shd w:val="clear" w:color="auto" w:fill="F3F3F3"/>
      <w:spacing w:before="60" w:after="60"/>
      <w:jc w:val="left"/>
      <w:outlineLvl w:val="2"/>
    </w:pPr>
    <w:rPr>
      <w:smallCaps/>
      <w:color w:val="000080"/>
      <w:spacing w:val="-5"/>
      <w:sz w:val="26"/>
    </w:rPr>
  </w:style>
  <w:style w:type="paragraph" w:styleId="4">
    <w:name w:val="heading 4"/>
    <w:basedOn w:val="5"/>
    <w:next w:val="a"/>
    <w:qFormat/>
    <w:pPr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tabs>
        <w:tab w:val="left" w:pos="8046"/>
        <w:tab w:val="left" w:pos="8856"/>
      </w:tabs>
      <w:spacing w:before="80" w:after="80" w:line="240" w:lineRule="atLeast"/>
      <w:jc w:val="left"/>
      <w:outlineLvl w:val="4"/>
    </w:pPr>
    <w:rPr>
      <w:smallCaps/>
      <w:color w:val="808080"/>
      <w:spacing w:val="-2"/>
      <w:sz w:val="22"/>
    </w:rPr>
  </w:style>
  <w:style w:type="paragraph" w:styleId="6">
    <w:name w:val="heading 6"/>
    <w:basedOn w:val="a"/>
    <w:next w:val="a"/>
    <w:qFormat/>
    <w:pPr>
      <w:keepNext/>
      <w:spacing w:before="80" w:after="80"/>
      <w:jc w:val="left"/>
      <w:outlineLvl w:val="5"/>
    </w:pPr>
    <w:rPr>
      <w:color w:val="808080"/>
    </w:rPr>
  </w:style>
  <w:style w:type="paragraph" w:styleId="7">
    <w:name w:val="heading 7"/>
    <w:basedOn w:val="a"/>
    <w:next w:val="a"/>
    <w:qFormat/>
    <w:pPr>
      <w:keepNext/>
      <w:autoSpaceDE w:val="0"/>
      <w:autoSpaceDN w:val="0"/>
      <w:spacing w:after="0" w:line="360" w:lineRule="auto"/>
      <w:outlineLvl w:val="6"/>
    </w:pPr>
    <w:rPr>
      <w:rFonts w:ascii="TimesET" w:hAnsi="TimesET"/>
      <w:b/>
      <w:bCs/>
      <w:sz w:val="22"/>
      <w:szCs w:val="24"/>
      <w:lang w:val="en-US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Pr>
      <w:rFonts w:ascii="Arial" w:hAnsi="Arial"/>
      <w:sz w:val="20"/>
    </w:rPr>
  </w:style>
  <w:style w:type="paragraph" w:styleId="a4">
    <w:name w:val="header"/>
    <w:pPr>
      <w:widowControl w:val="0"/>
    </w:pPr>
    <w:rPr>
      <w:i/>
    </w:rPr>
  </w:style>
  <w:style w:type="paragraph" w:styleId="a5">
    <w:name w:val="footer"/>
    <w:pPr>
      <w:widowControl w:val="0"/>
      <w:jc w:val="center"/>
    </w:pPr>
    <w:rPr>
      <w:smallCaps/>
    </w:rPr>
  </w:style>
  <w:style w:type="character" w:styleId="a6">
    <w:name w:val="page number"/>
    <w:rPr>
      <w:rFonts w:ascii="Times New Roman" w:hAnsi="Times New Roman"/>
      <w:i/>
      <w:sz w:val="20"/>
    </w:rPr>
  </w:style>
  <w:style w:type="paragraph" w:styleId="11">
    <w:name w:val="toc 1"/>
    <w:basedOn w:val="a"/>
    <w:next w:val="a"/>
    <w:autoRedefine/>
    <w:uiPriority w:val="39"/>
    <w:pPr>
      <w:spacing w:before="120"/>
      <w:jc w:val="left"/>
    </w:pPr>
    <w:rPr>
      <w:b/>
      <w:bCs/>
      <w:iCs/>
      <w:smallCaps/>
      <w:szCs w:val="28"/>
    </w:rPr>
  </w:style>
  <w:style w:type="paragraph" w:styleId="21">
    <w:name w:val="toc 2"/>
    <w:basedOn w:val="a"/>
    <w:next w:val="a"/>
    <w:autoRedefine/>
    <w:uiPriority w:val="39"/>
    <w:rsid w:val="00151D75"/>
    <w:pPr>
      <w:tabs>
        <w:tab w:val="left" w:pos="960"/>
        <w:tab w:val="right" w:leader="dot" w:pos="9600"/>
      </w:tabs>
      <w:ind w:left="238"/>
      <w:jc w:val="left"/>
    </w:pPr>
  </w:style>
  <w:style w:type="paragraph" w:styleId="31">
    <w:name w:val="toc 3"/>
    <w:basedOn w:val="a"/>
    <w:next w:val="a"/>
    <w:autoRedefine/>
    <w:uiPriority w:val="39"/>
    <w:pPr>
      <w:ind w:left="482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 w:val="20"/>
      <w:szCs w:val="21"/>
    </w:rPr>
  </w:style>
  <w:style w:type="paragraph" w:customStyle="1" w:styleId="--">
    <w:name w:val="Описание-табл-вправо"/>
    <w:basedOn w:val="a7"/>
    <w:pPr>
      <w:framePr w:hSpace="181" w:vSpace="181" w:wrap="notBeside" w:vAnchor="text" w:hAnchor="text" w:y="1"/>
    </w:pPr>
  </w:style>
  <w:style w:type="paragraph" w:customStyle="1" w:styleId="a7">
    <w:name w:val="Описание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/>
      <w:jc w:val="left"/>
    </w:pPr>
    <w:rPr>
      <w:rFonts w:ascii="Courier New" w:hAnsi="Courier New"/>
    </w:rPr>
  </w:style>
  <w:style w:type="paragraph" w:customStyle="1" w:styleId="-">
    <w:name w:val="Описание-таблица"/>
    <w:basedOn w:val="a7"/>
  </w:style>
  <w:style w:type="paragraph" w:customStyle="1" w:styleId="12">
    <w:name w:val="Стиль1"/>
    <w:basedOn w:val="2"/>
    <w:pPr>
      <w:spacing w:before="80"/>
    </w:pPr>
    <w:rPr>
      <w:b w:val="0"/>
      <w:smallCaps w:val="0"/>
      <w:color w:val="808080"/>
      <w:sz w:val="32"/>
    </w:rPr>
  </w:style>
  <w:style w:type="paragraph" w:customStyle="1" w:styleId="a8">
    <w:name w:val="Абзац"/>
    <w:basedOn w:val="a"/>
    <w:pPr>
      <w:spacing w:line="360" w:lineRule="auto"/>
      <w:ind w:firstLine="720"/>
    </w:pPr>
    <w:rPr>
      <w:rFonts w:ascii="TimesDL" w:hAnsi="TimesDL"/>
      <w:lang w:val="en-US"/>
    </w:rPr>
  </w:style>
  <w:style w:type="paragraph" w:customStyle="1" w:styleId="Web">
    <w:name w:val="Обычный (Web)"/>
    <w:basedOn w:val="a"/>
    <w:pPr>
      <w:spacing w:before="40"/>
    </w:pPr>
    <w:rPr>
      <w:rFonts w:eastAsia="Arial Unicode MS" w:cs="Arial Unicode MS"/>
      <w:szCs w:val="24"/>
    </w:rPr>
  </w:style>
  <w:style w:type="paragraph" w:styleId="HTML">
    <w:name w:val="HTML Preformatted"/>
    <w:basedOn w:val="a"/>
    <w:pPr>
      <w:spacing w:after="0"/>
      <w:jc w:val="left"/>
    </w:pPr>
    <w:rPr>
      <w:rFonts w:ascii="Arial" w:eastAsia="Arial Unicode MS" w:hAnsi="Arial" w:cs="Arial Unicode MS"/>
      <w:color w:val="000000"/>
      <w:sz w:val="20"/>
    </w:rPr>
  </w:style>
  <w:style w:type="paragraph" w:customStyle="1" w:styleId="a9">
    <w:name w:val="Календарь"/>
    <w:basedOn w:val="a"/>
    <w:pPr>
      <w:spacing w:before="20" w:after="0" w:line="180" w:lineRule="exact"/>
      <w:jc w:val="right"/>
    </w:pPr>
    <w:rPr>
      <w:rFonts w:ascii="Micra" w:hAnsi="Micra" w:cs="Arial"/>
      <w:b/>
      <w:caps/>
      <w:color w:val="000000"/>
      <w:spacing w:val="-10"/>
      <w:sz w:val="18"/>
    </w:rPr>
  </w:style>
  <w:style w:type="paragraph" w:customStyle="1" w:styleId="BodyTextIndent22">
    <w:name w:val="Body Text Indent 22"/>
    <w:basedOn w:val="a"/>
    <w:pPr>
      <w:jc w:val="left"/>
    </w:pPr>
  </w:style>
  <w:style w:type="paragraph" w:customStyle="1" w:styleId="aa">
    <w:name w:val="Òèòóëüíûé"/>
    <w:basedOn w:val="a"/>
    <w:pPr>
      <w:widowControl/>
      <w:ind w:firstLine="720"/>
      <w:jc w:val="center"/>
    </w:pPr>
    <w:rPr>
      <w:rFonts w:ascii="Journal" w:hAnsi="Journal"/>
      <w:b/>
      <w:smallCaps/>
    </w:rPr>
  </w:style>
  <w:style w:type="paragraph" w:customStyle="1" w:styleId="TableText">
    <w:name w:val="Table Text"/>
    <w:basedOn w:val="a"/>
    <w:pPr>
      <w:keepNext/>
      <w:keepLines/>
      <w:widowControl/>
      <w:jc w:val="left"/>
    </w:pPr>
    <w:rPr>
      <w:rFonts w:ascii="Antiqua" w:hAnsi="Antiqua"/>
    </w:rPr>
  </w:style>
  <w:style w:type="paragraph" w:styleId="ab">
    <w:name w:val="Body Text Indent"/>
    <w:basedOn w:val="a"/>
    <w:pPr>
      <w:autoSpaceDE w:val="0"/>
      <w:autoSpaceDN w:val="0"/>
      <w:spacing w:after="0" w:line="320" w:lineRule="auto"/>
      <w:ind w:left="160"/>
    </w:pPr>
    <w:rPr>
      <w:sz w:val="18"/>
      <w:szCs w:val="18"/>
    </w:rPr>
  </w:style>
  <w:style w:type="paragraph" w:styleId="32">
    <w:name w:val="Body Text Indent 3"/>
    <w:basedOn w:val="a"/>
    <w:pPr>
      <w:autoSpaceDE w:val="0"/>
      <w:autoSpaceDN w:val="0"/>
      <w:spacing w:after="0" w:line="320" w:lineRule="auto"/>
      <w:ind w:left="80" w:firstLine="520"/>
    </w:pPr>
    <w:rPr>
      <w:sz w:val="18"/>
      <w:szCs w:val="18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BodyText21">
    <w:name w:val="Body Text 21"/>
    <w:basedOn w:val="a"/>
    <w:pPr>
      <w:widowControl/>
    </w:pPr>
  </w:style>
  <w:style w:type="paragraph" w:styleId="33">
    <w:name w:val="Body Text 3"/>
    <w:basedOn w:val="a"/>
    <w:rPr>
      <w:b/>
      <w:bCs/>
    </w:rPr>
  </w:style>
  <w:style w:type="paragraph" w:styleId="ad">
    <w:name w:val="Plain Text"/>
    <w:basedOn w:val="a"/>
    <w:pPr>
      <w:widowControl/>
      <w:jc w:val="left"/>
    </w:pPr>
    <w:rPr>
      <w:rFonts w:ascii="Courier New" w:hAnsi="Courier New"/>
      <w:sz w:val="20"/>
    </w:rPr>
  </w:style>
  <w:style w:type="paragraph" w:styleId="ae">
    <w:name w:val="caption"/>
    <w:basedOn w:val="a"/>
    <w:next w:val="a"/>
    <w:qFormat/>
    <w:pPr>
      <w:spacing w:before="120" w:after="120"/>
    </w:pPr>
    <w:rPr>
      <w:b/>
      <w:bCs/>
      <w:sz w:val="20"/>
    </w:rPr>
  </w:style>
  <w:style w:type="paragraph" w:styleId="22">
    <w:name w:val="Body Text Indent 2"/>
    <w:basedOn w:val="a"/>
    <w:pPr>
      <w:widowControl/>
      <w:jc w:val="left"/>
    </w:pPr>
  </w:style>
  <w:style w:type="paragraph" w:customStyle="1" w:styleId="af">
    <w:name w:val="Дйствия"/>
    <w:basedOn w:val="a"/>
    <w:pPr>
      <w:widowControl/>
      <w:spacing w:after="120"/>
      <w:jc w:val="left"/>
    </w:pPr>
  </w:style>
  <w:style w:type="paragraph" w:customStyle="1" w:styleId="TableHeader">
    <w:name w:val="Table Header"/>
    <w:basedOn w:val="a"/>
    <w:pPr>
      <w:keepNext/>
      <w:keepLines/>
      <w:jc w:val="center"/>
    </w:pPr>
    <w:rPr>
      <w:rFonts w:ascii="Antiqua" w:hAnsi="Antiqua"/>
      <w:b/>
    </w:rPr>
  </w:style>
  <w:style w:type="paragraph" w:styleId="23">
    <w:name w:val="Body Text 2"/>
    <w:basedOn w:val="a"/>
    <w:pPr>
      <w:keepNext/>
      <w:keepLines/>
    </w:pPr>
    <w:rPr>
      <w:bCs/>
      <w:color w:val="000000"/>
      <w:sz w:val="22"/>
    </w:rPr>
  </w:style>
  <w:style w:type="paragraph" w:styleId="80">
    <w:name w:val="toc 8"/>
    <w:basedOn w:val="a"/>
    <w:next w:val="a"/>
    <w:autoRedefine/>
    <w:semiHidden/>
    <w:pPr>
      <w:spacing w:after="0"/>
      <w:ind w:left="1680"/>
      <w:jc w:val="left"/>
    </w:pPr>
    <w:rPr>
      <w:szCs w:val="21"/>
    </w:rPr>
  </w:style>
  <w:style w:type="paragraph" w:customStyle="1" w:styleId="Normal2">
    <w:name w:val="Normal2"/>
    <w:pPr>
      <w:widowControl w:val="0"/>
    </w:pPr>
    <w:rPr>
      <w:snapToGrid w:val="0"/>
    </w:rPr>
  </w:style>
  <w:style w:type="paragraph" w:customStyle="1" w:styleId="Example">
    <w:name w:val="Example"/>
    <w:basedOn w:val="a"/>
    <w:pPr>
      <w:widowControl/>
      <w:spacing w:after="0" w:line="360" w:lineRule="atLeast"/>
      <w:ind w:left="1440" w:hanging="1440"/>
    </w:pPr>
    <w:rPr>
      <w:rFonts w:ascii="Antiqua" w:hAnsi="Antiqua"/>
      <w:sz w:val="22"/>
    </w:rPr>
  </w:style>
  <w:style w:type="paragraph" w:customStyle="1" w:styleId="headerNMT">
    <w:name w:val="header NMT"/>
    <w:basedOn w:val="a4"/>
    <w:pPr>
      <w:widowControl/>
      <w:tabs>
        <w:tab w:val="center" w:pos="4320"/>
        <w:tab w:val="right" w:pos="8640"/>
      </w:tabs>
      <w:spacing w:line="360" w:lineRule="atLeast"/>
      <w:ind w:firstLine="720"/>
      <w:jc w:val="center"/>
    </w:pPr>
    <w:rPr>
      <w:rFonts w:ascii="Lazurski" w:hAnsi="Lazurski"/>
      <w:b/>
      <w:sz w:val="24"/>
    </w:rPr>
  </w:style>
  <w:style w:type="paragraph" w:customStyle="1" w:styleId="Literature">
    <w:name w:val="Literature"/>
    <w:basedOn w:val="a"/>
    <w:pPr>
      <w:keepLines/>
      <w:widowControl/>
      <w:tabs>
        <w:tab w:val="left" w:pos="720"/>
      </w:tabs>
      <w:spacing w:after="0" w:line="360" w:lineRule="atLeast"/>
      <w:ind w:left="1440" w:hanging="1440"/>
    </w:pPr>
    <w:rPr>
      <w:rFonts w:ascii="TimesET" w:hAnsi="TimesET"/>
      <w:sz w:val="26"/>
    </w:rPr>
  </w:style>
  <w:style w:type="paragraph" w:styleId="af0">
    <w:name w:val="Normal Indent"/>
    <w:basedOn w:val="a"/>
    <w:pPr>
      <w:widowControl/>
      <w:spacing w:after="0" w:line="360" w:lineRule="auto"/>
      <w:ind w:left="720" w:firstLine="720"/>
    </w:pPr>
    <w:rPr>
      <w:rFonts w:ascii="TimesET" w:hAnsi="TimesET"/>
    </w:rPr>
  </w:style>
  <w:style w:type="paragraph" w:customStyle="1" w:styleId="NormalIndentReverse">
    <w:name w:val="Normal Indent Reverse"/>
    <w:basedOn w:val="a"/>
    <w:pPr>
      <w:widowControl/>
      <w:spacing w:after="0" w:line="360" w:lineRule="auto"/>
      <w:ind w:left="1440" w:hanging="1080"/>
    </w:pPr>
    <w:rPr>
      <w:rFonts w:ascii="TimesET" w:hAnsi="TimesET"/>
    </w:rPr>
  </w:style>
  <w:style w:type="paragraph" w:customStyle="1" w:styleId="Picture">
    <w:name w:val="Picture"/>
    <w:basedOn w:val="a"/>
    <w:pPr>
      <w:keepNext/>
      <w:keepLines/>
      <w:widowControl/>
      <w:tabs>
        <w:tab w:val="left" w:pos="1440"/>
      </w:tabs>
      <w:spacing w:before="120" w:after="0" w:line="360" w:lineRule="auto"/>
      <w:jc w:val="left"/>
    </w:pPr>
    <w:rPr>
      <w:rFonts w:ascii="Antiqua" w:hAnsi="Antiqua"/>
      <w:sz w:val="22"/>
    </w:rPr>
  </w:style>
  <w:style w:type="paragraph" w:customStyle="1" w:styleId="PictureTitle">
    <w:name w:val="Picture Title"/>
    <w:basedOn w:val="a"/>
    <w:pPr>
      <w:keepLines/>
      <w:widowControl/>
      <w:tabs>
        <w:tab w:val="left" w:pos="1440"/>
      </w:tabs>
      <w:spacing w:after="0" w:line="360" w:lineRule="auto"/>
      <w:ind w:left="1440" w:hanging="1440"/>
      <w:jc w:val="left"/>
    </w:pPr>
    <w:rPr>
      <w:rFonts w:ascii="Antiqua" w:hAnsi="Antiqua"/>
      <w:sz w:val="22"/>
    </w:rPr>
  </w:style>
  <w:style w:type="paragraph" w:customStyle="1" w:styleId="Subheading">
    <w:name w:val="Subheading"/>
    <w:basedOn w:val="a"/>
    <w:pPr>
      <w:keepNext/>
      <w:keepLines/>
      <w:widowControl/>
      <w:spacing w:before="120" w:after="120" w:line="360" w:lineRule="auto"/>
      <w:ind w:left="720" w:right="720"/>
    </w:pPr>
    <w:rPr>
      <w:rFonts w:ascii="TextBook" w:hAnsi="TextBook"/>
      <w:b/>
    </w:rPr>
  </w:style>
  <w:style w:type="paragraph" w:customStyle="1" w:styleId="Table">
    <w:name w:val="Table"/>
    <w:basedOn w:val="a"/>
    <w:pPr>
      <w:keepNext/>
      <w:keepLines/>
      <w:widowControl/>
      <w:spacing w:after="120" w:line="360" w:lineRule="auto"/>
      <w:jc w:val="right"/>
    </w:pPr>
    <w:rPr>
      <w:rFonts w:ascii="TextBook" w:hAnsi="TextBook"/>
      <w:b/>
    </w:rPr>
  </w:style>
  <w:style w:type="paragraph" w:customStyle="1" w:styleId="TableHeaderSmall">
    <w:name w:val="Table Header Small"/>
    <w:basedOn w:val="TableHeader"/>
    <w:next w:val="a"/>
    <w:pPr>
      <w:widowControl/>
      <w:spacing w:before="240" w:after="0"/>
    </w:pPr>
    <w:rPr>
      <w:sz w:val="20"/>
    </w:rPr>
  </w:style>
  <w:style w:type="paragraph" w:customStyle="1" w:styleId="TableTextCentered">
    <w:name w:val="Table Text Centered"/>
    <w:basedOn w:val="TableText"/>
    <w:pPr>
      <w:spacing w:after="0" w:line="360" w:lineRule="auto"/>
      <w:jc w:val="center"/>
    </w:pPr>
  </w:style>
  <w:style w:type="paragraph" w:customStyle="1" w:styleId="TableTextSmall">
    <w:name w:val="Table Text Small"/>
    <w:basedOn w:val="TableText"/>
    <w:pPr>
      <w:spacing w:before="120" w:after="0"/>
    </w:pPr>
    <w:rPr>
      <w:rFonts w:ascii="TimesET" w:hAnsi="TimesET"/>
      <w:sz w:val="18"/>
    </w:rPr>
  </w:style>
  <w:style w:type="paragraph" w:customStyle="1" w:styleId="TableTextSmallCent">
    <w:name w:val="Table Text Small Cent"/>
    <w:basedOn w:val="TableTextCentered"/>
    <w:pPr>
      <w:spacing w:line="240" w:lineRule="auto"/>
    </w:pPr>
    <w:rPr>
      <w:sz w:val="20"/>
    </w:rPr>
  </w:style>
  <w:style w:type="paragraph" w:customStyle="1" w:styleId="TableTitle">
    <w:name w:val="Table Title"/>
    <w:basedOn w:val="a"/>
    <w:pPr>
      <w:keepNext/>
      <w:keepLines/>
      <w:widowControl/>
      <w:spacing w:after="120" w:line="360" w:lineRule="auto"/>
      <w:jc w:val="center"/>
    </w:pPr>
    <w:rPr>
      <w:rFonts w:ascii="Pragmatica" w:hAnsi="Pragmatica"/>
      <w:b/>
      <w:sz w:val="28"/>
    </w:rPr>
  </w:style>
  <w:style w:type="paragraph" w:customStyle="1" w:styleId="List1">
    <w:name w:val="List1"/>
    <w:basedOn w:val="a"/>
    <w:pPr>
      <w:widowControl/>
      <w:spacing w:after="0" w:line="360" w:lineRule="auto"/>
    </w:pPr>
    <w:rPr>
      <w:rFonts w:ascii="TimesET" w:hAnsi="TimesET"/>
    </w:rPr>
  </w:style>
  <w:style w:type="paragraph" w:customStyle="1" w:styleId="List2">
    <w:name w:val="List2"/>
    <w:basedOn w:val="a"/>
    <w:pPr>
      <w:widowControl/>
      <w:tabs>
        <w:tab w:val="left" w:leader="underscore" w:pos="9000"/>
      </w:tabs>
      <w:spacing w:after="0" w:line="360" w:lineRule="auto"/>
      <w:ind w:firstLine="720"/>
    </w:pPr>
    <w:rPr>
      <w:rFonts w:ascii="TimesET" w:hAnsi="TimesET"/>
    </w:rPr>
  </w:style>
  <w:style w:type="paragraph" w:customStyle="1" w:styleId="Number">
    <w:name w:val="Number"/>
    <w:basedOn w:val="a"/>
    <w:pPr>
      <w:widowControl/>
      <w:spacing w:after="0" w:line="360" w:lineRule="auto"/>
      <w:ind w:firstLine="720"/>
    </w:pPr>
    <w:rPr>
      <w:rFonts w:ascii="TimesET" w:hAnsi="TimesET"/>
    </w:rPr>
  </w:style>
  <w:style w:type="paragraph" w:customStyle="1" w:styleId="Number1">
    <w:name w:val="Number1"/>
    <w:basedOn w:val="a"/>
    <w:pPr>
      <w:widowControl/>
      <w:spacing w:after="0" w:line="360" w:lineRule="auto"/>
    </w:pPr>
    <w:rPr>
      <w:rFonts w:ascii="TimesET" w:hAnsi="TimesET"/>
    </w:rPr>
  </w:style>
  <w:style w:type="paragraph" w:styleId="af1">
    <w:name w:val="List Bullet"/>
    <w:basedOn w:val="a"/>
    <w:autoRedefine/>
    <w:pPr>
      <w:widowControl/>
      <w:spacing w:after="0" w:line="360" w:lineRule="auto"/>
      <w:ind w:left="1276" w:hanging="567"/>
    </w:pPr>
    <w:rPr>
      <w:rFonts w:ascii="TimesET" w:hAnsi="TimesET"/>
    </w:rPr>
  </w:style>
  <w:style w:type="paragraph" w:customStyle="1" w:styleId="af2">
    <w:name w:val="Итого"/>
    <w:basedOn w:val="a"/>
    <w:next w:val="a"/>
    <w:pPr>
      <w:keepNext/>
      <w:keepLines/>
      <w:widowControl/>
      <w:spacing w:after="0" w:line="360" w:lineRule="auto"/>
      <w:jc w:val="left"/>
    </w:pPr>
    <w:rPr>
      <w:rFonts w:ascii="TimesET" w:hAnsi="TimesET"/>
      <w:b/>
    </w:rPr>
  </w:style>
  <w:style w:type="paragraph" w:customStyle="1" w:styleId="13">
    <w:name w:val="Подзаголовок1"/>
    <w:basedOn w:val="List2"/>
    <w:pPr>
      <w:spacing w:line="240" w:lineRule="auto"/>
      <w:jc w:val="center"/>
    </w:pPr>
    <w:rPr>
      <w:sz w:val="16"/>
    </w:rPr>
  </w:style>
  <w:style w:type="paragraph" w:customStyle="1" w:styleId="af3">
    <w:name w:val="Михеев"/>
    <w:basedOn w:val="a"/>
    <w:pPr>
      <w:widowControl/>
      <w:spacing w:after="0" w:line="480" w:lineRule="auto"/>
      <w:jc w:val="left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f4">
    <w:name w:val="Hyperlink"/>
    <w:uiPriority w:val="99"/>
    <w:rPr>
      <w:color w:val="0000FF"/>
      <w:u w:val="single"/>
    </w:rPr>
  </w:style>
  <w:style w:type="character" w:styleId="af5">
    <w:name w:val="FollowedHyperlink"/>
    <w:rPr>
      <w:color w:val="800080"/>
      <w:u w:val="single"/>
    </w:rPr>
  </w:style>
  <w:style w:type="paragraph" w:customStyle="1" w:styleId="af6">
    <w:name w:val="Термин"/>
    <w:basedOn w:val="a"/>
    <w:next w:val="a"/>
    <w:rsid w:val="00FF2A36"/>
    <w:pPr>
      <w:widowControl/>
      <w:spacing w:after="0"/>
      <w:jc w:val="left"/>
    </w:pPr>
    <w:rPr>
      <w:snapToGrid w:val="0"/>
    </w:rPr>
  </w:style>
  <w:style w:type="paragraph" w:customStyle="1" w:styleId="af7">
    <w:name w:val="Название"/>
    <w:basedOn w:val="a"/>
    <w:qFormat/>
    <w:rsid w:val="009B6335"/>
    <w:pPr>
      <w:widowControl/>
      <w:spacing w:after="0"/>
      <w:jc w:val="center"/>
    </w:pPr>
    <w:rPr>
      <w:b/>
    </w:rPr>
  </w:style>
  <w:style w:type="table" w:styleId="af8">
    <w:name w:val="Table Grid"/>
    <w:basedOn w:val="a2"/>
    <w:rsid w:val="00F562A0"/>
    <w:pPr>
      <w:widowControl w:val="0"/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"/>
    <w:semiHidden/>
    <w:rsid w:val="00E72996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a"/>
    <w:rsid w:val="00322CE4"/>
    <w:pPr>
      <w:jc w:val="left"/>
    </w:pPr>
  </w:style>
  <w:style w:type="paragraph" w:customStyle="1" w:styleId="Normal1">
    <w:name w:val="Normal1"/>
    <w:rsid w:val="008D093A"/>
    <w:pPr>
      <w:spacing w:before="100" w:after="100"/>
    </w:pPr>
    <w:rPr>
      <w:snapToGrid w:val="0"/>
      <w:sz w:val="24"/>
    </w:rPr>
  </w:style>
  <w:style w:type="character" w:styleId="afa">
    <w:name w:val="Strong"/>
    <w:qFormat/>
    <w:rsid w:val="00E414B9"/>
    <w:rPr>
      <w:b/>
      <w:bCs/>
    </w:rPr>
  </w:style>
  <w:style w:type="character" w:customStyle="1" w:styleId="30">
    <w:name w:val="Заголовок 3 Знак"/>
    <w:link w:val="3"/>
    <w:rsid w:val="00C02D3D"/>
    <w:rPr>
      <w:smallCaps/>
      <w:color w:val="000080"/>
      <w:spacing w:val="-5"/>
      <w:sz w:val="26"/>
      <w:lang w:val="ru-RU" w:eastAsia="ru-RU" w:bidi="ar-SA"/>
    </w:rPr>
  </w:style>
  <w:style w:type="character" w:customStyle="1" w:styleId="20">
    <w:name w:val="Заголовок 2 Знак"/>
    <w:link w:val="2"/>
    <w:rsid w:val="00C02D3D"/>
    <w:rPr>
      <w:b/>
      <w:smallCaps/>
      <w:color w:val="000080"/>
      <w:spacing w:val="-5"/>
      <w:sz w:val="26"/>
      <w:lang w:val="ru-RU" w:eastAsia="ru-RU" w:bidi="ar-SA"/>
    </w:rPr>
  </w:style>
  <w:style w:type="character" w:customStyle="1" w:styleId="10">
    <w:name w:val="Заголовок 1 Знак"/>
    <w:link w:val="1"/>
    <w:rsid w:val="00C02D3D"/>
    <w:rPr>
      <w:b/>
      <w:caps/>
      <w:smallCaps/>
      <w:color w:val="000080"/>
      <w:spacing w:val="-5"/>
      <w:kern w:val="28"/>
      <w:sz w:val="28"/>
      <w:lang w:val="ru-RU" w:eastAsia="ru-RU" w:bidi="ar-SA"/>
    </w:rPr>
  </w:style>
  <w:style w:type="character" w:customStyle="1" w:styleId="xindent21">
    <w:name w:val="xindent21"/>
    <w:rsid w:val="008A374B"/>
    <w:rPr>
      <w:rFonts w:ascii="Verdana" w:hAnsi="Verdana" w:hint="default"/>
      <w:i/>
      <w:iCs/>
      <w:color w:val="999999"/>
      <w:sz w:val="18"/>
      <w:szCs w:val="18"/>
    </w:rPr>
  </w:style>
  <w:style w:type="table" w:customStyle="1" w:styleId="TableGrid1">
    <w:name w:val="Table Grid1"/>
    <w:basedOn w:val="a2"/>
    <w:next w:val="af8"/>
    <w:rsid w:val="00166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List Paragraph"/>
    <w:basedOn w:val="a"/>
    <w:uiPriority w:val="34"/>
    <w:qFormat/>
    <w:rsid w:val="0066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911</Words>
  <Characters>5199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ТЗ на Пищеблок и ЦВЛ</vt:lpstr>
      <vt:lpstr>ТЗ на Пищеблок и ЦВЛ</vt:lpstr>
    </vt:vector>
  </TitlesOfParts>
  <Company>Interin Lab</Company>
  <LinksUpToDate>false</LinksUpToDate>
  <CharactersWithSpaces>6098</CharactersWithSpaces>
  <SharedDoc>false</SharedDoc>
  <HLinks>
    <vt:vector size="90" baseType="variant"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_Toc21427190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_Toc21427189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_Toc21427188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_Toc21427187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_Toc21427186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_Toc21427185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_Toc21427184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_Toc21427183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_Toc21427182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_Toc21427181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_Toc21427180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_Toc21427179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_Toc21427178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_Toc21427177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_Toc21427176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на Пищеблок и ЦВЛ</dc:title>
  <dc:subject/>
  <dc:creator>Interin Lab</dc:creator>
  <cp:keywords/>
  <dc:description/>
  <cp:lastModifiedBy>Долганов Ян Львович</cp:lastModifiedBy>
  <cp:revision>2</cp:revision>
  <cp:lastPrinted>2013-02-26T07:32:00Z</cp:lastPrinted>
  <dcterms:created xsi:type="dcterms:W3CDTF">2024-03-05T11:13:00Z</dcterms:created>
  <dcterms:modified xsi:type="dcterms:W3CDTF">2024-03-05T11:13:00Z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1777608964</vt:i4>
  </property>
  <property fmtid="{D5CDD505-2E9C-101B-9397-08002B2CF9AE}" pid="3" name="_EmailSubject">
    <vt:lpwstr>тз</vt:lpwstr>
  </property>
  <property fmtid="{D5CDD505-2E9C-101B-9397-08002B2CF9AE}" pid="4" name="_AuthorEmail">
    <vt:lpwstr>alexander@medcenter.msk.ru</vt:lpwstr>
  </property>
  <property fmtid="{D5CDD505-2E9C-101B-9397-08002B2CF9AE}" pid="5" name="_AuthorEmailDisplayName">
    <vt:lpwstr>Alexander</vt:lpwstr>
  </property>
  <property fmtid="{D5CDD505-2E9C-101B-9397-08002B2CF9AE}" pid="6" name="_ReviewingToolsShownOnce">
    <vt:lpwstr/>
  </property>
</Properties>
</file>