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b/>
          <w:bCs/>
          <w:color w:val="0284C7"/>
          <w:sz w:val="22"/>
          <w:szCs w:val="22"/>
        </w:rPr>
        <w:t xml:space="preserve">SMART LABORATORY ON CLEAN RIVERS</w:t>
      </w:r>
    </w:p>
    <w:p>
      <w:pPr>
        <w:spacing w:before="200"/>
      </w:pPr>
      <w:r>
        <w:rPr>
          <w:b/>
          <w:bCs/>
          <w:color w:val="0B4F79"/>
          <w:sz w:val="56"/>
          <w:szCs w:val="56"/>
        </w:rPr>
        <w:t xml:space="preserve">User Manual</w:t>
      </w:r>
    </w:p>
    <w:p>
      <w:pPr>
        <w:pBdr>
          <w:bottom w:val="single" w:color="0284C7" w:sz="12" w:space="6"/>
        </w:pBdr>
        <w:spacing w:after="400" w:before="120"/>
      </w:pPr>
      <w:r>
        <w:rPr>
          <w:color w:val="374151"/>
          <w:sz w:val="28"/>
          <w:szCs w:val="28"/>
        </w:rPr>
        <w:t xml:space="preserve">How to use the Holistic River Management system</w:t>
      </w:r>
    </w:p>
    <w:p>
      <w:pPr>
        <w:spacing w:after="120" w:line="290"/>
      </w:pPr>
      <w:r>
        <w:rPr>
          <w:b/>
          <w:bCs/>
        </w:rPr>
        <w:t xml:space="preserve">For:</w:t>
      </w:r>
      <w:r>
        <w:t xml:space="preserve"> Everyday users, field staff and the data administrator</w:t>
      </w:r>
    </w:p>
    <w:p>
      <w:pPr>
        <w:spacing w:after="120" w:line="290"/>
      </w:pPr>
      <w:r>
        <w:rPr>
          <w:b/>
          <w:bCs/>
        </w:rPr>
        <w:t xml:space="preserve">System:</w:t>
      </w:r>
      <w:r>
        <w:t xml:space="preserve"> Holistic River Management – Decision Support System (Holistic module, Ideum / Split view, data upload)</w:t>
      </w:r>
    </w:p>
    <w:p>
      <w:pPr>
        <w:spacing w:after="120" w:line="290"/>
      </w:pPr>
      <w:r>
        <w:rPr>
          <w:b/>
          <w:bCs/>
        </w:rPr>
        <w:t xml:space="preserve">Version:</w:t>
      </w:r>
      <w:r>
        <w:t xml:space="preserve"> 1.0  ·  </w:t>
      </w:r>
      <w:r>
        <w:rPr>
          <w:b/>
          <w:bCs/>
        </w:rPr>
        <w:t xml:space="preserve">Date:</w:t>
      </w:r>
      <w:r>
        <w:t xml:space="preserve"> 28 October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80"/>
        <w:ind w:left="0"/>
      </w:pPr>
      <w:r>
        <w:rPr>
          <w:b/>
          <w:bCs/>
        </w:rPr>
        <w:t xml:space="preserve">1. About the system</w:t>
      </w:r>
    </w:p>
    <w:p>
      <w:pPr>
        <w:spacing w:after="80"/>
        <w:ind w:left="0"/>
      </w:pPr>
      <w:r>
        <w:rPr>
          <w:b/>
          <w:bCs/>
        </w:rPr>
        <w:t xml:space="preserve">2. Getting started</w:t>
      </w:r>
    </w:p>
    <w:p>
      <w:pPr>
        <w:spacing w:after="80"/>
        <w:ind w:left="400"/>
      </w:pPr>
      <w:r>
        <w:rPr>
          <w:b w:val="false"/>
          <w:bCs w:val="false"/>
        </w:rPr>
        <w:t xml:space="preserve">2.1 Home page</w:t>
      </w:r>
    </w:p>
    <w:p>
      <w:pPr>
        <w:spacing w:after="80"/>
        <w:ind w:left="400"/>
      </w:pPr>
      <w:r>
        <w:rPr>
          <w:b w:val="false"/>
          <w:bCs w:val="false"/>
        </w:rPr>
        <w:t xml:space="preserve">2.2 Signing in and out</w:t>
      </w:r>
    </w:p>
    <w:p>
      <w:pPr>
        <w:spacing w:after="80"/>
        <w:ind w:left="0"/>
      </w:pPr>
      <w:r>
        <w:rPr>
          <w:b/>
          <w:bCs/>
        </w:rPr>
        <w:t xml:space="preserve">3. Uploading data (administrator only)</w:t>
      </w:r>
    </w:p>
    <w:p>
      <w:pPr>
        <w:spacing w:after="80"/>
        <w:ind w:left="0"/>
      </w:pPr>
      <w:r>
        <w:rPr>
          <w:b/>
          <w:bCs/>
        </w:rPr>
        <w:t xml:space="preserve">4. Holistic module</w:t>
      </w:r>
    </w:p>
    <w:p>
      <w:pPr>
        <w:spacing w:after="80"/>
        <w:ind w:left="0"/>
      </w:pPr>
      <w:r>
        <w:rPr>
          <w:b/>
          <w:bCs/>
        </w:rPr>
        <w:t xml:space="preserve">5. Ideum – Split view</w:t>
      </w:r>
    </w:p>
    <w:p>
      <w:pPr>
        <w:spacing w:after="80"/>
        <w:ind w:left="0"/>
      </w:pPr>
      <w:r>
        <w:rPr>
          <w:b/>
          <w:bCs/>
        </w:rPr>
        <w:t xml:space="preserve">6. Saving and reopening your work</w:t>
      </w:r>
    </w:p>
    <w:p>
      <w:pPr>
        <w:spacing w:after="80"/>
        <w:ind w:left="0"/>
      </w:pPr>
      <w:r>
        <w:rPr>
          <w:b/>
          <w:bCs/>
        </w:rPr>
        <w:t xml:space="preserve">7. Map tools at a glance</w:t>
      </w:r>
    </w:p>
    <w:p>
      <w:pPr>
        <w:spacing w:after="80"/>
        <w:ind w:left="0"/>
      </w:pPr>
      <w:r>
        <w:rPr>
          <w:b/>
          <w:bCs/>
        </w:rPr>
        <w:t xml:space="preserve">8. Questions and problems</w:t>
      </w:r>
    </w:p>
    <w:p>
      <w:pPr>
        <w:pStyle w:val="Heading1"/>
        <w:pageBreakBefore/>
      </w:pPr>
      <w:r>
        <w:t xml:space="preserve">1. About the system</w:t>
      </w:r>
    </w:p>
    <w:p>
      <w:pPr>
        <w:spacing w:after="120" w:line="290"/>
      </w:pPr>
      <w:r>
        <w:t xml:space="preserve">The Holistic River Management system shows river data on a map so you can study an area and compare information side by side. Data is grouped under six pillars, called </w:t>
      </w:r>
      <w:r>
        <w:rPr>
          <w:b/>
          <w:bCs/>
        </w:rPr>
        <w:t xml:space="preserve">Ganga categories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covers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Aviral Ganga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River flow, rainfall, groundwater recharge, terrain (DEM, slope), flow direction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Nirmal Ganga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River and groundwater quality, STPs, drains, industrial discharge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Jan Ganga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Population, gram panchayats, community participation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Arth Ganga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Agriculture, irrigation, tourism, heritage, economic activity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Gyan Ganga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Baseline datasets, remote sensing, SWAT models, monitoring stations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Jeevant Ganga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Wetlands, riparian vegetation, biodiversity, floodplains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Who can do what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Needs to sign in?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 do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Visitor / user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(only to save work)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Holistic module and Ideum, pick zones, draw areas, view and clip data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Signed-in user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Everything above, plus save sessions and reopen them from History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administrator (superuser)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Everything above, plus upload, retry and delete data</w:t>
            </w:r>
          </w:p>
        </w:tc>
      </w:tr>
    </w:tbl>
    <w:p>
      <w:pPr>
        <w:pBdr>
          <w:left w:val="single" w:color="F59E0B" w:sz="18" w:space="8"/>
        </w:pBdr>
        <w:shd w:fill="FFF7E6" w:color="auto" w:val="clear"/>
        <w:spacing w:after="160" w:before="80"/>
        <w:ind w:left="120"/>
      </w:pPr>
      <w:r>
        <w:rPr>
          <w:b/>
          <w:bCs/>
        </w:rPr>
        <w:t xml:space="preserve">Tip: </w:t>
      </w:r>
      <w:r>
        <w:t xml:space="preserve">There is no sign-up page. Accounts are created by the administrator (see section 3.6).</w:t>
      </w:r>
    </w:p>
    <w:p>
      <w:pPr>
        <w:pStyle w:val="Heading1"/>
        <w:pageBreakBefore/>
      </w:pPr>
      <w:r>
        <w:t xml:space="preserve">2. Getting started</w:t>
      </w:r>
    </w:p>
    <w:p>
      <w:pPr>
        <w:pStyle w:val="Heading2"/>
      </w:pPr>
      <w:r>
        <w:t xml:space="preserve">2.1 Home page</w:t>
      </w:r>
    </w:p>
    <w:p>
      <w:pPr>
        <w:spacing w:after="120" w:line="290"/>
      </w:pPr>
      <w:r>
        <w:t xml:space="preserve">Open the website. The home page has two main buttons: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 Holistic module</w:t>
      </w:r>
      <w:r>
        <w:t xml:space="preserve"> – step-by-step analysis of the six categories.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Split view</w:t>
      </w:r>
      <w:r>
        <w:t xml:space="preserve"> (also called </w:t>
      </w:r>
      <w:r>
        <w:rPr>
          <w:b/>
          <w:bCs/>
        </w:rPr>
        <w:t xml:space="preserve">Ideum</w:t>
      </w:r>
      <w:r>
        <w:t xml:space="preserve">) – a big map with a control panel and extra screens for comparing.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1" name="01_home.png" descr="Home page" title="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1: Home page</w:t>
      </w:r>
    </w:p>
    <w:p>
      <w:pPr>
        <w:spacing w:after="120" w:line="290"/>
      </w:pPr>
      <w:r>
        <w:t xml:space="preserve">Scroll down to see the six pillars. Click a pillar card to open that category's information pages.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2" name="02_home_pillars.png" descr="The six pillars and how it works" title="The six pillars and how it 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2: The six pillars and how it works</w:t>
      </w:r>
    </w:p>
    <w:p>
      <w:pPr>
        <w:pStyle w:val="Heading2"/>
      </w:pPr>
      <w:r>
        <w:t xml:space="preserve">2.2 Signing in and out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 xml:space="preserve">Sign in</w:t>
      </w:r>
      <w:r>
        <w:t xml:space="preserve"> at the top right of the menu bar.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Type your </w:t>
      </w:r>
      <w:r>
        <w:rPr>
          <w:b/>
          <w:bCs/>
        </w:rPr>
        <w:t xml:space="preserve">email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 given by the administrator.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 xml:space="preserve">Sign in</w:t>
      </w:r>
      <w:r>
        <w:t xml:space="preserve">. You are taken to the Holistic module.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3" name="03_login.png" descr="Sign-in page" title="Sign-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3: Sign-in page</w:t>
      </w:r>
    </w:p>
    <w:p>
      <w:pPr>
        <w:pBdr>
          <w:left w:val="single" w:color="F59E0B" w:sz="18" w:space="8"/>
        </w:pBdr>
        <w:shd w:fill="FFF7E6" w:color="auto" w:val="clear"/>
        <w:spacing w:after="160" w:before="80"/>
        <w:ind w:left="120"/>
      </w:pPr>
      <w:r>
        <w:rPr>
          <w:b/>
          <w:bCs/>
        </w:rPr>
        <w:t xml:space="preserve">Tip: </w:t>
      </w:r>
      <w:r>
        <w:t xml:space="preserve">This Sign in is for users. Administrator accounts cannot sign in here – they use </w:t>
      </w:r>
      <w:r>
        <w:rPr>
          <w:b/>
          <w:bCs/>
        </w:rPr>
        <w:t xml:space="preserve">Admin (data upload)</w:t>
      </w:r>
      <w:r>
        <w:t xml:space="preserve"> in the footer (section 3).</w:t>
      </w:r>
    </w:p>
    <w:p>
      <w:pPr>
        <w:spacing w:after="120" w:line="290"/>
      </w:pPr>
      <w:r>
        <w:t xml:space="preserve">After signing in, your name appears at the top right. Click it to see your role, open </w:t>
      </w:r>
      <w:r>
        <w:rPr>
          <w:b/>
          <w:bCs/>
        </w:rPr>
        <w:t xml:space="preserve">Data upload</w:t>
      </w:r>
      <w:r>
        <w:t xml:space="preserve"> (administrators only) or </w:t>
      </w:r>
      <w:r>
        <w:rPr>
          <w:b/>
          <w:bCs/>
        </w:rPr>
        <w:t xml:space="preserve">Sign out</w:t>
      </w:r>
      <w: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2514600"/>
            <wp:effectExtent t="0" r="0" b="0" l="0"/>
            <wp:docPr id="4" name="08_user_menu.png" descr="User menu after signing in" title="User menu after signing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4: User menu after signing in</w:t>
      </w:r>
    </w:p>
    <w:p>
      <w:pPr>
        <w:pBdr>
          <w:left w:val="single" w:color="F59E0B" w:sz="18" w:space="8"/>
        </w:pBdr>
        <w:shd w:fill="FFF7E6" w:color="auto" w:val="clear"/>
        <w:spacing w:after="160" w:before="80"/>
        <w:ind w:left="120"/>
      </w:pPr>
      <w:r>
        <w:rPr>
          <w:b/>
          <w:bCs/>
        </w:rPr>
        <w:t xml:space="preserve">Tip: </w:t>
      </w:r>
      <w:r>
        <w:t xml:space="preserve">You do not need to sign in to look at maps and data. You are only asked to sign in when you save a Split session.</w:t>
      </w:r>
    </w:p>
    <w:p>
      <w:pPr>
        <w:pStyle w:val="Heading1"/>
        <w:pageBreakBefore/>
      </w:pPr>
      <w:r>
        <w:t xml:space="preserve">3. Uploading data (administrator only)</w:t>
      </w:r>
    </w:p>
    <w:p>
      <w:pPr>
        <w:spacing w:after="120" w:line="290"/>
      </w:pPr>
      <w:r>
        <w:t xml:space="preserve">Administrators have their own sign-in page: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Scroll to the bottom of any page and click </w:t>
      </w:r>
      <w:r>
        <w:rPr>
          <w:b/>
          <w:bCs/>
        </w:rPr>
        <w:t xml:space="preserve">Admin (data upload)</w:t>
      </w:r>
      <w:r>
        <w:t xml:space="preserve"> under Quick Links.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</w:t>
      </w:r>
      <w:r>
        <w:rPr>
          <w:b/>
          <w:bCs/>
        </w:rPr>
        <w:t xml:space="preserve">Administrator sign in</w:t>
      </w:r>
      <w:r>
        <w:t xml:space="preserve"> page opens. Enter the administrator email and password. (User accounts are refused here.)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</w:t>
      </w:r>
      <w:r>
        <w:rPr>
          <w:b/>
          <w:bCs/>
        </w:rPr>
        <w:t xml:space="preserve">Data upload</w:t>
      </w:r>
      <w:r>
        <w:t xml:space="preserve"> page opens. Without an administrator sign-in this page never opens.</w:t>
      </w:r>
    </w:p>
    <w:p>
      <w:pPr>
        <w:spacing w:after="120" w:line="290"/>
      </w:pPr>
      <w:r>
        <w:t xml:space="preserve">The left side is the upload form; the right side lists everything already uploaded. While signed in, </w:t>
      </w:r>
      <w:r>
        <w:rPr>
          <w:b/>
          <w:bCs/>
        </w:rPr>
        <w:t xml:space="preserve">Data upload</w:t>
      </w:r>
      <w:r>
        <w:t xml:space="preserve"> is also in your name menu at the top right.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5" name="04_admin_upload.png" descr="Data upload page" title="Data upload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5: Data upload page</w:t>
      </w:r>
    </w:p>
    <w:p>
      <w:pPr>
        <w:pStyle w:val="Heading2"/>
      </w:pPr>
      <w:r>
        <w:t xml:space="preserve">3.1 Upload a file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the </w:t>
      </w:r>
      <w:r>
        <w:rPr>
          <w:b/>
          <w:bCs/>
        </w:rPr>
        <w:t xml:space="preserve">Category</w:t>
      </w:r>
      <w:r>
        <w:t xml:space="preserve"> the data belongs to, e.g. Aviral Ganga.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Choose a </w:t>
      </w:r>
      <w:r>
        <w:rPr>
          <w:b/>
          <w:bCs/>
        </w:rPr>
        <w:t xml:space="preserve">Criterion</w:t>
      </w:r>
      <w:r>
        <w:t xml:space="preserve"> from the list, e.g. Rainfall &amp; runoff. Choose </w:t>
      </w:r>
      <w:r>
        <w:rPr>
          <w:b/>
          <w:bCs/>
        </w:rPr>
        <w:t xml:space="preserve">Other…</w:t>
      </w:r>
      <w:r>
        <w:t xml:space="preserve"> to type your own.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Optional: type a </w:t>
      </w:r>
      <w:r>
        <w:rPr>
          <w:b/>
          <w:bCs/>
        </w:rPr>
        <w:t xml:space="preserve">Title</w:t>
      </w:r>
      <w:r>
        <w:t xml:space="preserve">. If left empty, the file name is used.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Drag files into the dashed box, or click it to choose files. You can choose several files at once.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For a CSV without coordinates you may type the </w:t>
      </w:r>
      <w:r>
        <w:rPr>
          <w:b/>
          <w:bCs/>
        </w:rPr>
        <w:t xml:space="preserve">zone column</w:t>
      </w:r>
      <w:r>
        <w:t xml:space="preserve"> name. If left empty the system finds it.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</w:t>
      </w:r>
      <w:r>
        <w:rPr>
          <w:b/>
          <w:bCs/>
        </w:rPr>
        <w:t xml:space="preserve">Upload</w:t>
      </w:r>
      <w:r>
        <w:t xml:space="preserve">. A progress bar shows each file.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6" name="05_admin_file_chosen.png" descr="Category, criterion and file chosen" title="Category, criterion and file chos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6: Category, criterion and file chosen</w:t>
      </w:r>
    </w:p>
    <w:p>
      <w:pPr>
        <w:spacing w:after="120" w:line="290"/>
      </w:pPr>
      <w:r>
        <w:t xml:space="preserve">After upload the file is processed on the server. Its status changes from </w:t>
      </w:r>
      <w:r>
        <w:rPr>
          <w:b/>
          <w:bCs/>
        </w:rPr>
        <w:t xml:space="preserve">Processing</w:t>
      </w:r>
      <w:r>
        <w:t xml:space="preserve"> to </w:t>
      </w:r>
      <w:r>
        <w:rPr>
          <w:b/>
          <w:bCs/>
        </w:rPr>
        <w:t xml:space="preserve">Ready</w:t>
      </w:r>
      <w:r>
        <w:t xml:space="preserve"> (the list refreshes by itself). Ready data appears immediately for every user in the Holistic module and in Ideum.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7" name="06_admin_uploaded.png" descr="Upload finished – the new dataset is Ready" title="Upload finished – the new dataset is 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7: Upload finished – the new dataset is Ready</w:t>
      </w:r>
    </w:p>
    <w:p>
      <w:pPr>
        <w:pStyle w:val="Heading2"/>
      </w:pPr>
      <w:r>
        <w:t xml:space="preserve">3.2 Supported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726"/>
      </w:tblGrid>
      <w:tr>
        <w:trPr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Raster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.tif / .tiff (GeoTIFF with a coordinate system)</w:t>
            </w:r>
          </w:p>
        </w:tc>
        <w:tc>
          <w:tcPr>
            <w:tcW w:type="dxa" w:w="3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Converted for fast map tiles; shown as a coloured layer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Shapefile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.zip containing .shp, .shx, .dbf and .prj</w:t>
            </w:r>
          </w:p>
        </w:tc>
        <w:tc>
          <w:tcPr>
            <w:tcW w:type="dxa" w:w="3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Shown as map features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Vector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.geojson, .gpkg, .kml</w:t>
            </w:r>
          </w:p>
        </w:tc>
        <w:tc>
          <w:tcPr>
            <w:tcW w:type="dxa" w:w="3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Shown as map features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with coordinates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.csv with lat/lon (or latitude/longitude) columns</w:t>
            </w:r>
          </w:p>
        </w:tc>
        <w:tc>
          <w:tcPr>
            <w:tcW w:type="dxa" w:w="3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row becomes a point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with zone names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.csv with a column of zone names (A, B, C …)</w:t>
            </w:r>
          </w:p>
        </w:tc>
        <w:tc>
          <w:tcPr>
            <w:tcW w:type="dxa" w:w="3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Values are joined to the zone shapes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Other CSV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.csv without coordinates or zones</w:t>
            </w:r>
          </w:p>
        </w:tc>
        <w:tc>
          <w:tcPr>
            <w:tcW w:type="dxa" w:w="3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Kept as a table you can view</w:t>
            </w:r>
          </w:p>
        </w:tc>
      </w:tr>
    </w:tbl>
    <w:p>
      <w:pPr>
        <w:pBdr>
          <w:left w:val="single" w:color="F59E0B" w:sz="18" w:space="8"/>
        </w:pBdr>
        <w:shd w:fill="FFF7E6" w:color="auto" w:val="clear"/>
        <w:spacing w:after="160" w:before="80"/>
        <w:ind w:left="120"/>
      </w:pPr>
      <w:r>
        <w:rPr>
          <w:b/>
          <w:bCs/>
        </w:rPr>
        <w:t xml:space="preserve">Tip: </w:t>
      </w:r>
      <w:r>
        <w:t xml:space="preserve">Maximum file size is 1 GB per file.</w:t>
      </w:r>
    </w:p>
    <w:p>
      <w:pPr>
        <w:pStyle w:val="Heading2"/>
      </w:pPr>
      <w:r>
        <w:t xml:space="preserve">3.3 Duplicate files</w:t>
      </w:r>
    </w:p>
    <w:p>
      <w:pPr>
        <w:spacing w:after="120" w:line="290"/>
      </w:pPr>
      <w:r>
        <w:t xml:space="preserve">If the same file was uploaded before, the system refuses it and tells you where it already is, who uploaded it and when.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8" name="07_admin_duplicate.png" descr="Duplicate file message" title="Duplicate file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8: Duplicate file message</w:t>
      </w:r>
    </w:p>
    <w:p>
      <w:pPr>
        <w:pStyle w:val="Heading2"/>
      </w:pPr>
      <w:r>
        <w:t xml:space="preserve">3.4 Statuses, retry and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Ready</w:t>
      </w:r>
      <w:r>
        <w:t xml:space="preserve"> – usable on the maps.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Processing</w:t>
      </w:r>
      <w:r>
        <w:t xml:space="preserve"> – still being prepared; wait a moment.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Failed</w:t>
      </w:r>
      <w:r>
        <w:t xml:space="preserve"> – the reason is shown in red. Fix the file and upload again, or click the </w:t>
      </w:r>
      <w:r>
        <w:rPr>
          <w:b/>
          <w:bCs/>
        </w:rPr>
        <w:t xml:space="preserve">retry</w:t>
      </w:r>
      <w:r>
        <w:t xml:space="preserve"> arrow.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</w:t>
      </w:r>
      <w:r>
        <w:rPr>
          <w:b/>
          <w:bCs/>
        </w:rPr>
        <w:t xml:space="preserve">bin</w:t>
      </w:r>
      <w:r>
        <w:t xml:space="preserve"> icon to delete a dataset. It disappears for all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category chips above the list to filter it.</w:t>
      </w:r>
    </w:p>
    <w:p>
      <w:pPr>
        <w:pStyle w:val="Heading2"/>
      </w:pPr>
      <w:r>
        <w:t xml:space="preserve">3.5 Where uploaded data appears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Holistic module</w:t>
      </w:r>
      <w:r>
        <w:t xml:space="preserve"> – in the </w:t>
      </w:r>
      <w:r>
        <w:rPr>
          <w:b/>
          <w:bCs/>
        </w:rPr>
        <w:t xml:space="preserve">Uploaded data</w:t>
      </w:r>
      <w:r>
        <w:t xml:space="preserve"> tab of the left panel, for the current stage's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Ideum</w:t>
      </w:r>
      <w:r>
        <w:t xml:space="preserve"> – in the master panel's </w:t>
      </w:r>
      <w:r>
        <w:rPr>
          <w:b/>
          <w:bCs/>
        </w:rPr>
        <w:t xml:space="preserve">Criteria</w:t>
      </w:r>
      <w:r>
        <w:t xml:space="preserve"> list, under </w:t>
      </w:r>
      <w:r>
        <w:rPr>
          <w:b/>
          <w:bCs/>
        </w:rPr>
        <w:t xml:space="preserve">Uploaded data</w:t>
      </w:r>
      <w:r>
        <w:t xml:space="preserve">, for the active module.</w:t>
      </w:r>
    </w:p>
    <w:p>
      <w:pPr>
        <w:pStyle w:val="Heading2"/>
      </w:pPr>
      <w:r>
        <w:t xml:space="preserve">3.6 Adding user accounts</w:t>
      </w:r>
    </w:p>
    <w:p>
      <w:pPr>
        <w:spacing w:after="120" w:line="290"/>
      </w:pPr>
      <w:r>
        <w:t xml:space="preserve">Accounts are listed in the file </w:t>
      </w:r>
      <w:r>
        <w:rPr>
          <w:b/>
          <w:bCs/>
        </w:rPr>
        <w:t xml:space="preserve">backend/media/user/users.csv</w:t>
      </w:r>
      <w:r>
        <w:t xml:space="preserve"> with the columns: email, password, role (superuser or user), full_name, active (yes/no).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Add or change a row in users.csv.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Restart the backend, or ask the technical team to run the sync command (see the Technical Document).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To block someone, set active to </w:t>
      </w:r>
      <w:r>
        <w:rPr>
          <w:b/>
          <w:bCs/>
        </w:rPr>
        <w:t xml:space="preserve">no</w:t>
      </w:r>
      <w:r>
        <w:t xml:space="preserve"> – their account is disabled.</w:t>
      </w:r>
    </w:p>
    <w:p>
      <w:pPr>
        <w:pBdr>
          <w:left w:val="single" w:color="F59E0B" w:sz="18" w:space="8"/>
        </w:pBdr>
        <w:shd w:fill="FFF7E6" w:color="auto" w:val="clear"/>
        <w:spacing w:after="160" w:before="80"/>
        <w:ind w:left="120"/>
      </w:pPr>
      <w:r>
        <w:rPr>
          <w:b/>
          <w:bCs/>
        </w:rPr>
        <w:t xml:space="preserve">Important: </w:t>
      </w:r>
      <w:r>
        <w:t xml:space="preserve">Keep users.csv private. It contains passwords in plain text; the database itself stores them encrypted.</w:t>
      </w:r>
    </w:p>
    <w:p>
      <w:pPr>
        <w:pStyle w:val="Heading1"/>
        <w:pageBreakBefore/>
      </w:pPr>
      <w:r>
        <w:t xml:space="preserve">4. Holistic module</w:t>
      </w:r>
    </w:p>
    <w:p>
      <w:pPr>
        <w:spacing w:after="120" w:line="290"/>
      </w:pPr>
      <w:r>
        <w:t xml:space="preserve">The Holistic module has three parts: the </w:t>
      </w:r>
      <w:r>
        <w:rPr>
          <w:b/>
          <w:bCs/>
        </w:rPr>
        <w:t xml:space="preserve">left panel</w:t>
      </w:r>
      <w:r>
        <w:t xml:space="preserve"> (choices), the </w:t>
      </w:r>
      <w:r>
        <w:rPr>
          <w:b/>
          <w:bCs/>
        </w:rPr>
        <w:t xml:space="preserve">map</w:t>
      </w:r>
      <w:r>
        <w:t xml:space="preserve"> in the middle and the </w:t>
      </w:r>
      <w:r>
        <w:rPr>
          <w:b/>
          <w:bCs/>
        </w:rPr>
        <w:t xml:space="preserve">Outputs</w:t>
      </w:r>
      <w:r>
        <w:t xml:space="preserve"> panel on the right. The coloured tabs at the top are the six stages; the current stage is highlighted.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9" name="09_holistic.png" descr="Holistic module layout" title="Holistic module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9: Holistic module 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icons at the far left and far right of the top bar hide or show the side panels.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History</w:t>
      </w:r>
      <w:r>
        <w:t xml:space="preserve"> (when signed in) lists your saved Split sessions. </w:t>
      </w:r>
      <w:r>
        <w:rPr>
          <w:b/>
          <w:bCs/>
        </w:rPr>
        <w:t xml:space="preserve">Split view</w:t>
      </w:r>
      <w:r>
        <w:t xml:space="preserve"> opens Ideum.</w:t>
      </w:r>
    </w:p>
    <w:p>
      <w:pPr>
        <w:pStyle w:val="Heading2"/>
      </w:pPr>
      <w:r>
        <w:t xml:space="preserve">4.1 Choose zones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In the </w:t>
      </w:r>
      <w:r>
        <w:rPr>
          <w:b/>
          <w:bCs/>
        </w:rPr>
        <w:t xml:space="preserve">Analysis</w:t>
      </w:r>
      <w:r>
        <w:t xml:space="preserve"> tab, click </w:t>
      </w:r>
      <w:r>
        <w:rPr>
          <w:b/>
          <w:bCs/>
        </w:rPr>
        <w:t xml:space="preserve">Select zone…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Tick one or more zones (A to G), or </w:t>
      </w:r>
      <w:r>
        <w:rPr>
          <w:b/>
          <w:bCs/>
        </w:rPr>
        <w:t xml:space="preserve">Select all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Click outside the list to close it. Selected zones are outlined in green on the map.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10" name="10_holistic_zones.png" descr="Selecting zones C and D" title="Selecting zones C and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10: Selecting zones C and D</w:t>
      </w:r>
    </w:p>
    <w:p>
      <w:pPr>
        <w:pStyle w:val="Heading2"/>
      </w:pPr>
      <w:r>
        <w:t xml:space="preserve">4.2 Choose criteria and see results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Tick the criteria you want, e.g. Rainfall &amp; runoff and DEM, slope maps.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Click </w:t>
      </w:r>
      <w:r>
        <w:rPr>
          <w:b/>
          <w:bCs/>
        </w:rPr>
        <w:t xml:space="preserve">Proceed</w:t>
      </w:r>
      <w:r>
        <w:t xml:space="preserve">. The layers appear on the map, cut to your zones.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The </w:t>
      </w:r>
      <w:r>
        <w:rPr>
          <w:b/>
          <w:bCs/>
        </w:rPr>
        <w:t xml:space="preserve">Outputs</w:t>
      </w:r>
      <w:r>
        <w:t xml:space="preserve"> panel shows tables (mean, minimum, maximum per zone) and legends.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Click </w:t>
      </w:r>
      <w:r>
        <w:rPr>
          <w:b/>
          <w:bCs/>
        </w:rPr>
        <w:t xml:space="preserve">Next →</w:t>
      </w:r>
      <w:r>
        <w:t xml:space="preserve"> to move to the next stage (Nirmal Ganga, and so on). Use </w:t>
      </w:r>
      <w:r>
        <w:rPr>
          <w:b/>
          <w:bCs/>
        </w:rPr>
        <w:t xml:space="preserve">← Prev</w:t>
      </w:r>
      <w:r>
        <w:t xml:space="preserve"> to go back.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11" name="11_holistic_outputs.png" descr="Results for the selected zones" title="Results for the selected z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11: Results for the selected zones</w:t>
      </w:r>
    </w:p>
    <w:p>
      <w:pPr>
        <w:pStyle w:val="Heading2"/>
      </w:pPr>
      <w:r>
        <w:t xml:space="preserve">4.3 Weighted output (combined map)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Click </w:t>
      </w:r>
      <w:r>
        <w:rPr>
          <w:b/>
          <w:bCs/>
        </w:rPr>
        <w:t xml:space="preserve">Output</w:t>
      </w:r>
      <w:r>
        <w:t xml:space="preserve"> under the criteria.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Move the sliders to give each criterion more or less importance. The lock keeps a value fixed.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Click </w:t>
      </w:r>
      <w:r>
        <w:rPr>
          <w:b/>
          <w:bCs/>
        </w:rPr>
        <w:t xml:space="preserve">Generate</w:t>
      </w:r>
      <w:r>
        <w:t xml:space="preserve">, then </w:t>
      </w:r>
      <w:r>
        <w:rPr>
          <w:b/>
          <w:bCs/>
        </w:rPr>
        <w:t xml:space="preserve">Show on Map</w:t>
      </w:r>
      <w:r>
        <w:t xml:space="preserve">. The combined map is also kept for Ideum's “Combined Output”.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12" name="12_holistic_weights.png" descr="Weight sliders for the combined output" title="Weight sliders for the combined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12: Weight sliders for the combined output</w:t>
      </w:r>
    </w:p>
    <w:p>
      <w:pPr>
        <w:pStyle w:val="Heading2"/>
      </w:pPr>
      <w:r>
        <w:t xml:space="preserve">4.4 Draw your own area and use uploaded data</w:t>
      </w:r>
    </w:p>
    <w:p>
      <w:pPr>
        <w:spacing w:after="120" w:line="290"/>
      </w:pPr>
      <w:r>
        <w:t xml:space="preserve">You are not limited to zones. You can draw any area on the map; everything is then cut to that area. If zones are also selected, only the part of the zones inside your drawing is used.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Click the </w:t>
      </w:r>
      <w:r>
        <w:rPr>
          <w:b/>
          <w:bCs/>
        </w:rPr>
        <w:t xml:space="preserve">pentagon</w:t>
      </w:r>
      <w:r>
        <w:t xml:space="preserve"> icon on the right of the map (Draw polygon).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Click on the map to add corners. </w:t>
      </w:r>
      <w:r>
        <w:rPr>
          <w:b/>
          <w:bCs/>
        </w:rPr>
        <w:t xml:space="preserve">Double-click</w:t>
      </w:r>
      <w:r>
        <w:t xml:space="preserve"> (or press Enter) to finish. Press Esc to cancel.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Or click the </w:t>
      </w:r>
      <w:r>
        <w:rPr>
          <w:b/>
          <w:bCs/>
        </w:rPr>
        <w:t xml:space="preserve">square</w:t>
      </w:r>
      <w:r>
        <w:t xml:space="preserve"> icon and drag to draw a rectangle.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Open the </w:t>
      </w:r>
      <w:r>
        <w:rPr>
          <w:b/>
          <w:bCs/>
        </w:rPr>
        <w:t xml:space="preserve">Uploaded data</w:t>
      </w:r>
      <w:r>
        <w:t xml:space="preserve"> tab on the left. Click the </w:t>
      </w:r>
      <w:r>
        <w:rPr>
          <w:b/>
          <w:bCs/>
        </w:rPr>
        <w:t xml:space="preserve">eye</w:t>
      </w:r>
      <w:r>
        <w:t xml:space="preserve"> to show a dataset on the map, or the </w:t>
      </w:r>
      <w:r>
        <w:rPr>
          <w:b/>
          <w:bCs/>
        </w:rPr>
        <w:t xml:space="preserve">scissors</w:t>
      </w:r>
      <w:r>
        <w:t xml:space="preserve"> to clip it and see its statistics. Use the download icon to save the clipped file.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Click the </w:t>
      </w:r>
      <w:r>
        <w:rPr>
          <w:b/>
          <w:bCs/>
        </w:rPr>
        <w:t xml:space="preserve">bin</w:t>
      </w:r>
      <w:r>
        <w:t xml:space="preserve"> icon on the map to remove the drawing.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13" name="13_holistic_drawn.png" descr="A drawn area with the Uploaded data tab open" title="A drawn area with the Uploaded data tab 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13: A drawn area with the Uploaded data tab open</w:t>
      </w:r>
    </w:p>
    <w:p>
      <w:pPr>
        <w:pStyle w:val="Heading1"/>
        <w:pageBreakBefore/>
      </w:pPr>
      <w:r>
        <w:t xml:space="preserve">5. Ideum – Split view</w:t>
      </w:r>
    </w:p>
    <w:p>
      <w:pPr>
        <w:spacing w:after="120" w:line="290"/>
      </w:pPr>
      <w:r>
        <w:t xml:space="preserve">Ideum shows one large map and a dark </w:t>
      </w:r>
      <w:r>
        <w:rPr>
          <w:b/>
          <w:bCs/>
        </w:rPr>
        <w:t xml:space="preserve">master panel</w:t>
      </w:r>
      <w:r>
        <w:t xml:space="preserve"> at the bottom. All controls are in the master panel, so nothing covers the map.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14" name="16_split.png" descr="Ideum with the master panel" title="Ideum with the master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14: Ideum with the master panel</w:t>
      </w:r>
    </w:p>
    <w:p>
      <w:pPr>
        <w:pStyle w:val="Heading2"/>
      </w:pPr>
      <w:r>
        <w:t xml:space="preserve">5.1 The master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Top row (toolbar)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Home · Save · History · New · Layers · Fit · Full screen · Draw polygon · Draw rectangle · Clear drawing · Sign out (when signed in). There is no Sign in button – Save asks you to sign in.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 Screen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 extra viewer screens (1–4) for side-by-side comparison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Basemap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Terrain, Satellite, Streets or Dark background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Viewer size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Makes the extra screens bigger or smaller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Tools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Sticky notes and shapes you can place on the map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Zone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Pick zones; shows “Drawn area” when you have drawn one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Criteria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Layers of the active module, plus Uploaded data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Modules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Aviral, Nirmal, Jan, Arth, Gyan, Jeevant Ganga and STP Suitability</w:t>
            </w:r>
          </w:p>
        </w:tc>
      </w:tr>
    </w:tbl>
    <w:p>
      <w:pPr>
        <w:pBdr>
          <w:left w:val="single" w:color="F59E0B" w:sz="18" w:space="8"/>
        </w:pBdr>
        <w:shd w:fill="FFF7E6" w:color="auto" w:val="clear"/>
        <w:spacing w:after="160" w:before="80"/>
        <w:ind w:left="120"/>
      </w:pPr>
      <w:r>
        <w:rPr>
          <w:b/>
          <w:bCs/>
        </w:rPr>
        <w:t xml:space="preserve">Tip: </w:t>
      </w:r>
      <w:r>
        <w:t xml:space="preserve">Drag the panel left or right by its empty area. Click ▼ HIDE MASTER to fold it away.</w:t>
      </w:r>
    </w:p>
    <w:p>
      <w:pPr>
        <w:pStyle w:val="Heading2"/>
      </w:pPr>
      <w:r>
        <w:t xml:space="preserve">5.2 Show criteria for zones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Click the </w:t>
      </w:r>
      <w:r>
        <w:rPr>
          <w:b/>
          <w:bCs/>
        </w:rPr>
        <w:t xml:space="preserve">Zone</w:t>
      </w:r>
      <w:r>
        <w:t xml:space="preserve"> box and pick one or more zones.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Choose a </w:t>
      </w:r>
      <w:r>
        <w:rPr>
          <w:b/>
          <w:bCs/>
        </w:rPr>
        <w:t xml:space="preserve">Module</w:t>
      </w:r>
      <w:r>
        <w:t xml:space="preserve"> on the right, e.g. Aviral Ganga.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Tick a criterion in the </w:t>
      </w:r>
      <w:r>
        <w:rPr>
          <w:b/>
          <w:bCs/>
        </w:rPr>
        <w:t xml:space="preserve">Criteria</w:t>
      </w:r>
      <w:r>
        <w:t xml:space="preserve"> list. The layer appears, cut to the zones.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15" name="17_split_zone_picker.png" descr="Picking zones in the master panel" title="Picking zones in the master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15: Picking zones in the master panel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16" name="18_split_criteria.png" descr="Channel geometry shown for zone C" title="Channel geometry shown for zone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16: Channel geometry shown for zone C</w:t>
      </w:r>
    </w:p>
    <w:p>
      <w:pPr>
        <w:pStyle w:val="Heading2"/>
      </w:pPr>
      <w:r>
        <w:t xml:space="preserve">5.3 Draw an area instead of (or with) zones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Click the </w:t>
      </w:r>
      <w:r>
        <w:rPr>
          <w:b/>
          <w:bCs/>
        </w:rPr>
        <w:t xml:space="preserve">square</w:t>
      </w:r>
      <w:r>
        <w:t xml:space="preserve"> (rectangle) or </w:t>
      </w:r>
      <w:r>
        <w:rPr>
          <w:b/>
          <w:bCs/>
        </w:rPr>
        <w:t xml:space="preserve">pentagon</w:t>
      </w:r>
      <w:r>
        <w:t xml:space="preserve"> (polygon) icon in the toolbar and draw on the map.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The Zone box now says </w:t>
      </w:r>
      <w:r>
        <w:rPr>
          <w:b/>
          <w:bCs/>
        </w:rPr>
        <w:t xml:space="preserve">Drawn area</w:t>
      </w:r>
      <w:r>
        <w:t xml:space="preserve">, and the criteria become available even without zones.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Tick criteria – they are cut to your drawing. With zones selected too, only the overlap is used.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17" name="19_split_drawn.png" descr="A drawn rectangle; the criteria are unlocked" title="A drawn rectangle; the criteria are unlo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17: A drawn rectangle; the criteria are unlocked</w:t>
      </w:r>
    </w:p>
    <w:p>
      <w:pPr>
        <w:pStyle w:val="Heading2"/>
      </w:pPr>
      <w:r>
        <w:t xml:space="preserve">5.4 Uploaded data in Ideum</w:t>
      </w:r>
    </w:p>
    <w:p>
      <w:pPr>
        <w:spacing w:after="120" w:line="290"/>
      </w:pPr>
      <w:r>
        <w:t xml:space="preserve">Data uploaded for the active module appears at the bottom of the Criteria list under </w:t>
      </w:r>
      <w:r>
        <w:rPr>
          <w:b/>
          <w:bCs/>
        </w:rPr>
        <w:t xml:space="preserve">UPLOADED DATA</w:t>
      </w:r>
      <w:r>
        <w:t xml:space="preserve">. Tick it to show it on the map, already cut to your zones or drawn area. If you change the area, it updates by itself.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18" name="20_split_uploaded_clipped.png" descr="An uploaded Arth Ganga dataset clipped to the drawn area" title="An uploaded Arth Ganga dataset clipped to the drawn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18: An uploaded Arth Ganga dataset clipped to the drawn area</w:t>
      </w:r>
    </w:p>
    <w:p>
      <w:pPr>
        <w:pStyle w:val="Heading2"/>
      </w:pPr>
      <w:r>
        <w:t xml:space="preserve">5.5 Extra screens</w:t>
      </w:r>
    </w:p>
    <w:p>
      <w:pPr>
        <w:spacing w:after="120" w:line="290"/>
      </w:pPr>
      <w:r>
        <w:t xml:space="preserve">Click </w:t>
      </w:r>
      <w:r>
        <w:rPr>
          <w:b/>
          <w:bCs/>
        </w:rPr>
        <w:t xml:space="preserve">Show Screen</w:t>
      </w:r>
      <w:r>
        <w:t xml:space="preserve"> to open up to four extra screens around the map. Each one can show different criteria and has its own message box for comparing and discussing.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19" name="24_split_screens.png" descr="Extra viewer screens" title="Extra viewer scre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19: Extra viewer screens</w:t>
      </w:r>
    </w:p>
    <w:p>
      <w:pPr>
        <w:pStyle w:val="Heading2"/>
      </w:pPr>
      <w:r>
        <w:t xml:space="preserve">5.6 STP Suitability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Pick zones or draw an area.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Choose the </w:t>
      </w:r>
      <w:r>
        <w:rPr>
          <w:b/>
          <w:bCs/>
        </w:rPr>
        <w:t xml:space="preserve">STP Suitability</w:t>
      </w:r>
      <w:r>
        <w:t xml:space="preserve"> module and open the screens with </w:t>
      </w:r>
      <w:r>
        <w:rPr>
          <w:b/>
          <w:bCs/>
        </w:rPr>
        <w:t xml:space="preserve">Show Screen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In a screen's STP panel, tick the conditions and constraints, then run the analysis.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Enter the capacity (MLD) and technology, then find a suitable site area.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20" name="25_split_stp.png" descr="STP Suitability panels in the viewer screens" title="STP Suitability panels in the viewer scre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20: STP Suitability panels in the viewer screens</w:t>
      </w:r>
    </w:p>
    <w:p>
      <w:pPr>
        <w:pStyle w:val="Heading1"/>
        <w:pageBreakBefore/>
      </w:pPr>
      <w:r>
        <w:t xml:space="preserve">6. Saving and reopening your work</w:t>
      </w:r>
    </w:p>
    <w:p>
      <w:pPr>
        <w:spacing w:after="120" w:line="290"/>
      </w:pPr>
      <w:r>
        <w:t xml:space="preserve">Ideum remembers everything you did – zones, drawn area, criteria, uploaded data shown, notes and the map position.</w:t>
      </w:r>
    </w:p>
    <w:p>
      <w:pPr>
        <w:pStyle w:val="Heading2"/>
      </w:pPr>
      <w:r>
        <w:t xml:space="preserve">6.1 Save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Click </w:t>
      </w:r>
      <w:r>
        <w:rPr>
          <w:b/>
          <w:bCs/>
        </w:rPr>
        <w:t xml:space="preserve">Save</w:t>
      </w:r>
      <w:r>
        <w:t xml:space="preserve"> (yellow when not signed in, it shows “Not saved”).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If you are not signed in, a small sign-in box opens. Sign in there – your work stays on screen.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After signing in, saving is automatic. The toolbar shows </w:t>
      </w:r>
      <w:r>
        <w:rPr>
          <w:b/>
          <w:bCs/>
        </w:rPr>
        <w:t xml:space="preserve">Saved</w:t>
      </w:r>
      <w:r>
        <w:t xml:space="preserve"> and the time.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21" name="21_split_signin_prompt.png" descr="Sign-in box when saving" title="Sign-in box when sa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21: Sign-in box when saving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22" name="22_split_saved.png" descr="Session saved" title="Session sa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22: Session saved</w:t>
      </w:r>
    </w:p>
    <w:p>
      <w:pPr>
        <w:pStyle w:val="Heading2"/>
      </w:pPr>
      <w:r>
        <w:t xml:space="preserve">6.2 History and resume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Click </w:t>
      </w:r>
      <w:r>
        <w:rPr>
          <w:b/>
          <w:bCs/>
        </w:rPr>
        <w:t xml:space="preserve">History</w:t>
      </w:r>
      <w:r>
        <w:t xml:space="preserve"> in the toolbar (or in the Holistic top bar).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Click a session to see its details.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Click </w:t>
      </w:r>
      <w:r>
        <w:rPr>
          <w:b/>
          <w:bCs/>
        </w:rPr>
        <w:t xml:space="preserve">Resume Session</w:t>
      </w:r>
      <w:r>
        <w:t xml:space="preserve"> to reopen it exactly as you left it. </w:t>
      </w:r>
      <w:r>
        <w:rPr>
          <w:b/>
          <w:bCs/>
        </w:rPr>
        <w:t xml:space="preserve">PDF Report</w:t>
      </w:r>
      <w:r>
        <w:t xml:space="preserve"> prints a summary; </w:t>
      </w:r>
      <w:r>
        <w:rPr>
          <w:b/>
          <w:bCs/>
        </w:rPr>
        <w:t xml:space="preserve">Delete</w:t>
      </w:r>
      <w:r>
        <w:t xml:space="preserve"> removes it.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23" name="23_split_history.png" descr="Session history and detail" title="Session history and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23: Session history and detail</w:t>
      </w:r>
    </w:p>
    <w:p>
      <w:pPr>
        <w:pBdr>
          <w:left w:val="single" w:color="F59E0B" w:sz="18" w:space="8"/>
        </w:pBdr>
        <w:shd w:fill="FFF7E6" w:color="auto" w:val="clear"/>
        <w:spacing w:after="160" w:before="80"/>
        <w:ind w:left="120"/>
      </w:pPr>
      <w:r>
        <w:rPr>
          <w:b/>
          <w:bCs/>
        </w:rPr>
        <w:t xml:space="preserve">Tip: </w:t>
      </w:r>
      <w:r>
        <w:t xml:space="preserve">When you open Ideum while signed in, your most recent session opens automatically. Click </w:t>
      </w:r>
      <w:r>
        <w:rPr>
          <w:b/>
          <w:bCs/>
        </w:rPr>
        <w:t xml:space="preserve">New</w:t>
      </w:r>
      <w:r>
        <w:t xml:space="preserve"> in the toolbar to start an empty one.</w:t>
      </w:r>
    </w:p>
    <w:p>
      <w:pPr>
        <w:pStyle w:val="Heading1"/>
        <w:pageBreakBefore/>
      </w:pPr>
      <w:r>
        <w:t xml:space="preserve">7. Map tools at a glance</w:t>
      </w:r>
    </w:p>
    <w:p>
      <w:pPr>
        <w:spacing w:after="120" w:line="290"/>
      </w:pPr>
      <w:r>
        <w:t xml:space="preserve">In the Holistic module these buttons are on the right edge of the map. In Ideum the same tools are in the master panel toolbar.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Layers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Turn basin boundary, rivers and zones on or off; see uploaded data and clipped results on the map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Basemap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 the background map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Fit to area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Zoom to your selected zones (or the whole basin)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screen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 the whole screen for the map; press again or Esc to exit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Draw polygon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Click corners, double-click to finish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Draw rectangle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Press and drag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Clear drawing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Remove the drawn area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 / −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Zoom in and out (the mouse wheel also works)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 / Lng box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Shows the position under the mouse pointer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24" name="14_map_layers.png" descr="Layers pop-up" title="Layers pop-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24: Layers pop-up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25" name="15_map_basemap.png" descr="Basemap pop-up" title="Basemap pop-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8"/>
          <w:szCs w:val="18"/>
        </w:rPr>
        <w:t xml:space="preserve">Figure 25: Basemap pop-up</w:t>
      </w:r>
    </w:p>
    <w:p>
      <w:pPr>
        <w:pStyle w:val="Heading1"/>
        <w:pageBreakBefore/>
      </w:pPr>
      <w:r>
        <w:t xml:space="preserve">8. Questions and problems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Criteria say “Select zones first”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Pick at least one zone or draw an area.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“The drawn area does not overlap the selected zones”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Draw inside the zones, or clear the zones and use only the drawing.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Save shows “Not saved”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You are not signed in. Click Save and sign in in the box that opens.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 uploaded file says Failed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 the red message (often a missing coordinate system or .prj file), fix the file and upload again.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“Duplicate data” when uploading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That exact file is already in the system – nothing to do.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layer takes long to appear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Large areas take longer to cut. Zoom in or use a smaller area.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forgot my password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Ask the administrator to change it in users.csv.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NUMPAGES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Holistic River Management –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4F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057f0683bee043a68e29e5b504a72a180fda38e.jpg"/><Relationship Id="rId10" Type="http://schemas.openxmlformats.org/officeDocument/2006/relationships/image" Target="media/c9bdce353564c6674b297078a2166aa3178aef02.jpg"/><Relationship Id="rId11" Type="http://schemas.openxmlformats.org/officeDocument/2006/relationships/image" Target="media/906966da0ceffb7041e5dda935e3fbbd40847a74.jpg"/><Relationship Id="rId12" Type="http://schemas.openxmlformats.org/officeDocument/2006/relationships/image" Target="media/8554135fcfc60c39053c2cc6403626f858cde19d.jpg"/><Relationship Id="rId13" Type="http://schemas.openxmlformats.org/officeDocument/2006/relationships/image" Target="media/bc1024999a25ecb9135cf40ea362bc470bf6e2e7.jpg"/><Relationship Id="rId14" Type="http://schemas.openxmlformats.org/officeDocument/2006/relationships/image" Target="media/535ba2b85aaebff574daad47fea0bd032bd43e0f.jpg"/><Relationship Id="rId15" Type="http://schemas.openxmlformats.org/officeDocument/2006/relationships/image" Target="media/8d9a2ffd23fbeac169254392d3bb92e1d22b5098.jpg"/><Relationship Id="rId16" Type="http://schemas.openxmlformats.org/officeDocument/2006/relationships/image" Target="media/d126ee2ed819246ef140ead9e84045608c4ca05a.jpg"/><Relationship Id="rId17" Type="http://schemas.openxmlformats.org/officeDocument/2006/relationships/image" Target="media/b33d2b561581928ddc7bb42655cd93020b6bc315.jpg"/><Relationship Id="rId18" Type="http://schemas.openxmlformats.org/officeDocument/2006/relationships/image" Target="media/bacca452714edff65aaebf094cb8e70efd7cba25.jpg"/><Relationship Id="rId19" Type="http://schemas.openxmlformats.org/officeDocument/2006/relationships/image" Target="media/a7c243d13563f6e9ea6607b968c113f3f1d34085.jpg"/><Relationship Id="rId20" Type="http://schemas.openxmlformats.org/officeDocument/2006/relationships/image" Target="media/fe2b89b74848c85df297117999f9f2b051f98412.jpg"/><Relationship Id="rId21" Type="http://schemas.openxmlformats.org/officeDocument/2006/relationships/image" Target="media/8510d4c23d7a30c1c42fd02282c918338ab07158.jpg"/><Relationship Id="rId22" Type="http://schemas.openxmlformats.org/officeDocument/2006/relationships/image" Target="media/5d4d15cca89d675bc490c600a421cdb7ef276cbd.jpg"/><Relationship Id="rId23" Type="http://schemas.openxmlformats.org/officeDocument/2006/relationships/image" Target="media/3793166cb144034696b930b454b2a8dfffe6b7e2.jpg"/><Relationship Id="rId24" Type="http://schemas.openxmlformats.org/officeDocument/2006/relationships/image" Target="media/a45b4d97e571183c87648806b4d7543886611fd4.jpg"/><Relationship Id="rId25" Type="http://schemas.openxmlformats.org/officeDocument/2006/relationships/image" Target="media/9740637401cb43e91657ed3c3266f92227932544.jpg"/><Relationship Id="rId26" Type="http://schemas.openxmlformats.org/officeDocument/2006/relationships/image" Target="media/3be58fd72244c1c6734b55caedca22acbc56e767.jpg"/><Relationship Id="rId27" Type="http://schemas.openxmlformats.org/officeDocument/2006/relationships/image" Target="media/56da7c47ef2e7c53e0511e73ff3732da486f8b80.jpg"/><Relationship Id="rId28" Type="http://schemas.openxmlformats.org/officeDocument/2006/relationships/image" Target="media/65b4226d3330048ad3beb7a1f274c7f7b619e551.jpg"/><Relationship Id="rId29" Type="http://schemas.openxmlformats.org/officeDocument/2006/relationships/image" Target="media/a3e4cf4d8bd1074163449db35062a59de7f2863f.jpg"/><Relationship Id="rId30" Type="http://schemas.openxmlformats.org/officeDocument/2006/relationships/image" Target="media/8fa1843e26a2887d862ca48deb16b564782aaa8d.jpg"/><Relationship Id="rId31" Type="http://schemas.openxmlformats.org/officeDocument/2006/relationships/image" Target="media/05d0f2df81a81b6e0328d64a96d1eb3d109ac04b.jpg"/><Relationship Id="rId32" Type="http://schemas.openxmlformats.org/officeDocument/2006/relationships/image" Target="media/a142599a367021ce17c5a4ce92df47a495089492.jpg"/><Relationship Id="rId33" Type="http://schemas.openxmlformats.org/officeDocument/2006/relationships/image" Target="media/d3cf42e55998cff5f5b7fa87c8bf2a807459ebb3.jp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</dc:title>
  <dc:creator>Holistic River Management</dc:creator>
  <dc:description>User manual</dc:description>
  <cp:lastModifiedBy>Un-named</cp:lastModifiedBy>
  <cp:revision>1</cp:revision>
  <dcterms:created xsi:type="dcterms:W3CDTF">2026-10-28T09:37:53.805Z</dcterms:created>
  <dcterms:modified xsi:type="dcterms:W3CDTF">2026-10-28T09:37:53.805Z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