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74D" w:rsidRPr="00570E44" w:rsidRDefault="006F474D" w:rsidP="00CF0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70E44">
        <w:rPr>
          <w:rFonts w:ascii="Courier New" w:eastAsia="Times New Roman" w:hAnsi="Courier New" w:cs="Courier New"/>
          <w:b/>
          <w:bCs/>
          <w:sz w:val="28"/>
          <w:szCs w:val="28"/>
        </w:rPr>
        <w:t>Problem Statement:</w:t>
      </w:r>
    </w:p>
    <w:p w:rsidR="006F474D" w:rsidRDefault="006F474D" w:rsidP="00CF0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</w:p>
    <w:p w:rsidR="006F474D" w:rsidRDefault="006F474D" w:rsidP="006F474D">
      <w:r w:rsidRPr="006F474D">
        <w:rPr>
          <w:b/>
        </w:rPr>
        <w:t>Code portion A</w:t>
      </w:r>
      <w:r>
        <w:t xml:space="preserve"> </w:t>
      </w:r>
      <w:r>
        <w:t>will display the waveform i</w:t>
      </w:r>
      <w:r>
        <w:t xml:space="preserve">n android while recording but in this case, we aren’t able to save the recorded file. </w:t>
      </w:r>
      <w:r>
        <w:rPr>
          <w:b/>
        </w:rPr>
        <w:t>Code portion B</w:t>
      </w:r>
      <w:r>
        <w:t xml:space="preserve"> </w:t>
      </w:r>
      <w:r>
        <w:t>will save the wave file in SD</w:t>
      </w:r>
      <w:r>
        <w:t xml:space="preserve"> card of the phone and also fr</w:t>
      </w:r>
      <w:r>
        <w:t>om that we may play the recorded</w:t>
      </w:r>
      <w:r>
        <w:t xml:space="preserve"> voice but here w</w:t>
      </w:r>
      <w:r>
        <w:t xml:space="preserve">e </w:t>
      </w:r>
      <w:r>
        <w:t xml:space="preserve">aren’t able </w:t>
      </w:r>
      <w:r>
        <w:t>to display the wave</w:t>
      </w:r>
      <w:r w:rsidR="00BC3398">
        <w:t>form. The problem I am facing here is integrating these</w:t>
      </w:r>
      <w:r>
        <w:t xml:space="preserve"> two </w:t>
      </w:r>
      <w:r>
        <w:t>portions</w:t>
      </w:r>
      <w:r>
        <w:t xml:space="preserve"> of</w:t>
      </w:r>
      <w:r w:rsidR="00BC3398">
        <w:t xml:space="preserve"> the</w:t>
      </w:r>
      <w:r>
        <w:t xml:space="preserve"> cod</w:t>
      </w:r>
      <w:r w:rsidR="00A35D94">
        <w:t>es in a way that</w:t>
      </w:r>
      <w:r w:rsidR="00BC3398">
        <w:t xml:space="preserve"> the</w:t>
      </w:r>
      <w:r w:rsidR="00A35D94">
        <w:t xml:space="preserve"> recorded voice </w:t>
      </w:r>
      <w:r>
        <w:t xml:space="preserve">should </w:t>
      </w:r>
      <w:r>
        <w:t>be saved in SD</w:t>
      </w:r>
      <w:r w:rsidR="00BC3398">
        <w:t xml:space="preserve"> card, alongside the recorded waveform being displayed simultaneously.</w:t>
      </w:r>
    </w:p>
    <w:p w:rsidR="006F474D" w:rsidRDefault="006F474D" w:rsidP="00CF0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</w:p>
    <w:p w:rsidR="006F474D" w:rsidRPr="00570E44" w:rsidRDefault="006F474D" w:rsidP="00CF0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70E4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Code Portion A </w:t>
      </w:r>
    </w:p>
    <w:p w:rsidR="006F474D" w:rsidRPr="006F474D" w:rsidRDefault="006F474D" w:rsidP="00CF0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</w:p>
    <w:p w:rsidR="00CF035D" w:rsidRPr="00CF035D" w:rsidRDefault="00CF035D" w:rsidP="00CF0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WaveformView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View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MODE_RECORDING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MODE_PLAYBACK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HISTORY_SIZE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TextPaint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mTextPaint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Paint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mStrokePaint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mFillPaint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mMarkerPaint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Used in draw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brightness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Rect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drawRect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float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xStep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centerY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mMode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mAudioLength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mMarkerPosition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mSampleRate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mChannels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 short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mSamples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LinkedList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float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[]&gt;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mHistoricalData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Picture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mCachedWaveform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Bitmap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mCachedWaveformBitmap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colorDelta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255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/ (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HISTORY_SIZE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showTextAxis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WaveformView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(Context context)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(context);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WaveformView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 context,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AttributeSet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attrs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attrs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attrs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WaveformView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 context,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AttributeSet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attrs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defStyle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attrs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defStyle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attrs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defStyle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 context,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AttributeSet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attrs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defStyle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Load attributes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TypedArray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getContext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obtainStyledAttributes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attrs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R.styleable.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WaveformView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defStyle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mMode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a.getInt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R.styleable.</w:t>
      </w:r>
      <w:r w:rsidRPr="00CF035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WaveformView_mode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MODE_PLAYBACK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strokeThickness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a.getFloat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R.styleable.</w:t>
      </w:r>
      <w:r w:rsidRPr="00CF035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WaveformView_waveformStrokeThickness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1f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mStrokeColor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a.getColor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R.styleable.</w:t>
      </w:r>
      <w:r w:rsidRPr="00CF035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WaveformView_waveformColor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ContextCompat.</w:t>
      </w:r>
      <w:r w:rsidRPr="00CF035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R.color.</w:t>
      </w:r>
      <w:r w:rsidRPr="00CF035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default_waveform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mFillColor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a.getColor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R.styleable.</w:t>
      </w:r>
      <w:r w:rsidRPr="00CF035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WaveformView_waveformFillColor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ContextCompat.</w:t>
      </w:r>
      <w:r w:rsidRPr="00CF035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R.color.</w:t>
      </w:r>
      <w:r w:rsidRPr="00CF035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default_waveformFill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mMarkerColor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a.getColor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R.styleable.</w:t>
      </w:r>
      <w:r w:rsidRPr="00CF035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WaveformView_playbackIndicatorColor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ContextCompat.</w:t>
      </w:r>
      <w:r w:rsidRPr="00CF035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R.color.</w:t>
      </w:r>
      <w:r w:rsidRPr="00CF035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default_playback_indicator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mTextColor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a.getColor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R.styleable.</w:t>
      </w:r>
      <w:r w:rsidRPr="00CF035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WaveformView_timecodeColor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ContextCompat.</w:t>
      </w:r>
      <w:r w:rsidRPr="00CF035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R.color.</w:t>
      </w:r>
      <w:r w:rsidRPr="00CF035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default_timecode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a.recycle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mTextPaint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TextPaint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mTextPaint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.setFlags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Paint.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ANTI_ALIAS_FLAG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mTextPaint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.setTextAlign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Paint.Align.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CENTER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mTextPaint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mTextColor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mTextPaint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.setTextSize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TextUtils.</w:t>
      </w:r>
      <w:r w:rsidRPr="00CF035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getFontSize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getContext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android.R.attr.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textAppearanceSmall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mStrokePaint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mStrokePaint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mStrokeColor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mStrokePaint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.setStyle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Paint.Style.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STROKE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mStrokePaint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.setStrokeWidth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strokeThickness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mStrokePaint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.setAntiAlias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mFillPaint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mFillPaint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.setStyle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Paint.Style.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FILL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mFillPaint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.setAntiAlias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mFillPaint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mFillColor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mMarkerPaint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.setStyle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Paint.Style.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STROKE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.setStrokeWidth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.setAntiAlias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mMarkerColor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F035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onSizeChanged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oldw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oldh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.onSizeChanged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(w, h,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oldw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oldh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width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getMeasuredWidth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height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getMeasuredHeight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xStep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width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/ 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mAudioLength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centerY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height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2f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drawRect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Rect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mHistoricalData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mHistoricalData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.clear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mMode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MODE_PLAYBACK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createPlaybackWaveform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F035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onDraw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(Canvas canvas)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.onDraw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(canvas);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LinkedList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float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[]&gt; temp =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mHistoricalData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mMode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MODE_RECORDING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temp !=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brightness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colorDelta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float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[] p : temp)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mStrokePaint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.setAlpha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brightness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canvas.drawLines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mStrokePaint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brightness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+=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colorDelta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mMode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MODE_PLAYBACK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mCachedWaveform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canvas.drawPicture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mCachedWaveform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mCachedWaveformBitmap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canvas.drawBitmap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mCachedWaveformBitmap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drawRect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mMarkerPosition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&gt; -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mMarkerPosition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mAudioLength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canvas.drawLine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xStep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mMarkerPosition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xStep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mMarkerPosition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mMarkerPaint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getMode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mMode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setMode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mMode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mMode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mMode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/* public short[]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getSamples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return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mSamples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}*/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setSamples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short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[] samples)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mSamples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= samples;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calculateAudioLength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onSamplesChanged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/* public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getMarkerPosition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return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mMarkerPosition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}*/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setMarkerPosition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markerPosition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mMarkerPosition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markerPosition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postInvalidate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getAudioLength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mAudioLength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/*public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getSampleRate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return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mSampleRate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}*/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setSampleRate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sampleRate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mSampleRate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sampleRate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calculateAudioLength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/*public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getChannels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return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mChannels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}*/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setChannels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channels)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mChannels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= channels;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calculateAudioLength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/*public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boolean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showTextAxis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return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showTextAxis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public void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setShowTextAxis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boolean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showTextAxis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this.showTextAxis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showTextAxis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}*/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calculateAudioLength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mSamples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mSampleRate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mChannels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mAudioLength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AudioUtils.</w:t>
      </w:r>
      <w:r w:rsidRPr="00CF035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calculateAudioLength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mSamples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mSampleRate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mChannels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onSamplesChanged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mMode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MODE_RECORDING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mHistoricalData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mHistoricalData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LinkedList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LinkedList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float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[]&gt; temp 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LinkedList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&lt;&gt;(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mHistoricalData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For efficiency, we are reusing the array of points.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float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waveformPoints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temp.size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HISTORY_SIZE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waveformPoints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temp.removeFirst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waveformPoints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float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width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drawRecordingWaveform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mSamples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waveformPoints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temp.addLast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waveformPoints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mHistoricalData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= temp;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postInvalidate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mMode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MODE_PLAYBACK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mMarkerPosition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= -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xStep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width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/ 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mAudioLength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createPlaybackWaveform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drawRecordingWaveform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short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buffer,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float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waveformPoints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lastX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-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lastY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-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pointIndex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max 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Short.</w:t>
      </w:r>
      <w:r w:rsidRPr="00CF03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MAX_VALUE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For efficiency, we don't draw all of the samples in the buffer, but only the ones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that align with pixel boundaries.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x &lt;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 x++)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index = (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(((x * 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*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buffer.</w:t>
      </w:r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short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sample = buffer[index];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=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centerY</w:t>
      </w:r>
      <w:proofErr w:type="spellEnd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((sample / max) * </w:t>
      </w:r>
      <w:proofErr w:type="spellStart"/>
      <w:r w:rsidRPr="00CF03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centerY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F03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lastX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-</w:t>
      </w:r>
      <w:r w:rsidRPr="00CF035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waveformPoints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pointIndex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++] 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lastX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waveformPoints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pointIndex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++] =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lastY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waveformPoints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pointIndex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++] = x;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waveformPoints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pointIndex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++] = y;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lastX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lastY</w:t>
      </w:r>
      <w:proofErr w:type="spellEnd"/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y;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/*Path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drawPlaybackWaveform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width,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height, short[] buffer)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Path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waveformPath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Path();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float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centerY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height / 2f;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float max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Short.MAX_VALUE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short[][] extremes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SamplingUtils.getExtremes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(buffer, width);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waveformPath.moveTo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(0,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centerY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draw maximums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for 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x = 0; x &lt; width; x++)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short sample = extremes[x][0];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float y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centerY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- ((sample / max) *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centerY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waveformPath.lineTo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(x, y);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draw minimums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for 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x = width - 1; x &gt;= 0; x--)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short sample = extremes[x][1];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float y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centerY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- ((sample / max) *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centerY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waveformPath.lineTo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(x, y);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waveformPath.close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return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waveformPath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}*/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/*private void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createPlaybackWaveform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if (width &lt;= 0 || height &lt;= 0 ||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mSamples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== null)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return;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Canvas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cacheCanvas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if 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Build.VERSION.SDK_INT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&gt;= 23 &amp;&amp;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isHardwareAccelerated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mCachedWaveform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Picture();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cacheCanvas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mCachedWaveform.beginRecording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(width, height);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 else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mCachedWaveformBitmap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Bitmap.createBitmap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(width, height, Bitmap.Config.ARGB_8888);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cacheCanvas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Canvas(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mCachedWaveformBitmap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Path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mWaveform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drawPlaybackWaveform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(width, height,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mSamples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cacheCanvas.drawPath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mWaveform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mFillPaint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cacheCanvas.drawPath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mWaveform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mStrokePaint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drawAxis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cacheCanvas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width);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if 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mCachedWaveform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!= null)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mCachedWaveform.endRecording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}*/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/* private void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drawAxis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(Canvas canvas,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width)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if (!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showTextAxis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 return;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seconds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mAudioLength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/ 1000;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float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xStep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width / 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mAudioLength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/ 1000f);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float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textHeight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mTextPaint.getTextSize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float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textWidth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mTextPaint.measureText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("10.00");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secondStep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textWidth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* seconds * 2) / width;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secondStep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Math.max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secondStep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1);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for (float i = 0; i &lt;= seconds; i +=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secondStep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 {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canvas.drawText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String.format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("%.2f", i), i *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xStep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textHeight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mTextPaint</w:t>
      </w:r>
      <w:proofErr w:type="spellEnd"/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}*/</w:t>
      </w:r>
      <w:r w:rsidRPr="00CF03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035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2325A" w:rsidRDefault="0012325A"/>
    <w:p w:rsidR="006F474D" w:rsidRDefault="006F474D" w:rsidP="006F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  <w:bookmarkStart w:id="0" w:name="_GoBack"/>
      <w:bookmarkEnd w:id="0"/>
    </w:p>
    <w:p w:rsidR="006F474D" w:rsidRPr="00570E44" w:rsidRDefault="006F474D" w:rsidP="006F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70E44">
        <w:rPr>
          <w:rFonts w:ascii="Courier New" w:eastAsia="Times New Roman" w:hAnsi="Courier New" w:cs="Courier New"/>
          <w:b/>
          <w:bCs/>
          <w:sz w:val="28"/>
          <w:szCs w:val="28"/>
        </w:rPr>
        <w:t>Code Portio</w:t>
      </w:r>
      <w:r w:rsidRPr="00570E44">
        <w:rPr>
          <w:rFonts w:ascii="Courier New" w:eastAsia="Times New Roman" w:hAnsi="Courier New" w:cs="Courier New"/>
          <w:b/>
          <w:bCs/>
          <w:sz w:val="28"/>
          <w:szCs w:val="28"/>
        </w:rPr>
        <w:t>n B</w:t>
      </w:r>
      <w:r w:rsidRPr="00570E4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</w:p>
    <w:p w:rsidR="006F474D" w:rsidRDefault="006F474D"/>
    <w:p w:rsidR="00CF035D" w:rsidRDefault="00CF035D" w:rsidP="00CF03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conduct_word_test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summary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stop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record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btn_play_audio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AudioSavePathInDevice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Random </w:t>
      </w:r>
      <w:proofErr w:type="spellStart"/>
      <w:r>
        <w:rPr>
          <w:b/>
          <w:bCs/>
          <w:color w:val="660E7A"/>
          <w:sz w:val="18"/>
          <w:szCs w:val="18"/>
        </w:rPr>
        <w:t>random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RandomAudioFileName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"ABCDEFGHIJKLMNOP"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RequestPermissionCode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requestWindowFeature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Window.</w:t>
      </w:r>
      <w:r>
        <w:rPr>
          <w:b/>
          <w:bCs/>
          <w:i/>
          <w:iCs/>
          <w:color w:val="660E7A"/>
          <w:sz w:val="18"/>
          <w:szCs w:val="18"/>
        </w:rPr>
        <w:t>FEATURE_NO_TITLE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getWindow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setFlags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WindowManager.LayoutParams.</w:t>
      </w:r>
      <w:r>
        <w:rPr>
          <w:b/>
          <w:bCs/>
          <w:i/>
          <w:iCs/>
          <w:color w:val="660E7A"/>
          <w:sz w:val="18"/>
          <w:szCs w:val="18"/>
        </w:rPr>
        <w:t>FLAG_FULLSCREEN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WindowManager.LayoutParams.</w:t>
      </w:r>
      <w:r>
        <w:rPr>
          <w:b/>
          <w:bCs/>
          <w:i/>
          <w:iCs/>
          <w:color w:val="660E7A"/>
          <w:sz w:val="18"/>
          <w:szCs w:val="18"/>
        </w:rPr>
        <w:t>FLAG_FULLSCREEN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Configuration </w:t>
      </w:r>
      <w:proofErr w:type="spellStart"/>
      <w:r>
        <w:rPr>
          <w:color w:val="000000"/>
          <w:sz w:val="18"/>
          <w:szCs w:val="18"/>
        </w:rPr>
        <w:t>config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getConfiguration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config.</w:t>
      </w:r>
      <w:r>
        <w:rPr>
          <w:b/>
          <w:bCs/>
          <w:color w:val="660E7A"/>
          <w:sz w:val="18"/>
          <w:szCs w:val="18"/>
        </w:rPr>
        <w:t>smallestScreenWidthDp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480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conduct_wordtest_tablet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conduct_wordtest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Resources res = 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res.getDrawable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play_img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DrawableCompat.</w:t>
      </w:r>
      <w:r>
        <w:rPr>
          <w:i/>
          <w:iCs/>
          <w:color w:val="000000"/>
          <w:sz w:val="18"/>
          <w:szCs w:val="18"/>
        </w:rPr>
        <w:t>wrap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DrawableCompat.</w:t>
      </w:r>
      <w:r>
        <w:rPr>
          <w:i/>
          <w:iCs/>
          <w:color w:val="000000"/>
          <w:sz w:val="18"/>
          <w:szCs w:val="18"/>
        </w:rPr>
        <w:t>setTint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R.color.</w:t>
      </w:r>
      <w:r>
        <w:rPr>
          <w:b/>
          <w:bCs/>
          <w:i/>
          <w:iCs/>
          <w:color w:val="660E7A"/>
          <w:sz w:val="18"/>
          <w:szCs w:val="18"/>
        </w:rPr>
        <w:t>colorPrimary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Resources res1 = 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 xml:space="preserve"> drawable1 = res1.getDrawable(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stop_img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DrawableCompat.</w:t>
      </w:r>
      <w:r>
        <w:rPr>
          <w:i/>
          <w:iCs/>
          <w:color w:val="000000"/>
          <w:sz w:val="18"/>
          <w:szCs w:val="18"/>
        </w:rPr>
        <w:t>wrap</w:t>
      </w:r>
      <w:proofErr w:type="spellEnd"/>
      <w:r>
        <w:rPr>
          <w:color w:val="000000"/>
          <w:sz w:val="18"/>
          <w:szCs w:val="18"/>
        </w:rPr>
        <w:t>(drawable1);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DrawableCompat.</w:t>
      </w:r>
      <w:r>
        <w:rPr>
          <w:i/>
          <w:iCs/>
          <w:color w:val="000000"/>
          <w:sz w:val="18"/>
          <w:szCs w:val="18"/>
        </w:rPr>
        <w:t>setTint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R.color.</w:t>
      </w:r>
      <w:r>
        <w:rPr>
          <w:b/>
          <w:bCs/>
          <w:i/>
          <w:iCs/>
          <w:color w:val="660E7A"/>
          <w:sz w:val="18"/>
          <w:szCs w:val="18"/>
        </w:rPr>
        <w:t>colorPrimary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Resources res2 = 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 xml:space="preserve"> drawable2 = res2.getDrawable(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record_img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DrawableCompat.</w:t>
      </w:r>
      <w:r>
        <w:rPr>
          <w:i/>
          <w:iCs/>
          <w:color w:val="000000"/>
          <w:sz w:val="18"/>
          <w:szCs w:val="18"/>
        </w:rPr>
        <w:t>wrap</w:t>
      </w:r>
      <w:proofErr w:type="spellEnd"/>
      <w:r>
        <w:rPr>
          <w:color w:val="000000"/>
          <w:sz w:val="18"/>
          <w:szCs w:val="18"/>
        </w:rPr>
        <w:t>(drawable2);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DrawableCompat.</w:t>
      </w:r>
      <w:r>
        <w:rPr>
          <w:i/>
          <w:iCs/>
          <w:color w:val="000000"/>
          <w:sz w:val="18"/>
          <w:szCs w:val="18"/>
        </w:rPr>
        <w:t>setTint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R.color.</w:t>
      </w:r>
      <w:r>
        <w:rPr>
          <w:b/>
          <w:bCs/>
          <w:i/>
          <w:iCs/>
          <w:color w:val="660E7A"/>
          <w:sz w:val="18"/>
          <w:szCs w:val="18"/>
        </w:rPr>
        <w:t>colorPrimary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summary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summary_btn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stop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stop_btn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record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record_btn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btn_play_audio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btn_play_audio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summary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v.getId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summary_btn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Intent k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conduct_word_test.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summary.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(k);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btn_play_audio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random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record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AudioSavePathInDevice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Environment.</w:t>
      </w:r>
      <w:r>
        <w:rPr>
          <w:i/>
          <w:iCs/>
          <w:color w:val="000000"/>
          <w:sz w:val="18"/>
          <w:szCs w:val="18"/>
        </w:rPr>
        <w:t>getExternalStorageDirectory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getAbsolutePath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CreateRandomAudioFileName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"AudioRecording.3gp"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MediaRecorderReady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.prepare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IllegalStateException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record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conduct_word_test.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"Recording started"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requestPermission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btn_play_audio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conduct_word_test.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"Recording Completed"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btn_play_audio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 xml:space="preserve">(View view)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IllegalArgumentException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SecurityException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IllegalStateException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record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.setDataSource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AudioSavePathInDevice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.prepare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conduct_word_test.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"Recording Playing"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MediaRecorderReady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.setAudioSource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MediaRecorder.AudioSource.</w:t>
      </w:r>
      <w:r>
        <w:rPr>
          <w:b/>
          <w:bCs/>
          <w:i/>
          <w:iCs/>
          <w:color w:val="660E7A"/>
          <w:sz w:val="18"/>
          <w:szCs w:val="18"/>
        </w:rPr>
        <w:t>MIC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.setOutputFormat(MediaRecorder.OutputFormat.</w:t>
      </w:r>
      <w:r>
        <w:rPr>
          <w:b/>
          <w:bCs/>
          <w:i/>
          <w:iCs/>
          <w:color w:val="660E7A"/>
          <w:sz w:val="18"/>
          <w:szCs w:val="18"/>
        </w:rPr>
        <w:t>THREE_GPP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.setAudioEncoder(MediaRecorder.OutputFormat.</w:t>
      </w:r>
      <w:r>
        <w:rPr>
          <w:b/>
          <w:bCs/>
          <w:i/>
          <w:iCs/>
          <w:color w:val="660E7A"/>
          <w:sz w:val="18"/>
          <w:szCs w:val="18"/>
        </w:rPr>
        <w:t>AMR_NB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.setOutputFile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AudioSavePathInDevice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CreateRandomAudioFileName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string){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>( string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(i &lt; string 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stringBuilder.append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RandomAudioFileName</w:t>
      </w:r>
      <w:proofErr w:type="spellEnd"/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charAt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random</w:t>
      </w:r>
      <w:r>
        <w:rPr>
          <w:color w:val="000000"/>
          <w:sz w:val="18"/>
          <w:szCs w:val="18"/>
        </w:rPr>
        <w:t>.nextInt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RandomAudioFileName</w:t>
      </w:r>
      <w:r>
        <w:rPr>
          <w:color w:val="000000"/>
          <w:sz w:val="18"/>
          <w:szCs w:val="18"/>
        </w:rPr>
        <w:t>.length</w:t>
      </w:r>
      <w:proofErr w:type="spellEnd"/>
      <w:r>
        <w:rPr>
          <w:color w:val="000000"/>
          <w:sz w:val="18"/>
          <w:szCs w:val="18"/>
        </w:rPr>
        <w:t>())));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i++ 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stringBuilder.toString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requestPermission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ActivityCompat.</w:t>
      </w:r>
      <w:r>
        <w:rPr>
          <w:i/>
          <w:iCs/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conduct_word_test.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RECORD_AUDIO</w:t>
      </w:r>
      <w:r>
        <w:rPr>
          <w:color w:val="000000"/>
          <w:sz w:val="18"/>
          <w:szCs w:val="18"/>
        </w:rPr>
        <w:t xml:space="preserve">},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RequestPermissionCode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onRequestPermissionsResult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String permissions[],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RequestPermissionCode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grantResults.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StoragePermission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RecordPermission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StoragePermission</w:t>
      </w:r>
      <w:proofErr w:type="spellEnd"/>
      <w:r>
        <w:rPr>
          <w:color w:val="000000"/>
          <w:sz w:val="18"/>
          <w:szCs w:val="18"/>
        </w:rPr>
        <w:t xml:space="preserve"> &amp;&amp; </w:t>
      </w:r>
      <w:proofErr w:type="spellStart"/>
      <w:r>
        <w:rPr>
          <w:color w:val="000000"/>
          <w:sz w:val="18"/>
          <w:szCs w:val="18"/>
        </w:rPr>
        <w:t>RecordPermission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conduct_word_test.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"Permission Granted"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conduct_word_test.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"Permission</w:t>
      </w:r>
      <w:proofErr w:type="spellEnd"/>
      <w:r>
        <w:rPr>
          <w:b/>
          <w:bCs/>
          <w:color w:val="008000"/>
          <w:sz w:val="18"/>
          <w:szCs w:val="18"/>
        </w:rPr>
        <w:t xml:space="preserve"> Denied"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result = 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result1 = 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i/>
          <w:iCs/>
          <w:color w:val="660E7A"/>
          <w:sz w:val="18"/>
          <w:szCs w:val="18"/>
        </w:rPr>
        <w:t>RECORD_AUDIO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result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&amp;&amp; result1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CF035D" w:rsidRDefault="00CF035D"/>
    <w:sectPr w:rsidR="00CF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5D"/>
    <w:rsid w:val="0012325A"/>
    <w:rsid w:val="00570E44"/>
    <w:rsid w:val="006F474D"/>
    <w:rsid w:val="00A35D94"/>
    <w:rsid w:val="00BC3398"/>
    <w:rsid w:val="00C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3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2578</Words>
  <Characters>14697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IITG</dc:creator>
  <cp:lastModifiedBy>IITG</cp:lastModifiedBy>
  <cp:revision>4</cp:revision>
  <dcterms:created xsi:type="dcterms:W3CDTF">2017-05-15T07:08:00Z</dcterms:created>
  <dcterms:modified xsi:type="dcterms:W3CDTF">2017-05-15T09:26:00Z</dcterms:modified>
</cp:coreProperties>
</file>