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91B71" w14:textId="77777777" w:rsidR="003F3680" w:rsidRPr="003F3680" w:rsidRDefault="003F3680" w:rsidP="003F3680">
      <w:pPr>
        <w:rPr>
          <w:rFonts w:ascii="Times New Roman" w:hAnsi="Times New Roman" w:cs="Times New Roman"/>
          <w:b/>
          <w:bCs/>
          <w:color w:val="8EAADB" w:themeColor="accent1" w:themeTint="99"/>
          <w:sz w:val="48"/>
          <w:szCs w:val="48"/>
        </w:rPr>
      </w:pPr>
      <w:r w:rsidRPr="003F3680">
        <w:rPr>
          <w:rFonts w:ascii="Times New Roman" w:hAnsi="Times New Roman" w:cs="Times New Roman"/>
          <w:b/>
          <w:bCs/>
          <w:color w:val="8EAADB" w:themeColor="accent1" w:themeTint="99"/>
          <w:sz w:val="48"/>
          <w:szCs w:val="48"/>
        </w:rPr>
        <w:t>HEALTHCARE ANALYTICS DASHBOARD PROJECT REPORT</w:t>
      </w:r>
    </w:p>
    <w:p w14:paraId="605E8DB3" w14:textId="77777777" w:rsidR="003F3680" w:rsidRPr="003F3680" w:rsidRDefault="003F3680" w:rsidP="003F3680">
      <w:pPr>
        <w:rPr>
          <w:rFonts w:ascii="Times New Roman" w:hAnsi="Times New Roman" w:cs="Times New Roman"/>
          <w:b/>
          <w:bCs/>
          <w:color w:val="92D050"/>
          <w:sz w:val="40"/>
          <w:szCs w:val="40"/>
        </w:rPr>
      </w:pPr>
      <w:r w:rsidRPr="003F3680">
        <w:rPr>
          <w:rFonts w:ascii="Times New Roman" w:hAnsi="Times New Roman" w:cs="Times New Roman"/>
          <w:b/>
          <w:bCs/>
          <w:color w:val="92D050"/>
          <w:sz w:val="40"/>
          <w:szCs w:val="40"/>
        </w:rPr>
        <w:t>1. Project Title</w:t>
      </w:r>
    </w:p>
    <w:p w14:paraId="07F0E1C3" w14:textId="4A9D6FDA" w:rsidR="003F3680" w:rsidRPr="003F3680" w:rsidRDefault="003F3680" w:rsidP="003F3680">
      <w:pPr>
        <w:rPr>
          <w:rFonts w:ascii="Times New Roman" w:hAnsi="Times New Roman" w:cs="Times New Roman"/>
          <w:sz w:val="24"/>
          <w:szCs w:val="24"/>
        </w:rPr>
      </w:pPr>
      <w:r w:rsidRPr="003F3680">
        <w:rPr>
          <w:rFonts w:ascii="Times New Roman" w:hAnsi="Times New Roman" w:cs="Times New Roman"/>
          <w:sz w:val="24"/>
          <w:szCs w:val="24"/>
        </w:rPr>
        <w:t>Healthcare Analytics Dashboard Using Microsoft Excel</w:t>
      </w:r>
    </w:p>
    <w:p w14:paraId="3F11B77A" w14:textId="77777777" w:rsidR="003F3680" w:rsidRPr="003F3680" w:rsidRDefault="003F3680" w:rsidP="003F3680">
      <w:pPr>
        <w:rPr>
          <w:rFonts w:ascii="Times New Roman" w:hAnsi="Times New Roman" w:cs="Times New Roman"/>
          <w:b/>
          <w:bCs/>
          <w:color w:val="92D050"/>
          <w:sz w:val="40"/>
          <w:szCs w:val="40"/>
        </w:rPr>
      </w:pPr>
      <w:r w:rsidRPr="003F3680">
        <w:rPr>
          <w:rFonts w:ascii="Times New Roman" w:hAnsi="Times New Roman" w:cs="Times New Roman"/>
          <w:b/>
          <w:bCs/>
          <w:color w:val="92D050"/>
          <w:sz w:val="40"/>
          <w:szCs w:val="40"/>
        </w:rPr>
        <w:t>2. Project Overview</w:t>
      </w:r>
    </w:p>
    <w:p w14:paraId="25B8A1A8" w14:textId="77777777" w:rsidR="003F3680" w:rsidRPr="003F3680" w:rsidRDefault="003F3680" w:rsidP="003F3680">
      <w:pPr>
        <w:rPr>
          <w:rFonts w:ascii="Times New Roman" w:hAnsi="Times New Roman" w:cs="Times New Roman"/>
          <w:sz w:val="24"/>
          <w:szCs w:val="24"/>
        </w:rPr>
      </w:pPr>
      <w:r w:rsidRPr="003F3680">
        <w:rPr>
          <w:rFonts w:ascii="Times New Roman" w:hAnsi="Times New Roman" w:cs="Times New Roman"/>
          <w:sz w:val="24"/>
          <w:szCs w:val="24"/>
        </w:rPr>
        <w:t xml:space="preserve">Healthcare organizations generate large volumes of patient data related to admissions, treatments, billing, insurance coverage, and hospitalization details. </w:t>
      </w:r>
      <w:proofErr w:type="spellStart"/>
      <w:r w:rsidRPr="003F3680">
        <w:rPr>
          <w:rFonts w:ascii="Times New Roman" w:hAnsi="Times New Roman" w:cs="Times New Roman"/>
          <w:sz w:val="24"/>
          <w:szCs w:val="24"/>
        </w:rPr>
        <w:t>Analyzing</w:t>
      </w:r>
      <w:proofErr w:type="spellEnd"/>
      <w:r w:rsidRPr="003F3680">
        <w:rPr>
          <w:rFonts w:ascii="Times New Roman" w:hAnsi="Times New Roman" w:cs="Times New Roman"/>
          <w:sz w:val="24"/>
          <w:szCs w:val="24"/>
        </w:rPr>
        <w:t xml:space="preserve"> this data manually can be time-consuming and may not provide meaningful insights for decision-making.</w:t>
      </w:r>
    </w:p>
    <w:p w14:paraId="371E77CF" w14:textId="77777777" w:rsidR="003F3680" w:rsidRPr="003F3680" w:rsidRDefault="003F3680" w:rsidP="003F3680">
      <w:pPr>
        <w:rPr>
          <w:rFonts w:ascii="Times New Roman" w:hAnsi="Times New Roman" w:cs="Times New Roman"/>
          <w:sz w:val="24"/>
          <w:szCs w:val="24"/>
        </w:rPr>
      </w:pPr>
      <w:r w:rsidRPr="003F3680">
        <w:rPr>
          <w:rFonts w:ascii="Times New Roman" w:hAnsi="Times New Roman" w:cs="Times New Roman"/>
          <w:sz w:val="24"/>
          <w:szCs w:val="24"/>
        </w:rPr>
        <w:t xml:space="preserve">The objective of this project is to transform raw healthcare data into an interactive dashboard that helps healthcare administrators and stakeholders monitor patient trends, </w:t>
      </w:r>
      <w:proofErr w:type="spellStart"/>
      <w:r w:rsidRPr="003F3680">
        <w:rPr>
          <w:rFonts w:ascii="Times New Roman" w:hAnsi="Times New Roman" w:cs="Times New Roman"/>
          <w:sz w:val="24"/>
          <w:szCs w:val="24"/>
        </w:rPr>
        <w:t>analyze</w:t>
      </w:r>
      <w:proofErr w:type="spellEnd"/>
      <w:r w:rsidRPr="003F3680">
        <w:rPr>
          <w:rFonts w:ascii="Times New Roman" w:hAnsi="Times New Roman" w:cs="Times New Roman"/>
          <w:sz w:val="24"/>
          <w:szCs w:val="24"/>
        </w:rPr>
        <w:t xml:space="preserve"> medical conditions, evaluate healthcare costs, understand admission patterns, and improve resource utilization.</w:t>
      </w:r>
    </w:p>
    <w:p w14:paraId="083E2192" w14:textId="5E18609D" w:rsidR="003F3680" w:rsidRPr="003F3680" w:rsidRDefault="003F3680" w:rsidP="003F3680">
      <w:pPr>
        <w:rPr>
          <w:rFonts w:ascii="Times New Roman" w:hAnsi="Times New Roman" w:cs="Times New Roman"/>
          <w:sz w:val="24"/>
          <w:szCs w:val="24"/>
        </w:rPr>
      </w:pPr>
      <w:r w:rsidRPr="003F3680">
        <w:rPr>
          <w:rFonts w:ascii="Times New Roman" w:hAnsi="Times New Roman" w:cs="Times New Roman"/>
          <w:sz w:val="24"/>
          <w:szCs w:val="24"/>
        </w:rPr>
        <w:t>The dashboard provides a centralized view of key healthcare metrics and enables data-driven decision-making through visual analytics.</w:t>
      </w:r>
    </w:p>
    <w:p w14:paraId="529A964F" w14:textId="77777777" w:rsidR="003F3680" w:rsidRPr="003F3680" w:rsidRDefault="003F3680" w:rsidP="003F3680">
      <w:pPr>
        <w:rPr>
          <w:rFonts w:ascii="Times New Roman" w:hAnsi="Times New Roman" w:cs="Times New Roman"/>
          <w:b/>
          <w:bCs/>
          <w:color w:val="92D050"/>
          <w:sz w:val="40"/>
          <w:szCs w:val="40"/>
        </w:rPr>
      </w:pPr>
      <w:r w:rsidRPr="003F3680">
        <w:rPr>
          <w:rFonts w:ascii="Times New Roman" w:hAnsi="Times New Roman" w:cs="Times New Roman"/>
          <w:b/>
          <w:bCs/>
          <w:color w:val="92D050"/>
          <w:sz w:val="40"/>
          <w:szCs w:val="40"/>
        </w:rPr>
        <w:t>3. Business Problem Statement</w:t>
      </w:r>
    </w:p>
    <w:p w14:paraId="0F853E5A" w14:textId="77777777" w:rsidR="003F3680" w:rsidRPr="003F3680" w:rsidRDefault="003F3680" w:rsidP="003F3680">
      <w:pPr>
        <w:rPr>
          <w:rFonts w:ascii="Times New Roman" w:hAnsi="Times New Roman" w:cs="Times New Roman"/>
          <w:sz w:val="24"/>
          <w:szCs w:val="24"/>
        </w:rPr>
      </w:pPr>
      <w:r w:rsidRPr="003F3680">
        <w:rPr>
          <w:rFonts w:ascii="Times New Roman" w:hAnsi="Times New Roman" w:cs="Times New Roman"/>
          <w:sz w:val="24"/>
          <w:szCs w:val="24"/>
        </w:rPr>
        <w:t>Hospitals and healthcare organizations manage thousands of patient records containing information about admissions, medical conditions, treatment costs, insurance providers, and hospital stays. However, without proper analysis, it becomes difficult to identify trends, monitor hospital performance, and make informed decisions.</w:t>
      </w:r>
    </w:p>
    <w:p w14:paraId="05B5BA85" w14:textId="77777777" w:rsidR="003F3680" w:rsidRPr="003F3680" w:rsidRDefault="003F3680" w:rsidP="003F3680">
      <w:pPr>
        <w:rPr>
          <w:rFonts w:ascii="Times New Roman" w:hAnsi="Times New Roman" w:cs="Times New Roman"/>
          <w:sz w:val="24"/>
          <w:szCs w:val="24"/>
        </w:rPr>
      </w:pPr>
      <w:r w:rsidRPr="003F3680">
        <w:rPr>
          <w:rFonts w:ascii="Times New Roman" w:hAnsi="Times New Roman" w:cs="Times New Roman"/>
          <w:sz w:val="24"/>
          <w:szCs w:val="24"/>
        </w:rPr>
        <w:t>Some key business questions include:</w:t>
      </w:r>
    </w:p>
    <w:p w14:paraId="27C14028" w14:textId="77777777" w:rsidR="003F3680" w:rsidRPr="003F3680" w:rsidRDefault="003F3680" w:rsidP="003F3680">
      <w:pPr>
        <w:numPr>
          <w:ilvl w:val="0"/>
          <w:numId w:val="1"/>
        </w:numPr>
        <w:rPr>
          <w:rFonts w:ascii="Times New Roman" w:hAnsi="Times New Roman" w:cs="Times New Roman"/>
          <w:sz w:val="24"/>
          <w:szCs w:val="24"/>
        </w:rPr>
      </w:pPr>
      <w:r w:rsidRPr="003F3680">
        <w:rPr>
          <w:rFonts w:ascii="Times New Roman" w:hAnsi="Times New Roman" w:cs="Times New Roman"/>
          <w:sz w:val="24"/>
          <w:szCs w:val="24"/>
        </w:rPr>
        <w:t>Which medical conditions are most common among patients?</w:t>
      </w:r>
    </w:p>
    <w:p w14:paraId="3BC70F14" w14:textId="77777777" w:rsidR="003F3680" w:rsidRPr="003F3680" w:rsidRDefault="003F3680" w:rsidP="003F3680">
      <w:pPr>
        <w:numPr>
          <w:ilvl w:val="0"/>
          <w:numId w:val="1"/>
        </w:numPr>
        <w:rPr>
          <w:rFonts w:ascii="Times New Roman" w:hAnsi="Times New Roman" w:cs="Times New Roman"/>
          <w:sz w:val="24"/>
          <w:szCs w:val="24"/>
        </w:rPr>
      </w:pPr>
      <w:r w:rsidRPr="003F3680">
        <w:rPr>
          <w:rFonts w:ascii="Times New Roman" w:hAnsi="Times New Roman" w:cs="Times New Roman"/>
          <w:sz w:val="24"/>
          <w:szCs w:val="24"/>
        </w:rPr>
        <w:t>Which admission type contributes the highest patient volume?</w:t>
      </w:r>
    </w:p>
    <w:p w14:paraId="5E9A5638" w14:textId="77777777" w:rsidR="003F3680" w:rsidRPr="003F3680" w:rsidRDefault="003F3680" w:rsidP="003F3680">
      <w:pPr>
        <w:numPr>
          <w:ilvl w:val="0"/>
          <w:numId w:val="1"/>
        </w:numPr>
        <w:rPr>
          <w:rFonts w:ascii="Times New Roman" w:hAnsi="Times New Roman" w:cs="Times New Roman"/>
          <w:sz w:val="24"/>
          <w:szCs w:val="24"/>
        </w:rPr>
      </w:pPr>
      <w:r w:rsidRPr="003F3680">
        <w:rPr>
          <w:rFonts w:ascii="Times New Roman" w:hAnsi="Times New Roman" w:cs="Times New Roman"/>
          <w:sz w:val="24"/>
          <w:szCs w:val="24"/>
        </w:rPr>
        <w:t>Which diseases generate the highest treatment costs?</w:t>
      </w:r>
    </w:p>
    <w:p w14:paraId="61EA8805" w14:textId="77777777" w:rsidR="003F3680" w:rsidRPr="003F3680" w:rsidRDefault="003F3680" w:rsidP="003F3680">
      <w:pPr>
        <w:numPr>
          <w:ilvl w:val="0"/>
          <w:numId w:val="1"/>
        </w:numPr>
        <w:rPr>
          <w:rFonts w:ascii="Times New Roman" w:hAnsi="Times New Roman" w:cs="Times New Roman"/>
          <w:sz w:val="24"/>
          <w:szCs w:val="24"/>
        </w:rPr>
      </w:pPr>
      <w:r w:rsidRPr="003F3680">
        <w:rPr>
          <w:rFonts w:ascii="Times New Roman" w:hAnsi="Times New Roman" w:cs="Times New Roman"/>
          <w:sz w:val="24"/>
          <w:szCs w:val="24"/>
        </w:rPr>
        <w:t>How long do patients stay in hospitals on average?</w:t>
      </w:r>
    </w:p>
    <w:p w14:paraId="7D71144F" w14:textId="77777777" w:rsidR="003F3680" w:rsidRPr="003F3680" w:rsidRDefault="003F3680" w:rsidP="003F3680">
      <w:pPr>
        <w:numPr>
          <w:ilvl w:val="0"/>
          <w:numId w:val="1"/>
        </w:numPr>
        <w:rPr>
          <w:rFonts w:ascii="Times New Roman" w:hAnsi="Times New Roman" w:cs="Times New Roman"/>
          <w:sz w:val="24"/>
          <w:szCs w:val="24"/>
        </w:rPr>
      </w:pPr>
      <w:r w:rsidRPr="003F3680">
        <w:rPr>
          <w:rFonts w:ascii="Times New Roman" w:hAnsi="Times New Roman" w:cs="Times New Roman"/>
          <w:sz w:val="24"/>
          <w:szCs w:val="24"/>
        </w:rPr>
        <w:t>Which insurance providers are most frequently used?</w:t>
      </w:r>
    </w:p>
    <w:p w14:paraId="76251B7F" w14:textId="77777777" w:rsidR="003F3680" w:rsidRPr="003F3680" w:rsidRDefault="003F3680" w:rsidP="003F3680">
      <w:pPr>
        <w:numPr>
          <w:ilvl w:val="0"/>
          <w:numId w:val="1"/>
        </w:numPr>
        <w:rPr>
          <w:rFonts w:ascii="Times New Roman" w:hAnsi="Times New Roman" w:cs="Times New Roman"/>
          <w:sz w:val="24"/>
          <w:szCs w:val="24"/>
        </w:rPr>
      </w:pPr>
      <w:r w:rsidRPr="003F3680">
        <w:rPr>
          <w:rFonts w:ascii="Times New Roman" w:hAnsi="Times New Roman" w:cs="Times New Roman"/>
          <w:sz w:val="24"/>
          <w:szCs w:val="24"/>
        </w:rPr>
        <w:t>How do healthcare patterns vary across genders?</w:t>
      </w:r>
    </w:p>
    <w:p w14:paraId="05626652" w14:textId="5DF91F6D" w:rsidR="003F3680" w:rsidRPr="003F3680" w:rsidRDefault="003F3680" w:rsidP="003F3680">
      <w:pPr>
        <w:rPr>
          <w:rFonts w:ascii="Times New Roman" w:hAnsi="Times New Roman" w:cs="Times New Roman"/>
          <w:sz w:val="24"/>
          <w:szCs w:val="24"/>
        </w:rPr>
      </w:pPr>
      <w:r w:rsidRPr="003F3680">
        <w:rPr>
          <w:rFonts w:ascii="Times New Roman" w:hAnsi="Times New Roman" w:cs="Times New Roman"/>
          <w:sz w:val="24"/>
          <w:szCs w:val="24"/>
        </w:rPr>
        <w:t>To address these challenges, a healthcare analytics dashboard was developed to convert raw patient data into meaningful business insights.</w:t>
      </w:r>
    </w:p>
    <w:p w14:paraId="28B06A9F" w14:textId="24825492" w:rsidR="003F3680" w:rsidRPr="003F3680" w:rsidRDefault="003F3680" w:rsidP="003F3680">
      <w:pPr>
        <w:rPr>
          <w:rFonts w:ascii="Times New Roman" w:hAnsi="Times New Roman" w:cs="Times New Roman"/>
          <w:b/>
          <w:bCs/>
          <w:color w:val="92D050"/>
          <w:sz w:val="40"/>
          <w:szCs w:val="40"/>
        </w:rPr>
      </w:pPr>
      <w:r>
        <w:rPr>
          <w:rFonts w:ascii="Times New Roman" w:hAnsi="Times New Roman" w:cs="Times New Roman"/>
          <w:b/>
          <w:bCs/>
          <w:color w:val="92D050"/>
          <w:sz w:val="40"/>
          <w:szCs w:val="40"/>
        </w:rPr>
        <w:t>4</w:t>
      </w:r>
      <w:r w:rsidRPr="003F3680">
        <w:rPr>
          <w:rFonts w:ascii="Times New Roman" w:hAnsi="Times New Roman" w:cs="Times New Roman"/>
          <w:b/>
          <w:bCs/>
          <w:color w:val="92D050"/>
          <w:sz w:val="40"/>
          <w:szCs w:val="40"/>
        </w:rPr>
        <w:t>. Dataset Description</w:t>
      </w:r>
    </w:p>
    <w:p w14:paraId="12F72304" w14:textId="0462D935" w:rsidR="003F3680" w:rsidRPr="003F3680" w:rsidRDefault="003F3680" w:rsidP="003F3680">
      <w:pPr>
        <w:rPr>
          <w:rFonts w:ascii="Times New Roman" w:hAnsi="Times New Roman" w:cs="Times New Roman"/>
          <w:sz w:val="24"/>
          <w:szCs w:val="24"/>
        </w:rPr>
      </w:pPr>
      <w:r w:rsidRPr="003F3680">
        <w:rPr>
          <w:rFonts w:ascii="Times New Roman" w:hAnsi="Times New Roman" w:cs="Times New Roman"/>
          <w:sz w:val="24"/>
          <w:szCs w:val="24"/>
        </w:rPr>
        <w:t>The dataset contains approximately 9,976 patient healthcare records.</w:t>
      </w:r>
      <w:r w:rsidR="00582C3C">
        <w:rPr>
          <w:rFonts w:ascii="Times New Roman" w:hAnsi="Times New Roman" w:cs="Times New Roman"/>
          <w:sz w:val="24"/>
          <w:szCs w:val="24"/>
        </w:rPr>
        <w:t xml:space="preserve"> </w:t>
      </w:r>
      <w:proofErr w:type="gramStart"/>
      <w:r w:rsidR="00582C3C">
        <w:rPr>
          <w:rFonts w:ascii="Times New Roman" w:hAnsi="Times New Roman" w:cs="Times New Roman"/>
          <w:sz w:val="24"/>
          <w:szCs w:val="24"/>
        </w:rPr>
        <w:t>(</w:t>
      </w:r>
      <w:proofErr w:type="gramEnd"/>
      <w:r w:rsidR="00582C3C" w:rsidRPr="00582C3C">
        <w:rPr>
          <w:rFonts w:ascii="Times New Roman" w:hAnsi="Times New Roman" w:cs="Times New Roman"/>
          <w:color w:val="EE0000"/>
          <w:sz w:val="24"/>
          <w:szCs w:val="24"/>
        </w:rPr>
        <w:t>18 features 9976 rows</w:t>
      </w:r>
      <w:r w:rsidR="00582C3C">
        <w:rPr>
          <w:rFonts w:ascii="Times New Roman" w:hAnsi="Times New Roman" w:cs="Times New Roman"/>
          <w:sz w:val="24"/>
          <w:szCs w:val="24"/>
        </w:rPr>
        <w:t>)</w:t>
      </w:r>
    </w:p>
    <w:p w14:paraId="2E070E58" w14:textId="77777777" w:rsidR="003F3680" w:rsidRPr="003F3680" w:rsidRDefault="003F3680" w:rsidP="003F3680">
      <w:pPr>
        <w:rPr>
          <w:rFonts w:ascii="Times New Roman" w:hAnsi="Times New Roman" w:cs="Times New Roman"/>
          <w:b/>
          <w:bCs/>
          <w:sz w:val="24"/>
          <w:szCs w:val="24"/>
        </w:rPr>
      </w:pPr>
      <w:r w:rsidRPr="003F3680">
        <w:rPr>
          <w:rFonts w:ascii="Times New Roman" w:hAnsi="Times New Roman" w:cs="Times New Roman"/>
          <w:b/>
          <w:bCs/>
          <w:sz w:val="24"/>
          <w:szCs w:val="24"/>
        </w:rPr>
        <w:t>Dataset Attributes</w:t>
      </w:r>
    </w:p>
    <w:p w14:paraId="5FBE2128" w14:textId="77777777" w:rsidR="003F3680" w:rsidRPr="003F3680" w:rsidRDefault="003F3680" w:rsidP="003F3680">
      <w:pPr>
        <w:rPr>
          <w:rFonts w:ascii="Times New Roman" w:hAnsi="Times New Roman" w:cs="Times New Roman"/>
          <w:b/>
          <w:bCs/>
          <w:sz w:val="24"/>
          <w:szCs w:val="24"/>
        </w:rPr>
      </w:pPr>
      <w:r w:rsidRPr="003F3680">
        <w:rPr>
          <w:rFonts w:ascii="Times New Roman" w:hAnsi="Times New Roman" w:cs="Times New Roman"/>
          <w:b/>
          <w:bCs/>
          <w:sz w:val="24"/>
          <w:szCs w:val="24"/>
        </w:rPr>
        <w:lastRenderedPageBreak/>
        <w:t>Patient Information</w:t>
      </w:r>
    </w:p>
    <w:p w14:paraId="1C0AD78C" w14:textId="77777777" w:rsidR="003F3680" w:rsidRPr="003F3680" w:rsidRDefault="003F3680" w:rsidP="003F3680">
      <w:pPr>
        <w:numPr>
          <w:ilvl w:val="0"/>
          <w:numId w:val="3"/>
        </w:numPr>
        <w:rPr>
          <w:rFonts w:ascii="Times New Roman" w:hAnsi="Times New Roman" w:cs="Times New Roman"/>
          <w:sz w:val="24"/>
          <w:szCs w:val="24"/>
        </w:rPr>
      </w:pPr>
      <w:r w:rsidRPr="003F3680">
        <w:rPr>
          <w:rFonts w:ascii="Times New Roman" w:hAnsi="Times New Roman" w:cs="Times New Roman"/>
          <w:sz w:val="24"/>
          <w:szCs w:val="24"/>
        </w:rPr>
        <w:t>Name</w:t>
      </w:r>
    </w:p>
    <w:p w14:paraId="66FBCB6E" w14:textId="77777777" w:rsidR="003F3680" w:rsidRPr="003F3680" w:rsidRDefault="003F3680" w:rsidP="003F3680">
      <w:pPr>
        <w:numPr>
          <w:ilvl w:val="0"/>
          <w:numId w:val="3"/>
        </w:numPr>
        <w:rPr>
          <w:rFonts w:ascii="Times New Roman" w:hAnsi="Times New Roman" w:cs="Times New Roman"/>
          <w:sz w:val="24"/>
          <w:szCs w:val="24"/>
        </w:rPr>
      </w:pPr>
      <w:r w:rsidRPr="003F3680">
        <w:rPr>
          <w:rFonts w:ascii="Times New Roman" w:hAnsi="Times New Roman" w:cs="Times New Roman"/>
          <w:sz w:val="24"/>
          <w:szCs w:val="24"/>
        </w:rPr>
        <w:t>Age</w:t>
      </w:r>
    </w:p>
    <w:p w14:paraId="64B8364A" w14:textId="77777777" w:rsidR="003F3680" w:rsidRPr="003F3680" w:rsidRDefault="003F3680" w:rsidP="003F3680">
      <w:pPr>
        <w:numPr>
          <w:ilvl w:val="0"/>
          <w:numId w:val="3"/>
        </w:numPr>
        <w:rPr>
          <w:rFonts w:ascii="Times New Roman" w:hAnsi="Times New Roman" w:cs="Times New Roman"/>
          <w:sz w:val="24"/>
          <w:szCs w:val="24"/>
        </w:rPr>
      </w:pPr>
      <w:r w:rsidRPr="003F3680">
        <w:rPr>
          <w:rFonts w:ascii="Times New Roman" w:hAnsi="Times New Roman" w:cs="Times New Roman"/>
          <w:sz w:val="24"/>
          <w:szCs w:val="24"/>
        </w:rPr>
        <w:t>Gender</w:t>
      </w:r>
    </w:p>
    <w:p w14:paraId="0A07B457" w14:textId="77777777" w:rsidR="003F3680" w:rsidRPr="003F3680" w:rsidRDefault="003F3680" w:rsidP="003F3680">
      <w:pPr>
        <w:numPr>
          <w:ilvl w:val="0"/>
          <w:numId w:val="3"/>
        </w:numPr>
        <w:rPr>
          <w:rFonts w:ascii="Times New Roman" w:hAnsi="Times New Roman" w:cs="Times New Roman"/>
          <w:sz w:val="24"/>
          <w:szCs w:val="24"/>
        </w:rPr>
      </w:pPr>
      <w:r w:rsidRPr="003F3680">
        <w:rPr>
          <w:rFonts w:ascii="Times New Roman" w:hAnsi="Times New Roman" w:cs="Times New Roman"/>
          <w:sz w:val="24"/>
          <w:szCs w:val="24"/>
        </w:rPr>
        <w:t>Blood Type</w:t>
      </w:r>
    </w:p>
    <w:p w14:paraId="649E1FF5" w14:textId="77777777" w:rsidR="003F3680" w:rsidRPr="003F3680" w:rsidRDefault="003F3680" w:rsidP="003F3680">
      <w:pPr>
        <w:rPr>
          <w:rFonts w:ascii="Times New Roman" w:hAnsi="Times New Roman" w:cs="Times New Roman"/>
          <w:b/>
          <w:bCs/>
          <w:sz w:val="24"/>
          <w:szCs w:val="24"/>
        </w:rPr>
      </w:pPr>
      <w:r w:rsidRPr="003F3680">
        <w:rPr>
          <w:rFonts w:ascii="Times New Roman" w:hAnsi="Times New Roman" w:cs="Times New Roman"/>
          <w:b/>
          <w:bCs/>
          <w:sz w:val="24"/>
          <w:szCs w:val="24"/>
        </w:rPr>
        <w:t>Medical Information</w:t>
      </w:r>
    </w:p>
    <w:p w14:paraId="213CD63E" w14:textId="77777777" w:rsidR="003F3680" w:rsidRPr="003F3680" w:rsidRDefault="003F3680" w:rsidP="003F3680">
      <w:pPr>
        <w:numPr>
          <w:ilvl w:val="0"/>
          <w:numId w:val="4"/>
        </w:numPr>
        <w:rPr>
          <w:rFonts w:ascii="Times New Roman" w:hAnsi="Times New Roman" w:cs="Times New Roman"/>
          <w:sz w:val="24"/>
          <w:szCs w:val="24"/>
        </w:rPr>
      </w:pPr>
      <w:r w:rsidRPr="003F3680">
        <w:rPr>
          <w:rFonts w:ascii="Times New Roman" w:hAnsi="Times New Roman" w:cs="Times New Roman"/>
          <w:sz w:val="24"/>
          <w:szCs w:val="24"/>
        </w:rPr>
        <w:t>Medical Condition</w:t>
      </w:r>
    </w:p>
    <w:p w14:paraId="35F3D301" w14:textId="77777777" w:rsidR="003F3680" w:rsidRPr="003F3680" w:rsidRDefault="003F3680" w:rsidP="003F3680">
      <w:pPr>
        <w:numPr>
          <w:ilvl w:val="0"/>
          <w:numId w:val="4"/>
        </w:numPr>
        <w:rPr>
          <w:rFonts w:ascii="Times New Roman" w:hAnsi="Times New Roman" w:cs="Times New Roman"/>
          <w:sz w:val="24"/>
          <w:szCs w:val="24"/>
        </w:rPr>
      </w:pPr>
      <w:r w:rsidRPr="003F3680">
        <w:rPr>
          <w:rFonts w:ascii="Times New Roman" w:hAnsi="Times New Roman" w:cs="Times New Roman"/>
          <w:sz w:val="24"/>
          <w:szCs w:val="24"/>
        </w:rPr>
        <w:t>Medication</w:t>
      </w:r>
    </w:p>
    <w:p w14:paraId="65F295F8" w14:textId="77777777" w:rsidR="003F3680" w:rsidRPr="003F3680" w:rsidRDefault="003F3680" w:rsidP="003F3680">
      <w:pPr>
        <w:numPr>
          <w:ilvl w:val="0"/>
          <w:numId w:val="4"/>
        </w:numPr>
        <w:rPr>
          <w:rFonts w:ascii="Times New Roman" w:hAnsi="Times New Roman" w:cs="Times New Roman"/>
          <w:sz w:val="24"/>
          <w:szCs w:val="24"/>
        </w:rPr>
      </w:pPr>
      <w:r w:rsidRPr="003F3680">
        <w:rPr>
          <w:rFonts w:ascii="Times New Roman" w:hAnsi="Times New Roman" w:cs="Times New Roman"/>
          <w:sz w:val="24"/>
          <w:szCs w:val="24"/>
        </w:rPr>
        <w:t>Test Result</w:t>
      </w:r>
    </w:p>
    <w:p w14:paraId="2670254F" w14:textId="77777777" w:rsidR="003F3680" w:rsidRPr="003F3680" w:rsidRDefault="003F3680" w:rsidP="003F3680">
      <w:pPr>
        <w:rPr>
          <w:rFonts w:ascii="Times New Roman" w:hAnsi="Times New Roman" w:cs="Times New Roman"/>
          <w:b/>
          <w:bCs/>
          <w:sz w:val="24"/>
          <w:szCs w:val="24"/>
        </w:rPr>
      </w:pPr>
      <w:r w:rsidRPr="003F3680">
        <w:rPr>
          <w:rFonts w:ascii="Times New Roman" w:hAnsi="Times New Roman" w:cs="Times New Roman"/>
          <w:b/>
          <w:bCs/>
          <w:sz w:val="24"/>
          <w:szCs w:val="24"/>
        </w:rPr>
        <w:t>Hospital Information</w:t>
      </w:r>
    </w:p>
    <w:p w14:paraId="375415DA" w14:textId="77777777" w:rsidR="003F3680" w:rsidRPr="003F3680" w:rsidRDefault="003F3680" w:rsidP="003F3680">
      <w:pPr>
        <w:numPr>
          <w:ilvl w:val="0"/>
          <w:numId w:val="5"/>
        </w:numPr>
        <w:rPr>
          <w:rFonts w:ascii="Times New Roman" w:hAnsi="Times New Roman" w:cs="Times New Roman"/>
          <w:sz w:val="24"/>
          <w:szCs w:val="24"/>
        </w:rPr>
      </w:pPr>
      <w:r w:rsidRPr="003F3680">
        <w:rPr>
          <w:rFonts w:ascii="Times New Roman" w:hAnsi="Times New Roman" w:cs="Times New Roman"/>
          <w:sz w:val="24"/>
          <w:szCs w:val="24"/>
        </w:rPr>
        <w:t>Doctor</w:t>
      </w:r>
    </w:p>
    <w:p w14:paraId="2FD710FB" w14:textId="77777777" w:rsidR="003F3680" w:rsidRPr="003F3680" w:rsidRDefault="003F3680" w:rsidP="003F3680">
      <w:pPr>
        <w:numPr>
          <w:ilvl w:val="0"/>
          <w:numId w:val="5"/>
        </w:numPr>
        <w:rPr>
          <w:rFonts w:ascii="Times New Roman" w:hAnsi="Times New Roman" w:cs="Times New Roman"/>
          <w:sz w:val="24"/>
          <w:szCs w:val="24"/>
        </w:rPr>
      </w:pPr>
      <w:r w:rsidRPr="003F3680">
        <w:rPr>
          <w:rFonts w:ascii="Times New Roman" w:hAnsi="Times New Roman" w:cs="Times New Roman"/>
          <w:sz w:val="24"/>
          <w:szCs w:val="24"/>
        </w:rPr>
        <w:t>Hospital</w:t>
      </w:r>
    </w:p>
    <w:p w14:paraId="68B33D48" w14:textId="77777777" w:rsidR="003F3680" w:rsidRPr="003F3680" w:rsidRDefault="003F3680" w:rsidP="003F3680">
      <w:pPr>
        <w:numPr>
          <w:ilvl w:val="0"/>
          <w:numId w:val="5"/>
        </w:numPr>
        <w:rPr>
          <w:rFonts w:ascii="Times New Roman" w:hAnsi="Times New Roman" w:cs="Times New Roman"/>
          <w:sz w:val="24"/>
          <w:szCs w:val="24"/>
        </w:rPr>
      </w:pPr>
      <w:r w:rsidRPr="003F3680">
        <w:rPr>
          <w:rFonts w:ascii="Times New Roman" w:hAnsi="Times New Roman" w:cs="Times New Roman"/>
          <w:sz w:val="24"/>
          <w:szCs w:val="24"/>
        </w:rPr>
        <w:t>Room Number</w:t>
      </w:r>
    </w:p>
    <w:p w14:paraId="3F42D3AA" w14:textId="77777777" w:rsidR="003F3680" w:rsidRPr="003F3680" w:rsidRDefault="003F3680" w:rsidP="003F3680">
      <w:pPr>
        <w:rPr>
          <w:rFonts w:ascii="Times New Roman" w:hAnsi="Times New Roman" w:cs="Times New Roman"/>
          <w:b/>
          <w:bCs/>
          <w:sz w:val="24"/>
          <w:szCs w:val="24"/>
        </w:rPr>
      </w:pPr>
      <w:r w:rsidRPr="003F3680">
        <w:rPr>
          <w:rFonts w:ascii="Times New Roman" w:hAnsi="Times New Roman" w:cs="Times New Roman"/>
          <w:b/>
          <w:bCs/>
          <w:sz w:val="24"/>
          <w:szCs w:val="24"/>
        </w:rPr>
        <w:t>Financial Information</w:t>
      </w:r>
    </w:p>
    <w:p w14:paraId="01BEF8CD" w14:textId="77777777" w:rsidR="003F3680" w:rsidRPr="003F3680" w:rsidRDefault="003F3680" w:rsidP="003F3680">
      <w:pPr>
        <w:numPr>
          <w:ilvl w:val="0"/>
          <w:numId w:val="6"/>
        </w:numPr>
        <w:rPr>
          <w:rFonts w:ascii="Times New Roman" w:hAnsi="Times New Roman" w:cs="Times New Roman"/>
          <w:sz w:val="24"/>
          <w:szCs w:val="24"/>
        </w:rPr>
      </w:pPr>
      <w:r w:rsidRPr="003F3680">
        <w:rPr>
          <w:rFonts w:ascii="Times New Roman" w:hAnsi="Times New Roman" w:cs="Times New Roman"/>
          <w:sz w:val="24"/>
          <w:szCs w:val="24"/>
        </w:rPr>
        <w:t>Billing Amount</w:t>
      </w:r>
    </w:p>
    <w:p w14:paraId="165B945C" w14:textId="77777777" w:rsidR="003F3680" w:rsidRPr="003F3680" w:rsidRDefault="003F3680" w:rsidP="003F3680">
      <w:pPr>
        <w:numPr>
          <w:ilvl w:val="0"/>
          <w:numId w:val="6"/>
        </w:numPr>
        <w:rPr>
          <w:rFonts w:ascii="Times New Roman" w:hAnsi="Times New Roman" w:cs="Times New Roman"/>
          <w:sz w:val="24"/>
          <w:szCs w:val="24"/>
        </w:rPr>
      </w:pPr>
      <w:r w:rsidRPr="003F3680">
        <w:rPr>
          <w:rFonts w:ascii="Times New Roman" w:hAnsi="Times New Roman" w:cs="Times New Roman"/>
          <w:sz w:val="24"/>
          <w:szCs w:val="24"/>
        </w:rPr>
        <w:t>Insurance Provider</w:t>
      </w:r>
    </w:p>
    <w:p w14:paraId="525756A1" w14:textId="77777777" w:rsidR="003F3680" w:rsidRPr="003F3680" w:rsidRDefault="003F3680" w:rsidP="003F3680">
      <w:pPr>
        <w:rPr>
          <w:rFonts w:ascii="Times New Roman" w:hAnsi="Times New Roman" w:cs="Times New Roman"/>
          <w:b/>
          <w:bCs/>
          <w:sz w:val="24"/>
          <w:szCs w:val="24"/>
        </w:rPr>
      </w:pPr>
      <w:r w:rsidRPr="003F3680">
        <w:rPr>
          <w:rFonts w:ascii="Times New Roman" w:hAnsi="Times New Roman" w:cs="Times New Roman"/>
          <w:b/>
          <w:bCs/>
          <w:sz w:val="24"/>
          <w:szCs w:val="24"/>
        </w:rPr>
        <w:t>Admission Information</w:t>
      </w:r>
    </w:p>
    <w:p w14:paraId="7BA33AB9" w14:textId="77777777" w:rsidR="003F3680" w:rsidRPr="003F3680" w:rsidRDefault="003F3680" w:rsidP="003F3680">
      <w:pPr>
        <w:numPr>
          <w:ilvl w:val="0"/>
          <w:numId w:val="7"/>
        </w:numPr>
        <w:rPr>
          <w:rFonts w:ascii="Times New Roman" w:hAnsi="Times New Roman" w:cs="Times New Roman"/>
          <w:sz w:val="24"/>
          <w:szCs w:val="24"/>
        </w:rPr>
      </w:pPr>
      <w:r w:rsidRPr="003F3680">
        <w:rPr>
          <w:rFonts w:ascii="Times New Roman" w:hAnsi="Times New Roman" w:cs="Times New Roman"/>
          <w:sz w:val="24"/>
          <w:szCs w:val="24"/>
        </w:rPr>
        <w:t>Admission Type</w:t>
      </w:r>
    </w:p>
    <w:p w14:paraId="4010BC0D" w14:textId="77777777" w:rsidR="003F3680" w:rsidRPr="003F3680" w:rsidRDefault="003F3680" w:rsidP="003F3680">
      <w:pPr>
        <w:numPr>
          <w:ilvl w:val="0"/>
          <w:numId w:val="7"/>
        </w:numPr>
        <w:rPr>
          <w:rFonts w:ascii="Times New Roman" w:hAnsi="Times New Roman" w:cs="Times New Roman"/>
          <w:sz w:val="24"/>
          <w:szCs w:val="24"/>
        </w:rPr>
      </w:pPr>
      <w:r w:rsidRPr="003F3680">
        <w:rPr>
          <w:rFonts w:ascii="Times New Roman" w:hAnsi="Times New Roman" w:cs="Times New Roman"/>
          <w:sz w:val="24"/>
          <w:szCs w:val="24"/>
        </w:rPr>
        <w:t>Admission Date</w:t>
      </w:r>
    </w:p>
    <w:p w14:paraId="0B2ABB79" w14:textId="57345C45" w:rsidR="003F3680" w:rsidRPr="003F3680" w:rsidRDefault="003F3680" w:rsidP="003F3680">
      <w:pPr>
        <w:numPr>
          <w:ilvl w:val="0"/>
          <w:numId w:val="7"/>
        </w:numPr>
        <w:rPr>
          <w:rFonts w:ascii="Times New Roman" w:hAnsi="Times New Roman" w:cs="Times New Roman"/>
          <w:sz w:val="24"/>
          <w:szCs w:val="24"/>
        </w:rPr>
      </w:pPr>
      <w:r w:rsidRPr="003F3680">
        <w:rPr>
          <w:rFonts w:ascii="Times New Roman" w:hAnsi="Times New Roman" w:cs="Times New Roman"/>
          <w:sz w:val="24"/>
          <w:szCs w:val="24"/>
        </w:rPr>
        <w:t>Discharge Date</w:t>
      </w:r>
    </w:p>
    <w:p w14:paraId="0166D6DF" w14:textId="2A7B6989" w:rsidR="003F3680" w:rsidRPr="003F3680" w:rsidRDefault="003F3680" w:rsidP="003F3680">
      <w:pPr>
        <w:rPr>
          <w:rFonts w:ascii="Times New Roman" w:hAnsi="Times New Roman" w:cs="Times New Roman"/>
          <w:b/>
          <w:bCs/>
          <w:color w:val="92D050"/>
          <w:sz w:val="40"/>
          <w:szCs w:val="40"/>
        </w:rPr>
      </w:pPr>
      <w:r w:rsidRPr="003F3680">
        <w:rPr>
          <w:rFonts w:ascii="Times New Roman" w:hAnsi="Times New Roman" w:cs="Times New Roman"/>
          <w:b/>
          <w:bCs/>
          <w:color w:val="92D050"/>
          <w:sz w:val="40"/>
          <w:szCs w:val="40"/>
        </w:rPr>
        <w:t>5. Data Cleaning and Data Preparation</w:t>
      </w:r>
    </w:p>
    <w:p w14:paraId="614DC82E" w14:textId="77777777" w:rsidR="003F3680" w:rsidRPr="003F3680" w:rsidRDefault="003F3680" w:rsidP="003F3680">
      <w:pPr>
        <w:rPr>
          <w:rFonts w:ascii="Times New Roman" w:hAnsi="Times New Roman" w:cs="Times New Roman"/>
          <w:sz w:val="24"/>
          <w:szCs w:val="24"/>
        </w:rPr>
      </w:pPr>
      <w:r w:rsidRPr="003F3680">
        <w:rPr>
          <w:rFonts w:ascii="Times New Roman" w:hAnsi="Times New Roman" w:cs="Times New Roman"/>
          <w:sz w:val="24"/>
          <w:szCs w:val="24"/>
        </w:rPr>
        <w:t>Before creating the dashboard, the dataset was reviewed and cleaned to ensure consistency and accuracy.</w:t>
      </w:r>
    </w:p>
    <w:p w14:paraId="00057C22" w14:textId="77777777" w:rsidR="003F3680" w:rsidRPr="003F3680" w:rsidRDefault="003F3680" w:rsidP="003F3680">
      <w:pPr>
        <w:rPr>
          <w:rFonts w:ascii="Times New Roman" w:hAnsi="Times New Roman" w:cs="Times New Roman"/>
          <w:b/>
          <w:bCs/>
          <w:color w:val="EE0000"/>
          <w:sz w:val="24"/>
          <w:szCs w:val="24"/>
        </w:rPr>
      </w:pPr>
      <w:r w:rsidRPr="003F3680">
        <w:rPr>
          <w:rFonts w:ascii="Times New Roman" w:hAnsi="Times New Roman" w:cs="Times New Roman"/>
          <w:b/>
          <w:bCs/>
          <w:color w:val="EE0000"/>
          <w:sz w:val="24"/>
          <w:szCs w:val="24"/>
        </w:rPr>
        <w:t>Missing Value Check</w:t>
      </w:r>
    </w:p>
    <w:p w14:paraId="6D77E71C" w14:textId="77777777" w:rsidR="003F3680" w:rsidRPr="003F3680" w:rsidRDefault="003F3680" w:rsidP="003F3680">
      <w:pPr>
        <w:rPr>
          <w:rFonts w:ascii="Times New Roman" w:hAnsi="Times New Roman" w:cs="Times New Roman"/>
          <w:sz w:val="24"/>
          <w:szCs w:val="24"/>
        </w:rPr>
      </w:pPr>
      <w:r w:rsidRPr="003F3680">
        <w:rPr>
          <w:rFonts w:ascii="Times New Roman" w:hAnsi="Times New Roman" w:cs="Times New Roman"/>
          <w:sz w:val="24"/>
          <w:szCs w:val="24"/>
        </w:rPr>
        <w:t>The dataset was examined for missing or blank values in important fields such as Medical Condition, Admission Type, Billing Amount, Admission Date, and Discharge Date. Missing values were handled appropriately to avoid errors during analysis.</w:t>
      </w:r>
    </w:p>
    <w:p w14:paraId="2BEA174F" w14:textId="77777777" w:rsidR="003F3680" w:rsidRPr="003F3680" w:rsidRDefault="003F3680" w:rsidP="003F3680">
      <w:pPr>
        <w:rPr>
          <w:rFonts w:ascii="Times New Roman" w:hAnsi="Times New Roman" w:cs="Times New Roman"/>
          <w:b/>
          <w:bCs/>
          <w:color w:val="EE0000"/>
          <w:sz w:val="24"/>
          <w:szCs w:val="24"/>
        </w:rPr>
      </w:pPr>
      <w:r w:rsidRPr="003F3680">
        <w:rPr>
          <w:rFonts w:ascii="Times New Roman" w:hAnsi="Times New Roman" w:cs="Times New Roman"/>
          <w:b/>
          <w:bCs/>
          <w:color w:val="EE0000"/>
          <w:sz w:val="24"/>
          <w:szCs w:val="24"/>
        </w:rPr>
        <w:t>Duplicate Record Check</w:t>
      </w:r>
    </w:p>
    <w:p w14:paraId="4E8CF5F5" w14:textId="77777777" w:rsidR="003F3680" w:rsidRPr="003F3680" w:rsidRDefault="003F3680" w:rsidP="003F3680">
      <w:pPr>
        <w:rPr>
          <w:rFonts w:ascii="Times New Roman" w:hAnsi="Times New Roman" w:cs="Times New Roman"/>
          <w:sz w:val="24"/>
          <w:szCs w:val="24"/>
        </w:rPr>
      </w:pPr>
      <w:r w:rsidRPr="003F3680">
        <w:rPr>
          <w:rFonts w:ascii="Times New Roman" w:hAnsi="Times New Roman" w:cs="Times New Roman"/>
          <w:sz w:val="24"/>
          <w:szCs w:val="24"/>
        </w:rPr>
        <w:t>The dataset was checked for duplicate records to ensure each patient record was unique and accurate. Duplicate entries were removed wherever necessary.</w:t>
      </w:r>
    </w:p>
    <w:p w14:paraId="10C4A40E" w14:textId="77777777" w:rsidR="003F3680" w:rsidRPr="003F3680" w:rsidRDefault="003F3680" w:rsidP="003F3680">
      <w:pPr>
        <w:rPr>
          <w:rFonts w:ascii="Times New Roman" w:hAnsi="Times New Roman" w:cs="Times New Roman"/>
          <w:b/>
          <w:bCs/>
          <w:color w:val="EE0000"/>
          <w:sz w:val="24"/>
          <w:szCs w:val="24"/>
        </w:rPr>
      </w:pPr>
      <w:r w:rsidRPr="003F3680">
        <w:rPr>
          <w:rFonts w:ascii="Times New Roman" w:hAnsi="Times New Roman" w:cs="Times New Roman"/>
          <w:b/>
          <w:bCs/>
          <w:color w:val="EE0000"/>
          <w:sz w:val="24"/>
          <w:szCs w:val="24"/>
        </w:rPr>
        <w:t>Data Formatting</w:t>
      </w:r>
    </w:p>
    <w:p w14:paraId="62D65DB6" w14:textId="77777777" w:rsidR="003F3680" w:rsidRPr="003F3680" w:rsidRDefault="003F3680" w:rsidP="003F3680">
      <w:pPr>
        <w:rPr>
          <w:rFonts w:ascii="Times New Roman" w:hAnsi="Times New Roman" w:cs="Times New Roman"/>
          <w:sz w:val="24"/>
          <w:szCs w:val="24"/>
        </w:rPr>
      </w:pPr>
      <w:r w:rsidRPr="003F3680">
        <w:rPr>
          <w:rFonts w:ascii="Times New Roman" w:hAnsi="Times New Roman" w:cs="Times New Roman"/>
          <w:sz w:val="24"/>
          <w:szCs w:val="24"/>
        </w:rPr>
        <w:lastRenderedPageBreak/>
        <w:t>Date fields were formatted correctly to support trend analysis and calculations. Billing Amount was verified as a numeric field for aggregation and KPI calculations.</w:t>
      </w:r>
    </w:p>
    <w:p w14:paraId="54D60AE6" w14:textId="77777777" w:rsidR="003F3680" w:rsidRPr="003F3680" w:rsidRDefault="003F3680" w:rsidP="003F3680">
      <w:pPr>
        <w:rPr>
          <w:rFonts w:ascii="Times New Roman" w:hAnsi="Times New Roman" w:cs="Times New Roman"/>
          <w:b/>
          <w:bCs/>
          <w:color w:val="EE0000"/>
          <w:sz w:val="24"/>
          <w:szCs w:val="24"/>
        </w:rPr>
      </w:pPr>
      <w:r w:rsidRPr="003F3680">
        <w:rPr>
          <w:rFonts w:ascii="Times New Roman" w:hAnsi="Times New Roman" w:cs="Times New Roman"/>
          <w:b/>
          <w:bCs/>
          <w:color w:val="EE0000"/>
          <w:sz w:val="24"/>
          <w:szCs w:val="24"/>
        </w:rPr>
        <w:t>Admission Type Standardization</w:t>
      </w:r>
    </w:p>
    <w:p w14:paraId="326CF618" w14:textId="77777777" w:rsidR="003F3680" w:rsidRPr="003F3680" w:rsidRDefault="003F3680" w:rsidP="003F3680">
      <w:pPr>
        <w:rPr>
          <w:rFonts w:ascii="Times New Roman" w:hAnsi="Times New Roman" w:cs="Times New Roman"/>
          <w:sz w:val="24"/>
          <w:szCs w:val="24"/>
        </w:rPr>
      </w:pPr>
      <w:r w:rsidRPr="003F3680">
        <w:rPr>
          <w:rFonts w:ascii="Times New Roman" w:hAnsi="Times New Roman" w:cs="Times New Roman"/>
          <w:sz w:val="24"/>
          <w:szCs w:val="24"/>
        </w:rPr>
        <w:t>During data validation, inconsistencies were found in the Admission Type column.</w:t>
      </w:r>
    </w:p>
    <w:p w14:paraId="1929B6B6" w14:textId="77777777" w:rsidR="003F3680" w:rsidRPr="003F3680" w:rsidRDefault="003F3680" w:rsidP="003F3680">
      <w:pPr>
        <w:rPr>
          <w:rFonts w:ascii="Times New Roman" w:hAnsi="Times New Roman" w:cs="Times New Roman"/>
          <w:sz w:val="24"/>
          <w:szCs w:val="24"/>
        </w:rPr>
      </w:pPr>
      <w:r w:rsidRPr="003F3680">
        <w:rPr>
          <w:rFonts w:ascii="Times New Roman" w:hAnsi="Times New Roman" w:cs="Times New Roman"/>
          <w:sz w:val="24"/>
          <w:szCs w:val="24"/>
        </w:rPr>
        <w:t>Examples:</w:t>
      </w:r>
    </w:p>
    <w:p w14:paraId="70531C3C" w14:textId="77777777" w:rsidR="003F3680" w:rsidRPr="003F3680" w:rsidRDefault="003F3680" w:rsidP="003F3680">
      <w:pPr>
        <w:numPr>
          <w:ilvl w:val="0"/>
          <w:numId w:val="8"/>
        </w:numPr>
        <w:rPr>
          <w:rFonts w:ascii="Times New Roman" w:hAnsi="Times New Roman" w:cs="Times New Roman"/>
          <w:sz w:val="24"/>
          <w:szCs w:val="24"/>
        </w:rPr>
      </w:pPr>
      <w:r w:rsidRPr="003F3680">
        <w:rPr>
          <w:rFonts w:ascii="Times New Roman" w:hAnsi="Times New Roman" w:cs="Times New Roman"/>
          <w:sz w:val="24"/>
          <w:szCs w:val="24"/>
        </w:rPr>
        <w:t>Emer</w:t>
      </w:r>
    </w:p>
    <w:p w14:paraId="3F6F2BDF" w14:textId="77777777" w:rsidR="003F3680" w:rsidRPr="003F3680" w:rsidRDefault="003F3680" w:rsidP="003F3680">
      <w:pPr>
        <w:numPr>
          <w:ilvl w:val="0"/>
          <w:numId w:val="8"/>
        </w:numPr>
        <w:rPr>
          <w:rFonts w:ascii="Times New Roman" w:hAnsi="Times New Roman" w:cs="Times New Roman"/>
          <w:sz w:val="24"/>
          <w:szCs w:val="24"/>
        </w:rPr>
      </w:pPr>
      <w:r w:rsidRPr="003F3680">
        <w:rPr>
          <w:rFonts w:ascii="Times New Roman" w:hAnsi="Times New Roman" w:cs="Times New Roman"/>
          <w:sz w:val="24"/>
          <w:szCs w:val="24"/>
        </w:rPr>
        <w:t>Emergency</w:t>
      </w:r>
    </w:p>
    <w:p w14:paraId="26F2F071" w14:textId="77777777" w:rsidR="003F3680" w:rsidRPr="003F3680" w:rsidRDefault="003F3680" w:rsidP="003F3680">
      <w:pPr>
        <w:rPr>
          <w:rFonts w:ascii="Times New Roman" w:hAnsi="Times New Roman" w:cs="Times New Roman"/>
          <w:sz w:val="24"/>
          <w:szCs w:val="24"/>
        </w:rPr>
      </w:pPr>
      <w:r w:rsidRPr="003F3680">
        <w:rPr>
          <w:rFonts w:ascii="Times New Roman" w:hAnsi="Times New Roman" w:cs="Times New Roman"/>
          <w:sz w:val="24"/>
          <w:szCs w:val="24"/>
        </w:rPr>
        <w:t>Since both values represented the same category, they were standardized into a single category:</w:t>
      </w:r>
    </w:p>
    <w:p w14:paraId="50FEDE24" w14:textId="77777777" w:rsidR="003F3680" w:rsidRPr="003F3680" w:rsidRDefault="003F3680" w:rsidP="003F3680">
      <w:pPr>
        <w:numPr>
          <w:ilvl w:val="0"/>
          <w:numId w:val="9"/>
        </w:numPr>
        <w:rPr>
          <w:rFonts w:ascii="Times New Roman" w:hAnsi="Times New Roman" w:cs="Times New Roman"/>
          <w:sz w:val="24"/>
          <w:szCs w:val="24"/>
        </w:rPr>
      </w:pPr>
      <w:r w:rsidRPr="003F3680">
        <w:rPr>
          <w:rFonts w:ascii="Times New Roman" w:hAnsi="Times New Roman" w:cs="Times New Roman"/>
          <w:sz w:val="24"/>
          <w:szCs w:val="24"/>
        </w:rPr>
        <w:t>Emergency</w:t>
      </w:r>
    </w:p>
    <w:p w14:paraId="5C9CE2AB" w14:textId="77777777" w:rsidR="003F3680" w:rsidRPr="003F3680" w:rsidRDefault="003F3680" w:rsidP="003F3680">
      <w:pPr>
        <w:rPr>
          <w:rFonts w:ascii="Times New Roman" w:hAnsi="Times New Roman" w:cs="Times New Roman"/>
          <w:sz w:val="24"/>
          <w:szCs w:val="24"/>
        </w:rPr>
      </w:pPr>
      <w:r w:rsidRPr="003F3680">
        <w:rPr>
          <w:rFonts w:ascii="Times New Roman" w:hAnsi="Times New Roman" w:cs="Times New Roman"/>
          <w:sz w:val="24"/>
          <w:szCs w:val="24"/>
        </w:rPr>
        <w:t>This ensured accurate admission trend analysis and prevented duplicate categories in charts and pivot tables.</w:t>
      </w:r>
    </w:p>
    <w:p w14:paraId="09B0A0ED" w14:textId="772C82B0" w:rsidR="003F3680" w:rsidRPr="003F3680" w:rsidRDefault="003F3680" w:rsidP="003F3680">
      <w:pPr>
        <w:rPr>
          <w:rFonts w:ascii="Times New Roman" w:hAnsi="Times New Roman" w:cs="Times New Roman"/>
          <w:b/>
          <w:bCs/>
          <w:color w:val="EE0000"/>
          <w:sz w:val="24"/>
          <w:szCs w:val="24"/>
        </w:rPr>
      </w:pPr>
      <w:r w:rsidRPr="003F3680">
        <w:rPr>
          <w:rFonts w:ascii="Times New Roman" w:hAnsi="Times New Roman" w:cs="Times New Roman"/>
          <w:b/>
          <w:bCs/>
          <w:color w:val="EE0000"/>
          <w:sz w:val="24"/>
          <w:szCs w:val="24"/>
        </w:rPr>
        <w:t xml:space="preserve">Blood Type </w:t>
      </w:r>
      <w:r>
        <w:rPr>
          <w:rFonts w:ascii="Times New Roman" w:hAnsi="Times New Roman" w:cs="Times New Roman"/>
          <w:b/>
          <w:bCs/>
          <w:color w:val="EE0000"/>
          <w:sz w:val="24"/>
          <w:szCs w:val="24"/>
        </w:rPr>
        <w:t>Standardisation</w:t>
      </w:r>
    </w:p>
    <w:p w14:paraId="581A5FAA" w14:textId="77777777" w:rsidR="003F3680" w:rsidRPr="003F3680" w:rsidRDefault="003F3680" w:rsidP="003F3680">
      <w:pPr>
        <w:rPr>
          <w:rFonts w:ascii="Times New Roman" w:hAnsi="Times New Roman" w:cs="Times New Roman"/>
          <w:sz w:val="24"/>
          <w:szCs w:val="24"/>
        </w:rPr>
      </w:pPr>
      <w:r w:rsidRPr="003F3680">
        <w:rPr>
          <w:rFonts w:ascii="Times New Roman" w:hAnsi="Times New Roman" w:cs="Times New Roman"/>
          <w:sz w:val="24"/>
          <w:szCs w:val="24"/>
        </w:rPr>
        <w:t>Inconsistencies were also observed in Blood Type values.</w:t>
      </w:r>
    </w:p>
    <w:p w14:paraId="06D4E61C" w14:textId="77777777" w:rsidR="003F3680" w:rsidRPr="003F3680" w:rsidRDefault="003F3680" w:rsidP="003F3680">
      <w:pPr>
        <w:rPr>
          <w:rFonts w:ascii="Times New Roman" w:hAnsi="Times New Roman" w:cs="Times New Roman"/>
          <w:sz w:val="24"/>
          <w:szCs w:val="24"/>
        </w:rPr>
      </w:pPr>
      <w:r w:rsidRPr="003F3680">
        <w:rPr>
          <w:rFonts w:ascii="Times New Roman" w:hAnsi="Times New Roman" w:cs="Times New Roman"/>
          <w:sz w:val="24"/>
          <w:szCs w:val="24"/>
        </w:rPr>
        <w:t>Examples:</w:t>
      </w:r>
    </w:p>
    <w:p w14:paraId="308C827C" w14:textId="77777777" w:rsidR="003F3680" w:rsidRPr="003F3680" w:rsidRDefault="003F3680" w:rsidP="003F3680">
      <w:pPr>
        <w:numPr>
          <w:ilvl w:val="0"/>
          <w:numId w:val="10"/>
        </w:numPr>
        <w:rPr>
          <w:rFonts w:ascii="Times New Roman" w:hAnsi="Times New Roman" w:cs="Times New Roman"/>
          <w:sz w:val="24"/>
          <w:szCs w:val="24"/>
        </w:rPr>
      </w:pPr>
      <w:r w:rsidRPr="003F3680">
        <w:rPr>
          <w:rFonts w:ascii="Times New Roman" w:hAnsi="Times New Roman" w:cs="Times New Roman"/>
          <w:sz w:val="24"/>
          <w:szCs w:val="24"/>
        </w:rPr>
        <w:t>A+ and A Positive</w:t>
      </w:r>
    </w:p>
    <w:p w14:paraId="19769F5F" w14:textId="77777777" w:rsidR="003F3680" w:rsidRPr="003F3680" w:rsidRDefault="003F3680" w:rsidP="003F3680">
      <w:pPr>
        <w:numPr>
          <w:ilvl w:val="0"/>
          <w:numId w:val="10"/>
        </w:numPr>
        <w:rPr>
          <w:rFonts w:ascii="Times New Roman" w:hAnsi="Times New Roman" w:cs="Times New Roman"/>
          <w:sz w:val="24"/>
          <w:szCs w:val="24"/>
        </w:rPr>
      </w:pPr>
      <w:r w:rsidRPr="003F3680">
        <w:rPr>
          <w:rFonts w:ascii="Times New Roman" w:hAnsi="Times New Roman" w:cs="Times New Roman"/>
          <w:sz w:val="24"/>
          <w:szCs w:val="24"/>
        </w:rPr>
        <w:t>AB- and AB Negative</w:t>
      </w:r>
    </w:p>
    <w:p w14:paraId="76CCCE8F" w14:textId="77777777" w:rsidR="003F3680" w:rsidRPr="003F3680" w:rsidRDefault="003F3680" w:rsidP="003F3680">
      <w:pPr>
        <w:numPr>
          <w:ilvl w:val="0"/>
          <w:numId w:val="10"/>
        </w:numPr>
        <w:rPr>
          <w:rFonts w:ascii="Times New Roman" w:hAnsi="Times New Roman" w:cs="Times New Roman"/>
          <w:sz w:val="24"/>
          <w:szCs w:val="24"/>
        </w:rPr>
      </w:pPr>
      <w:r w:rsidRPr="003F3680">
        <w:rPr>
          <w:rFonts w:ascii="Times New Roman" w:hAnsi="Times New Roman" w:cs="Times New Roman"/>
          <w:sz w:val="24"/>
          <w:szCs w:val="24"/>
        </w:rPr>
        <w:t>O+ and O Positive</w:t>
      </w:r>
    </w:p>
    <w:p w14:paraId="2A1D35FE" w14:textId="77777777" w:rsidR="003F3680" w:rsidRPr="003F3680" w:rsidRDefault="003F3680" w:rsidP="003F3680">
      <w:pPr>
        <w:numPr>
          <w:ilvl w:val="0"/>
          <w:numId w:val="10"/>
        </w:numPr>
        <w:rPr>
          <w:rFonts w:ascii="Times New Roman" w:hAnsi="Times New Roman" w:cs="Times New Roman"/>
          <w:sz w:val="24"/>
          <w:szCs w:val="24"/>
        </w:rPr>
      </w:pPr>
      <w:r w:rsidRPr="003F3680">
        <w:rPr>
          <w:rFonts w:ascii="Times New Roman" w:hAnsi="Times New Roman" w:cs="Times New Roman"/>
          <w:sz w:val="24"/>
          <w:szCs w:val="24"/>
        </w:rPr>
        <w:t>B- and B Negative</w:t>
      </w:r>
    </w:p>
    <w:p w14:paraId="3DAD166F" w14:textId="77777777" w:rsidR="003F3680" w:rsidRPr="003F3680" w:rsidRDefault="003F3680" w:rsidP="003F3680">
      <w:pPr>
        <w:rPr>
          <w:rFonts w:ascii="Times New Roman" w:hAnsi="Times New Roman" w:cs="Times New Roman"/>
          <w:sz w:val="24"/>
          <w:szCs w:val="24"/>
        </w:rPr>
      </w:pPr>
      <w:r w:rsidRPr="003F3680">
        <w:rPr>
          <w:rFonts w:ascii="Times New Roman" w:hAnsi="Times New Roman" w:cs="Times New Roman"/>
          <w:sz w:val="24"/>
          <w:szCs w:val="24"/>
        </w:rPr>
        <w:t>These values referred to the same blood groups but were recorded differently.</w:t>
      </w:r>
    </w:p>
    <w:p w14:paraId="34426CE7" w14:textId="77777777" w:rsidR="003F3680" w:rsidRPr="003F3680" w:rsidRDefault="003F3680" w:rsidP="003F3680">
      <w:pPr>
        <w:rPr>
          <w:rFonts w:ascii="Times New Roman" w:hAnsi="Times New Roman" w:cs="Times New Roman"/>
          <w:sz w:val="24"/>
          <w:szCs w:val="24"/>
        </w:rPr>
      </w:pPr>
      <w:r w:rsidRPr="003F3680">
        <w:rPr>
          <w:rFonts w:ascii="Times New Roman" w:hAnsi="Times New Roman" w:cs="Times New Roman"/>
          <w:sz w:val="24"/>
          <w:szCs w:val="24"/>
        </w:rPr>
        <w:t>To maintain consistency, all blood group values were standardized into the following formats:</w:t>
      </w:r>
    </w:p>
    <w:p w14:paraId="7358A5D1" w14:textId="77777777" w:rsidR="003F3680" w:rsidRPr="003F3680" w:rsidRDefault="003F3680" w:rsidP="003F3680">
      <w:pPr>
        <w:numPr>
          <w:ilvl w:val="0"/>
          <w:numId w:val="11"/>
        </w:numPr>
        <w:rPr>
          <w:rFonts w:ascii="Times New Roman" w:hAnsi="Times New Roman" w:cs="Times New Roman"/>
          <w:sz w:val="24"/>
          <w:szCs w:val="24"/>
        </w:rPr>
      </w:pPr>
      <w:r w:rsidRPr="003F3680">
        <w:rPr>
          <w:rFonts w:ascii="Times New Roman" w:hAnsi="Times New Roman" w:cs="Times New Roman"/>
          <w:sz w:val="24"/>
          <w:szCs w:val="24"/>
        </w:rPr>
        <w:t>A+</w:t>
      </w:r>
    </w:p>
    <w:p w14:paraId="2ADE4334" w14:textId="77777777" w:rsidR="003F3680" w:rsidRPr="003F3680" w:rsidRDefault="003F3680" w:rsidP="003F3680">
      <w:pPr>
        <w:numPr>
          <w:ilvl w:val="0"/>
          <w:numId w:val="11"/>
        </w:numPr>
        <w:rPr>
          <w:rFonts w:ascii="Times New Roman" w:hAnsi="Times New Roman" w:cs="Times New Roman"/>
          <w:sz w:val="24"/>
          <w:szCs w:val="24"/>
        </w:rPr>
      </w:pPr>
      <w:r w:rsidRPr="003F3680">
        <w:rPr>
          <w:rFonts w:ascii="Times New Roman" w:hAnsi="Times New Roman" w:cs="Times New Roman"/>
          <w:sz w:val="24"/>
          <w:szCs w:val="24"/>
        </w:rPr>
        <w:t>A-</w:t>
      </w:r>
    </w:p>
    <w:p w14:paraId="2BC4FA88" w14:textId="77777777" w:rsidR="003F3680" w:rsidRPr="003F3680" w:rsidRDefault="003F3680" w:rsidP="003F3680">
      <w:pPr>
        <w:numPr>
          <w:ilvl w:val="0"/>
          <w:numId w:val="11"/>
        </w:numPr>
        <w:rPr>
          <w:rFonts w:ascii="Times New Roman" w:hAnsi="Times New Roman" w:cs="Times New Roman"/>
          <w:sz w:val="24"/>
          <w:szCs w:val="24"/>
        </w:rPr>
      </w:pPr>
      <w:r w:rsidRPr="003F3680">
        <w:rPr>
          <w:rFonts w:ascii="Times New Roman" w:hAnsi="Times New Roman" w:cs="Times New Roman"/>
          <w:sz w:val="24"/>
          <w:szCs w:val="24"/>
        </w:rPr>
        <w:t>B+</w:t>
      </w:r>
    </w:p>
    <w:p w14:paraId="3ECC08AD" w14:textId="77777777" w:rsidR="003F3680" w:rsidRPr="003F3680" w:rsidRDefault="003F3680" w:rsidP="003F3680">
      <w:pPr>
        <w:numPr>
          <w:ilvl w:val="0"/>
          <w:numId w:val="11"/>
        </w:numPr>
        <w:rPr>
          <w:rFonts w:ascii="Times New Roman" w:hAnsi="Times New Roman" w:cs="Times New Roman"/>
          <w:sz w:val="24"/>
          <w:szCs w:val="24"/>
        </w:rPr>
      </w:pPr>
      <w:r w:rsidRPr="003F3680">
        <w:rPr>
          <w:rFonts w:ascii="Times New Roman" w:hAnsi="Times New Roman" w:cs="Times New Roman"/>
          <w:sz w:val="24"/>
          <w:szCs w:val="24"/>
        </w:rPr>
        <w:t>B-</w:t>
      </w:r>
    </w:p>
    <w:p w14:paraId="3475A373" w14:textId="77777777" w:rsidR="003F3680" w:rsidRPr="003F3680" w:rsidRDefault="003F3680" w:rsidP="003F3680">
      <w:pPr>
        <w:numPr>
          <w:ilvl w:val="0"/>
          <w:numId w:val="11"/>
        </w:numPr>
        <w:rPr>
          <w:rFonts w:ascii="Times New Roman" w:hAnsi="Times New Roman" w:cs="Times New Roman"/>
          <w:sz w:val="24"/>
          <w:szCs w:val="24"/>
        </w:rPr>
      </w:pPr>
      <w:r w:rsidRPr="003F3680">
        <w:rPr>
          <w:rFonts w:ascii="Times New Roman" w:hAnsi="Times New Roman" w:cs="Times New Roman"/>
          <w:sz w:val="24"/>
          <w:szCs w:val="24"/>
        </w:rPr>
        <w:t>AB+</w:t>
      </w:r>
    </w:p>
    <w:p w14:paraId="200C3B03" w14:textId="77777777" w:rsidR="003F3680" w:rsidRPr="003F3680" w:rsidRDefault="003F3680" w:rsidP="003F3680">
      <w:pPr>
        <w:numPr>
          <w:ilvl w:val="0"/>
          <w:numId w:val="11"/>
        </w:numPr>
        <w:rPr>
          <w:rFonts w:ascii="Times New Roman" w:hAnsi="Times New Roman" w:cs="Times New Roman"/>
          <w:sz w:val="24"/>
          <w:szCs w:val="24"/>
        </w:rPr>
      </w:pPr>
      <w:r w:rsidRPr="003F3680">
        <w:rPr>
          <w:rFonts w:ascii="Times New Roman" w:hAnsi="Times New Roman" w:cs="Times New Roman"/>
          <w:sz w:val="24"/>
          <w:szCs w:val="24"/>
        </w:rPr>
        <w:t>AB-</w:t>
      </w:r>
    </w:p>
    <w:p w14:paraId="10409977" w14:textId="77777777" w:rsidR="003F3680" w:rsidRPr="003F3680" w:rsidRDefault="003F3680" w:rsidP="003F3680">
      <w:pPr>
        <w:numPr>
          <w:ilvl w:val="0"/>
          <w:numId w:val="11"/>
        </w:numPr>
        <w:rPr>
          <w:rFonts w:ascii="Times New Roman" w:hAnsi="Times New Roman" w:cs="Times New Roman"/>
          <w:sz w:val="24"/>
          <w:szCs w:val="24"/>
        </w:rPr>
      </w:pPr>
      <w:r w:rsidRPr="003F3680">
        <w:rPr>
          <w:rFonts w:ascii="Times New Roman" w:hAnsi="Times New Roman" w:cs="Times New Roman"/>
          <w:sz w:val="24"/>
          <w:szCs w:val="24"/>
        </w:rPr>
        <w:t>O+</w:t>
      </w:r>
    </w:p>
    <w:p w14:paraId="194C26A0" w14:textId="77777777" w:rsidR="003F3680" w:rsidRPr="003F3680" w:rsidRDefault="003F3680" w:rsidP="003F3680">
      <w:pPr>
        <w:numPr>
          <w:ilvl w:val="0"/>
          <w:numId w:val="11"/>
        </w:numPr>
        <w:rPr>
          <w:rFonts w:ascii="Times New Roman" w:hAnsi="Times New Roman" w:cs="Times New Roman"/>
          <w:sz w:val="24"/>
          <w:szCs w:val="24"/>
        </w:rPr>
      </w:pPr>
      <w:r w:rsidRPr="003F3680">
        <w:rPr>
          <w:rFonts w:ascii="Times New Roman" w:hAnsi="Times New Roman" w:cs="Times New Roman"/>
          <w:sz w:val="24"/>
          <w:szCs w:val="24"/>
        </w:rPr>
        <w:t>O-</w:t>
      </w:r>
    </w:p>
    <w:p w14:paraId="5A4CB9FA" w14:textId="2A1D06ED" w:rsidR="003F3680" w:rsidRPr="003F3680" w:rsidRDefault="003F3680" w:rsidP="003F3680">
      <w:pPr>
        <w:rPr>
          <w:rFonts w:ascii="Times New Roman" w:hAnsi="Times New Roman" w:cs="Times New Roman"/>
          <w:sz w:val="24"/>
          <w:szCs w:val="24"/>
        </w:rPr>
      </w:pPr>
      <w:r w:rsidRPr="003F3680">
        <w:rPr>
          <w:rFonts w:ascii="Times New Roman" w:hAnsi="Times New Roman" w:cs="Times New Roman"/>
          <w:sz w:val="24"/>
          <w:szCs w:val="24"/>
        </w:rPr>
        <w:t>This prevented duplicate categories during analysis and reporting.</w:t>
      </w:r>
    </w:p>
    <w:p w14:paraId="4C878044" w14:textId="7284E2DE" w:rsidR="003F3680" w:rsidRPr="003F3680" w:rsidRDefault="003F3680" w:rsidP="003F3680">
      <w:pPr>
        <w:rPr>
          <w:rFonts w:ascii="Times New Roman" w:hAnsi="Times New Roman" w:cs="Times New Roman"/>
          <w:b/>
          <w:bCs/>
          <w:color w:val="92D050"/>
          <w:sz w:val="40"/>
          <w:szCs w:val="40"/>
        </w:rPr>
      </w:pPr>
      <w:r>
        <w:rPr>
          <w:rFonts w:ascii="Times New Roman" w:hAnsi="Times New Roman" w:cs="Times New Roman"/>
          <w:b/>
          <w:bCs/>
          <w:color w:val="92D050"/>
          <w:sz w:val="40"/>
          <w:szCs w:val="40"/>
        </w:rPr>
        <w:t>6</w:t>
      </w:r>
      <w:r w:rsidRPr="003F3680">
        <w:rPr>
          <w:rFonts w:ascii="Times New Roman" w:hAnsi="Times New Roman" w:cs="Times New Roman"/>
          <w:b/>
          <w:bCs/>
          <w:color w:val="92D050"/>
          <w:sz w:val="40"/>
          <w:szCs w:val="40"/>
        </w:rPr>
        <w:t>. Feature Engineering</w:t>
      </w:r>
    </w:p>
    <w:p w14:paraId="05507F62" w14:textId="77777777" w:rsidR="003F3680" w:rsidRPr="003F3680" w:rsidRDefault="003F3680" w:rsidP="003F3680">
      <w:pPr>
        <w:rPr>
          <w:rFonts w:ascii="Times New Roman" w:hAnsi="Times New Roman" w:cs="Times New Roman"/>
          <w:sz w:val="24"/>
          <w:szCs w:val="24"/>
        </w:rPr>
      </w:pPr>
      <w:r w:rsidRPr="003F3680">
        <w:rPr>
          <w:rFonts w:ascii="Times New Roman" w:hAnsi="Times New Roman" w:cs="Times New Roman"/>
          <w:sz w:val="24"/>
          <w:szCs w:val="24"/>
        </w:rPr>
        <w:lastRenderedPageBreak/>
        <w:t>Additional fields were created to support dashboard development and analysis.</w:t>
      </w:r>
    </w:p>
    <w:p w14:paraId="7C337B6F" w14:textId="77777777" w:rsidR="003F3680" w:rsidRPr="003F3680" w:rsidRDefault="003F3680" w:rsidP="003F3680">
      <w:pPr>
        <w:rPr>
          <w:rFonts w:ascii="Times New Roman" w:hAnsi="Times New Roman" w:cs="Times New Roman"/>
          <w:b/>
          <w:bCs/>
          <w:color w:val="EE0000"/>
          <w:sz w:val="24"/>
          <w:szCs w:val="24"/>
        </w:rPr>
      </w:pPr>
      <w:r w:rsidRPr="003F3680">
        <w:rPr>
          <w:rFonts w:ascii="Times New Roman" w:hAnsi="Times New Roman" w:cs="Times New Roman"/>
          <w:b/>
          <w:bCs/>
          <w:color w:val="EE0000"/>
          <w:sz w:val="24"/>
          <w:szCs w:val="24"/>
        </w:rPr>
        <w:t>Length of Stay</w:t>
      </w:r>
    </w:p>
    <w:p w14:paraId="5E13514D" w14:textId="77777777" w:rsidR="003F3680" w:rsidRPr="003F3680" w:rsidRDefault="003F3680" w:rsidP="003F3680">
      <w:pPr>
        <w:rPr>
          <w:rFonts w:ascii="Times New Roman" w:hAnsi="Times New Roman" w:cs="Times New Roman"/>
          <w:sz w:val="24"/>
          <w:szCs w:val="24"/>
        </w:rPr>
      </w:pPr>
      <w:r w:rsidRPr="003F3680">
        <w:rPr>
          <w:rFonts w:ascii="Times New Roman" w:hAnsi="Times New Roman" w:cs="Times New Roman"/>
          <w:sz w:val="24"/>
          <w:szCs w:val="24"/>
        </w:rPr>
        <w:t>A new column called Length of Stay was created using Admission Date and Discharge Date.</w:t>
      </w:r>
    </w:p>
    <w:p w14:paraId="2622DA1B" w14:textId="77777777" w:rsidR="003F3680" w:rsidRPr="003F3680" w:rsidRDefault="003F3680" w:rsidP="003F3680">
      <w:pPr>
        <w:rPr>
          <w:rFonts w:ascii="Times New Roman" w:hAnsi="Times New Roman" w:cs="Times New Roman"/>
          <w:b/>
          <w:bCs/>
          <w:sz w:val="24"/>
          <w:szCs w:val="24"/>
        </w:rPr>
      </w:pPr>
      <w:r w:rsidRPr="003F3680">
        <w:rPr>
          <w:rFonts w:ascii="Times New Roman" w:hAnsi="Times New Roman" w:cs="Times New Roman"/>
          <w:b/>
          <w:bCs/>
          <w:sz w:val="24"/>
          <w:szCs w:val="24"/>
        </w:rPr>
        <w:t>Formula</w:t>
      </w:r>
    </w:p>
    <w:p w14:paraId="2215FD33" w14:textId="77777777" w:rsidR="003F3680" w:rsidRPr="003F3680" w:rsidRDefault="003F3680" w:rsidP="003F3680">
      <w:pPr>
        <w:rPr>
          <w:rFonts w:ascii="Times New Roman" w:hAnsi="Times New Roman" w:cs="Times New Roman"/>
          <w:sz w:val="24"/>
          <w:szCs w:val="24"/>
        </w:rPr>
      </w:pPr>
      <w:r w:rsidRPr="003F3680">
        <w:rPr>
          <w:rFonts w:ascii="Times New Roman" w:hAnsi="Times New Roman" w:cs="Times New Roman"/>
          <w:sz w:val="24"/>
          <w:szCs w:val="24"/>
        </w:rPr>
        <w:t>Length of Stay = Discharge Date − Admission Date</w:t>
      </w:r>
    </w:p>
    <w:p w14:paraId="409F5AA1" w14:textId="77777777" w:rsidR="003F3680" w:rsidRPr="003F3680" w:rsidRDefault="003F3680" w:rsidP="003F3680">
      <w:pPr>
        <w:rPr>
          <w:rFonts w:ascii="Times New Roman" w:hAnsi="Times New Roman" w:cs="Times New Roman"/>
          <w:b/>
          <w:bCs/>
          <w:sz w:val="24"/>
          <w:szCs w:val="24"/>
        </w:rPr>
      </w:pPr>
      <w:r w:rsidRPr="003F3680">
        <w:rPr>
          <w:rFonts w:ascii="Times New Roman" w:hAnsi="Times New Roman" w:cs="Times New Roman"/>
          <w:b/>
          <w:bCs/>
          <w:sz w:val="24"/>
          <w:szCs w:val="24"/>
        </w:rPr>
        <w:t>Purpose</w:t>
      </w:r>
    </w:p>
    <w:p w14:paraId="3C64A8CE" w14:textId="77777777" w:rsidR="003F3680" w:rsidRPr="003F3680" w:rsidRDefault="003F3680" w:rsidP="003F3680">
      <w:pPr>
        <w:numPr>
          <w:ilvl w:val="0"/>
          <w:numId w:val="12"/>
        </w:numPr>
        <w:rPr>
          <w:rFonts w:ascii="Times New Roman" w:hAnsi="Times New Roman" w:cs="Times New Roman"/>
          <w:sz w:val="24"/>
          <w:szCs w:val="24"/>
        </w:rPr>
      </w:pPr>
      <w:r w:rsidRPr="003F3680">
        <w:rPr>
          <w:rFonts w:ascii="Times New Roman" w:hAnsi="Times New Roman" w:cs="Times New Roman"/>
          <w:sz w:val="24"/>
          <w:szCs w:val="24"/>
        </w:rPr>
        <w:t>Measure hospitalization duration.</w:t>
      </w:r>
    </w:p>
    <w:p w14:paraId="7CACCA43" w14:textId="77777777" w:rsidR="003F3680" w:rsidRPr="003F3680" w:rsidRDefault="003F3680" w:rsidP="003F3680">
      <w:pPr>
        <w:numPr>
          <w:ilvl w:val="0"/>
          <w:numId w:val="12"/>
        </w:numPr>
        <w:rPr>
          <w:rFonts w:ascii="Times New Roman" w:hAnsi="Times New Roman" w:cs="Times New Roman"/>
          <w:sz w:val="24"/>
          <w:szCs w:val="24"/>
        </w:rPr>
      </w:pPr>
      <w:r w:rsidRPr="003F3680">
        <w:rPr>
          <w:rFonts w:ascii="Times New Roman" w:hAnsi="Times New Roman" w:cs="Times New Roman"/>
          <w:sz w:val="24"/>
          <w:szCs w:val="24"/>
        </w:rPr>
        <w:t>Compare stay patterns across admission types.</w:t>
      </w:r>
    </w:p>
    <w:p w14:paraId="0BD86DF8" w14:textId="77777777" w:rsidR="003F3680" w:rsidRPr="003F3680" w:rsidRDefault="003F3680" w:rsidP="003F3680">
      <w:pPr>
        <w:numPr>
          <w:ilvl w:val="0"/>
          <w:numId w:val="12"/>
        </w:numPr>
        <w:rPr>
          <w:rFonts w:ascii="Times New Roman" w:hAnsi="Times New Roman" w:cs="Times New Roman"/>
          <w:sz w:val="24"/>
          <w:szCs w:val="24"/>
        </w:rPr>
      </w:pPr>
      <w:proofErr w:type="spellStart"/>
      <w:r w:rsidRPr="003F3680">
        <w:rPr>
          <w:rFonts w:ascii="Times New Roman" w:hAnsi="Times New Roman" w:cs="Times New Roman"/>
          <w:sz w:val="24"/>
          <w:szCs w:val="24"/>
        </w:rPr>
        <w:t>Analyze</w:t>
      </w:r>
      <w:proofErr w:type="spellEnd"/>
      <w:r w:rsidRPr="003F3680">
        <w:rPr>
          <w:rFonts w:ascii="Times New Roman" w:hAnsi="Times New Roman" w:cs="Times New Roman"/>
          <w:sz w:val="24"/>
          <w:szCs w:val="24"/>
        </w:rPr>
        <w:t xml:space="preserve"> healthcare resource utilization.</w:t>
      </w:r>
    </w:p>
    <w:p w14:paraId="08FF7FDD" w14:textId="77777777" w:rsidR="003F3680" w:rsidRPr="003F3680" w:rsidRDefault="003F3680" w:rsidP="003F3680">
      <w:pPr>
        <w:numPr>
          <w:ilvl w:val="0"/>
          <w:numId w:val="12"/>
        </w:numPr>
        <w:rPr>
          <w:rFonts w:ascii="Times New Roman" w:hAnsi="Times New Roman" w:cs="Times New Roman"/>
          <w:sz w:val="24"/>
          <w:szCs w:val="24"/>
        </w:rPr>
      </w:pPr>
      <w:r w:rsidRPr="003F3680">
        <w:rPr>
          <w:rFonts w:ascii="Times New Roman" w:hAnsi="Times New Roman" w:cs="Times New Roman"/>
          <w:sz w:val="24"/>
          <w:szCs w:val="24"/>
        </w:rPr>
        <w:t>Support Length of Stay Trend analysis.</w:t>
      </w:r>
    </w:p>
    <w:p w14:paraId="4CD900AD" w14:textId="77777777" w:rsidR="003F3680" w:rsidRPr="003F3680" w:rsidRDefault="003F3680" w:rsidP="003F3680">
      <w:pPr>
        <w:rPr>
          <w:rFonts w:ascii="Times New Roman" w:hAnsi="Times New Roman" w:cs="Times New Roman"/>
          <w:b/>
          <w:bCs/>
          <w:color w:val="EE0000"/>
          <w:sz w:val="24"/>
          <w:szCs w:val="24"/>
        </w:rPr>
      </w:pPr>
      <w:r w:rsidRPr="003F3680">
        <w:rPr>
          <w:rFonts w:ascii="Times New Roman" w:hAnsi="Times New Roman" w:cs="Times New Roman"/>
          <w:b/>
          <w:bCs/>
          <w:color w:val="EE0000"/>
          <w:sz w:val="24"/>
          <w:szCs w:val="24"/>
        </w:rPr>
        <w:t>Admission Month</w:t>
      </w:r>
    </w:p>
    <w:p w14:paraId="3BFBB9F3" w14:textId="77777777" w:rsidR="003F3680" w:rsidRPr="003F3680" w:rsidRDefault="003F3680" w:rsidP="003F3680">
      <w:pPr>
        <w:rPr>
          <w:rFonts w:ascii="Times New Roman" w:hAnsi="Times New Roman" w:cs="Times New Roman"/>
          <w:sz w:val="24"/>
          <w:szCs w:val="24"/>
        </w:rPr>
      </w:pPr>
      <w:r w:rsidRPr="003F3680">
        <w:rPr>
          <w:rFonts w:ascii="Times New Roman" w:hAnsi="Times New Roman" w:cs="Times New Roman"/>
          <w:sz w:val="24"/>
          <w:szCs w:val="24"/>
        </w:rPr>
        <w:t>A new column called Admission Month was created by extracting the month from the Admission Date.</w:t>
      </w:r>
    </w:p>
    <w:p w14:paraId="43197598" w14:textId="77777777" w:rsidR="003F3680" w:rsidRPr="003F3680" w:rsidRDefault="003F3680" w:rsidP="003F3680">
      <w:pPr>
        <w:rPr>
          <w:rFonts w:ascii="Times New Roman" w:hAnsi="Times New Roman" w:cs="Times New Roman"/>
          <w:b/>
          <w:bCs/>
          <w:sz w:val="24"/>
          <w:szCs w:val="24"/>
        </w:rPr>
      </w:pPr>
      <w:r w:rsidRPr="003F3680">
        <w:rPr>
          <w:rFonts w:ascii="Times New Roman" w:hAnsi="Times New Roman" w:cs="Times New Roman"/>
          <w:b/>
          <w:bCs/>
          <w:sz w:val="24"/>
          <w:szCs w:val="24"/>
        </w:rPr>
        <w:t>Purpose</w:t>
      </w:r>
    </w:p>
    <w:p w14:paraId="42C12BA6" w14:textId="77777777" w:rsidR="003F3680" w:rsidRPr="003F3680" w:rsidRDefault="003F3680" w:rsidP="003F3680">
      <w:pPr>
        <w:numPr>
          <w:ilvl w:val="0"/>
          <w:numId w:val="13"/>
        </w:numPr>
        <w:rPr>
          <w:rFonts w:ascii="Times New Roman" w:hAnsi="Times New Roman" w:cs="Times New Roman"/>
          <w:sz w:val="24"/>
          <w:szCs w:val="24"/>
        </w:rPr>
      </w:pPr>
      <w:proofErr w:type="spellStart"/>
      <w:r w:rsidRPr="003F3680">
        <w:rPr>
          <w:rFonts w:ascii="Times New Roman" w:hAnsi="Times New Roman" w:cs="Times New Roman"/>
          <w:sz w:val="24"/>
          <w:szCs w:val="24"/>
        </w:rPr>
        <w:t>Analyze</w:t>
      </w:r>
      <w:proofErr w:type="spellEnd"/>
      <w:r w:rsidRPr="003F3680">
        <w:rPr>
          <w:rFonts w:ascii="Times New Roman" w:hAnsi="Times New Roman" w:cs="Times New Roman"/>
          <w:sz w:val="24"/>
          <w:szCs w:val="24"/>
        </w:rPr>
        <w:t xml:space="preserve"> monthly admission trends.</w:t>
      </w:r>
    </w:p>
    <w:p w14:paraId="07B45A92" w14:textId="77777777" w:rsidR="003F3680" w:rsidRPr="003F3680" w:rsidRDefault="003F3680" w:rsidP="003F3680">
      <w:pPr>
        <w:numPr>
          <w:ilvl w:val="0"/>
          <w:numId w:val="13"/>
        </w:numPr>
        <w:rPr>
          <w:rFonts w:ascii="Times New Roman" w:hAnsi="Times New Roman" w:cs="Times New Roman"/>
          <w:sz w:val="24"/>
          <w:szCs w:val="24"/>
        </w:rPr>
      </w:pPr>
      <w:r w:rsidRPr="003F3680">
        <w:rPr>
          <w:rFonts w:ascii="Times New Roman" w:hAnsi="Times New Roman" w:cs="Times New Roman"/>
          <w:sz w:val="24"/>
          <w:szCs w:val="24"/>
        </w:rPr>
        <w:t>Support time-series visualizations.</w:t>
      </w:r>
    </w:p>
    <w:p w14:paraId="2D034FA8" w14:textId="77777777" w:rsidR="003F3680" w:rsidRPr="003F3680" w:rsidRDefault="003F3680" w:rsidP="003F3680">
      <w:pPr>
        <w:rPr>
          <w:rFonts w:ascii="Times New Roman" w:hAnsi="Times New Roman" w:cs="Times New Roman"/>
          <w:b/>
          <w:bCs/>
          <w:color w:val="EE0000"/>
          <w:sz w:val="24"/>
          <w:szCs w:val="24"/>
        </w:rPr>
      </w:pPr>
      <w:r w:rsidRPr="003F3680">
        <w:rPr>
          <w:rFonts w:ascii="Times New Roman" w:hAnsi="Times New Roman" w:cs="Times New Roman"/>
          <w:b/>
          <w:bCs/>
          <w:color w:val="EE0000"/>
          <w:sz w:val="24"/>
          <w:szCs w:val="24"/>
        </w:rPr>
        <w:t>Admission Year</w:t>
      </w:r>
    </w:p>
    <w:p w14:paraId="7313B7D8" w14:textId="77777777" w:rsidR="003F3680" w:rsidRPr="003F3680" w:rsidRDefault="003F3680" w:rsidP="003F3680">
      <w:pPr>
        <w:rPr>
          <w:rFonts w:ascii="Times New Roman" w:hAnsi="Times New Roman" w:cs="Times New Roman"/>
          <w:sz w:val="24"/>
          <w:szCs w:val="24"/>
        </w:rPr>
      </w:pPr>
      <w:r w:rsidRPr="003F3680">
        <w:rPr>
          <w:rFonts w:ascii="Times New Roman" w:hAnsi="Times New Roman" w:cs="Times New Roman"/>
          <w:sz w:val="24"/>
          <w:szCs w:val="24"/>
        </w:rPr>
        <w:t>A new column called Admission Year was created by extracting the year from the Admission Date.</w:t>
      </w:r>
    </w:p>
    <w:p w14:paraId="5680D52D" w14:textId="77777777" w:rsidR="003F3680" w:rsidRPr="003F3680" w:rsidRDefault="003F3680" w:rsidP="003F3680">
      <w:pPr>
        <w:rPr>
          <w:rFonts w:ascii="Times New Roman" w:hAnsi="Times New Roman" w:cs="Times New Roman"/>
          <w:b/>
          <w:bCs/>
          <w:sz w:val="24"/>
          <w:szCs w:val="24"/>
        </w:rPr>
      </w:pPr>
      <w:r w:rsidRPr="003F3680">
        <w:rPr>
          <w:rFonts w:ascii="Times New Roman" w:hAnsi="Times New Roman" w:cs="Times New Roman"/>
          <w:b/>
          <w:bCs/>
          <w:sz w:val="24"/>
          <w:szCs w:val="24"/>
        </w:rPr>
        <w:t>Purpose</w:t>
      </w:r>
    </w:p>
    <w:p w14:paraId="277EF4FE" w14:textId="77777777" w:rsidR="003F3680" w:rsidRPr="003F3680" w:rsidRDefault="003F3680" w:rsidP="003F3680">
      <w:pPr>
        <w:numPr>
          <w:ilvl w:val="0"/>
          <w:numId w:val="14"/>
        </w:numPr>
        <w:rPr>
          <w:rFonts w:ascii="Times New Roman" w:hAnsi="Times New Roman" w:cs="Times New Roman"/>
          <w:sz w:val="24"/>
          <w:szCs w:val="24"/>
        </w:rPr>
      </w:pPr>
      <w:proofErr w:type="spellStart"/>
      <w:r w:rsidRPr="003F3680">
        <w:rPr>
          <w:rFonts w:ascii="Times New Roman" w:hAnsi="Times New Roman" w:cs="Times New Roman"/>
          <w:sz w:val="24"/>
          <w:szCs w:val="24"/>
        </w:rPr>
        <w:t>Analyze</w:t>
      </w:r>
      <w:proofErr w:type="spellEnd"/>
      <w:r w:rsidRPr="003F3680">
        <w:rPr>
          <w:rFonts w:ascii="Times New Roman" w:hAnsi="Times New Roman" w:cs="Times New Roman"/>
          <w:sz w:val="24"/>
          <w:szCs w:val="24"/>
        </w:rPr>
        <w:t xml:space="preserve"> yearly admission patterns.</w:t>
      </w:r>
    </w:p>
    <w:p w14:paraId="4C897F5A" w14:textId="77777777" w:rsidR="003F3680" w:rsidRPr="003F3680" w:rsidRDefault="003F3680" w:rsidP="003F3680">
      <w:pPr>
        <w:numPr>
          <w:ilvl w:val="0"/>
          <w:numId w:val="14"/>
        </w:numPr>
        <w:rPr>
          <w:rFonts w:ascii="Times New Roman" w:hAnsi="Times New Roman" w:cs="Times New Roman"/>
          <w:sz w:val="24"/>
          <w:szCs w:val="24"/>
        </w:rPr>
      </w:pPr>
      <w:r w:rsidRPr="003F3680">
        <w:rPr>
          <w:rFonts w:ascii="Times New Roman" w:hAnsi="Times New Roman" w:cs="Times New Roman"/>
          <w:sz w:val="24"/>
          <w:szCs w:val="24"/>
        </w:rPr>
        <w:t>Compare healthcare demand across years.</w:t>
      </w:r>
    </w:p>
    <w:p w14:paraId="51E779AF" w14:textId="77777777" w:rsidR="003F3680" w:rsidRPr="003F3680" w:rsidRDefault="003F3680" w:rsidP="003F3680">
      <w:pPr>
        <w:rPr>
          <w:rFonts w:ascii="Times New Roman" w:hAnsi="Times New Roman" w:cs="Times New Roman"/>
          <w:b/>
          <w:bCs/>
          <w:color w:val="EE0000"/>
          <w:sz w:val="24"/>
          <w:szCs w:val="24"/>
        </w:rPr>
      </w:pPr>
      <w:r w:rsidRPr="003F3680">
        <w:rPr>
          <w:rFonts w:ascii="Times New Roman" w:hAnsi="Times New Roman" w:cs="Times New Roman"/>
          <w:b/>
          <w:bCs/>
          <w:color w:val="EE0000"/>
          <w:sz w:val="24"/>
          <w:szCs w:val="24"/>
        </w:rPr>
        <w:t>Age Group Categorization</w:t>
      </w:r>
    </w:p>
    <w:p w14:paraId="38340E2F" w14:textId="77777777" w:rsidR="003F3680" w:rsidRPr="003F3680" w:rsidRDefault="003F3680" w:rsidP="003F3680">
      <w:pPr>
        <w:rPr>
          <w:rFonts w:ascii="Times New Roman" w:hAnsi="Times New Roman" w:cs="Times New Roman"/>
          <w:sz w:val="24"/>
          <w:szCs w:val="24"/>
        </w:rPr>
      </w:pPr>
      <w:r w:rsidRPr="003F3680">
        <w:rPr>
          <w:rFonts w:ascii="Times New Roman" w:hAnsi="Times New Roman" w:cs="Times New Roman"/>
          <w:sz w:val="24"/>
          <w:szCs w:val="24"/>
        </w:rPr>
        <w:t>Patients were categorized into three age groups:</w:t>
      </w:r>
    </w:p>
    <w:p w14:paraId="4010F239" w14:textId="77777777" w:rsidR="003F3680" w:rsidRPr="003F3680" w:rsidRDefault="003F3680" w:rsidP="003F3680">
      <w:pPr>
        <w:numPr>
          <w:ilvl w:val="0"/>
          <w:numId w:val="15"/>
        </w:numPr>
        <w:rPr>
          <w:rFonts w:ascii="Times New Roman" w:hAnsi="Times New Roman" w:cs="Times New Roman"/>
          <w:sz w:val="24"/>
          <w:szCs w:val="24"/>
        </w:rPr>
      </w:pPr>
      <w:r w:rsidRPr="003F3680">
        <w:rPr>
          <w:rFonts w:ascii="Times New Roman" w:hAnsi="Times New Roman" w:cs="Times New Roman"/>
          <w:sz w:val="24"/>
          <w:szCs w:val="24"/>
        </w:rPr>
        <w:t>Young</w:t>
      </w:r>
    </w:p>
    <w:p w14:paraId="652943AE" w14:textId="77777777" w:rsidR="003F3680" w:rsidRPr="003F3680" w:rsidRDefault="003F3680" w:rsidP="003F3680">
      <w:pPr>
        <w:numPr>
          <w:ilvl w:val="0"/>
          <w:numId w:val="15"/>
        </w:numPr>
        <w:rPr>
          <w:rFonts w:ascii="Times New Roman" w:hAnsi="Times New Roman" w:cs="Times New Roman"/>
          <w:sz w:val="24"/>
          <w:szCs w:val="24"/>
        </w:rPr>
      </w:pPr>
      <w:r w:rsidRPr="003F3680">
        <w:rPr>
          <w:rFonts w:ascii="Times New Roman" w:hAnsi="Times New Roman" w:cs="Times New Roman"/>
          <w:sz w:val="24"/>
          <w:szCs w:val="24"/>
        </w:rPr>
        <w:t>Middle</w:t>
      </w:r>
    </w:p>
    <w:p w14:paraId="7B165548" w14:textId="77777777" w:rsidR="003F3680" w:rsidRPr="003F3680" w:rsidRDefault="003F3680" w:rsidP="003F3680">
      <w:pPr>
        <w:numPr>
          <w:ilvl w:val="0"/>
          <w:numId w:val="15"/>
        </w:numPr>
        <w:rPr>
          <w:rFonts w:ascii="Times New Roman" w:hAnsi="Times New Roman" w:cs="Times New Roman"/>
          <w:sz w:val="24"/>
          <w:szCs w:val="24"/>
        </w:rPr>
      </w:pPr>
      <w:r w:rsidRPr="003F3680">
        <w:rPr>
          <w:rFonts w:ascii="Times New Roman" w:hAnsi="Times New Roman" w:cs="Times New Roman"/>
          <w:sz w:val="24"/>
          <w:szCs w:val="24"/>
        </w:rPr>
        <w:t>Old</w:t>
      </w:r>
    </w:p>
    <w:p w14:paraId="22D29AA7" w14:textId="77777777" w:rsidR="003F3680" w:rsidRPr="003F3680" w:rsidRDefault="003F3680" w:rsidP="003F3680">
      <w:pPr>
        <w:rPr>
          <w:rFonts w:ascii="Times New Roman" w:hAnsi="Times New Roman" w:cs="Times New Roman"/>
          <w:b/>
          <w:bCs/>
          <w:sz w:val="24"/>
          <w:szCs w:val="24"/>
        </w:rPr>
      </w:pPr>
      <w:r w:rsidRPr="003F3680">
        <w:rPr>
          <w:rFonts w:ascii="Times New Roman" w:hAnsi="Times New Roman" w:cs="Times New Roman"/>
          <w:b/>
          <w:bCs/>
          <w:sz w:val="24"/>
          <w:szCs w:val="24"/>
        </w:rPr>
        <w:t>Purpose</w:t>
      </w:r>
    </w:p>
    <w:p w14:paraId="0483B6F0" w14:textId="77777777" w:rsidR="003F3680" w:rsidRPr="003F3680" w:rsidRDefault="003F3680" w:rsidP="003F3680">
      <w:pPr>
        <w:numPr>
          <w:ilvl w:val="0"/>
          <w:numId w:val="16"/>
        </w:numPr>
        <w:rPr>
          <w:rFonts w:ascii="Times New Roman" w:hAnsi="Times New Roman" w:cs="Times New Roman"/>
          <w:sz w:val="24"/>
          <w:szCs w:val="24"/>
        </w:rPr>
      </w:pPr>
      <w:proofErr w:type="spellStart"/>
      <w:r w:rsidRPr="003F3680">
        <w:rPr>
          <w:rFonts w:ascii="Times New Roman" w:hAnsi="Times New Roman" w:cs="Times New Roman"/>
          <w:sz w:val="24"/>
          <w:szCs w:val="24"/>
        </w:rPr>
        <w:t>Analyze</w:t>
      </w:r>
      <w:proofErr w:type="spellEnd"/>
      <w:r w:rsidRPr="003F3680">
        <w:rPr>
          <w:rFonts w:ascii="Times New Roman" w:hAnsi="Times New Roman" w:cs="Times New Roman"/>
          <w:sz w:val="24"/>
          <w:szCs w:val="24"/>
        </w:rPr>
        <w:t xml:space="preserve"> healthcare trends across age categories.</w:t>
      </w:r>
    </w:p>
    <w:p w14:paraId="4C0DC67D" w14:textId="77777777" w:rsidR="003F3680" w:rsidRPr="003F3680" w:rsidRDefault="003F3680" w:rsidP="003F3680">
      <w:pPr>
        <w:numPr>
          <w:ilvl w:val="0"/>
          <w:numId w:val="16"/>
        </w:numPr>
        <w:rPr>
          <w:rFonts w:ascii="Times New Roman" w:hAnsi="Times New Roman" w:cs="Times New Roman"/>
          <w:sz w:val="24"/>
          <w:szCs w:val="24"/>
        </w:rPr>
      </w:pPr>
      <w:r w:rsidRPr="003F3680">
        <w:rPr>
          <w:rFonts w:ascii="Times New Roman" w:hAnsi="Times New Roman" w:cs="Times New Roman"/>
          <w:sz w:val="24"/>
          <w:szCs w:val="24"/>
        </w:rPr>
        <w:t>Compare disease prevalence among different age groups.</w:t>
      </w:r>
    </w:p>
    <w:p w14:paraId="792CDD27" w14:textId="0F1ED373" w:rsidR="003F3680" w:rsidRPr="003F3680" w:rsidRDefault="003F3680" w:rsidP="003F3680">
      <w:pPr>
        <w:rPr>
          <w:rFonts w:ascii="Times New Roman" w:hAnsi="Times New Roman" w:cs="Times New Roman"/>
          <w:b/>
          <w:bCs/>
          <w:color w:val="92D050"/>
          <w:sz w:val="40"/>
          <w:szCs w:val="40"/>
        </w:rPr>
      </w:pPr>
      <w:r>
        <w:rPr>
          <w:rFonts w:ascii="Times New Roman" w:hAnsi="Times New Roman" w:cs="Times New Roman"/>
          <w:b/>
          <w:bCs/>
          <w:color w:val="92D050"/>
          <w:sz w:val="40"/>
          <w:szCs w:val="40"/>
        </w:rPr>
        <w:t>9</w:t>
      </w:r>
      <w:r w:rsidRPr="003F3680">
        <w:rPr>
          <w:rFonts w:ascii="Times New Roman" w:hAnsi="Times New Roman" w:cs="Times New Roman"/>
          <w:b/>
          <w:bCs/>
          <w:color w:val="92D050"/>
          <w:sz w:val="40"/>
          <w:szCs w:val="40"/>
        </w:rPr>
        <w:t>. Key Insights</w:t>
      </w:r>
    </w:p>
    <w:p w14:paraId="492D2112" w14:textId="77777777" w:rsidR="003F3680" w:rsidRPr="003F3680" w:rsidRDefault="003F3680" w:rsidP="003F3680">
      <w:pPr>
        <w:numPr>
          <w:ilvl w:val="0"/>
          <w:numId w:val="19"/>
        </w:numPr>
        <w:rPr>
          <w:rFonts w:ascii="Times New Roman" w:hAnsi="Times New Roman" w:cs="Times New Roman"/>
          <w:sz w:val="24"/>
          <w:szCs w:val="24"/>
        </w:rPr>
      </w:pPr>
      <w:r w:rsidRPr="003F3680">
        <w:rPr>
          <w:rFonts w:ascii="Times New Roman" w:hAnsi="Times New Roman" w:cs="Times New Roman"/>
          <w:sz w:val="24"/>
          <w:szCs w:val="24"/>
        </w:rPr>
        <w:lastRenderedPageBreak/>
        <w:t>Hypertension is the most prevalent medical condition.</w:t>
      </w:r>
    </w:p>
    <w:p w14:paraId="635A8BC6" w14:textId="77777777" w:rsidR="003F3680" w:rsidRPr="003F3680" w:rsidRDefault="003F3680" w:rsidP="003F3680">
      <w:pPr>
        <w:numPr>
          <w:ilvl w:val="0"/>
          <w:numId w:val="19"/>
        </w:numPr>
        <w:rPr>
          <w:rFonts w:ascii="Times New Roman" w:hAnsi="Times New Roman" w:cs="Times New Roman"/>
          <w:sz w:val="24"/>
          <w:szCs w:val="24"/>
        </w:rPr>
      </w:pPr>
      <w:r w:rsidRPr="003F3680">
        <w:rPr>
          <w:rFonts w:ascii="Times New Roman" w:hAnsi="Times New Roman" w:cs="Times New Roman"/>
          <w:sz w:val="24"/>
          <w:szCs w:val="24"/>
        </w:rPr>
        <w:t>Cancer patients incur the highest average medical bills.</w:t>
      </w:r>
    </w:p>
    <w:p w14:paraId="23B11BC6" w14:textId="77777777" w:rsidR="003F3680" w:rsidRPr="003F3680" w:rsidRDefault="003F3680" w:rsidP="003F3680">
      <w:pPr>
        <w:numPr>
          <w:ilvl w:val="0"/>
          <w:numId w:val="19"/>
        </w:numPr>
        <w:rPr>
          <w:rFonts w:ascii="Times New Roman" w:hAnsi="Times New Roman" w:cs="Times New Roman"/>
          <w:sz w:val="24"/>
          <w:szCs w:val="24"/>
        </w:rPr>
      </w:pPr>
      <w:r w:rsidRPr="003F3680">
        <w:rPr>
          <w:rFonts w:ascii="Times New Roman" w:hAnsi="Times New Roman" w:cs="Times New Roman"/>
          <w:sz w:val="24"/>
          <w:szCs w:val="24"/>
        </w:rPr>
        <w:t>Emergency admissions contribute the highest patient volume.</w:t>
      </w:r>
    </w:p>
    <w:p w14:paraId="5C834389" w14:textId="77777777" w:rsidR="003F3680" w:rsidRPr="003F3680" w:rsidRDefault="003F3680" w:rsidP="003F3680">
      <w:pPr>
        <w:numPr>
          <w:ilvl w:val="0"/>
          <w:numId w:val="19"/>
        </w:numPr>
        <w:rPr>
          <w:rFonts w:ascii="Times New Roman" w:hAnsi="Times New Roman" w:cs="Times New Roman"/>
          <w:sz w:val="24"/>
          <w:szCs w:val="24"/>
        </w:rPr>
      </w:pPr>
      <w:r w:rsidRPr="003F3680">
        <w:rPr>
          <w:rFonts w:ascii="Times New Roman" w:hAnsi="Times New Roman" w:cs="Times New Roman"/>
          <w:sz w:val="24"/>
          <w:szCs w:val="24"/>
        </w:rPr>
        <w:t>Emergency and Urgent admissions have longer hospital stays.</w:t>
      </w:r>
    </w:p>
    <w:p w14:paraId="32C2B8FC" w14:textId="77777777" w:rsidR="003F3680" w:rsidRPr="003F3680" w:rsidRDefault="003F3680" w:rsidP="003F3680">
      <w:pPr>
        <w:numPr>
          <w:ilvl w:val="0"/>
          <w:numId w:val="19"/>
        </w:numPr>
        <w:rPr>
          <w:rFonts w:ascii="Times New Roman" w:hAnsi="Times New Roman" w:cs="Times New Roman"/>
          <w:sz w:val="24"/>
          <w:szCs w:val="24"/>
        </w:rPr>
      </w:pPr>
      <w:r w:rsidRPr="003F3680">
        <w:rPr>
          <w:rFonts w:ascii="Times New Roman" w:hAnsi="Times New Roman" w:cs="Times New Roman"/>
          <w:sz w:val="24"/>
          <w:szCs w:val="24"/>
        </w:rPr>
        <w:t>Admissions increased steadily from 2019 to 2022 before declining slightly in 2023.</w:t>
      </w:r>
    </w:p>
    <w:p w14:paraId="733F69B2" w14:textId="77777777" w:rsidR="003F3680" w:rsidRPr="003F3680" w:rsidRDefault="003F3680" w:rsidP="003F3680">
      <w:pPr>
        <w:numPr>
          <w:ilvl w:val="0"/>
          <w:numId w:val="19"/>
        </w:numPr>
        <w:rPr>
          <w:rFonts w:ascii="Times New Roman" w:hAnsi="Times New Roman" w:cs="Times New Roman"/>
          <w:sz w:val="24"/>
          <w:szCs w:val="24"/>
        </w:rPr>
      </w:pPr>
      <w:r w:rsidRPr="003F3680">
        <w:rPr>
          <w:rFonts w:ascii="Times New Roman" w:hAnsi="Times New Roman" w:cs="Times New Roman"/>
          <w:sz w:val="24"/>
          <w:szCs w:val="24"/>
        </w:rPr>
        <w:t>Hypertension and Obesity are more common among male patients.</w:t>
      </w:r>
    </w:p>
    <w:p w14:paraId="7D4647CF" w14:textId="6E3E4212" w:rsidR="003F3680" w:rsidRPr="003F3680" w:rsidRDefault="003F3680" w:rsidP="003F3680">
      <w:pPr>
        <w:numPr>
          <w:ilvl w:val="0"/>
          <w:numId w:val="19"/>
        </w:numPr>
        <w:rPr>
          <w:rFonts w:ascii="Times New Roman" w:hAnsi="Times New Roman" w:cs="Times New Roman"/>
          <w:sz w:val="24"/>
          <w:szCs w:val="24"/>
        </w:rPr>
      </w:pPr>
      <w:r w:rsidRPr="003F3680">
        <w:rPr>
          <w:rFonts w:ascii="Times New Roman" w:hAnsi="Times New Roman" w:cs="Times New Roman"/>
          <w:sz w:val="24"/>
          <w:szCs w:val="24"/>
        </w:rPr>
        <w:t>Insurance utilization is distributed across multiple providers.</w:t>
      </w:r>
    </w:p>
    <w:p w14:paraId="0C3DBEA6" w14:textId="496D0E7B" w:rsidR="003F3680" w:rsidRPr="003F3680" w:rsidRDefault="003F3680" w:rsidP="003F3680">
      <w:pPr>
        <w:rPr>
          <w:rFonts w:ascii="Times New Roman" w:hAnsi="Times New Roman" w:cs="Times New Roman"/>
          <w:b/>
          <w:bCs/>
          <w:color w:val="92D050"/>
          <w:sz w:val="40"/>
          <w:szCs w:val="40"/>
        </w:rPr>
      </w:pPr>
      <w:r w:rsidRPr="003F3680">
        <w:rPr>
          <w:rFonts w:ascii="Times New Roman" w:hAnsi="Times New Roman" w:cs="Times New Roman"/>
          <w:b/>
          <w:bCs/>
          <w:color w:val="92D050"/>
          <w:sz w:val="40"/>
          <w:szCs w:val="40"/>
        </w:rPr>
        <w:t>10. Recommendations</w:t>
      </w:r>
    </w:p>
    <w:p w14:paraId="37C78FE4" w14:textId="77777777" w:rsidR="003F3680" w:rsidRPr="003F3680" w:rsidRDefault="003F3680" w:rsidP="003F3680">
      <w:pPr>
        <w:numPr>
          <w:ilvl w:val="0"/>
          <w:numId w:val="20"/>
        </w:numPr>
        <w:rPr>
          <w:rFonts w:ascii="Times New Roman" w:hAnsi="Times New Roman" w:cs="Times New Roman"/>
          <w:sz w:val="24"/>
          <w:szCs w:val="24"/>
        </w:rPr>
      </w:pPr>
      <w:r w:rsidRPr="003F3680">
        <w:rPr>
          <w:rFonts w:ascii="Times New Roman" w:hAnsi="Times New Roman" w:cs="Times New Roman"/>
          <w:sz w:val="24"/>
          <w:szCs w:val="24"/>
        </w:rPr>
        <w:t>Prioritize hypertension prevention and management programs.</w:t>
      </w:r>
    </w:p>
    <w:p w14:paraId="7DE7F065" w14:textId="77777777" w:rsidR="003F3680" w:rsidRPr="003F3680" w:rsidRDefault="003F3680" w:rsidP="003F3680">
      <w:pPr>
        <w:numPr>
          <w:ilvl w:val="0"/>
          <w:numId w:val="20"/>
        </w:numPr>
        <w:rPr>
          <w:rFonts w:ascii="Times New Roman" w:hAnsi="Times New Roman" w:cs="Times New Roman"/>
          <w:sz w:val="24"/>
          <w:szCs w:val="24"/>
        </w:rPr>
      </w:pPr>
      <w:r w:rsidRPr="003F3680">
        <w:rPr>
          <w:rFonts w:ascii="Times New Roman" w:hAnsi="Times New Roman" w:cs="Times New Roman"/>
          <w:sz w:val="24"/>
          <w:szCs w:val="24"/>
        </w:rPr>
        <w:t>Improve cost management strategies for cancer treatment.</w:t>
      </w:r>
    </w:p>
    <w:p w14:paraId="45FE5956" w14:textId="77777777" w:rsidR="003F3680" w:rsidRPr="003F3680" w:rsidRDefault="003F3680" w:rsidP="003F3680">
      <w:pPr>
        <w:numPr>
          <w:ilvl w:val="0"/>
          <w:numId w:val="20"/>
        </w:numPr>
        <w:rPr>
          <w:rFonts w:ascii="Times New Roman" w:hAnsi="Times New Roman" w:cs="Times New Roman"/>
          <w:sz w:val="24"/>
          <w:szCs w:val="24"/>
        </w:rPr>
      </w:pPr>
      <w:r w:rsidRPr="003F3680">
        <w:rPr>
          <w:rFonts w:ascii="Times New Roman" w:hAnsi="Times New Roman" w:cs="Times New Roman"/>
          <w:sz w:val="24"/>
          <w:szCs w:val="24"/>
        </w:rPr>
        <w:t>Increase resources for emergency care services.</w:t>
      </w:r>
    </w:p>
    <w:p w14:paraId="49B621D1" w14:textId="77777777" w:rsidR="003F3680" w:rsidRPr="003F3680" w:rsidRDefault="003F3680" w:rsidP="003F3680">
      <w:pPr>
        <w:numPr>
          <w:ilvl w:val="0"/>
          <w:numId w:val="20"/>
        </w:numPr>
        <w:rPr>
          <w:rFonts w:ascii="Times New Roman" w:hAnsi="Times New Roman" w:cs="Times New Roman"/>
          <w:sz w:val="24"/>
          <w:szCs w:val="24"/>
        </w:rPr>
      </w:pPr>
      <w:r w:rsidRPr="003F3680">
        <w:rPr>
          <w:rFonts w:ascii="Times New Roman" w:hAnsi="Times New Roman" w:cs="Times New Roman"/>
          <w:sz w:val="24"/>
          <w:szCs w:val="24"/>
        </w:rPr>
        <w:t>Reduce hospital stay duration through efficient discharge planning.</w:t>
      </w:r>
    </w:p>
    <w:p w14:paraId="6B3C2624" w14:textId="77777777" w:rsidR="003F3680" w:rsidRPr="003F3680" w:rsidRDefault="003F3680" w:rsidP="003F3680">
      <w:pPr>
        <w:numPr>
          <w:ilvl w:val="0"/>
          <w:numId w:val="20"/>
        </w:numPr>
        <w:rPr>
          <w:rFonts w:ascii="Times New Roman" w:hAnsi="Times New Roman" w:cs="Times New Roman"/>
          <w:sz w:val="24"/>
          <w:szCs w:val="24"/>
        </w:rPr>
      </w:pPr>
      <w:r w:rsidRPr="003F3680">
        <w:rPr>
          <w:rFonts w:ascii="Times New Roman" w:hAnsi="Times New Roman" w:cs="Times New Roman"/>
          <w:sz w:val="24"/>
          <w:szCs w:val="24"/>
        </w:rPr>
        <w:t>Expand preventive healthcare and early screening initiatives.</w:t>
      </w:r>
    </w:p>
    <w:p w14:paraId="1CC4C8AB" w14:textId="2FB31364" w:rsidR="003F3680" w:rsidRPr="003F3680" w:rsidRDefault="003F3680" w:rsidP="003F3680">
      <w:pPr>
        <w:numPr>
          <w:ilvl w:val="0"/>
          <w:numId w:val="20"/>
        </w:numPr>
        <w:rPr>
          <w:rFonts w:ascii="Times New Roman" w:hAnsi="Times New Roman" w:cs="Times New Roman"/>
          <w:sz w:val="24"/>
          <w:szCs w:val="24"/>
        </w:rPr>
      </w:pPr>
      <w:r w:rsidRPr="003F3680">
        <w:rPr>
          <w:rFonts w:ascii="Times New Roman" w:hAnsi="Times New Roman" w:cs="Times New Roman"/>
          <w:sz w:val="24"/>
          <w:szCs w:val="24"/>
        </w:rPr>
        <w:t>Use dashboard insights to support strategic healthcare planning.</w:t>
      </w:r>
    </w:p>
    <w:p w14:paraId="44531047" w14:textId="1E8A4D82" w:rsidR="003F3680" w:rsidRPr="003F3680" w:rsidRDefault="003F3680" w:rsidP="003F3680">
      <w:pPr>
        <w:rPr>
          <w:rFonts w:ascii="Times New Roman" w:hAnsi="Times New Roman" w:cs="Times New Roman"/>
          <w:b/>
          <w:bCs/>
          <w:color w:val="92D050"/>
          <w:sz w:val="40"/>
          <w:szCs w:val="40"/>
        </w:rPr>
      </w:pPr>
      <w:r w:rsidRPr="003F3680">
        <w:rPr>
          <w:rFonts w:ascii="Times New Roman" w:hAnsi="Times New Roman" w:cs="Times New Roman"/>
          <w:b/>
          <w:bCs/>
          <w:color w:val="92D050"/>
          <w:sz w:val="40"/>
          <w:szCs w:val="40"/>
        </w:rPr>
        <w:t>11. Business Impact</w:t>
      </w:r>
    </w:p>
    <w:p w14:paraId="41A44A8F" w14:textId="77777777" w:rsidR="003F3680" w:rsidRPr="003F3680" w:rsidRDefault="003F3680" w:rsidP="003F3680">
      <w:pPr>
        <w:rPr>
          <w:rFonts w:ascii="Times New Roman" w:hAnsi="Times New Roman" w:cs="Times New Roman"/>
          <w:sz w:val="24"/>
          <w:szCs w:val="24"/>
        </w:rPr>
      </w:pPr>
      <w:r w:rsidRPr="003F3680">
        <w:rPr>
          <w:rFonts w:ascii="Times New Roman" w:hAnsi="Times New Roman" w:cs="Times New Roman"/>
          <w:sz w:val="24"/>
          <w:szCs w:val="24"/>
        </w:rPr>
        <w:t>The dashboard provides several benefits:</w:t>
      </w:r>
    </w:p>
    <w:p w14:paraId="56CD36D3" w14:textId="77777777" w:rsidR="003F3680" w:rsidRPr="003F3680" w:rsidRDefault="003F3680" w:rsidP="003F3680">
      <w:pPr>
        <w:numPr>
          <w:ilvl w:val="0"/>
          <w:numId w:val="21"/>
        </w:numPr>
        <w:rPr>
          <w:rFonts w:ascii="Times New Roman" w:hAnsi="Times New Roman" w:cs="Times New Roman"/>
          <w:sz w:val="24"/>
          <w:szCs w:val="24"/>
        </w:rPr>
      </w:pPr>
      <w:r w:rsidRPr="003F3680">
        <w:rPr>
          <w:rFonts w:ascii="Times New Roman" w:hAnsi="Times New Roman" w:cs="Times New Roman"/>
          <w:sz w:val="24"/>
          <w:szCs w:val="24"/>
        </w:rPr>
        <w:t>Improved healthcare decision-making.</w:t>
      </w:r>
    </w:p>
    <w:p w14:paraId="19BD258E" w14:textId="77777777" w:rsidR="003F3680" w:rsidRPr="003F3680" w:rsidRDefault="003F3680" w:rsidP="003F3680">
      <w:pPr>
        <w:numPr>
          <w:ilvl w:val="0"/>
          <w:numId w:val="21"/>
        </w:numPr>
        <w:rPr>
          <w:rFonts w:ascii="Times New Roman" w:hAnsi="Times New Roman" w:cs="Times New Roman"/>
          <w:sz w:val="24"/>
          <w:szCs w:val="24"/>
        </w:rPr>
      </w:pPr>
      <w:r w:rsidRPr="003F3680">
        <w:rPr>
          <w:rFonts w:ascii="Times New Roman" w:hAnsi="Times New Roman" w:cs="Times New Roman"/>
          <w:sz w:val="24"/>
          <w:szCs w:val="24"/>
        </w:rPr>
        <w:t>Better resource allocation.</w:t>
      </w:r>
    </w:p>
    <w:p w14:paraId="08567774" w14:textId="77777777" w:rsidR="003F3680" w:rsidRPr="003F3680" w:rsidRDefault="003F3680" w:rsidP="003F3680">
      <w:pPr>
        <w:numPr>
          <w:ilvl w:val="0"/>
          <w:numId w:val="21"/>
        </w:numPr>
        <w:rPr>
          <w:rFonts w:ascii="Times New Roman" w:hAnsi="Times New Roman" w:cs="Times New Roman"/>
          <w:sz w:val="24"/>
          <w:szCs w:val="24"/>
        </w:rPr>
      </w:pPr>
      <w:r w:rsidRPr="003F3680">
        <w:rPr>
          <w:rFonts w:ascii="Times New Roman" w:hAnsi="Times New Roman" w:cs="Times New Roman"/>
          <w:sz w:val="24"/>
          <w:szCs w:val="24"/>
        </w:rPr>
        <w:t>Enhanced patient care management.</w:t>
      </w:r>
    </w:p>
    <w:p w14:paraId="78315FD3" w14:textId="77777777" w:rsidR="003F3680" w:rsidRPr="003F3680" w:rsidRDefault="003F3680" w:rsidP="003F3680">
      <w:pPr>
        <w:numPr>
          <w:ilvl w:val="0"/>
          <w:numId w:val="21"/>
        </w:numPr>
        <w:rPr>
          <w:rFonts w:ascii="Times New Roman" w:hAnsi="Times New Roman" w:cs="Times New Roman"/>
          <w:sz w:val="24"/>
          <w:szCs w:val="24"/>
        </w:rPr>
      </w:pPr>
      <w:r w:rsidRPr="003F3680">
        <w:rPr>
          <w:rFonts w:ascii="Times New Roman" w:hAnsi="Times New Roman" w:cs="Times New Roman"/>
          <w:sz w:val="24"/>
          <w:szCs w:val="24"/>
        </w:rPr>
        <w:t>Increased visibility into healthcare costs.</w:t>
      </w:r>
    </w:p>
    <w:p w14:paraId="193614D2" w14:textId="77777777" w:rsidR="003F3680" w:rsidRPr="003F3680" w:rsidRDefault="003F3680" w:rsidP="003F3680">
      <w:pPr>
        <w:numPr>
          <w:ilvl w:val="0"/>
          <w:numId w:val="21"/>
        </w:numPr>
        <w:rPr>
          <w:rFonts w:ascii="Times New Roman" w:hAnsi="Times New Roman" w:cs="Times New Roman"/>
          <w:sz w:val="24"/>
          <w:szCs w:val="24"/>
        </w:rPr>
      </w:pPr>
      <w:r w:rsidRPr="003F3680">
        <w:rPr>
          <w:rFonts w:ascii="Times New Roman" w:hAnsi="Times New Roman" w:cs="Times New Roman"/>
          <w:sz w:val="24"/>
          <w:szCs w:val="24"/>
        </w:rPr>
        <w:t>Faster identification of healthcare trends.</w:t>
      </w:r>
    </w:p>
    <w:p w14:paraId="2DDFB7B8" w14:textId="44CAFC2C" w:rsidR="003F3680" w:rsidRPr="003F3680" w:rsidRDefault="003F3680" w:rsidP="003F3680">
      <w:pPr>
        <w:numPr>
          <w:ilvl w:val="0"/>
          <w:numId w:val="21"/>
        </w:numPr>
        <w:rPr>
          <w:rFonts w:ascii="Times New Roman" w:hAnsi="Times New Roman" w:cs="Times New Roman"/>
          <w:sz w:val="24"/>
          <w:szCs w:val="24"/>
        </w:rPr>
      </w:pPr>
      <w:r w:rsidRPr="003F3680">
        <w:rPr>
          <w:rFonts w:ascii="Times New Roman" w:hAnsi="Times New Roman" w:cs="Times New Roman"/>
          <w:sz w:val="24"/>
          <w:szCs w:val="24"/>
        </w:rPr>
        <w:t>Support for operational and strategic planning.</w:t>
      </w:r>
    </w:p>
    <w:p w14:paraId="7A97E37C" w14:textId="48BF4C29" w:rsidR="003F3680" w:rsidRPr="003F3680" w:rsidRDefault="003F3680" w:rsidP="003F3680">
      <w:pPr>
        <w:rPr>
          <w:rFonts w:ascii="Times New Roman" w:hAnsi="Times New Roman" w:cs="Times New Roman"/>
          <w:b/>
          <w:bCs/>
          <w:color w:val="92D050"/>
          <w:sz w:val="40"/>
          <w:szCs w:val="40"/>
        </w:rPr>
      </w:pPr>
      <w:r w:rsidRPr="003F3680">
        <w:rPr>
          <w:rFonts w:ascii="Times New Roman" w:hAnsi="Times New Roman" w:cs="Times New Roman"/>
          <w:b/>
          <w:bCs/>
          <w:color w:val="92D050"/>
          <w:sz w:val="40"/>
          <w:szCs w:val="40"/>
        </w:rPr>
        <w:t>12. Conclusion</w:t>
      </w:r>
    </w:p>
    <w:p w14:paraId="2FFEFD7D" w14:textId="77777777" w:rsidR="003F3680" w:rsidRPr="003F3680" w:rsidRDefault="003F3680" w:rsidP="003F3680">
      <w:pPr>
        <w:rPr>
          <w:rFonts w:ascii="Times New Roman" w:hAnsi="Times New Roman" w:cs="Times New Roman"/>
          <w:sz w:val="24"/>
          <w:szCs w:val="24"/>
        </w:rPr>
      </w:pPr>
      <w:r w:rsidRPr="003F3680">
        <w:rPr>
          <w:rFonts w:ascii="Times New Roman" w:hAnsi="Times New Roman" w:cs="Times New Roman"/>
          <w:sz w:val="24"/>
          <w:szCs w:val="24"/>
        </w:rPr>
        <w:t xml:space="preserve">The Healthcare Analytics Dashboard successfully transforms raw healthcare data into meaningful insights through interactive visualizations and KPI tracking. By </w:t>
      </w:r>
      <w:proofErr w:type="spellStart"/>
      <w:r w:rsidRPr="003F3680">
        <w:rPr>
          <w:rFonts w:ascii="Times New Roman" w:hAnsi="Times New Roman" w:cs="Times New Roman"/>
          <w:sz w:val="24"/>
          <w:szCs w:val="24"/>
        </w:rPr>
        <w:t>analyzing</w:t>
      </w:r>
      <w:proofErr w:type="spellEnd"/>
      <w:r w:rsidRPr="003F3680">
        <w:rPr>
          <w:rFonts w:ascii="Times New Roman" w:hAnsi="Times New Roman" w:cs="Times New Roman"/>
          <w:sz w:val="24"/>
          <w:szCs w:val="24"/>
        </w:rPr>
        <w:t xml:space="preserve"> medical conditions, patient admissions, billing patterns, insurance utilization, and hospitalization trends, the dashboard enables healthcare administrators to make informed decisions, improve operational efficiency, and enhance patient outcomes.</w:t>
      </w:r>
    </w:p>
    <w:p w14:paraId="017B3E17" w14:textId="77777777" w:rsidR="00555151" w:rsidRPr="003F3680" w:rsidRDefault="00555151">
      <w:pPr>
        <w:rPr>
          <w:rFonts w:ascii="Times New Roman" w:hAnsi="Times New Roman" w:cs="Times New Roman"/>
          <w:sz w:val="24"/>
          <w:szCs w:val="24"/>
        </w:rPr>
      </w:pPr>
    </w:p>
    <w:sectPr w:rsidR="00555151" w:rsidRPr="003F36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1AEE"/>
    <w:multiLevelType w:val="multilevel"/>
    <w:tmpl w:val="A83A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E4928"/>
    <w:multiLevelType w:val="multilevel"/>
    <w:tmpl w:val="85A2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2243F"/>
    <w:multiLevelType w:val="multilevel"/>
    <w:tmpl w:val="999A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A1EFF"/>
    <w:multiLevelType w:val="multilevel"/>
    <w:tmpl w:val="A85C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23B05"/>
    <w:multiLevelType w:val="multilevel"/>
    <w:tmpl w:val="FD12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A3334"/>
    <w:multiLevelType w:val="multilevel"/>
    <w:tmpl w:val="1D6A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804E1"/>
    <w:multiLevelType w:val="multilevel"/>
    <w:tmpl w:val="BBC6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96554"/>
    <w:multiLevelType w:val="multilevel"/>
    <w:tmpl w:val="335C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35262"/>
    <w:multiLevelType w:val="multilevel"/>
    <w:tmpl w:val="9ACE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2444B9"/>
    <w:multiLevelType w:val="multilevel"/>
    <w:tmpl w:val="4788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81B38"/>
    <w:multiLevelType w:val="multilevel"/>
    <w:tmpl w:val="EA78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012761"/>
    <w:multiLevelType w:val="multilevel"/>
    <w:tmpl w:val="DFF8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EB68A5"/>
    <w:multiLevelType w:val="multilevel"/>
    <w:tmpl w:val="7FBC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C75800"/>
    <w:multiLevelType w:val="multilevel"/>
    <w:tmpl w:val="8658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3E628A"/>
    <w:multiLevelType w:val="multilevel"/>
    <w:tmpl w:val="2A6E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884DA8"/>
    <w:multiLevelType w:val="multilevel"/>
    <w:tmpl w:val="CE9E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8913CE"/>
    <w:multiLevelType w:val="multilevel"/>
    <w:tmpl w:val="015C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5E7BB2"/>
    <w:multiLevelType w:val="multilevel"/>
    <w:tmpl w:val="73FA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810E63"/>
    <w:multiLevelType w:val="multilevel"/>
    <w:tmpl w:val="4C94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9C2C26"/>
    <w:multiLevelType w:val="multilevel"/>
    <w:tmpl w:val="B438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504364"/>
    <w:multiLevelType w:val="multilevel"/>
    <w:tmpl w:val="44F2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980227">
    <w:abstractNumId w:val="8"/>
  </w:num>
  <w:num w:numId="2" w16cid:durableId="942882385">
    <w:abstractNumId w:val="3"/>
  </w:num>
  <w:num w:numId="3" w16cid:durableId="270627985">
    <w:abstractNumId w:val="20"/>
  </w:num>
  <w:num w:numId="4" w16cid:durableId="524903383">
    <w:abstractNumId w:val="10"/>
  </w:num>
  <w:num w:numId="5" w16cid:durableId="693504577">
    <w:abstractNumId w:val="0"/>
  </w:num>
  <w:num w:numId="6" w16cid:durableId="1273710211">
    <w:abstractNumId w:val="2"/>
  </w:num>
  <w:num w:numId="7" w16cid:durableId="2134784344">
    <w:abstractNumId w:val="14"/>
  </w:num>
  <w:num w:numId="8" w16cid:durableId="1727218587">
    <w:abstractNumId w:val="7"/>
  </w:num>
  <w:num w:numId="9" w16cid:durableId="252708180">
    <w:abstractNumId w:val="15"/>
  </w:num>
  <w:num w:numId="10" w16cid:durableId="1200901384">
    <w:abstractNumId w:val="9"/>
  </w:num>
  <w:num w:numId="11" w16cid:durableId="1732846218">
    <w:abstractNumId w:val="18"/>
  </w:num>
  <w:num w:numId="12" w16cid:durableId="45959644">
    <w:abstractNumId w:val="12"/>
  </w:num>
  <w:num w:numId="13" w16cid:durableId="87896746">
    <w:abstractNumId w:val="13"/>
  </w:num>
  <w:num w:numId="14" w16cid:durableId="390689542">
    <w:abstractNumId w:val="19"/>
  </w:num>
  <w:num w:numId="15" w16cid:durableId="1274827084">
    <w:abstractNumId w:val="16"/>
  </w:num>
  <w:num w:numId="16" w16cid:durableId="2063820791">
    <w:abstractNumId w:val="4"/>
  </w:num>
  <w:num w:numId="17" w16cid:durableId="1681928001">
    <w:abstractNumId w:val="11"/>
  </w:num>
  <w:num w:numId="18" w16cid:durableId="2015254214">
    <w:abstractNumId w:val="1"/>
  </w:num>
  <w:num w:numId="19" w16cid:durableId="987786336">
    <w:abstractNumId w:val="6"/>
  </w:num>
  <w:num w:numId="20" w16cid:durableId="1884057000">
    <w:abstractNumId w:val="17"/>
  </w:num>
  <w:num w:numId="21" w16cid:durableId="12643416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680"/>
    <w:rsid w:val="0024398B"/>
    <w:rsid w:val="00360D7D"/>
    <w:rsid w:val="003F3680"/>
    <w:rsid w:val="00555151"/>
    <w:rsid w:val="00582C3C"/>
    <w:rsid w:val="008F59C1"/>
    <w:rsid w:val="00D17F9E"/>
    <w:rsid w:val="00E05F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444C3"/>
  <w15:chartTrackingRefBased/>
  <w15:docId w15:val="{53FAF090-48F7-4160-8D5D-0751B19CE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6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36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36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36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36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36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6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6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6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6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36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36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36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36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36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6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6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680"/>
    <w:rPr>
      <w:rFonts w:eastAsiaTheme="majorEastAsia" w:cstheme="majorBidi"/>
      <w:color w:val="272727" w:themeColor="text1" w:themeTint="D8"/>
    </w:rPr>
  </w:style>
  <w:style w:type="paragraph" w:styleId="Title">
    <w:name w:val="Title"/>
    <w:basedOn w:val="Normal"/>
    <w:next w:val="Normal"/>
    <w:link w:val="TitleChar"/>
    <w:uiPriority w:val="10"/>
    <w:qFormat/>
    <w:rsid w:val="003F3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6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6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6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680"/>
    <w:pPr>
      <w:spacing w:before="160"/>
      <w:jc w:val="center"/>
    </w:pPr>
    <w:rPr>
      <w:i/>
      <w:iCs/>
      <w:color w:val="404040" w:themeColor="text1" w:themeTint="BF"/>
    </w:rPr>
  </w:style>
  <w:style w:type="character" w:customStyle="1" w:styleId="QuoteChar">
    <w:name w:val="Quote Char"/>
    <w:basedOn w:val="DefaultParagraphFont"/>
    <w:link w:val="Quote"/>
    <w:uiPriority w:val="29"/>
    <w:rsid w:val="003F3680"/>
    <w:rPr>
      <w:i/>
      <w:iCs/>
      <w:color w:val="404040" w:themeColor="text1" w:themeTint="BF"/>
    </w:rPr>
  </w:style>
  <w:style w:type="paragraph" w:styleId="ListParagraph">
    <w:name w:val="List Paragraph"/>
    <w:basedOn w:val="Normal"/>
    <w:uiPriority w:val="34"/>
    <w:qFormat/>
    <w:rsid w:val="003F3680"/>
    <w:pPr>
      <w:ind w:left="720"/>
      <w:contextualSpacing/>
    </w:pPr>
  </w:style>
  <w:style w:type="character" w:styleId="IntenseEmphasis">
    <w:name w:val="Intense Emphasis"/>
    <w:basedOn w:val="DefaultParagraphFont"/>
    <w:uiPriority w:val="21"/>
    <w:qFormat/>
    <w:rsid w:val="003F3680"/>
    <w:rPr>
      <w:i/>
      <w:iCs/>
      <w:color w:val="2F5496" w:themeColor="accent1" w:themeShade="BF"/>
    </w:rPr>
  </w:style>
  <w:style w:type="paragraph" w:styleId="IntenseQuote">
    <w:name w:val="Intense Quote"/>
    <w:basedOn w:val="Normal"/>
    <w:next w:val="Normal"/>
    <w:link w:val="IntenseQuoteChar"/>
    <w:uiPriority w:val="30"/>
    <w:qFormat/>
    <w:rsid w:val="003F36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3680"/>
    <w:rPr>
      <w:i/>
      <w:iCs/>
      <w:color w:val="2F5496" w:themeColor="accent1" w:themeShade="BF"/>
    </w:rPr>
  </w:style>
  <w:style w:type="character" w:styleId="IntenseReference">
    <w:name w:val="Intense Reference"/>
    <w:basedOn w:val="DefaultParagraphFont"/>
    <w:uiPriority w:val="32"/>
    <w:qFormat/>
    <w:rsid w:val="003F36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5</Pages>
  <Words>930</Words>
  <Characters>5303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sahasukanya@outlook.com</dc:creator>
  <cp:keywords/>
  <dc:description/>
  <cp:lastModifiedBy>sukanya saha</cp:lastModifiedBy>
  <cp:revision>2</cp:revision>
  <dcterms:created xsi:type="dcterms:W3CDTF">2026-06-11T05:34:00Z</dcterms:created>
  <dcterms:modified xsi:type="dcterms:W3CDTF">2026-06-14T13:58:00Z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e3881502-7ec9-4e57-94a2-1fb4a6b0cf31</vt:lpwstr>
  </property>
</Properties>
</file>