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980" w:rsidRPr="001102D9" w:rsidRDefault="00D51FFF" w:rsidP="0003142A">
      <w:pPr>
        <w:spacing w:line="276" w:lineRule="auto"/>
        <w:jc w:val="both"/>
        <w:rPr>
          <w:rFonts w:ascii="Traditional Arabic" w:hAnsi="Traditional Arabic" w:cs="Traditional Arabic"/>
          <w:sz w:val="24"/>
          <w:szCs w:val="24"/>
        </w:rPr>
      </w:pPr>
      <w:r w:rsidRPr="001102D9">
        <w:rPr>
          <w:rFonts w:ascii="Traditional Arabic" w:hAnsi="Traditional Arabic" w:cs="Traditional Arabic"/>
          <w:noProof/>
          <w:sz w:val="24"/>
          <w:szCs w:val="24"/>
        </w:rPr>
        <w:drawing>
          <wp:inline distT="0" distB="0" distL="0" distR="0" wp14:anchorId="68868000" wp14:editId="0AE9793D">
            <wp:extent cx="5762625" cy="1019175"/>
            <wp:effectExtent l="0" t="0" r="9525" b="9525"/>
            <wp:docPr id="1" name="Picture 1" descr="C:\Users\khalil\Desktop\15497594_1802621056692006_4833571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lil\Desktop\15497594_1802621056692006_48335714_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1019175"/>
                    </a:xfrm>
                    <a:prstGeom prst="rect">
                      <a:avLst/>
                    </a:prstGeom>
                    <a:noFill/>
                    <a:ln>
                      <a:noFill/>
                    </a:ln>
                  </pic:spPr>
                </pic:pic>
              </a:graphicData>
            </a:graphic>
          </wp:inline>
        </w:drawing>
      </w:r>
    </w:p>
    <w:p w:rsidR="00D51FFF" w:rsidRPr="001102D9" w:rsidRDefault="00D51FFF" w:rsidP="0003142A">
      <w:pPr>
        <w:spacing w:line="276" w:lineRule="auto"/>
        <w:jc w:val="center"/>
        <w:rPr>
          <w:rFonts w:ascii="Traditional Arabic" w:hAnsi="Traditional Arabic" w:cs="Traditional Arabic"/>
          <w:b/>
          <w:bCs/>
          <w:sz w:val="24"/>
          <w:szCs w:val="24"/>
          <w:shd w:val="clear" w:color="auto" w:fill="F1F0F0"/>
        </w:rPr>
      </w:pPr>
      <w:r w:rsidRPr="001102D9">
        <w:rPr>
          <w:rFonts w:ascii="Traditional Arabic" w:hAnsi="Traditional Arabic" w:cs="Traditional Arabic"/>
          <w:b/>
          <w:bCs/>
          <w:sz w:val="24"/>
          <w:szCs w:val="24"/>
          <w:shd w:val="clear" w:color="auto" w:fill="F1F0F0"/>
        </w:rPr>
        <w:t>KULLIYYAH OF INFORMATION AND COMMUNICATION TECHNOLOGY</w:t>
      </w:r>
    </w:p>
    <w:p w:rsidR="00D51FFF" w:rsidRPr="001102D9" w:rsidRDefault="00D51FFF" w:rsidP="0003142A">
      <w:pPr>
        <w:spacing w:line="276" w:lineRule="auto"/>
        <w:jc w:val="center"/>
        <w:rPr>
          <w:rFonts w:ascii="Traditional Arabic" w:hAnsi="Traditional Arabic" w:cs="Traditional Arabic"/>
          <w:b/>
          <w:bCs/>
          <w:sz w:val="24"/>
          <w:szCs w:val="24"/>
          <w:shd w:val="clear" w:color="auto" w:fill="F1F0F0"/>
        </w:rPr>
      </w:pPr>
      <w:r w:rsidRPr="001102D9">
        <w:rPr>
          <w:rFonts w:ascii="Traditional Arabic" w:hAnsi="Traditional Arabic" w:cs="Traditional Arabic"/>
          <w:b/>
          <w:bCs/>
          <w:sz w:val="24"/>
          <w:szCs w:val="24"/>
          <w:shd w:val="clear" w:color="auto" w:fill="F1F0F0"/>
        </w:rPr>
        <w:t>CSC 2104 |</w:t>
      </w:r>
    </w:p>
    <w:p w:rsidR="00D51FFF" w:rsidRPr="001102D9" w:rsidRDefault="00D51FFF" w:rsidP="0003142A">
      <w:pPr>
        <w:spacing w:line="276" w:lineRule="auto"/>
        <w:jc w:val="center"/>
        <w:rPr>
          <w:rFonts w:ascii="Traditional Arabic" w:hAnsi="Traditional Arabic" w:cs="Traditional Arabic"/>
          <w:b/>
          <w:bCs/>
          <w:sz w:val="24"/>
          <w:szCs w:val="24"/>
          <w:shd w:val="clear" w:color="auto" w:fill="F1F0F0"/>
        </w:rPr>
      </w:pPr>
      <w:r w:rsidRPr="001102D9">
        <w:rPr>
          <w:rFonts w:ascii="Traditional Arabic" w:hAnsi="Traditional Arabic" w:cs="Traditional Arabic"/>
          <w:b/>
          <w:bCs/>
          <w:sz w:val="24"/>
          <w:szCs w:val="24"/>
          <w:shd w:val="clear" w:color="auto" w:fill="F1F0F0"/>
        </w:rPr>
        <w:t>Section 1</w:t>
      </w:r>
    </w:p>
    <w:p w:rsidR="00D51FFF" w:rsidRPr="001102D9" w:rsidRDefault="00D51FFF" w:rsidP="0003142A">
      <w:pPr>
        <w:spacing w:line="276" w:lineRule="auto"/>
        <w:jc w:val="center"/>
        <w:rPr>
          <w:rFonts w:ascii="Traditional Arabic" w:hAnsi="Traditional Arabic" w:cs="Traditional Arabic"/>
          <w:b/>
          <w:bCs/>
          <w:sz w:val="24"/>
          <w:szCs w:val="24"/>
          <w:shd w:val="clear" w:color="auto" w:fill="F1F0F0"/>
        </w:rPr>
      </w:pPr>
      <w:r w:rsidRPr="001102D9">
        <w:rPr>
          <w:rFonts w:ascii="Traditional Arabic" w:hAnsi="Traditional Arabic" w:cs="Traditional Arabic"/>
          <w:b/>
          <w:bCs/>
          <w:sz w:val="24"/>
          <w:szCs w:val="24"/>
          <w:shd w:val="clear" w:color="auto" w:fill="F1F0F0"/>
        </w:rPr>
        <w:t>REPORT</w:t>
      </w:r>
    </w:p>
    <w:p w:rsidR="00D51FFF" w:rsidRPr="001102D9" w:rsidRDefault="00D51FFF" w:rsidP="0003142A">
      <w:pPr>
        <w:spacing w:line="276" w:lineRule="auto"/>
        <w:jc w:val="center"/>
        <w:rPr>
          <w:rFonts w:ascii="Traditional Arabic" w:hAnsi="Traditional Arabic" w:cs="Traditional Arabic"/>
          <w:b/>
          <w:bCs/>
          <w:sz w:val="24"/>
          <w:szCs w:val="24"/>
          <w:shd w:val="clear" w:color="auto" w:fill="F1F0F0"/>
        </w:rPr>
      </w:pPr>
      <w:r w:rsidRPr="001102D9">
        <w:rPr>
          <w:rFonts w:ascii="Traditional Arabic" w:hAnsi="Traditional Arabic" w:cs="Traditional Arabic"/>
          <w:b/>
          <w:bCs/>
          <w:sz w:val="24"/>
          <w:szCs w:val="24"/>
          <w:shd w:val="clear" w:color="auto" w:fill="F1F0F0"/>
        </w:rPr>
        <w:t>Group: GiveMe</w:t>
      </w:r>
    </w:p>
    <w:p w:rsidR="00D51FFF" w:rsidRPr="001102D9" w:rsidRDefault="00D51FFF" w:rsidP="0003142A">
      <w:pPr>
        <w:spacing w:line="276" w:lineRule="auto"/>
        <w:jc w:val="center"/>
        <w:rPr>
          <w:rFonts w:ascii="Traditional Arabic" w:hAnsi="Traditional Arabic" w:cs="Traditional Arabic"/>
          <w:b/>
          <w:bCs/>
          <w:sz w:val="24"/>
          <w:szCs w:val="24"/>
          <w:shd w:val="clear" w:color="auto" w:fill="F1F0F0"/>
        </w:rPr>
      </w:pPr>
      <w:r w:rsidRPr="001102D9">
        <w:rPr>
          <w:rFonts w:ascii="Traditional Arabic" w:hAnsi="Traditional Arabic" w:cs="Traditional Arabic"/>
          <w:b/>
          <w:bCs/>
          <w:sz w:val="24"/>
          <w:szCs w:val="24"/>
          <w:shd w:val="clear" w:color="auto" w:fill="F1F0F0"/>
        </w:rPr>
        <w:t>Members</w:t>
      </w:r>
    </w:p>
    <w:p w:rsidR="00D51FFF" w:rsidRPr="001102D9" w:rsidRDefault="001102D9" w:rsidP="0003142A">
      <w:pPr>
        <w:spacing w:line="276" w:lineRule="auto"/>
        <w:jc w:val="center"/>
        <w:rPr>
          <w:rFonts w:ascii="Andalus" w:hAnsi="Andalus" w:cs="Andalus"/>
          <w:sz w:val="24"/>
          <w:szCs w:val="24"/>
          <w:shd w:val="clear" w:color="auto" w:fill="F1F0F0"/>
        </w:rPr>
      </w:pPr>
      <w:r w:rsidRPr="001102D9">
        <w:rPr>
          <w:rFonts w:ascii="Andalus" w:hAnsi="Andalus" w:cs="Andalus"/>
          <w:sz w:val="24"/>
          <w:szCs w:val="24"/>
        </w:rPr>
        <w:t>Abdul Khalil Burhani</w:t>
      </w:r>
      <w:r w:rsidR="00D51FFF" w:rsidRPr="001102D9">
        <w:rPr>
          <w:rFonts w:ascii="Andalus" w:hAnsi="Andalus" w:cs="Andalus"/>
          <w:sz w:val="24"/>
          <w:szCs w:val="24"/>
          <w:shd w:val="clear" w:color="auto" w:fill="F1F0F0"/>
        </w:rPr>
        <w:t xml:space="preserve"> 1329091</w:t>
      </w:r>
    </w:p>
    <w:p w:rsidR="00D51FFF" w:rsidRPr="001102D9" w:rsidRDefault="00D51FFF" w:rsidP="0003142A">
      <w:pPr>
        <w:spacing w:line="276" w:lineRule="auto"/>
        <w:jc w:val="center"/>
        <w:rPr>
          <w:rFonts w:ascii="Andalus" w:hAnsi="Andalus" w:cs="Andalus"/>
          <w:sz w:val="24"/>
          <w:szCs w:val="24"/>
          <w:shd w:val="clear" w:color="auto" w:fill="F1F0F0"/>
        </w:rPr>
      </w:pPr>
      <w:r w:rsidRPr="001102D9">
        <w:rPr>
          <w:rFonts w:ascii="Andalus" w:hAnsi="Andalus" w:cs="Andalus"/>
          <w:sz w:val="24"/>
          <w:szCs w:val="24"/>
          <w:shd w:val="clear" w:color="auto" w:fill="F1F0F0"/>
        </w:rPr>
        <w:t>Khalifa Salahaldeen Saleh 1127363</w:t>
      </w:r>
    </w:p>
    <w:p w:rsidR="00D51FFF" w:rsidRPr="001102D9" w:rsidRDefault="00D51FFF" w:rsidP="0003142A">
      <w:pPr>
        <w:spacing w:line="276" w:lineRule="auto"/>
        <w:jc w:val="center"/>
        <w:rPr>
          <w:rFonts w:ascii="Andalus" w:hAnsi="Andalus" w:cs="Andalus"/>
          <w:sz w:val="24"/>
          <w:szCs w:val="24"/>
          <w:shd w:val="clear" w:color="auto" w:fill="F1F0F0"/>
        </w:rPr>
      </w:pPr>
      <w:r w:rsidRPr="001102D9">
        <w:rPr>
          <w:rFonts w:ascii="Andalus" w:hAnsi="Andalus" w:cs="Andalus"/>
          <w:sz w:val="24"/>
          <w:szCs w:val="24"/>
          <w:shd w:val="clear" w:color="auto" w:fill="F1F0F0"/>
        </w:rPr>
        <w:t>Athif Nurnajwan B Azhar 1323207</w:t>
      </w:r>
    </w:p>
    <w:p w:rsidR="00D51FFF" w:rsidRPr="001102D9" w:rsidRDefault="00D51FFF" w:rsidP="0003142A">
      <w:pPr>
        <w:spacing w:line="276" w:lineRule="auto"/>
        <w:jc w:val="center"/>
        <w:rPr>
          <w:rFonts w:ascii="Andalus" w:hAnsi="Andalus" w:cs="Andalus"/>
          <w:sz w:val="24"/>
          <w:szCs w:val="24"/>
          <w:shd w:val="clear" w:color="auto" w:fill="F1F0F0"/>
        </w:rPr>
      </w:pPr>
      <w:r w:rsidRPr="001102D9">
        <w:rPr>
          <w:rFonts w:ascii="Andalus" w:hAnsi="Andalus" w:cs="Andalus"/>
          <w:sz w:val="24"/>
          <w:szCs w:val="24"/>
          <w:shd w:val="clear" w:color="auto" w:fill="F1F0F0"/>
        </w:rPr>
        <w:t>Luqman Hakim Ishak</w:t>
      </w:r>
      <w:r w:rsidRPr="001102D9">
        <w:rPr>
          <w:rFonts w:ascii="Andalus" w:hAnsi="Andalus" w:cs="Andalus"/>
          <w:sz w:val="24"/>
          <w:szCs w:val="24"/>
          <w:shd w:val="clear" w:color="auto" w:fill="F1F0F0"/>
        </w:rPr>
        <w:tab/>
        <w:t>1412217</w:t>
      </w:r>
    </w:p>
    <w:p w:rsidR="00D51FFF" w:rsidRPr="001102D9" w:rsidRDefault="001102D9" w:rsidP="0003142A">
      <w:pPr>
        <w:spacing w:line="276" w:lineRule="auto"/>
        <w:jc w:val="center"/>
        <w:rPr>
          <w:rFonts w:ascii="Andalus" w:hAnsi="Andalus" w:cs="Andalus"/>
          <w:sz w:val="24"/>
          <w:szCs w:val="24"/>
          <w:shd w:val="clear" w:color="auto" w:fill="F1F0F0"/>
        </w:rPr>
      </w:pPr>
      <w:r w:rsidRPr="001102D9">
        <w:rPr>
          <w:rFonts w:ascii="Andalus" w:hAnsi="Andalus" w:cs="Andalus"/>
          <w:sz w:val="24"/>
          <w:szCs w:val="24"/>
          <w:shd w:val="clear" w:color="auto" w:fill="F1F0F0"/>
        </w:rPr>
        <w:t>AfIf Aizat  Aidilputra</w:t>
      </w:r>
      <w:r w:rsidR="00D51FFF" w:rsidRPr="001102D9">
        <w:rPr>
          <w:rFonts w:ascii="Andalus" w:hAnsi="Andalus" w:cs="Andalus"/>
          <w:sz w:val="24"/>
          <w:szCs w:val="24"/>
          <w:shd w:val="clear" w:color="auto" w:fill="F1F0F0"/>
        </w:rPr>
        <w:t xml:space="preserve"> 1328361</w:t>
      </w:r>
    </w:p>
    <w:p w:rsidR="00D51FFF" w:rsidRPr="001102D9" w:rsidRDefault="00D51FFF" w:rsidP="0003142A">
      <w:pPr>
        <w:spacing w:line="276" w:lineRule="auto"/>
        <w:jc w:val="both"/>
        <w:rPr>
          <w:rFonts w:ascii="Andalus" w:hAnsi="Andalus" w:cs="Andalus"/>
          <w:sz w:val="24"/>
          <w:szCs w:val="24"/>
          <w:shd w:val="clear" w:color="auto" w:fill="F1F0F0"/>
        </w:rPr>
      </w:pPr>
    </w:p>
    <w:p w:rsidR="00D51FFF" w:rsidRPr="001102D9" w:rsidRDefault="00D51FFF" w:rsidP="0003142A">
      <w:pPr>
        <w:spacing w:line="276" w:lineRule="auto"/>
        <w:jc w:val="both"/>
        <w:rPr>
          <w:rFonts w:ascii="Traditional Arabic" w:hAnsi="Traditional Arabic" w:cs="Traditional Arabic"/>
          <w:sz w:val="24"/>
          <w:szCs w:val="24"/>
          <w:shd w:val="clear" w:color="auto" w:fill="F1F0F0"/>
        </w:rPr>
      </w:pPr>
    </w:p>
    <w:p w:rsidR="00D51FFF" w:rsidRPr="001102D9" w:rsidRDefault="00D51FFF" w:rsidP="0003142A">
      <w:pPr>
        <w:spacing w:line="276" w:lineRule="auto"/>
        <w:jc w:val="both"/>
        <w:rPr>
          <w:rFonts w:ascii="Traditional Arabic" w:hAnsi="Traditional Arabic" w:cs="Traditional Arabic"/>
          <w:sz w:val="24"/>
          <w:szCs w:val="24"/>
        </w:rPr>
      </w:pPr>
    </w:p>
    <w:p w:rsidR="00D51FFF" w:rsidRPr="001102D9" w:rsidRDefault="00D51FFF" w:rsidP="0003142A">
      <w:pPr>
        <w:spacing w:line="276" w:lineRule="auto"/>
        <w:jc w:val="both"/>
        <w:rPr>
          <w:rFonts w:ascii="Traditional Arabic" w:hAnsi="Traditional Arabic" w:cs="Traditional Arabic"/>
          <w:sz w:val="24"/>
          <w:szCs w:val="24"/>
        </w:rPr>
      </w:pPr>
    </w:p>
    <w:p w:rsidR="00D51FFF" w:rsidRPr="001102D9" w:rsidRDefault="00D51FFF" w:rsidP="0003142A">
      <w:pPr>
        <w:spacing w:line="276" w:lineRule="auto"/>
        <w:jc w:val="both"/>
        <w:rPr>
          <w:rFonts w:ascii="Traditional Arabic" w:hAnsi="Traditional Arabic" w:cs="Traditional Arabic"/>
          <w:sz w:val="24"/>
          <w:szCs w:val="24"/>
        </w:rPr>
      </w:pPr>
    </w:p>
    <w:p w:rsidR="00D51FFF" w:rsidRPr="001102D9" w:rsidRDefault="00D51FFF" w:rsidP="0003142A">
      <w:pPr>
        <w:spacing w:line="276" w:lineRule="auto"/>
        <w:jc w:val="both"/>
        <w:rPr>
          <w:rFonts w:ascii="Traditional Arabic" w:hAnsi="Traditional Arabic" w:cs="Traditional Arabic"/>
          <w:sz w:val="24"/>
          <w:szCs w:val="24"/>
        </w:rPr>
      </w:pPr>
    </w:p>
    <w:p w:rsidR="00D51FFF" w:rsidRPr="001102D9" w:rsidRDefault="00D51FFF" w:rsidP="0003142A">
      <w:pPr>
        <w:spacing w:line="276" w:lineRule="auto"/>
        <w:jc w:val="both"/>
        <w:rPr>
          <w:rFonts w:ascii="Traditional Arabic" w:hAnsi="Traditional Arabic" w:cs="Traditional Arabic"/>
          <w:sz w:val="24"/>
          <w:szCs w:val="24"/>
        </w:rPr>
      </w:pPr>
    </w:p>
    <w:p w:rsidR="00D51FFF" w:rsidRPr="001102D9" w:rsidRDefault="00D51FFF" w:rsidP="0003142A">
      <w:pPr>
        <w:spacing w:line="276" w:lineRule="auto"/>
        <w:jc w:val="both"/>
        <w:rPr>
          <w:rFonts w:ascii="Traditional Arabic" w:hAnsi="Traditional Arabic" w:cs="Traditional Arabic"/>
          <w:sz w:val="24"/>
          <w:szCs w:val="24"/>
        </w:rPr>
      </w:pPr>
    </w:p>
    <w:p w:rsidR="00D51FFF" w:rsidRPr="001102D9" w:rsidRDefault="00D51FFF" w:rsidP="0003142A">
      <w:pPr>
        <w:spacing w:line="276" w:lineRule="auto"/>
        <w:jc w:val="both"/>
        <w:rPr>
          <w:rFonts w:ascii="Traditional Arabic" w:hAnsi="Traditional Arabic" w:cs="Traditional Arabic"/>
          <w:sz w:val="24"/>
          <w:szCs w:val="24"/>
        </w:rPr>
      </w:pPr>
    </w:p>
    <w:p w:rsidR="00FD7FE9" w:rsidRDefault="00FD7FE9" w:rsidP="0003142A">
      <w:pPr>
        <w:spacing w:line="276" w:lineRule="auto"/>
        <w:jc w:val="both"/>
        <w:rPr>
          <w:rFonts w:ascii="Traditional Arabic" w:hAnsi="Traditional Arabic" w:cs="Traditional Arabic"/>
          <w:sz w:val="24"/>
          <w:szCs w:val="24"/>
        </w:rPr>
      </w:pPr>
    </w:p>
    <w:p w:rsidR="00D51FFF" w:rsidRPr="001102D9" w:rsidRDefault="00D51FFF" w:rsidP="0003142A">
      <w:pPr>
        <w:spacing w:line="276" w:lineRule="auto"/>
        <w:jc w:val="both"/>
        <w:rPr>
          <w:rFonts w:ascii="Traditional Arabic" w:hAnsi="Traditional Arabic" w:cs="Traditional Arabic"/>
          <w:sz w:val="24"/>
          <w:szCs w:val="24"/>
        </w:rPr>
      </w:pPr>
      <w:bookmarkStart w:id="0" w:name="_GoBack"/>
      <w:bookmarkEnd w:id="0"/>
      <w:r w:rsidRPr="001102D9">
        <w:rPr>
          <w:rFonts w:ascii="Traditional Arabic" w:hAnsi="Traditional Arabic" w:cs="Traditional Arabic"/>
          <w:sz w:val="24"/>
          <w:szCs w:val="24"/>
        </w:rPr>
        <w:lastRenderedPageBreak/>
        <w:t xml:space="preserve">Introduction </w:t>
      </w:r>
    </w:p>
    <w:p w:rsidR="00D51FFF" w:rsidRPr="001102D9" w:rsidRDefault="00AF7335" w:rsidP="0003142A">
      <w:pPr>
        <w:spacing w:line="276" w:lineRule="auto"/>
        <w:jc w:val="both"/>
        <w:rPr>
          <w:rFonts w:ascii="Traditional Arabic" w:hAnsi="Traditional Arabic" w:cs="Traditional Arabic"/>
          <w:sz w:val="24"/>
          <w:szCs w:val="24"/>
        </w:rPr>
      </w:pPr>
      <w:r w:rsidRPr="001102D9">
        <w:rPr>
          <w:rFonts w:ascii="Traditional Arabic" w:hAnsi="Traditional Arabic" w:cs="Traditional Arabic"/>
          <w:sz w:val="24"/>
          <w:szCs w:val="24"/>
        </w:rPr>
        <w:t xml:space="preserve">Nowadays, mostly all of the people want to have a medium to calculate their anything they desire. We have made a calculator to help people do their calculation very easy. It is built in HMTL,CSS and </w:t>
      </w:r>
      <w:r w:rsidR="00E3496E" w:rsidRPr="001102D9">
        <w:rPr>
          <w:rFonts w:ascii="Traditional Arabic" w:hAnsi="Traditional Arabic" w:cs="Traditional Arabic"/>
          <w:sz w:val="24"/>
          <w:szCs w:val="24"/>
        </w:rPr>
        <w:t>JavaScript</w:t>
      </w:r>
      <w:r w:rsidRPr="001102D9">
        <w:rPr>
          <w:rFonts w:ascii="Traditional Arabic" w:hAnsi="Traditional Arabic" w:cs="Traditional Arabic"/>
          <w:sz w:val="24"/>
          <w:szCs w:val="24"/>
        </w:rPr>
        <w:t xml:space="preserve"> language. In this calculator we have functions like, arithmetic functions, trigonometric </w:t>
      </w:r>
      <w:r w:rsidR="00E3496E" w:rsidRPr="001102D9">
        <w:rPr>
          <w:rFonts w:ascii="Traditional Arabic" w:hAnsi="Traditional Arabic" w:cs="Traditional Arabic"/>
          <w:sz w:val="24"/>
          <w:szCs w:val="24"/>
        </w:rPr>
        <w:t>functions, power,</w:t>
      </w:r>
      <w:r w:rsidRPr="001102D9">
        <w:rPr>
          <w:rFonts w:ascii="Traditional Arabic" w:hAnsi="Traditional Arabic" w:cs="Traditional Arabic"/>
          <w:sz w:val="24"/>
          <w:szCs w:val="24"/>
        </w:rPr>
        <w:t xml:space="preserve"> </w:t>
      </w:r>
      <w:r w:rsidR="00E3496E" w:rsidRPr="001102D9">
        <w:rPr>
          <w:rFonts w:ascii="Traditional Arabic" w:hAnsi="Traditional Arabic" w:cs="Traditional Arabic"/>
          <w:sz w:val="24"/>
          <w:szCs w:val="24"/>
        </w:rPr>
        <w:t>and logarithm</w:t>
      </w:r>
      <w:r w:rsidRPr="001102D9">
        <w:rPr>
          <w:rFonts w:ascii="Traditional Arabic" w:hAnsi="Traditional Arabic" w:cs="Traditional Arabic"/>
          <w:sz w:val="24"/>
          <w:szCs w:val="24"/>
        </w:rPr>
        <w:t xml:space="preserve"> </w:t>
      </w:r>
      <w:r w:rsidR="00E3496E" w:rsidRPr="001102D9">
        <w:rPr>
          <w:rFonts w:ascii="Traditional Arabic" w:hAnsi="Traditional Arabic" w:cs="Traditional Arabic"/>
          <w:sz w:val="24"/>
          <w:szCs w:val="24"/>
        </w:rPr>
        <w:t>functions,</w:t>
      </w:r>
      <w:r w:rsidRPr="001102D9">
        <w:rPr>
          <w:rFonts w:ascii="Traditional Arabic" w:hAnsi="Traditional Arabic" w:cs="Traditional Arabic"/>
          <w:sz w:val="24"/>
          <w:szCs w:val="24"/>
        </w:rPr>
        <w:t xml:space="preserve"> </w:t>
      </w:r>
      <w:r w:rsidR="0003142A" w:rsidRPr="001102D9">
        <w:rPr>
          <w:rFonts w:ascii="Traditional Arabic" w:hAnsi="Traditional Arabic" w:cs="Traditional Arabic"/>
          <w:sz w:val="24"/>
          <w:szCs w:val="24"/>
        </w:rPr>
        <w:t>and some</w:t>
      </w:r>
      <w:r w:rsidRPr="001102D9">
        <w:rPr>
          <w:rFonts w:ascii="Traditional Arabic" w:hAnsi="Traditional Arabic" w:cs="Traditional Arabic"/>
          <w:sz w:val="24"/>
          <w:szCs w:val="24"/>
        </w:rPr>
        <w:t xml:space="preserve"> important define value like PI, E ….</w:t>
      </w:r>
    </w:p>
    <w:p w:rsidR="00D51FFF" w:rsidRPr="001102D9" w:rsidRDefault="00D51FFF" w:rsidP="0003142A">
      <w:pPr>
        <w:spacing w:line="276" w:lineRule="auto"/>
        <w:jc w:val="both"/>
        <w:rPr>
          <w:rFonts w:ascii="Traditional Arabic" w:hAnsi="Traditional Arabic" w:cs="Traditional Arabic"/>
          <w:sz w:val="24"/>
          <w:szCs w:val="24"/>
        </w:rPr>
      </w:pPr>
      <w:r w:rsidRPr="001102D9">
        <w:rPr>
          <w:rFonts w:ascii="Traditional Arabic" w:hAnsi="Traditional Arabic" w:cs="Traditional Arabic"/>
          <w:sz w:val="24"/>
          <w:szCs w:val="24"/>
        </w:rPr>
        <w:t xml:space="preserve">Algorithms </w:t>
      </w:r>
    </w:p>
    <w:p w:rsidR="00D51FFF" w:rsidRPr="001102D9" w:rsidRDefault="00D51FFF" w:rsidP="0003142A">
      <w:pPr>
        <w:spacing w:line="276" w:lineRule="auto"/>
        <w:jc w:val="both"/>
        <w:rPr>
          <w:rFonts w:ascii="Traditional Arabic" w:hAnsi="Traditional Arabic" w:cs="Traditional Arabic"/>
          <w:sz w:val="24"/>
          <w:szCs w:val="24"/>
        </w:rPr>
      </w:pPr>
      <w:r w:rsidRPr="001102D9">
        <w:rPr>
          <w:rFonts w:ascii="Traditional Arabic" w:hAnsi="Traditional Arabic" w:cs="Traditional Arabic"/>
          <w:sz w:val="24"/>
          <w:szCs w:val="24"/>
        </w:rPr>
        <w:t>1- How many class and id are there and what are their functionality?</w:t>
      </w:r>
    </w:p>
    <w:p w:rsidR="00D51FFF" w:rsidRPr="001102D9" w:rsidRDefault="00D51FFF" w:rsidP="0003142A">
      <w:pPr>
        <w:spacing w:line="276" w:lineRule="auto"/>
        <w:jc w:val="both"/>
        <w:rPr>
          <w:rFonts w:ascii="Traditional Arabic" w:hAnsi="Traditional Arabic" w:cs="Traditional Arabic"/>
          <w:sz w:val="24"/>
          <w:szCs w:val="24"/>
          <w:shd w:val="clear" w:color="auto" w:fill="FFFFFF"/>
        </w:rPr>
      </w:pPr>
      <w:r w:rsidRPr="001102D9">
        <w:rPr>
          <w:rFonts w:ascii="Traditional Arabic" w:hAnsi="Traditional Arabic" w:cs="Traditional Arabic"/>
          <w:sz w:val="24"/>
          <w:szCs w:val="24"/>
        </w:rPr>
        <w:t xml:space="preserve"> </w:t>
      </w:r>
      <w:r w:rsidR="00E3496E" w:rsidRPr="001102D9">
        <w:rPr>
          <w:rFonts w:ascii="Traditional Arabic" w:hAnsi="Traditional Arabic" w:cs="Traditional Arabic"/>
          <w:sz w:val="24"/>
          <w:szCs w:val="24"/>
          <w:shd w:val="clear" w:color="auto" w:fill="FFFFFF"/>
        </w:rPr>
        <w:t>We are making use of the JavaScript’s inbuilt functions wherever possible like</w:t>
      </w:r>
      <w:r w:rsidR="00E3496E" w:rsidRPr="001102D9">
        <w:rPr>
          <w:rStyle w:val="apple-converted-space"/>
          <w:rFonts w:ascii="Traditional Arabic" w:hAnsi="Traditional Arabic" w:cs="Traditional Arabic"/>
          <w:sz w:val="24"/>
          <w:szCs w:val="24"/>
          <w:shd w:val="clear" w:color="auto" w:fill="FFFFFF"/>
        </w:rPr>
        <w:t> </w:t>
      </w:r>
      <w:r w:rsidR="00E3496E" w:rsidRPr="001102D9">
        <w:rPr>
          <w:rStyle w:val="a3"/>
          <w:rFonts w:ascii="Traditional Arabic" w:hAnsi="Traditional Arabic" w:cs="Traditional Arabic"/>
          <w:sz w:val="24"/>
          <w:szCs w:val="24"/>
          <w:bdr w:val="none" w:sz="0" w:space="0" w:color="auto" w:frame="1"/>
          <w:shd w:val="clear" w:color="auto" w:fill="FFFFFF"/>
        </w:rPr>
        <w:t>cos ()</w:t>
      </w:r>
      <w:r w:rsidR="00E3496E" w:rsidRPr="001102D9">
        <w:rPr>
          <w:rFonts w:ascii="Traditional Arabic" w:hAnsi="Traditional Arabic" w:cs="Traditional Arabic"/>
          <w:sz w:val="24"/>
          <w:szCs w:val="24"/>
          <w:shd w:val="clear" w:color="auto" w:fill="FFFFFF"/>
        </w:rPr>
        <w:t>,</w:t>
      </w:r>
      <w:r w:rsidR="00E3496E" w:rsidRPr="001102D9">
        <w:rPr>
          <w:rStyle w:val="apple-converted-space"/>
          <w:rFonts w:ascii="Traditional Arabic" w:hAnsi="Traditional Arabic" w:cs="Traditional Arabic"/>
          <w:sz w:val="24"/>
          <w:szCs w:val="24"/>
          <w:shd w:val="clear" w:color="auto" w:fill="FFFFFF"/>
        </w:rPr>
        <w:t> </w:t>
      </w:r>
      <w:r w:rsidR="00E3496E" w:rsidRPr="001102D9">
        <w:rPr>
          <w:rStyle w:val="a3"/>
          <w:rFonts w:ascii="Traditional Arabic" w:hAnsi="Traditional Arabic" w:cs="Traditional Arabic"/>
          <w:sz w:val="24"/>
          <w:szCs w:val="24"/>
          <w:bdr w:val="none" w:sz="0" w:space="0" w:color="auto" w:frame="1"/>
          <w:shd w:val="clear" w:color="auto" w:fill="FFFFFF"/>
        </w:rPr>
        <w:t>sin (),</w:t>
      </w:r>
      <w:r w:rsidR="00E3496E" w:rsidRPr="001102D9">
        <w:rPr>
          <w:rStyle w:val="apple-converted-space"/>
          <w:rFonts w:ascii="Traditional Arabic" w:hAnsi="Traditional Arabic" w:cs="Traditional Arabic"/>
          <w:sz w:val="24"/>
          <w:szCs w:val="24"/>
          <w:shd w:val="clear" w:color="auto" w:fill="FFFFFF"/>
        </w:rPr>
        <w:t> </w:t>
      </w:r>
      <w:r w:rsidR="00E3496E" w:rsidRPr="001102D9">
        <w:rPr>
          <w:rStyle w:val="a3"/>
          <w:rFonts w:ascii="Traditional Arabic" w:hAnsi="Traditional Arabic" w:cs="Traditional Arabic"/>
          <w:sz w:val="24"/>
          <w:szCs w:val="24"/>
          <w:bdr w:val="none" w:sz="0" w:space="0" w:color="auto" w:frame="1"/>
          <w:shd w:val="clear" w:color="auto" w:fill="FFFFFF"/>
        </w:rPr>
        <w:t>tan ()</w:t>
      </w:r>
      <w:r w:rsidR="00E3496E" w:rsidRPr="001102D9">
        <w:rPr>
          <w:rFonts w:ascii="Traditional Arabic" w:hAnsi="Traditional Arabic" w:cs="Traditional Arabic"/>
          <w:sz w:val="24"/>
          <w:szCs w:val="24"/>
          <w:shd w:val="clear" w:color="auto" w:fill="FFFFFF"/>
        </w:rPr>
        <w:t>,</w:t>
      </w:r>
      <w:r w:rsidR="00E3496E" w:rsidRPr="001102D9">
        <w:rPr>
          <w:rStyle w:val="a3"/>
          <w:rFonts w:ascii="Traditional Arabic" w:hAnsi="Traditional Arabic" w:cs="Traditional Arabic"/>
          <w:sz w:val="24"/>
          <w:szCs w:val="24"/>
          <w:bdr w:val="none" w:sz="0" w:space="0" w:color="auto" w:frame="1"/>
          <w:shd w:val="clear" w:color="auto" w:fill="FFFFFF"/>
        </w:rPr>
        <w:t>sqrt()</w:t>
      </w:r>
      <w:r w:rsidR="00E3496E" w:rsidRPr="001102D9">
        <w:rPr>
          <w:rFonts w:ascii="Traditional Arabic" w:hAnsi="Traditional Arabic" w:cs="Traditional Arabic"/>
          <w:sz w:val="24"/>
          <w:szCs w:val="24"/>
          <w:shd w:val="clear" w:color="auto" w:fill="FFFFFF"/>
        </w:rPr>
        <w:t>,</w:t>
      </w:r>
      <w:r w:rsidR="00E3496E" w:rsidRPr="001102D9">
        <w:rPr>
          <w:rStyle w:val="apple-converted-space"/>
          <w:rFonts w:ascii="Traditional Arabic" w:hAnsi="Traditional Arabic" w:cs="Traditional Arabic"/>
          <w:sz w:val="24"/>
          <w:szCs w:val="24"/>
          <w:shd w:val="clear" w:color="auto" w:fill="FFFFFF"/>
        </w:rPr>
        <w:t> </w:t>
      </w:r>
      <w:r w:rsidR="00E3496E" w:rsidRPr="001102D9">
        <w:rPr>
          <w:rStyle w:val="a3"/>
          <w:rFonts w:ascii="Traditional Arabic" w:hAnsi="Traditional Arabic" w:cs="Traditional Arabic"/>
          <w:sz w:val="24"/>
          <w:szCs w:val="24"/>
          <w:bdr w:val="none" w:sz="0" w:space="0" w:color="auto" w:frame="1"/>
          <w:shd w:val="clear" w:color="auto" w:fill="FFFFFF"/>
        </w:rPr>
        <w:t>log()</w:t>
      </w:r>
      <w:r w:rsidR="00E3496E" w:rsidRPr="001102D9">
        <w:rPr>
          <w:rFonts w:ascii="Traditional Arabic" w:hAnsi="Traditional Arabic" w:cs="Traditional Arabic"/>
          <w:sz w:val="24"/>
          <w:szCs w:val="24"/>
          <w:shd w:val="clear" w:color="auto" w:fill="FFFFFF"/>
        </w:rPr>
        <w:t>, etc.,. These functions belong to the</w:t>
      </w:r>
      <w:r w:rsidR="00E3496E" w:rsidRPr="001102D9">
        <w:rPr>
          <w:rStyle w:val="apple-converted-space"/>
          <w:rFonts w:ascii="Traditional Arabic" w:hAnsi="Traditional Arabic" w:cs="Traditional Arabic"/>
          <w:sz w:val="24"/>
          <w:szCs w:val="24"/>
          <w:shd w:val="clear" w:color="auto" w:fill="FFFFFF"/>
        </w:rPr>
        <w:t> </w:t>
      </w:r>
      <w:r w:rsidR="00E3496E" w:rsidRPr="001102D9">
        <w:rPr>
          <w:rStyle w:val="a3"/>
          <w:rFonts w:ascii="Traditional Arabic" w:hAnsi="Traditional Arabic" w:cs="Traditional Arabic"/>
          <w:sz w:val="24"/>
          <w:szCs w:val="24"/>
          <w:bdr w:val="none" w:sz="0" w:space="0" w:color="auto" w:frame="1"/>
          <w:shd w:val="clear" w:color="auto" w:fill="FFFFFF"/>
        </w:rPr>
        <w:t>Math</w:t>
      </w:r>
      <w:r w:rsidR="00E3496E" w:rsidRPr="001102D9">
        <w:rPr>
          <w:rStyle w:val="apple-converted-space"/>
          <w:rFonts w:ascii="Traditional Arabic" w:hAnsi="Traditional Arabic" w:cs="Traditional Arabic"/>
          <w:sz w:val="24"/>
          <w:szCs w:val="24"/>
          <w:shd w:val="clear" w:color="auto" w:fill="FFFFFF"/>
        </w:rPr>
        <w:t> </w:t>
      </w:r>
      <w:r w:rsidR="00E3496E" w:rsidRPr="001102D9">
        <w:rPr>
          <w:rFonts w:ascii="Traditional Arabic" w:hAnsi="Traditional Arabic" w:cs="Traditional Arabic"/>
          <w:sz w:val="24"/>
          <w:szCs w:val="24"/>
          <w:shd w:val="clear" w:color="auto" w:fill="FFFFFF"/>
        </w:rPr>
        <w:t>object and hence we access them using it like this “</w:t>
      </w:r>
      <w:r w:rsidR="00E3496E" w:rsidRPr="001102D9">
        <w:rPr>
          <w:rStyle w:val="skimlinks-unlinked"/>
          <w:rFonts w:ascii="Traditional Arabic" w:hAnsi="Traditional Arabic" w:cs="Traditional Arabic"/>
          <w:i/>
          <w:iCs/>
          <w:sz w:val="24"/>
          <w:szCs w:val="24"/>
          <w:bdr w:val="none" w:sz="0" w:space="0" w:color="auto" w:frame="1"/>
          <w:shd w:val="clear" w:color="auto" w:fill="FFFFFF"/>
        </w:rPr>
        <w:t>Math.cos</w:t>
      </w:r>
      <w:r w:rsidR="00E3496E" w:rsidRPr="001102D9">
        <w:rPr>
          <w:rStyle w:val="a3"/>
          <w:rFonts w:ascii="Traditional Arabic" w:hAnsi="Traditional Arabic" w:cs="Traditional Arabic"/>
          <w:sz w:val="24"/>
          <w:szCs w:val="24"/>
          <w:bdr w:val="none" w:sz="0" w:space="0" w:color="auto" w:frame="1"/>
          <w:shd w:val="clear" w:color="auto" w:fill="FFFFFF"/>
        </w:rPr>
        <w:t>()</w:t>
      </w:r>
      <w:r w:rsidR="00E3496E" w:rsidRPr="001102D9">
        <w:rPr>
          <w:rFonts w:ascii="Traditional Arabic" w:hAnsi="Traditional Arabic" w:cs="Traditional Arabic"/>
          <w:sz w:val="24"/>
          <w:szCs w:val="24"/>
          <w:shd w:val="clear" w:color="auto" w:fill="FFFFFF"/>
        </w:rPr>
        <w:t>”. And in the display of the calculator, when any of these operations is clicked, it displays the function along with the Math object like this “</w:t>
      </w:r>
      <w:r w:rsidR="00E3496E" w:rsidRPr="001102D9">
        <w:rPr>
          <w:rStyle w:val="a3"/>
          <w:rFonts w:ascii="Traditional Arabic" w:hAnsi="Traditional Arabic" w:cs="Traditional Arabic"/>
          <w:sz w:val="24"/>
          <w:szCs w:val="24"/>
          <w:bdr w:val="none" w:sz="0" w:space="0" w:color="auto" w:frame="1"/>
          <w:shd w:val="clear" w:color="auto" w:fill="FFFFFF"/>
        </w:rPr>
        <w:t>Math. Function()</w:t>
      </w:r>
      <w:r w:rsidR="00E3496E" w:rsidRPr="001102D9">
        <w:rPr>
          <w:rFonts w:ascii="Traditional Arabic" w:hAnsi="Traditional Arabic" w:cs="Traditional Arabic"/>
          <w:sz w:val="24"/>
          <w:szCs w:val="24"/>
          <w:shd w:val="clear" w:color="auto" w:fill="FFFFFF"/>
        </w:rPr>
        <w:t>”.</w:t>
      </w:r>
    </w:p>
    <w:p w:rsidR="00E3496E" w:rsidRPr="001102D9" w:rsidRDefault="00E3496E" w:rsidP="0003142A">
      <w:pPr>
        <w:spacing w:line="276" w:lineRule="auto"/>
        <w:jc w:val="both"/>
        <w:rPr>
          <w:rFonts w:ascii="Traditional Arabic" w:hAnsi="Traditional Arabic" w:cs="Traditional Arabic"/>
          <w:sz w:val="24"/>
          <w:szCs w:val="24"/>
          <w:shd w:val="clear" w:color="auto" w:fill="FFFFFF"/>
        </w:rPr>
      </w:pPr>
      <w:r w:rsidRPr="001102D9">
        <w:rPr>
          <w:rFonts w:ascii="Traditional Arabic" w:hAnsi="Traditional Arabic" w:cs="Traditional Arabic"/>
          <w:sz w:val="24"/>
          <w:szCs w:val="24"/>
          <w:shd w:val="clear" w:color="auto" w:fill="FFFFFF"/>
        </w:rPr>
        <w:t>The functions used in JavaScript are as follow:</w:t>
      </w:r>
    </w:p>
    <w:p w:rsidR="00E3496E" w:rsidRPr="001102D9" w:rsidRDefault="00E3496E" w:rsidP="0003142A">
      <w:pPr>
        <w:spacing w:line="276" w:lineRule="auto"/>
        <w:jc w:val="both"/>
        <w:rPr>
          <w:rFonts w:ascii="Traditional Arabic" w:hAnsi="Traditional Arabic" w:cs="Traditional Arabic"/>
          <w:sz w:val="24"/>
          <w:szCs w:val="24"/>
          <w:shd w:val="clear" w:color="auto" w:fill="FFFFFF"/>
        </w:rPr>
      </w:pPr>
      <w:r w:rsidRPr="001102D9">
        <w:rPr>
          <w:rFonts w:ascii="Traditional Arabic" w:hAnsi="Traditional Arabic" w:cs="Traditional Arabic"/>
          <w:sz w:val="24"/>
          <w:szCs w:val="24"/>
          <w:shd w:val="clear" w:color="auto" w:fill="FFFFFF"/>
        </w:rPr>
        <w:t>1-function openpara (val) and closepara(valval) for oppening and closing parenthesis , by a variable Flag checks opening and closing parenthesis to avoid errors.</w:t>
      </w:r>
    </w:p>
    <w:p w:rsidR="00E3496E" w:rsidRPr="001102D9" w:rsidRDefault="00E3496E" w:rsidP="0003142A">
      <w:pPr>
        <w:spacing w:line="276" w:lineRule="auto"/>
        <w:jc w:val="both"/>
        <w:rPr>
          <w:rFonts w:ascii="Traditional Arabic" w:hAnsi="Traditional Arabic" w:cs="Traditional Arabic"/>
          <w:sz w:val="24"/>
          <w:szCs w:val="24"/>
          <w:shd w:val="clear" w:color="auto" w:fill="FFFFFF"/>
        </w:rPr>
      </w:pPr>
      <w:r w:rsidRPr="001102D9">
        <w:rPr>
          <w:rFonts w:ascii="Traditional Arabic" w:hAnsi="Traditional Arabic" w:cs="Traditional Arabic"/>
          <w:sz w:val="24"/>
          <w:szCs w:val="24"/>
          <w:shd w:val="clear" w:color="auto" w:fill="FFFFFF"/>
        </w:rPr>
        <w:t xml:space="preserve">2-backspace(calc) which back warding one one space by pressing the button called (&lt;-) </w:t>
      </w:r>
    </w:p>
    <w:p w:rsidR="00E3496E" w:rsidRPr="001102D9" w:rsidRDefault="00E3496E" w:rsidP="0003142A">
      <w:pPr>
        <w:spacing w:line="276" w:lineRule="auto"/>
        <w:jc w:val="both"/>
        <w:rPr>
          <w:rFonts w:ascii="Traditional Arabic" w:hAnsi="Traditional Arabic" w:cs="Traditional Arabic"/>
          <w:sz w:val="24"/>
          <w:szCs w:val="24"/>
        </w:rPr>
      </w:pPr>
      <w:r w:rsidRPr="001102D9">
        <w:rPr>
          <w:rFonts w:ascii="Traditional Arabic" w:hAnsi="Traditional Arabic" w:cs="Traditional Arabic"/>
          <w:sz w:val="24"/>
          <w:szCs w:val="24"/>
        </w:rPr>
        <w:t>3-</w:t>
      </w:r>
      <w:r w:rsidR="00402B44" w:rsidRPr="001102D9">
        <w:rPr>
          <w:rFonts w:ascii="Traditional Arabic" w:hAnsi="Traditional Arabic" w:cs="Traditional Arabic"/>
          <w:sz w:val="24"/>
          <w:szCs w:val="24"/>
        </w:rPr>
        <w:t>Resetfunction(calc), this function reset all you have done before , you may start again.</w:t>
      </w:r>
    </w:p>
    <w:p w:rsidR="00402B44" w:rsidRPr="001102D9" w:rsidRDefault="00402B44" w:rsidP="0003142A">
      <w:pPr>
        <w:spacing w:line="276" w:lineRule="auto"/>
        <w:jc w:val="both"/>
        <w:rPr>
          <w:rFonts w:ascii="Traditional Arabic" w:hAnsi="Traditional Arabic" w:cs="Traditional Arabic"/>
          <w:sz w:val="24"/>
          <w:szCs w:val="24"/>
        </w:rPr>
      </w:pPr>
      <w:r w:rsidRPr="001102D9">
        <w:rPr>
          <w:rFonts w:ascii="Traditional Arabic" w:hAnsi="Traditional Arabic" w:cs="Traditional Arabic"/>
          <w:sz w:val="24"/>
          <w:szCs w:val="24"/>
        </w:rPr>
        <w:t>4- all the trigonometric functions (cos_function(),acos_function(),sin_function(),asin_function(),tan_function(),atan_function(),</w:t>
      </w:r>
    </w:p>
    <w:p w:rsidR="00402B44" w:rsidRPr="001102D9" w:rsidRDefault="00402B44" w:rsidP="0003142A">
      <w:pPr>
        <w:spacing w:line="276" w:lineRule="auto"/>
        <w:jc w:val="both"/>
        <w:rPr>
          <w:rFonts w:ascii="Traditional Arabic" w:hAnsi="Traditional Arabic" w:cs="Traditional Arabic"/>
          <w:sz w:val="24"/>
          <w:szCs w:val="24"/>
        </w:rPr>
      </w:pPr>
      <w:r w:rsidRPr="001102D9">
        <w:rPr>
          <w:rFonts w:ascii="Traditional Arabic" w:hAnsi="Traditional Arabic" w:cs="Traditional Arabic"/>
          <w:sz w:val="24"/>
          <w:szCs w:val="24"/>
        </w:rPr>
        <w:t>5- And hyperbolic functions like (sinh_function(),cosh_function(),tanh_function())</w:t>
      </w:r>
    </w:p>
    <w:p w:rsidR="00402B44" w:rsidRPr="001102D9" w:rsidRDefault="00402B44" w:rsidP="0003142A">
      <w:pPr>
        <w:spacing w:line="276" w:lineRule="auto"/>
        <w:jc w:val="both"/>
        <w:rPr>
          <w:rFonts w:ascii="Traditional Arabic" w:hAnsi="Traditional Arabic" w:cs="Traditional Arabic"/>
          <w:sz w:val="24"/>
          <w:szCs w:val="24"/>
        </w:rPr>
      </w:pPr>
      <w:r w:rsidRPr="001102D9">
        <w:rPr>
          <w:rFonts w:ascii="Traditional Arabic" w:hAnsi="Traditional Arabic" w:cs="Traditional Arabic"/>
          <w:sz w:val="24"/>
          <w:szCs w:val="24"/>
        </w:rPr>
        <w:t>6- logarithm functions such as(log_function(),ln_function())</w:t>
      </w:r>
    </w:p>
    <w:p w:rsidR="00402B44" w:rsidRPr="001102D9" w:rsidRDefault="00402B44" w:rsidP="0003142A">
      <w:pPr>
        <w:spacing w:line="276" w:lineRule="auto"/>
        <w:jc w:val="both"/>
        <w:rPr>
          <w:rFonts w:ascii="Traditional Arabic" w:hAnsi="Traditional Arabic" w:cs="Traditional Arabic"/>
          <w:sz w:val="24"/>
          <w:szCs w:val="24"/>
        </w:rPr>
      </w:pPr>
      <w:r w:rsidRPr="001102D9">
        <w:rPr>
          <w:rFonts w:ascii="Traditional Arabic" w:hAnsi="Traditional Arabic" w:cs="Traditional Arabic"/>
          <w:sz w:val="24"/>
          <w:szCs w:val="24"/>
        </w:rPr>
        <w:t>7- power functions like (power_function(x), cube_function(),sqrt_function())</w:t>
      </w:r>
    </w:p>
    <w:p w:rsidR="00402B44" w:rsidRPr="001102D9" w:rsidRDefault="00402B44" w:rsidP="0003142A">
      <w:pPr>
        <w:spacing w:line="276" w:lineRule="auto"/>
        <w:jc w:val="both"/>
        <w:rPr>
          <w:rFonts w:ascii="Traditional Arabic" w:hAnsi="Traditional Arabic" w:cs="Traditional Arabic"/>
          <w:sz w:val="24"/>
          <w:szCs w:val="24"/>
          <w:shd w:val="clear" w:color="auto" w:fill="FFFFFF"/>
        </w:rPr>
      </w:pPr>
      <w:r w:rsidRPr="001102D9">
        <w:rPr>
          <w:rFonts w:ascii="Traditional Arabic" w:hAnsi="Traditional Arabic" w:cs="Traditional Arabic"/>
          <w:sz w:val="24"/>
          <w:szCs w:val="24"/>
        </w:rPr>
        <w:t>8-exp_function()</w:t>
      </w:r>
      <w:r w:rsidR="00371B4D" w:rsidRPr="001102D9">
        <w:rPr>
          <w:rFonts w:ascii="Traditional Arabic" w:hAnsi="Traditional Arabic" w:cs="Traditional Arabic"/>
          <w:sz w:val="24"/>
          <w:szCs w:val="24"/>
        </w:rPr>
        <w:t xml:space="preserve"> , </w:t>
      </w:r>
      <w:r w:rsidR="00371B4D" w:rsidRPr="001102D9">
        <w:rPr>
          <w:rFonts w:ascii="Traditional Arabic" w:hAnsi="Traditional Arabic" w:cs="Traditional Arabic"/>
          <w:sz w:val="24"/>
          <w:szCs w:val="24"/>
          <w:shd w:val="clear" w:color="auto" w:fill="FFFFFF"/>
        </w:rPr>
        <w:t>function returns</w:t>
      </w:r>
      <w:r w:rsidR="00371B4D" w:rsidRPr="001102D9">
        <w:rPr>
          <w:rStyle w:val="apple-converted-space"/>
          <w:rFonts w:ascii="Traditional Arabic" w:hAnsi="Traditional Arabic" w:cs="Traditional Arabic"/>
          <w:sz w:val="24"/>
          <w:szCs w:val="24"/>
          <w:shd w:val="clear" w:color="auto" w:fill="FFFFFF"/>
        </w:rPr>
        <w:t> </w:t>
      </w:r>
      <w:r w:rsidR="00371B4D" w:rsidRPr="001102D9">
        <w:rPr>
          <w:rStyle w:val="HTMLCode"/>
          <w:rFonts w:ascii="Traditional Arabic" w:eastAsiaTheme="minorHAnsi" w:hAnsi="Traditional Arabic" w:cs="Traditional Arabic"/>
          <w:sz w:val="24"/>
          <w:szCs w:val="24"/>
          <w:bdr w:val="none" w:sz="0" w:space="0" w:color="auto" w:frame="1"/>
          <w:shd w:val="clear" w:color="auto" w:fill="FFFFFF"/>
        </w:rPr>
        <w:t>e</w:t>
      </w:r>
      <w:r w:rsidR="00371B4D" w:rsidRPr="001102D9">
        <w:rPr>
          <w:rStyle w:val="HTMLCode"/>
          <w:rFonts w:ascii="Traditional Arabic" w:eastAsiaTheme="minorHAnsi" w:hAnsi="Traditional Arabic" w:cs="Traditional Arabic"/>
          <w:sz w:val="24"/>
          <w:szCs w:val="24"/>
          <w:bdr w:val="none" w:sz="0" w:space="0" w:color="auto" w:frame="1"/>
          <w:shd w:val="clear" w:color="auto" w:fill="FFFFFF"/>
          <w:vertAlign w:val="superscript"/>
        </w:rPr>
        <w:t>x</w:t>
      </w:r>
      <w:r w:rsidR="00371B4D" w:rsidRPr="001102D9">
        <w:rPr>
          <w:rFonts w:ascii="Traditional Arabic" w:hAnsi="Traditional Arabic" w:cs="Traditional Arabic"/>
          <w:sz w:val="24"/>
          <w:szCs w:val="24"/>
          <w:shd w:val="clear" w:color="auto" w:fill="FFFFFF"/>
        </w:rPr>
        <w:t>, where</w:t>
      </w:r>
      <w:r w:rsidR="00371B4D" w:rsidRPr="001102D9">
        <w:rPr>
          <w:rStyle w:val="apple-converted-space"/>
          <w:rFonts w:ascii="Traditional Arabic" w:hAnsi="Traditional Arabic" w:cs="Traditional Arabic"/>
          <w:sz w:val="24"/>
          <w:szCs w:val="24"/>
          <w:shd w:val="clear" w:color="auto" w:fill="FFFFFF"/>
        </w:rPr>
        <w:t> </w:t>
      </w:r>
      <w:r w:rsidR="00371B4D" w:rsidRPr="001102D9">
        <w:rPr>
          <w:rStyle w:val="HTMLCode"/>
          <w:rFonts w:ascii="Traditional Arabic" w:eastAsiaTheme="minorHAnsi" w:hAnsi="Traditional Arabic" w:cs="Traditional Arabic"/>
          <w:sz w:val="24"/>
          <w:szCs w:val="24"/>
          <w:bdr w:val="none" w:sz="0" w:space="0" w:color="auto" w:frame="1"/>
          <w:shd w:val="clear" w:color="auto" w:fill="FFFFFF"/>
        </w:rPr>
        <w:t>x</w:t>
      </w:r>
      <w:r w:rsidR="00371B4D" w:rsidRPr="001102D9">
        <w:rPr>
          <w:rStyle w:val="apple-converted-space"/>
          <w:rFonts w:ascii="Traditional Arabic" w:hAnsi="Traditional Arabic" w:cs="Traditional Arabic"/>
          <w:sz w:val="24"/>
          <w:szCs w:val="24"/>
          <w:shd w:val="clear" w:color="auto" w:fill="FFFFFF"/>
        </w:rPr>
        <w:t> </w:t>
      </w:r>
      <w:r w:rsidR="00371B4D" w:rsidRPr="001102D9">
        <w:rPr>
          <w:rFonts w:ascii="Traditional Arabic" w:hAnsi="Traditional Arabic" w:cs="Traditional Arabic"/>
          <w:sz w:val="24"/>
          <w:szCs w:val="24"/>
          <w:shd w:val="clear" w:color="auto" w:fill="FFFFFF"/>
        </w:rPr>
        <w:t>is the argument, and</w:t>
      </w:r>
      <w:r w:rsidR="00371B4D" w:rsidRPr="001102D9">
        <w:rPr>
          <w:rStyle w:val="apple-converted-space"/>
          <w:rFonts w:ascii="Traditional Arabic" w:hAnsi="Traditional Arabic" w:cs="Traditional Arabic"/>
          <w:sz w:val="24"/>
          <w:szCs w:val="24"/>
          <w:shd w:val="clear" w:color="auto" w:fill="FFFFFF"/>
        </w:rPr>
        <w:t> </w:t>
      </w:r>
      <w:r w:rsidR="00371B4D" w:rsidRPr="001102D9">
        <w:rPr>
          <w:rStyle w:val="HTMLCode"/>
          <w:rFonts w:ascii="Traditional Arabic" w:eastAsiaTheme="minorHAnsi" w:hAnsi="Traditional Arabic" w:cs="Traditional Arabic"/>
          <w:sz w:val="24"/>
          <w:szCs w:val="24"/>
          <w:bdr w:val="none" w:sz="0" w:space="0" w:color="auto" w:frame="1"/>
          <w:shd w:val="clear" w:color="auto" w:fill="FFFFFF"/>
        </w:rPr>
        <w:t>e</w:t>
      </w:r>
      <w:r w:rsidR="00371B4D" w:rsidRPr="001102D9">
        <w:rPr>
          <w:rStyle w:val="apple-converted-space"/>
          <w:rFonts w:ascii="Traditional Arabic" w:hAnsi="Traditional Arabic" w:cs="Traditional Arabic"/>
          <w:sz w:val="24"/>
          <w:szCs w:val="24"/>
          <w:shd w:val="clear" w:color="auto" w:fill="FFFFFF"/>
        </w:rPr>
        <w:t> </w:t>
      </w:r>
      <w:r w:rsidR="00371B4D" w:rsidRPr="001102D9">
        <w:rPr>
          <w:rFonts w:ascii="Traditional Arabic" w:hAnsi="Traditional Arabic" w:cs="Traditional Arabic"/>
          <w:sz w:val="24"/>
          <w:szCs w:val="24"/>
          <w:shd w:val="clear" w:color="auto" w:fill="FFFFFF"/>
        </w:rPr>
        <w:t>is</w:t>
      </w:r>
      <w:r w:rsidR="00371B4D" w:rsidRPr="001102D9">
        <w:rPr>
          <w:rStyle w:val="apple-converted-space"/>
          <w:rFonts w:ascii="Traditional Arabic" w:hAnsi="Traditional Arabic" w:cs="Traditional Arabic"/>
          <w:sz w:val="24"/>
          <w:szCs w:val="24"/>
          <w:shd w:val="clear" w:color="auto" w:fill="FFFFFF"/>
        </w:rPr>
        <w:t> </w:t>
      </w:r>
      <w:hyperlink r:id="rId6" w:tooltip="The Math.E property represents the base of natural logarithms, e, approximately 2.718." w:history="1">
        <w:r w:rsidR="00371B4D" w:rsidRPr="001102D9">
          <w:rPr>
            <w:rStyle w:val="Hyperlink"/>
            <w:rFonts w:ascii="Traditional Arabic" w:hAnsi="Traditional Arabic" w:cs="Traditional Arabic"/>
            <w:color w:val="auto"/>
            <w:sz w:val="24"/>
            <w:szCs w:val="24"/>
            <w:u w:val="none"/>
            <w:bdr w:val="none" w:sz="0" w:space="0" w:color="auto" w:frame="1"/>
            <w:shd w:val="clear" w:color="auto" w:fill="FFFFFF"/>
          </w:rPr>
          <w:t>Euler's number (also known as Napier's constant)</w:t>
        </w:r>
      </w:hyperlink>
      <w:r w:rsidR="00371B4D" w:rsidRPr="001102D9">
        <w:rPr>
          <w:rFonts w:ascii="Traditional Arabic" w:hAnsi="Traditional Arabic" w:cs="Traditional Arabic"/>
          <w:sz w:val="24"/>
          <w:szCs w:val="24"/>
          <w:shd w:val="clear" w:color="auto" w:fill="FFFFFF"/>
        </w:rPr>
        <w:t>, the base of the natural logarithms.</w:t>
      </w:r>
    </w:p>
    <w:p w:rsidR="00371B4D" w:rsidRPr="001102D9" w:rsidRDefault="00371B4D" w:rsidP="0003142A">
      <w:pPr>
        <w:spacing w:line="276" w:lineRule="auto"/>
        <w:jc w:val="both"/>
        <w:rPr>
          <w:rFonts w:ascii="Traditional Arabic" w:hAnsi="Traditional Arabic" w:cs="Traditional Arabic"/>
          <w:sz w:val="24"/>
          <w:szCs w:val="24"/>
          <w:shd w:val="clear" w:color="auto" w:fill="FFFFFF"/>
        </w:rPr>
      </w:pPr>
      <w:r w:rsidRPr="001102D9">
        <w:rPr>
          <w:rFonts w:ascii="Traditional Arabic" w:hAnsi="Traditional Arabic" w:cs="Traditional Arabic"/>
          <w:sz w:val="24"/>
          <w:szCs w:val="24"/>
          <w:shd w:val="clear" w:color="auto" w:fill="FFFFFF"/>
        </w:rPr>
        <w:t>9-fact(x), this function returns the factorial of a number.</w:t>
      </w:r>
    </w:p>
    <w:p w:rsidR="00371B4D" w:rsidRPr="001102D9" w:rsidRDefault="00371B4D" w:rsidP="0003142A">
      <w:pPr>
        <w:spacing w:line="276" w:lineRule="auto"/>
        <w:jc w:val="both"/>
        <w:rPr>
          <w:rFonts w:ascii="Traditional Arabic" w:hAnsi="Traditional Arabic" w:cs="Traditional Arabic"/>
          <w:sz w:val="24"/>
          <w:szCs w:val="24"/>
        </w:rPr>
      </w:pPr>
      <w:r w:rsidRPr="001102D9">
        <w:rPr>
          <w:rFonts w:ascii="Traditional Arabic" w:hAnsi="Traditional Arabic" w:cs="Traditional Arabic"/>
          <w:sz w:val="24"/>
          <w:szCs w:val="24"/>
        </w:rPr>
        <w:t>evaluation(calc), this function is for the evaluation of the result .</w:t>
      </w:r>
    </w:p>
    <w:p w:rsidR="00371B4D" w:rsidRPr="001102D9" w:rsidRDefault="00371B4D" w:rsidP="0003142A">
      <w:pPr>
        <w:spacing w:line="276" w:lineRule="auto"/>
        <w:jc w:val="both"/>
        <w:rPr>
          <w:rFonts w:ascii="Traditional Arabic" w:hAnsi="Traditional Arabic" w:cs="Traditional Arabic"/>
          <w:sz w:val="24"/>
          <w:szCs w:val="24"/>
        </w:rPr>
      </w:pPr>
      <w:r w:rsidRPr="001102D9">
        <w:rPr>
          <w:rFonts w:ascii="Traditional Arabic" w:hAnsi="Traditional Arabic" w:cs="Traditional Arabic"/>
          <w:sz w:val="24"/>
          <w:szCs w:val="24"/>
        </w:rPr>
        <w:t>CSS file</w:t>
      </w:r>
    </w:p>
    <w:p w:rsidR="00371B4D" w:rsidRPr="001102D9" w:rsidRDefault="00371B4D" w:rsidP="0003142A">
      <w:pPr>
        <w:spacing w:line="276" w:lineRule="auto"/>
        <w:jc w:val="both"/>
        <w:rPr>
          <w:rFonts w:ascii="Traditional Arabic" w:hAnsi="Traditional Arabic" w:cs="Traditional Arabic"/>
          <w:sz w:val="24"/>
          <w:szCs w:val="24"/>
          <w:shd w:val="clear" w:color="auto" w:fill="FFFFFF"/>
        </w:rPr>
      </w:pPr>
      <w:r w:rsidRPr="001102D9">
        <w:rPr>
          <w:rFonts w:ascii="Traditional Arabic" w:hAnsi="Traditional Arabic" w:cs="Traditional Arabic"/>
          <w:sz w:val="24"/>
          <w:szCs w:val="24"/>
          <w:shd w:val="clear" w:color="auto" w:fill="FFFFFF"/>
        </w:rPr>
        <w:lastRenderedPageBreak/>
        <w:t>Now that the important part of our calculator is over, it is all up to css to make it look beautiful.in the css we have used some classes and id to give some beautification to our calculator.</w:t>
      </w:r>
    </w:p>
    <w:p w:rsidR="0003142A" w:rsidRPr="001102D9" w:rsidRDefault="0003142A" w:rsidP="0003142A">
      <w:pPr>
        <w:spacing w:line="276" w:lineRule="auto"/>
        <w:jc w:val="both"/>
        <w:rPr>
          <w:rFonts w:ascii="Traditional Arabic" w:hAnsi="Traditional Arabic" w:cs="Traditional Arabic"/>
          <w:b/>
          <w:bCs/>
          <w:sz w:val="24"/>
          <w:szCs w:val="24"/>
          <w:shd w:val="clear" w:color="auto" w:fill="FFFFFF"/>
        </w:rPr>
      </w:pPr>
      <w:r w:rsidRPr="001102D9">
        <w:rPr>
          <w:rFonts w:ascii="Traditional Arabic" w:hAnsi="Traditional Arabic" w:cs="Traditional Arabic"/>
          <w:b/>
          <w:bCs/>
          <w:sz w:val="24"/>
          <w:szCs w:val="24"/>
          <w:shd w:val="clear" w:color="auto" w:fill="FFFFFF"/>
        </w:rPr>
        <w:t>1- ids in css</w:t>
      </w:r>
    </w:p>
    <w:p w:rsidR="00371B4D" w:rsidRPr="001102D9" w:rsidRDefault="00371B4D" w:rsidP="0003142A">
      <w:pPr>
        <w:spacing w:line="276" w:lineRule="auto"/>
        <w:jc w:val="both"/>
        <w:rPr>
          <w:rFonts w:ascii="Traditional Arabic" w:hAnsi="Traditional Arabic" w:cs="Traditional Arabic"/>
          <w:sz w:val="24"/>
          <w:szCs w:val="24"/>
          <w:shd w:val="clear" w:color="auto" w:fill="FFFFFF"/>
        </w:rPr>
      </w:pPr>
      <w:r w:rsidRPr="001102D9">
        <w:rPr>
          <w:rFonts w:ascii="Traditional Arabic" w:hAnsi="Traditional Arabic" w:cs="Traditional Arabic"/>
          <w:sz w:val="24"/>
          <w:szCs w:val="24"/>
          <w:shd w:val="clear" w:color="auto" w:fill="FFFFFF"/>
        </w:rPr>
        <w:t>-#heading, this the id for the text above the calculator</w:t>
      </w:r>
    </w:p>
    <w:p w:rsidR="00371B4D" w:rsidRPr="001102D9" w:rsidRDefault="00371B4D" w:rsidP="0003142A">
      <w:pPr>
        <w:spacing w:line="276" w:lineRule="auto"/>
        <w:jc w:val="both"/>
        <w:rPr>
          <w:rFonts w:ascii="Traditional Arabic" w:hAnsi="Traditional Arabic" w:cs="Traditional Arabic"/>
          <w:sz w:val="24"/>
          <w:szCs w:val="24"/>
          <w:shd w:val="clear" w:color="auto" w:fill="FFFFFF"/>
        </w:rPr>
      </w:pPr>
      <w:r w:rsidRPr="001102D9">
        <w:rPr>
          <w:rFonts w:ascii="Traditional Arabic" w:hAnsi="Traditional Arabic" w:cs="Traditional Arabic"/>
          <w:sz w:val="24"/>
          <w:szCs w:val="24"/>
          <w:shd w:val="clear" w:color="auto" w:fill="FFFFFF"/>
        </w:rPr>
        <w:t>-form_wrapper,</w:t>
      </w:r>
      <w:r w:rsidRPr="001102D9">
        <w:rPr>
          <w:rFonts w:ascii="Traditional Arabic" w:hAnsi="Traditional Arabic" w:cs="Traditional Arabic"/>
          <w:sz w:val="24"/>
          <w:szCs w:val="24"/>
        </w:rPr>
        <w:t xml:space="preserve"> </w:t>
      </w:r>
      <w:r w:rsidRPr="001102D9">
        <w:rPr>
          <w:rFonts w:ascii="Traditional Arabic" w:hAnsi="Traditional Arabic" w:cs="Traditional Arabic"/>
          <w:sz w:val="24"/>
          <w:szCs w:val="24"/>
          <w:shd w:val="clear" w:color="auto" w:fill="FFFFFF"/>
        </w:rPr>
        <w:t>this id is for the ... whole body of the calculator</w:t>
      </w:r>
    </w:p>
    <w:p w:rsidR="00371B4D" w:rsidRPr="001102D9" w:rsidRDefault="00371B4D" w:rsidP="0003142A">
      <w:pPr>
        <w:spacing w:line="276" w:lineRule="auto"/>
        <w:jc w:val="both"/>
        <w:rPr>
          <w:rFonts w:ascii="Traditional Arabic" w:hAnsi="Traditional Arabic" w:cs="Traditional Arabic"/>
          <w:sz w:val="24"/>
          <w:szCs w:val="24"/>
          <w:shd w:val="clear" w:color="auto" w:fill="FFFFFF"/>
        </w:rPr>
      </w:pPr>
      <w:r w:rsidRPr="001102D9">
        <w:rPr>
          <w:rFonts w:ascii="Traditional Arabic" w:hAnsi="Traditional Arabic" w:cs="Traditional Arabic"/>
          <w:sz w:val="24"/>
          <w:szCs w:val="24"/>
          <w:shd w:val="clear" w:color="auto" w:fill="FFFFFF"/>
        </w:rPr>
        <w:t>-#formone,</w:t>
      </w:r>
      <w:r w:rsidR="0003142A" w:rsidRPr="001102D9">
        <w:rPr>
          <w:rFonts w:ascii="Traditional Arabic" w:hAnsi="Traditional Arabic" w:cs="Traditional Arabic"/>
          <w:sz w:val="24"/>
          <w:szCs w:val="24"/>
        </w:rPr>
        <w:t xml:space="preserve"> </w:t>
      </w:r>
      <w:r w:rsidR="0003142A" w:rsidRPr="001102D9">
        <w:rPr>
          <w:rFonts w:ascii="Traditional Arabic" w:hAnsi="Traditional Arabic" w:cs="Traditional Arabic"/>
          <w:sz w:val="24"/>
          <w:szCs w:val="24"/>
          <w:shd w:val="clear" w:color="auto" w:fill="FFFFFF"/>
        </w:rPr>
        <w:t>padding for the top of the calculator</w:t>
      </w:r>
    </w:p>
    <w:p w:rsidR="0003142A" w:rsidRPr="001102D9" w:rsidRDefault="0003142A" w:rsidP="0003142A">
      <w:pPr>
        <w:spacing w:line="276" w:lineRule="auto"/>
        <w:jc w:val="both"/>
        <w:rPr>
          <w:rFonts w:ascii="Traditional Arabic" w:hAnsi="Traditional Arabic" w:cs="Traditional Arabic"/>
          <w:sz w:val="24"/>
          <w:szCs w:val="24"/>
          <w:shd w:val="clear" w:color="auto" w:fill="FFFFFF"/>
        </w:rPr>
      </w:pPr>
      <w:r w:rsidRPr="001102D9">
        <w:rPr>
          <w:rFonts w:ascii="Traditional Arabic" w:hAnsi="Traditional Arabic" w:cs="Traditional Arabic"/>
          <w:sz w:val="24"/>
          <w:szCs w:val="24"/>
          <w:shd w:val="clear" w:color="auto" w:fill="FFFFFF"/>
        </w:rPr>
        <w:t>-#display,</w:t>
      </w:r>
      <w:r w:rsidRPr="001102D9">
        <w:rPr>
          <w:rFonts w:ascii="Traditional Arabic" w:hAnsi="Traditional Arabic" w:cs="Traditional Arabic"/>
          <w:sz w:val="24"/>
          <w:szCs w:val="24"/>
        </w:rPr>
        <w:t xml:space="preserve"> </w:t>
      </w:r>
      <w:r w:rsidRPr="001102D9">
        <w:rPr>
          <w:rFonts w:ascii="Traditional Arabic" w:hAnsi="Traditional Arabic" w:cs="Traditional Arabic"/>
          <w:sz w:val="24"/>
          <w:szCs w:val="24"/>
          <w:shd w:val="clear" w:color="auto" w:fill="FFFFFF"/>
        </w:rPr>
        <w:t>this id is for the specifications of the text field</w:t>
      </w:r>
    </w:p>
    <w:p w:rsidR="0003142A" w:rsidRPr="001102D9" w:rsidRDefault="0003142A" w:rsidP="0003142A">
      <w:pPr>
        <w:spacing w:line="276" w:lineRule="auto"/>
        <w:jc w:val="both"/>
        <w:rPr>
          <w:rFonts w:ascii="Traditional Arabic" w:hAnsi="Traditional Arabic" w:cs="Traditional Arabic"/>
          <w:sz w:val="24"/>
          <w:szCs w:val="24"/>
          <w:shd w:val="clear" w:color="auto" w:fill="FFFFFF"/>
        </w:rPr>
      </w:pPr>
      <w:r w:rsidRPr="001102D9">
        <w:rPr>
          <w:rFonts w:ascii="Traditional Arabic" w:hAnsi="Traditional Arabic" w:cs="Traditional Arabic"/>
          <w:sz w:val="24"/>
          <w:szCs w:val="24"/>
          <w:shd w:val="clear" w:color="auto" w:fill="FFFFFF"/>
        </w:rPr>
        <w:t>2- classes in css</w:t>
      </w:r>
    </w:p>
    <w:p w:rsidR="0003142A" w:rsidRPr="001102D9" w:rsidRDefault="0003142A" w:rsidP="0003142A">
      <w:pPr>
        <w:spacing w:line="276" w:lineRule="auto"/>
        <w:jc w:val="both"/>
        <w:rPr>
          <w:rFonts w:ascii="Traditional Arabic" w:hAnsi="Traditional Arabic" w:cs="Traditional Arabic"/>
          <w:sz w:val="24"/>
          <w:szCs w:val="24"/>
          <w:shd w:val="clear" w:color="auto" w:fill="FFFFFF"/>
        </w:rPr>
      </w:pPr>
      <w:r w:rsidRPr="001102D9">
        <w:rPr>
          <w:rFonts w:ascii="Traditional Arabic" w:hAnsi="Traditional Arabic" w:cs="Traditional Arabic"/>
          <w:sz w:val="24"/>
          <w:szCs w:val="24"/>
          <w:shd w:val="clear" w:color="auto" w:fill="FFFFFF"/>
        </w:rPr>
        <w:t>-.button, this is the class which contains the specifications of buttons on calculator</w:t>
      </w:r>
    </w:p>
    <w:p w:rsidR="0003142A" w:rsidRPr="001102D9" w:rsidRDefault="0003142A" w:rsidP="0003142A">
      <w:pPr>
        <w:spacing w:line="276" w:lineRule="auto"/>
        <w:jc w:val="both"/>
        <w:rPr>
          <w:rFonts w:ascii="Traditional Arabic" w:hAnsi="Traditional Arabic" w:cs="Traditional Arabic"/>
          <w:sz w:val="24"/>
          <w:szCs w:val="24"/>
          <w:shd w:val="clear" w:color="auto" w:fill="FFFFFF"/>
        </w:rPr>
      </w:pPr>
      <w:r w:rsidRPr="001102D9">
        <w:rPr>
          <w:rFonts w:ascii="Traditional Arabic" w:hAnsi="Traditional Arabic" w:cs="Traditional Arabic"/>
          <w:sz w:val="24"/>
          <w:szCs w:val="24"/>
          <w:shd w:val="clear" w:color="auto" w:fill="FFFFFF"/>
        </w:rPr>
        <w:t>-.number,</w:t>
      </w:r>
      <w:r w:rsidRPr="001102D9">
        <w:rPr>
          <w:rFonts w:ascii="Traditional Arabic" w:hAnsi="Traditional Arabic" w:cs="Traditional Arabic"/>
          <w:sz w:val="24"/>
          <w:szCs w:val="24"/>
        </w:rPr>
        <w:t xml:space="preserve"> </w:t>
      </w:r>
      <w:r w:rsidRPr="001102D9">
        <w:rPr>
          <w:rFonts w:ascii="Traditional Arabic" w:hAnsi="Traditional Arabic" w:cs="Traditional Arabic"/>
          <w:sz w:val="24"/>
          <w:szCs w:val="24"/>
          <w:shd w:val="clear" w:color="auto" w:fill="FFFFFF"/>
        </w:rPr>
        <w:t>this class is for the number in the buttons</w:t>
      </w:r>
    </w:p>
    <w:p w:rsidR="0003142A" w:rsidRPr="001102D9" w:rsidRDefault="0003142A" w:rsidP="0003142A">
      <w:pPr>
        <w:spacing w:line="276" w:lineRule="auto"/>
        <w:jc w:val="both"/>
        <w:rPr>
          <w:rFonts w:ascii="Traditional Arabic" w:hAnsi="Traditional Arabic" w:cs="Traditional Arabic"/>
          <w:sz w:val="24"/>
          <w:szCs w:val="24"/>
          <w:shd w:val="clear" w:color="auto" w:fill="FFFFFF"/>
        </w:rPr>
      </w:pPr>
      <w:r w:rsidRPr="001102D9">
        <w:rPr>
          <w:rFonts w:ascii="Traditional Arabic" w:hAnsi="Traditional Arabic" w:cs="Traditional Arabic"/>
          <w:sz w:val="24"/>
          <w:szCs w:val="24"/>
          <w:shd w:val="clear" w:color="auto" w:fill="FFFFFF"/>
        </w:rPr>
        <w:t>-.number,</w:t>
      </w:r>
      <w:r w:rsidRPr="001102D9">
        <w:rPr>
          <w:rFonts w:ascii="Traditional Arabic" w:hAnsi="Traditional Arabic" w:cs="Traditional Arabic"/>
          <w:sz w:val="24"/>
          <w:szCs w:val="24"/>
        </w:rPr>
        <w:t xml:space="preserve"> </w:t>
      </w:r>
      <w:r w:rsidRPr="001102D9">
        <w:rPr>
          <w:rFonts w:ascii="Traditional Arabic" w:hAnsi="Traditional Arabic" w:cs="Traditional Arabic"/>
          <w:sz w:val="24"/>
          <w:szCs w:val="24"/>
          <w:shd w:val="clear" w:color="auto" w:fill="FFFFFF"/>
        </w:rPr>
        <w:t>this class is for the number in the buttons</w:t>
      </w:r>
    </w:p>
    <w:p w:rsidR="0003142A" w:rsidRPr="001102D9" w:rsidRDefault="0003142A" w:rsidP="0003142A">
      <w:pPr>
        <w:spacing w:line="276" w:lineRule="auto"/>
        <w:jc w:val="both"/>
        <w:rPr>
          <w:rFonts w:ascii="Traditional Arabic" w:hAnsi="Traditional Arabic" w:cs="Traditional Arabic"/>
          <w:sz w:val="24"/>
          <w:szCs w:val="24"/>
          <w:shd w:val="clear" w:color="auto" w:fill="FFFFFF"/>
        </w:rPr>
      </w:pPr>
      <w:r w:rsidRPr="001102D9">
        <w:rPr>
          <w:rFonts w:ascii="Traditional Arabic" w:hAnsi="Traditional Arabic" w:cs="Traditional Arabic"/>
          <w:sz w:val="24"/>
          <w:szCs w:val="24"/>
          <w:shd w:val="clear" w:color="auto" w:fill="FFFFFF"/>
        </w:rPr>
        <w:t>-.opps,</w:t>
      </w:r>
      <w:r w:rsidRPr="001102D9">
        <w:rPr>
          <w:rFonts w:ascii="Traditional Arabic" w:hAnsi="Traditional Arabic" w:cs="Traditional Arabic"/>
          <w:sz w:val="24"/>
          <w:szCs w:val="24"/>
        </w:rPr>
        <w:t xml:space="preserve"> </w:t>
      </w:r>
      <w:r w:rsidRPr="001102D9">
        <w:rPr>
          <w:rFonts w:ascii="Traditional Arabic" w:hAnsi="Traditional Arabic" w:cs="Traditional Arabic"/>
          <w:sz w:val="24"/>
          <w:szCs w:val="24"/>
          <w:shd w:val="clear" w:color="auto" w:fill="FFFFFF"/>
        </w:rPr>
        <w:t>this class is for the features of the text inside the buttons</w:t>
      </w:r>
    </w:p>
    <w:p w:rsidR="0003142A" w:rsidRPr="001102D9" w:rsidRDefault="0003142A" w:rsidP="0003142A">
      <w:pPr>
        <w:spacing w:line="276" w:lineRule="auto"/>
        <w:jc w:val="both"/>
        <w:rPr>
          <w:rFonts w:ascii="Traditional Arabic" w:hAnsi="Traditional Arabic" w:cs="Traditional Arabic"/>
          <w:sz w:val="24"/>
          <w:szCs w:val="24"/>
          <w:shd w:val="clear" w:color="auto" w:fill="FFFFFF"/>
        </w:rPr>
      </w:pPr>
      <w:r w:rsidRPr="001102D9">
        <w:rPr>
          <w:rFonts w:ascii="Traditional Arabic" w:hAnsi="Traditional Arabic" w:cs="Traditional Arabic"/>
          <w:sz w:val="24"/>
          <w:szCs w:val="24"/>
          <w:shd w:val="clear" w:color="auto" w:fill="FFFFFF"/>
        </w:rPr>
        <w:t>-.three,</w:t>
      </w:r>
      <w:r w:rsidRPr="001102D9">
        <w:rPr>
          <w:rFonts w:ascii="Traditional Arabic" w:hAnsi="Traditional Arabic" w:cs="Traditional Arabic"/>
          <w:sz w:val="24"/>
          <w:szCs w:val="24"/>
        </w:rPr>
        <w:t xml:space="preserve"> </w:t>
      </w:r>
      <w:r w:rsidRPr="001102D9">
        <w:rPr>
          <w:rFonts w:ascii="Traditional Arabic" w:hAnsi="Traditional Arabic" w:cs="Traditional Arabic"/>
          <w:sz w:val="24"/>
          <w:szCs w:val="24"/>
          <w:shd w:val="clear" w:color="auto" w:fill="FFFFFF"/>
        </w:rPr>
        <w:t>this class is for the specifications of the three buttons(c,&lt;-,=)</w:t>
      </w:r>
    </w:p>
    <w:p w:rsidR="0003142A" w:rsidRPr="001102D9" w:rsidRDefault="0003142A" w:rsidP="0003142A">
      <w:pPr>
        <w:spacing w:line="276" w:lineRule="auto"/>
        <w:jc w:val="both"/>
        <w:rPr>
          <w:rFonts w:ascii="Traditional Arabic" w:hAnsi="Traditional Arabic" w:cs="Traditional Arabic"/>
          <w:sz w:val="24"/>
          <w:szCs w:val="24"/>
          <w:shd w:val="clear" w:color="auto" w:fill="FFFFFF"/>
        </w:rPr>
      </w:pPr>
      <w:r w:rsidRPr="001102D9">
        <w:rPr>
          <w:rFonts w:ascii="Traditional Arabic" w:hAnsi="Traditional Arabic" w:cs="Traditional Arabic"/>
          <w:sz w:val="24"/>
          <w:szCs w:val="24"/>
          <w:shd w:val="clear" w:color="auto" w:fill="FFFFFF"/>
        </w:rPr>
        <w:t>-three:hover, this (hover ) for the action</w:t>
      </w:r>
    </w:p>
    <w:p w:rsidR="0003142A" w:rsidRPr="001102D9" w:rsidRDefault="0003142A" w:rsidP="0003142A">
      <w:pPr>
        <w:spacing w:line="276" w:lineRule="auto"/>
        <w:jc w:val="both"/>
        <w:rPr>
          <w:rFonts w:ascii="Traditional Arabic" w:hAnsi="Traditional Arabic" w:cs="Traditional Arabic"/>
          <w:sz w:val="24"/>
          <w:szCs w:val="24"/>
          <w:shd w:val="clear" w:color="auto" w:fill="FFFFFF"/>
        </w:rPr>
      </w:pPr>
      <w:r w:rsidRPr="001102D9">
        <w:rPr>
          <w:rFonts w:ascii="Traditional Arabic" w:hAnsi="Traditional Arabic" w:cs="Traditional Arabic"/>
          <w:sz w:val="24"/>
          <w:szCs w:val="24"/>
          <w:shd w:val="clear" w:color="auto" w:fill="FFFFFF"/>
        </w:rPr>
        <w:t>HTML PART</w:t>
      </w:r>
    </w:p>
    <w:p w:rsidR="0003142A" w:rsidRPr="001102D9" w:rsidRDefault="0003142A" w:rsidP="0003142A">
      <w:pPr>
        <w:spacing w:line="276" w:lineRule="auto"/>
        <w:jc w:val="both"/>
        <w:rPr>
          <w:rFonts w:ascii="Traditional Arabic" w:hAnsi="Traditional Arabic" w:cs="Traditional Arabic"/>
          <w:sz w:val="24"/>
          <w:szCs w:val="24"/>
          <w:shd w:val="clear" w:color="auto" w:fill="FFFFFF"/>
        </w:rPr>
      </w:pPr>
      <w:r w:rsidRPr="001102D9">
        <w:rPr>
          <w:rFonts w:ascii="Traditional Arabic" w:hAnsi="Traditional Arabic" w:cs="Traditional Arabic"/>
          <w:sz w:val="24"/>
          <w:szCs w:val="24"/>
          <w:shd w:val="clear" w:color="auto" w:fill="FFFFFF"/>
        </w:rPr>
        <w:t>The javascript and css files are liked to the HTML FILE.</w:t>
      </w:r>
    </w:p>
    <w:p w:rsidR="0003142A" w:rsidRPr="001102D9" w:rsidRDefault="0003142A" w:rsidP="0003142A">
      <w:pPr>
        <w:spacing w:line="276" w:lineRule="auto"/>
        <w:jc w:val="both"/>
        <w:rPr>
          <w:rFonts w:ascii="Traditional Arabic" w:hAnsi="Traditional Arabic" w:cs="Traditional Arabic"/>
          <w:sz w:val="24"/>
          <w:szCs w:val="24"/>
          <w:shd w:val="clear" w:color="auto" w:fill="FFFFFF"/>
        </w:rPr>
      </w:pPr>
      <w:r w:rsidRPr="001102D9">
        <w:rPr>
          <w:rFonts w:ascii="Traditional Arabic" w:hAnsi="Traditional Arabic" w:cs="Traditional Arabic"/>
          <w:sz w:val="24"/>
          <w:szCs w:val="24"/>
          <w:shd w:val="clear" w:color="auto" w:fill="FFFFFF"/>
        </w:rPr>
        <w:t xml:space="preserve">All the functions will be called by pressing the buttons </w:t>
      </w:r>
    </w:p>
    <w:p w:rsidR="00371B4D" w:rsidRPr="001102D9" w:rsidRDefault="00371B4D" w:rsidP="0003142A">
      <w:pPr>
        <w:spacing w:line="276" w:lineRule="auto"/>
        <w:jc w:val="both"/>
        <w:rPr>
          <w:rFonts w:ascii="Traditional Arabic" w:hAnsi="Traditional Arabic" w:cs="Traditional Arabic"/>
          <w:sz w:val="24"/>
          <w:szCs w:val="24"/>
        </w:rPr>
      </w:pPr>
      <w:r w:rsidRPr="001102D9">
        <w:rPr>
          <w:rFonts w:ascii="Traditional Arabic" w:hAnsi="Traditional Arabic" w:cs="Traditional Arabic"/>
          <w:sz w:val="24"/>
          <w:szCs w:val="24"/>
        </w:rPr>
        <w:t xml:space="preserve"> </w:t>
      </w:r>
    </w:p>
    <w:p w:rsidR="00402B44" w:rsidRPr="001102D9" w:rsidRDefault="00402B44" w:rsidP="0003142A">
      <w:pPr>
        <w:spacing w:line="276" w:lineRule="auto"/>
        <w:jc w:val="both"/>
        <w:rPr>
          <w:rFonts w:ascii="Traditional Arabic" w:hAnsi="Traditional Arabic" w:cs="Traditional Arabic"/>
          <w:sz w:val="24"/>
          <w:szCs w:val="24"/>
        </w:rPr>
      </w:pPr>
    </w:p>
    <w:p w:rsidR="00402B44" w:rsidRPr="001102D9" w:rsidRDefault="00402B44" w:rsidP="0003142A">
      <w:pPr>
        <w:spacing w:line="276" w:lineRule="auto"/>
        <w:jc w:val="both"/>
        <w:rPr>
          <w:rFonts w:ascii="Traditional Arabic" w:hAnsi="Traditional Arabic" w:cs="Traditional Arabic"/>
          <w:sz w:val="24"/>
          <w:szCs w:val="24"/>
        </w:rPr>
      </w:pPr>
    </w:p>
    <w:p w:rsidR="00402B44" w:rsidRPr="001102D9" w:rsidRDefault="003D3F9E" w:rsidP="0003142A">
      <w:pPr>
        <w:spacing w:line="276" w:lineRule="auto"/>
        <w:jc w:val="both"/>
        <w:rPr>
          <w:rFonts w:ascii="Traditional Arabic" w:hAnsi="Traditional Arabic" w:cs="Traditional Arabic"/>
          <w:sz w:val="24"/>
          <w:szCs w:val="24"/>
        </w:rPr>
      </w:pPr>
      <w:r w:rsidRPr="001102D9">
        <w:rPr>
          <w:rFonts w:ascii="Traditional Arabic" w:hAnsi="Traditional Arabic" w:cs="Traditional Arabic"/>
          <w:sz w:val="24"/>
          <w:szCs w:val="24"/>
        </w:rPr>
        <w:t xml:space="preserve">Codes </w:t>
      </w:r>
    </w:p>
    <w:tbl>
      <w:tblPr>
        <w:tblW w:w="0" w:type="auto"/>
        <w:tblCellSpacing w:w="15" w:type="dxa"/>
        <w:tblLook w:val="04A0" w:firstRow="1" w:lastRow="0" w:firstColumn="1" w:lastColumn="0" w:noHBand="0" w:noVBand="1"/>
      </w:tblPr>
      <w:tblGrid>
        <w:gridCol w:w="81"/>
        <w:gridCol w:w="8931"/>
      </w:tblGrid>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line="256" w:lineRule="auto"/>
            </w:pPr>
          </w:p>
        </w:tc>
        <w:tc>
          <w:tcPr>
            <w:tcW w:w="0" w:type="auto"/>
            <w:tcMar>
              <w:top w:w="15" w:type="dxa"/>
              <w:left w:w="15" w:type="dxa"/>
              <w:bottom w:w="15" w:type="dxa"/>
              <w:right w:w="15" w:type="dxa"/>
            </w:tcMar>
            <w:vAlign w:val="center"/>
            <w:hideMark/>
          </w:tcPr>
          <w:p w:rsidR="00915111" w:rsidRDefault="00915111">
            <w:pPr>
              <w:spacing w:line="256" w:lineRule="auto"/>
            </w:pP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&lt;!DOCTYPE html&gt;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&lt;html&gt;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&lt;head&gt;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&lt;script Langualge = "javaScript"&gt;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56" w:lineRule="auto"/>
            </w:pP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flag = 0;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openpara(val)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calc.display.value+=val;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flag+=1;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closepara(valval)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calc.display.value+=valval;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flag-=1;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backspace(calc)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 size = calc.display.value.length;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calc.display.value=calc.display.value.substring(0,size-1);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Resetfunction(calc)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calc.display.value="";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flag=0;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cos_function()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flag+=1;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calc.display.value+='Math.cos(';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sin_function()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flag+=1;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calc.display.value+='Math.sin(';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tan_function()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flag+=1;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calc.display.value+='Math.tan(';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log_function()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flag+=1;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calc.display.value+='Math.log(';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sqrt_function()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flag+=1;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calc.display.value+='Math.sqrt(';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exp_function()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flag+=1;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calc.display.value+='Math.exp(';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fact(x)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factvar=1;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(i=1;i&lt;=x;i++)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factvar=factvar*i;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 factvar;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fact_function(x)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flag+=1;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calc.display.value+='fact(';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power_function(x)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flag+=1;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calc.display.value+='Math.pow(x,y';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evaluation(calc)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 = calc.display.value;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 size = calc.display.value.length;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 lastchar = calc.display.value.charAt(size)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if(isNaN(lastchar) &amp;&amp; lastchar!=")" &amp;&amp; lastchar!="!") {calc.display.value="syntax error";}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else if(flag!=0){calc.display.value="error:paranthesis";}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else {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result=eval(n);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calc.display.value=result;}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&lt;/script&gt;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&lt;style&gt;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padding:0;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margin:0;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body {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text-align:center;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background-color:brown;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#heading {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margin-top:10px;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#form_wrapper {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width:600px;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height:540px;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56" w:lineRule="auto"/>
            </w:pP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margin:30px auto auto 420px;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background-color:red;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text-align:center;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border-radius:10px;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border-right:2px groove #333;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box-shadow:4px 4px 2px #666666;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#formone{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padding-top:25px;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width:553px;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height:60px;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font-size:30px;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color:balck;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margin:4px;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border:2px inset black;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border-bottom:1px inset #FFF;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border-right:1px inset #FFF;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background-color:#D5F192;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.button {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width:60px;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height:60px;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margin:1px;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56" w:lineRule="auto"/>
            </w:pP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#btn{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font-size:25px;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padding:5px;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height:70px;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width:90px;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background-color:white;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56" w:lineRule="auto"/>
            </w:pP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56" w:lineRule="auto"/>
            </w:pP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56" w:lineRule="auto"/>
            </w:pP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#btn_f{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height:70px;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width:90px;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font-size:20px;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padding:5px;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margin-left:auto;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margin-right:auto;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background-color:yellow;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56" w:lineRule="auto"/>
            </w:pP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height:60px;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width:453px;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font-size:25px;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padding:5px;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56" w:lineRule="auto"/>
            </w:pP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56" w:lineRule="auto"/>
            </w:pP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&lt;/style&gt;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&lt;/head&gt;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&lt;body&gt;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&lt;div id="big_wrapper"&gt;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&lt;h1 id="heading"&gt;SCIENTIFIC CALCULATOR&lt;/h1&gt;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&lt;div id="form_wrapper"&gt;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&lt;form id="formone" name="calc"&gt;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id="display" type="text" name="display” value=" disabled contenteditable="false" &gt;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&lt;br&gt;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id="btn" type="button" value="6" onClick="calc.display.value+=6"&gt;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id="btn" type="button" value="7" onClick="calc.display.value+=7"&gt;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id="btn" type="button" value="8" onClick="calc.display.value+=8"&gt;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id="btn" type="button" value="9" onClick="calc.display.value+=9"&gt;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id="btn" type="button" value="(" onClick="openpara(this.value)"&gt;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id="btn" type="button" value=")" onClick="closepara(this.value)"&gt;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56" w:lineRule="auto"/>
            </w:pP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&lt;br&gt;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id="btn" type="button" value="2" onClick="calc.display.value+=2"&gt;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id="btn" type="button" value="3" onClick="calc.display.value+=3"&gt;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id="btn" type="button" value="4" onClick="calc.display.value+=4"&gt;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id="btn" type="button" value="5" onClick="calc.display.value+=5"&gt;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id="btn" type="button" value="1" onClick="calc.display.value+=1"&gt;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id="btn" type="button" value="0" onClick="calc.display.value+=0"&gt;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56" w:lineRule="auto"/>
            </w:pP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&lt;br&gt;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id="btn" type="button" value="+" onClick="calc.display.value+='+'"&gt;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id="btn" type="button" value="/" onClick="calc.display.value+='/'"&gt;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id="btn" type="button" value="-" onClick="calc.display.value+='-'"&gt;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id="btn" type="button" value="*" onClick="calc.display.value+='*'"&gt;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id="btn" type="button" value="." onClick="calc.display.value+='.'"&gt;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id="btn" type="button" value="%" onClick="calc.display.value+='%'"&gt;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56" w:lineRule="auto"/>
            </w:pP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56" w:lineRule="auto"/>
            </w:pP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56" w:lineRule="auto"/>
            </w:pP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&lt;br&gt;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id="btn" type="button" value="sin" onClick="sin_function()"&gt;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id="btn" type="button" value="cos" onClick="cos_function()"&gt;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id="btn" type="button" value="tan" onClick="tan_function()"&gt;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id="btn" type="button" value="sqrt" onClick="sqrt_function()"&gt;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id="btn" type="button" value="n!" onClick="fact_function()"&gt;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id="btn" type="button" value="E" onClick="calc.display.value+=2.718"&gt;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56" w:lineRule="auto"/>
            </w:pP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&lt;br&gt;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id="btn" type="button" value="log" onClick="log_function()"&gt;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id="btn" type="button" value="&amp;#928" onClick="calc.display.value+=3.141"&gt;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id="btn" type="button" value="x^y" onClick="power_function()"&gt;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id="btn" type="button" value="log2E" onClick="calc.display.value+=1.442"&gt;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id="btn" type="button" value="log10E" onClick="calc.display.value+=0.434"&gt;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id="btn" type="button" value="EXP" onClick="exp_function"&gt;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56" w:lineRule="auto"/>
            </w:pP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56" w:lineRule="auto"/>
            </w:pP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&lt;br&gt;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id="btn" type="button" value="," onClick="calc.display.value+=','"&gt;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id="btn" type="button" value="LN2" onClick="calc.display.value+=0.693"&gt;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id="btn" type="button" value="LN10" onClick="calc.display.value+=2.302"&gt;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id="btn_f" type="button" value="Clear" onClick="Resetfunction(this.form)"&gt;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id="btn_f" type="button" value="Back" onClick="backspace(this.form)"&gt;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id="btn_f" type="button" value="Enter" onClick="evaluation(this.form)"&gt;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&lt;/center&gt;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&lt;/form&gt;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&lt;/div&gt;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&lt;/div&gt;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&lt;/body&gt;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&lt;/html&gt; </w:t>
            </w:r>
          </w:p>
        </w:tc>
      </w:tr>
      <w:tr w:rsidR="00915111" w:rsidTr="00915111">
        <w:trPr>
          <w:tblCellSpacing w:w="15" w:type="dxa"/>
        </w:trPr>
        <w:tc>
          <w:tcPr>
            <w:tcW w:w="0" w:type="auto"/>
            <w:tcMar>
              <w:top w:w="15" w:type="dxa"/>
              <w:left w:w="15" w:type="dxa"/>
              <w:bottom w:w="15" w:type="dxa"/>
              <w:right w:w="15" w:type="dxa"/>
            </w:tcMar>
            <w:vAlign w:val="center"/>
            <w:hideMark/>
          </w:tcPr>
          <w:p w:rsidR="00915111" w:rsidRDefault="00915111">
            <w:pPr>
              <w:spacing w:after="0" w:line="256" w:lineRule="auto"/>
            </w:pPr>
          </w:p>
        </w:tc>
        <w:tc>
          <w:tcPr>
            <w:tcW w:w="0" w:type="auto"/>
            <w:tcMar>
              <w:top w:w="15" w:type="dxa"/>
              <w:left w:w="15" w:type="dxa"/>
              <w:bottom w:w="15" w:type="dxa"/>
              <w:right w:w="15" w:type="dxa"/>
            </w:tcMar>
            <w:vAlign w:val="center"/>
            <w:hideMark/>
          </w:tcPr>
          <w:p w:rsidR="00915111" w:rsidRDefault="00915111">
            <w:pPr>
              <w:spacing w:after="0" w:line="256" w:lineRule="auto"/>
            </w:pPr>
          </w:p>
        </w:tc>
      </w:tr>
    </w:tbl>
    <w:p w:rsidR="00915111" w:rsidRDefault="00915111" w:rsidP="00915111"/>
    <w:p w:rsidR="00D51FFF" w:rsidRPr="001102D9" w:rsidRDefault="00D51FFF" w:rsidP="00915111">
      <w:pPr>
        <w:spacing w:line="276" w:lineRule="auto"/>
        <w:jc w:val="both"/>
        <w:rPr>
          <w:rFonts w:ascii="Traditional Arabic" w:hAnsi="Traditional Arabic" w:cs="Traditional Arabic"/>
          <w:sz w:val="24"/>
          <w:szCs w:val="24"/>
        </w:rPr>
      </w:pPr>
    </w:p>
    <w:sectPr w:rsidR="00D51FFF" w:rsidRPr="001102D9" w:rsidSect="00AE28AA">
      <w:pgSz w:w="11952" w:h="16992"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FFF"/>
    <w:rsid w:val="0003142A"/>
    <w:rsid w:val="001102D9"/>
    <w:rsid w:val="002740C4"/>
    <w:rsid w:val="00371B4D"/>
    <w:rsid w:val="003764B8"/>
    <w:rsid w:val="003D3F9E"/>
    <w:rsid w:val="00402B44"/>
    <w:rsid w:val="005640D0"/>
    <w:rsid w:val="00915111"/>
    <w:rsid w:val="00A55980"/>
    <w:rsid w:val="00A56E7D"/>
    <w:rsid w:val="00AE28AA"/>
    <w:rsid w:val="00AF7335"/>
    <w:rsid w:val="00D51FFF"/>
    <w:rsid w:val="00DA7B16"/>
    <w:rsid w:val="00E3496E"/>
    <w:rsid w:val="00FD7F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3496E"/>
  </w:style>
  <w:style w:type="character" w:styleId="a3">
    <w:name w:val="Emphasis"/>
    <w:basedOn w:val="a0"/>
    <w:uiPriority w:val="20"/>
    <w:qFormat/>
    <w:rsid w:val="00E3496E"/>
    <w:rPr>
      <w:i/>
      <w:iCs/>
    </w:rPr>
  </w:style>
  <w:style w:type="character" w:customStyle="1" w:styleId="skimlinks-unlinked">
    <w:name w:val="skimlinks-unlinked"/>
    <w:basedOn w:val="a0"/>
    <w:rsid w:val="00E3496E"/>
  </w:style>
  <w:style w:type="character" w:styleId="HTMLCode">
    <w:name w:val="HTML Code"/>
    <w:basedOn w:val="a0"/>
    <w:uiPriority w:val="99"/>
    <w:semiHidden/>
    <w:unhideWhenUsed/>
    <w:rsid w:val="00371B4D"/>
    <w:rPr>
      <w:rFonts w:ascii="Courier New" w:eastAsia="Times New Roman" w:hAnsi="Courier New" w:cs="Courier New"/>
      <w:sz w:val="20"/>
      <w:szCs w:val="20"/>
    </w:rPr>
  </w:style>
  <w:style w:type="character" w:styleId="Hyperlink">
    <w:name w:val="Hyperlink"/>
    <w:basedOn w:val="a0"/>
    <w:uiPriority w:val="99"/>
    <w:semiHidden/>
    <w:unhideWhenUsed/>
    <w:rsid w:val="00371B4D"/>
    <w:rPr>
      <w:color w:val="0000FF"/>
      <w:u w:val="single"/>
    </w:rPr>
  </w:style>
  <w:style w:type="paragraph" w:styleId="a4">
    <w:name w:val="Balloon Text"/>
    <w:basedOn w:val="a"/>
    <w:link w:val="Char"/>
    <w:uiPriority w:val="99"/>
    <w:semiHidden/>
    <w:unhideWhenUsed/>
    <w:rsid w:val="001102D9"/>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1102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3496E"/>
  </w:style>
  <w:style w:type="character" w:styleId="a3">
    <w:name w:val="Emphasis"/>
    <w:basedOn w:val="a0"/>
    <w:uiPriority w:val="20"/>
    <w:qFormat/>
    <w:rsid w:val="00E3496E"/>
    <w:rPr>
      <w:i/>
      <w:iCs/>
    </w:rPr>
  </w:style>
  <w:style w:type="character" w:customStyle="1" w:styleId="skimlinks-unlinked">
    <w:name w:val="skimlinks-unlinked"/>
    <w:basedOn w:val="a0"/>
    <w:rsid w:val="00E3496E"/>
  </w:style>
  <w:style w:type="character" w:styleId="HTMLCode">
    <w:name w:val="HTML Code"/>
    <w:basedOn w:val="a0"/>
    <w:uiPriority w:val="99"/>
    <w:semiHidden/>
    <w:unhideWhenUsed/>
    <w:rsid w:val="00371B4D"/>
    <w:rPr>
      <w:rFonts w:ascii="Courier New" w:eastAsia="Times New Roman" w:hAnsi="Courier New" w:cs="Courier New"/>
      <w:sz w:val="20"/>
      <w:szCs w:val="20"/>
    </w:rPr>
  </w:style>
  <w:style w:type="character" w:styleId="Hyperlink">
    <w:name w:val="Hyperlink"/>
    <w:basedOn w:val="a0"/>
    <w:uiPriority w:val="99"/>
    <w:semiHidden/>
    <w:unhideWhenUsed/>
    <w:rsid w:val="00371B4D"/>
    <w:rPr>
      <w:color w:val="0000FF"/>
      <w:u w:val="single"/>
    </w:rPr>
  </w:style>
  <w:style w:type="paragraph" w:styleId="a4">
    <w:name w:val="Balloon Text"/>
    <w:basedOn w:val="a"/>
    <w:link w:val="Char"/>
    <w:uiPriority w:val="99"/>
    <w:semiHidden/>
    <w:unhideWhenUsed/>
    <w:rsid w:val="001102D9"/>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1102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eveloper.mozilla.org/en-US/docs/Web/JavaScript/Reference/Global_Objects/Math/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8</Pages>
  <Words>1382</Words>
  <Characters>7879</Characters>
  <Application>Microsoft Office Word</Application>
  <DocSecurity>0</DocSecurity>
  <Lines>65</Lines>
  <Paragraphs>18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dc:creator>
  <cp:keywords/>
  <dc:description/>
  <cp:lastModifiedBy>Dr.Osama Khalifa</cp:lastModifiedBy>
  <cp:revision>9</cp:revision>
  <dcterms:created xsi:type="dcterms:W3CDTF">2016-12-15T18:58:00Z</dcterms:created>
  <dcterms:modified xsi:type="dcterms:W3CDTF">2016-12-17T05:52:00Z</dcterms:modified>
</cp:coreProperties>
</file>