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A6" w:rsidRPr="00F234A6" w:rsidRDefault="00F234A6" w:rsidP="00F234A6">
      <w:pPr>
        <w:rPr>
          <w:rFonts w:eastAsia="Times New Roman" w:cs="Times New Roman"/>
          <w:sz w:val="54"/>
          <w:szCs w:val="54"/>
          <w:lang w:eastAsia="ru-RU"/>
        </w:rPr>
      </w:pPr>
      <w:r w:rsidRPr="00F234A6">
        <w:rPr>
          <w:rFonts w:eastAsia="Times New Roman" w:cs="Times New Roman"/>
          <w:sz w:val="54"/>
          <w:szCs w:val="54"/>
          <w:lang w:eastAsia="ru-RU"/>
        </w:rPr>
        <w:t>Windows Users Must Read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On Windows</w:t>
      </w:r>
      <w:r w:rsidRPr="00F234A6">
        <w:rPr>
          <w:rFonts w:eastAsia="Times New Roman" w:cs="Times New Roman"/>
          <w:sz w:val="27"/>
          <w:szCs w:val="27"/>
          <w:lang w:eastAsia="ru-RU"/>
        </w:rPr>
        <w:t>,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Aux.js</w:t>
      </w:r>
      <w:r w:rsidRPr="00F234A6">
        <w:rPr>
          <w:rFonts w:eastAsia="Times New Roman" w:cs="Times New Roman"/>
          <w:sz w:val="27"/>
          <w:szCs w:val="27"/>
          <w:lang w:eastAsia="ru-RU"/>
        </w:rPr>
        <w:t>  filename is not allowed in ZIP archives. Hence when extracting the attached source code, you might get prompted to rename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Aux.js</w:t>
      </w:r>
      <w:r w:rsidRPr="00F234A6">
        <w:rPr>
          <w:rFonts w:eastAsia="Times New Roman" w:cs="Times New Roman"/>
          <w:sz w:val="27"/>
          <w:szCs w:val="27"/>
          <w:lang w:eastAsia="ru-RU"/>
        </w:rPr>
        <w:t>  file. You might also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face difficulties creating an Aux folder</w:t>
      </w:r>
      <w:r w:rsidRPr="00F234A6">
        <w:rPr>
          <w:rFonts w:eastAsia="Times New Roman" w:cs="Times New Roman"/>
          <w:sz w:val="27"/>
          <w:szCs w:val="27"/>
          <w:lang w:eastAsia="ru-RU"/>
        </w:rPr>
        <w:t> and Aux.js file.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I really apologize for that inconvenience, Windows is really doing an amazing job here ;-).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Follow these fixes:</w:t>
      </w:r>
    </w:p>
    <w:p w:rsidR="00F234A6" w:rsidRPr="00F234A6" w:rsidRDefault="00F234A6" w:rsidP="00F234A6">
      <w:pPr>
        <w:spacing w:before="158" w:after="158"/>
        <w:outlineLvl w:val="3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234A6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1) Problems when unzipping the attached file: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Simply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skip this step</w:t>
      </w:r>
      <w:r w:rsidRPr="00F234A6">
        <w:rPr>
          <w:rFonts w:eastAsia="Times New Roman" w:cs="Times New Roman"/>
          <w:sz w:val="27"/>
          <w:szCs w:val="27"/>
          <w:lang w:eastAsia="ru-RU"/>
        </w:rPr>
        <w:t> (e.g. by pressing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"No"</w:t>
      </w:r>
      <w:r w:rsidRPr="00F234A6">
        <w:rPr>
          <w:rFonts w:eastAsia="Times New Roman" w:cs="Times New Roman"/>
          <w:sz w:val="27"/>
          <w:szCs w:val="27"/>
          <w:lang w:eastAsia="ru-RU"/>
        </w:rPr>
        <w:t>) and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ignore</w:t>
      </w:r>
      <w:r w:rsidRPr="00F234A6">
        <w:rPr>
          <w:rFonts w:eastAsia="Times New Roman" w:cs="Times New Roman"/>
          <w:sz w:val="27"/>
          <w:szCs w:val="27"/>
          <w:lang w:eastAsia="ru-RU"/>
        </w:rPr>
        <w:t> the upcoming error message.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In the extracted folder, you'll then find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all source files</w:t>
      </w:r>
      <w:r w:rsidRPr="00F234A6">
        <w:rPr>
          <w:rFonts w:eastAsia="Times New Roman" w:cs="Times New Roman"/>
          <w:sz w:val="27"/>
          <w:szCs w:val="27"/>
          <w:lang w:eastAsia="ru-RU"/>
        </w:rPr>
        <w:t> EXCEPT for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Aux.js</w:t>
      </w:r>
      <w:r w:rsidRPr="00F234A6">
        <w:rPr>
          <w:rFonts w:eastAsia="Times New Roman" w:cs="Times New Roman"/>
          <w:sz w:val="27"/>
          <w:szCs w:val="27"/>
          <w:lang w:eastAsia="ru-RU"/>
        </w:rPr>
        <w:t>  file. In later course modules (where we work on the course project),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Aux.js</w:t>
      </w:r>
      <w:r w:rsidRPr="00F234A6">
        <w:rPr>
          <w:rFonts w:eastAsia="Times New Roman" w:cs="Times New Roman"/>
          <w:sz w:val="27"/>
          <w:szCs w:val="27"/>
          <w:lang w:eastAsia="ru-RU"/>
        </w:rPr>
        <w:t>  file can be found in an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Aux/</w:t>
      </w:r>
      <w:r w:rsidRPr="00F234A6">
        <w:rPr>
          <w:rFonts w:eastAsia="Times New Roman" w:cs="Times New Roman"/>
          <w:sz w:val="27"/>
          <w:szCs w:val="27"/>
          <w:lang w:eastAsia="ru-RU"/>
        </w:rPr>
        <w:t>  subfolder inside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hoc/</w:t>
      </w:r>
      <w:r w:rsidRPr="00F234A6">
        <w:rPr>
          <w:rFonts w:eastAsia="Times New Roman" w:cs="Times New Roman"/>
          <w:sz w:val="27"/>
          <w:szCs w:val="27"/>
          <w:lang w:eastAsia="ru-RU"/>
        </w:rPr>
        <w:t> .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Make sure to take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Aux.js</w:t>
      </w:r>
      <w:r w:rsidRPr="00F234A6">
        <w:rPr>
          <w:rFonts w:eastAsia="Times New Roman" w:cs="Times New Roman"/>
          <w:sz w:val="27"/>
          <w:szCs w:val="27"/>
          <w:lang w:eastAsia="ru-RU"/>
        </w:rPr>
        <w:t>  file </w:t>
      </w:r>
      <w:r w:rsidRPr="00F234A6">
        <w:rPr>
          <w:rFonts w:eastAsia="Times New Roman" w:cs="Times New Roman"/>
          <w:b/>
          <w:bCs/>
          <w:sz w:val="27"/>
          <w:szCs w:val="27"/>
          <w:lang w:eastAsia="ru-RU"/>
        </w:rPr>
        <w:t>attached to this lecture</w:t>
      </w:r>
      <w:r w:rsidRPr="00F234A6">
        <w:rPr>
          <w:rFonts w:eastAsia="Times New Roman" w:cs="Times New Roman"/>
          <w:sz w:val="27"/>
          <w:szCs w:val="27"/>
          <w:lang w:eastAsia="ru-RU"/>
        </w:rPr>
        <w:t> and place it inside the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hoc/</w:t>
      </w:r>
      <w:r w:rsidRPr="00F234A6">
        <w:rPr>
          <w:rFonts w:eastAsia="Times New Roman" w:cs="Times New Roman"/>
          <w:sz w:val="27"/>
          <w:szCs w:val="27"/>
          <w:lang w:eastAsia="ru-RU"/>
        </w:rPr>
        <w:t>  or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hoc/Aux/</w:t>
      </w:r>
      <w:r w:rsidRPr="00F234A6">
        <w:rPr>
          <w:rFonts w:eastAsia="Times New Roman" w:cs="Times New Roman"/>
          <w:sz w:val="27"/>
          <w:szCs w:val="27"/>
          <w:lang w:eastAsia="ru-RU"/>
        </w:rPr>
        <w:t>  folder (which ever of the two you got).</w:t>
      </w:r>
    </w:p>
    <w:p w:rsidR="00F234A6" w:rsidRPr="00F234A6" w:rsidRDefault="00F234A6" w:rsidP="00F234A6">
      <w:pPr>
        <w:spacing w:before="158" w:after="158"/>
        <w:outlineLvl w:val="3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F234A6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2) Problems with the creation of an Aux folder and/ or file:</w:t>
      </w:r>
    </w:p>
    <w:p w:rsidR="00F234A6" w:rsidRPr="00F234A6" w:rsidRDefault="00F234A6" w:rsidP="00F234A6">
      <w:pPr>
        <w:spacing w:after="300"/>
        <w:rPr>
          <w:rFonts w:eastAsia="Times New Roman" w:cs="Times New Roman"/>
          <w:sz w:val="27"/>
          <w:szCs w:val="27"/>
          <w:lang w:eastAsia="ru-RU"/>
        </w:rPr>
      </w:pPr>
      <w:r w:rsidRPr="00F234A6">
        <w:rPr>
          <w:rFonts w:eastAsia="Times New Roman" w:cs="Times New Roman"/>
          <w:sz w:val="27"/>
          <w:szCs w:val="27"/>
          <w:lang w:eastAsia="ru-RU"/>
        </w:rPr>
        <w:t>Simply name both differently. For example, you may create an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Auxiliary</w:t>
      </w:r>
      <w:r w:rsidRPr="00F234A6">
        <w:rPr>
          <w:rFonts w:eastAsia="Times New Roman" w:cs="Times New Roman"/>
          <w:sz w:val="27"/>
          <w:szCs w:val="27"/>
          <w:lang w:eastAsia="ru-RU"/>
        </w:rPr>
        <w:t>  folder and name the file inside of it 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Auxiliary.js</w:t>
      </w:r>
      <w:r w:rsidRPr="00F234A6">
        <w:rPr>
          <w:rFonts w:eastAsia="Times New Roman" w:cs="Times New Roman"/>
          <w:sz w:val="27"/>
          <w:szCs w:val="27"/>
          <w:lang w:eastAsia="ru-RU"/>
        </w:rPr>
        <w:t> . Make sure to then adjust your imports (</w:t>
      </w:r>
      <w:r w:rsidRPr="00F234A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ru-RU"/>
        </w:rPr>
        <w:t>import Aux from './path/to/Auxiliary/Auxiliary'</w:t>
      </w:r>
      <w:r w:rsidRPr="00F234A6">
        <w:rPr>
          <w:rFonts w:eastAsia="Times New Roman" w:cs="Times New Roman"/>
          <w:sz w:val="27"/>
          <w:szCs w:val="27"/>
          <w:lang w:eastAsia="ru-RU"/>
        </w:rPr>
        <w:t> ) and you should be fine.</w:t>
      </w: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23"/>
    <w:rsid w:val="00475823"/>
    <w:rsid w:val="006C0B77"/>
    <w:rsid w:val="008242FF"/>
    <w:rsid w:val="00870751"/>
    <w:rsid w:val="00922C48"/>
    <w:rsid w:val="00B915B7"/>
    <w:rsid w:val="00CC6CCA"/>
    <w:rsid w:val="00EA59DF"/>
    <w:rsid w:val="00EE4070"/>
    <w:rsid w:val="00F12C76"/>
    <w:rsid w:val="00F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C2D71-A8B6-4BCE-BA80-70C9C647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2019-06-21T07:44:00Z</dcterms:created>
  <dcterms:modified xsi:type="dcterms:W3CDTF">2019-06-21T07:44:00Z</dcterms:modified>
</cp:coreProperties>
</file>