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F5BE" w14:textId="1DBFE1FF" w:rsidR="00EB4685" w:rsidRPr="00EB4685" w:rsidRDefault="00EB4685" w:rsidP="00695BAA">
      <w:pPr>
        <w:spacing w:after="240"/>
        <w:contextualSpacing/>
        <w:rPr>
          <w:rFonts w:eastAsia="Times New Roman"/>
          <w:color w:val="000000"/>
          <w:kern w:val="28"/>
          <w:sz w:val="56"/>
          <w:szCs w:val="56"/>
          <w:lang w:eastAsia="ja-JP"/>
        </w:rPr>
      </w:pPr>
      <w:r w:rsidRPr="00EB4685">
        <w:rPr>
          <w:rFonts w:eastAsia="Times New Roman"/>
          <w:color w:val="000000"/>
          <w:kern w:val="28"/>
          <w:sz w:val="56"/>
          <w:szCs w:val="56"/>
          <w:lang w:eastAsia="ja-JP"/>
        </w:rPr>
        <w:t>Alternative Route Suggestion based on Crime Hotspots</w:t>
      </w:r>
    </w:p>
    <w:p w14:paraId="54AE4E8D" w14:textId="77777777" w:rsidR="00D7522C" w:rsidRDefault="00D7522C" w:rsidP="003B4E04">
      <w:pPr>
        <w:pStyle w:val="Author"/>
        <w:spacing w:before="100" w:beforeAutospacing="1" w:after="100" w:afterAutospacing="1" w:line="120" w:lineRule="auto"/>
        <w:rPr>
          <w:sz w:val="16"/>
          <w:szCs w:val="16"/>
        </w:rPr>
      </w:pPr>
    </w:p>
    <w:p w14:paraId="3E085A5A"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12CEA">
          <w:footerReference w:type="default" r:id="rId8"/>
          <w:footerReference w:type="first" r:id="rId9"/>
          <w:pgSz w:w="11906" w:h="16838" w:code="9"/>
          <w:pgMar w:top="540" w:right="893" w:bottom="1440" w:left="893" w:header="720" w:footer="720" w:gutter="0"/>
          <w:cols w:space="720"/>
          <w:titlePg/>
          <w:docGrid w:linePitch="360"/>
        </w:sectPr>
      </w:pPr>
    </w:p>
    <w:p w14:paraId="617F1472" w14:textId="6BEA165E" w:rsidR="00BD670B" w:rsidRPr="00203359" w:rsidRDefault="00EB4685" w:rsidP="00BD670B">
      <w:pPr>
        <w:pStyle w:val="Author"/>
        <w:spacing w:before="100" w:beforeAutospacing="1"/>
        <w:rPr>
          <w:sz w:val="20"/>
          <w:szCs w:val="20"/>
        </w:rPr>
      </w:pPr>
      <w:r>
        <w:rPr>
          <w:sz w:val="20"/>
          <w:szCs w:val="20"/>
        </w:rPr>
        <w:t>Sandip Shaw</w:t>
      </w:r>
      <w:r w:rsidR="001A3B3D" w:rsidRPr="00203359">
        <w:rPr>
          <w:sz w:val="20"/>
          <w:szCs w:val="20"/>
        </w:rPr>
        <w:br/>
      </w:r>
      <w:r w:rsidR="00BE41EA">
        <w:rPr>
          <w:sz w:val="20"/>
          <w:szCs w:val="20"/>
        </w:rPr>
        <w:t>Symbiosis Institute of Geoinformatics</w:t>
      </w:r>
      <w:r w:rsidR="00D72D06" w:rsidRPr="00203359">
        <w:rPr>
          <w:sz w:val="20"/>
          <w:szCs w:val="20"/>
        </w:rPr>
        <w:br/>
      </w:r>
      <w:r w:rsidR="00BE41EA">
        <w:rPr>
          <w:sz w:val="20"/>
          <w:szCs w:val="20"/>
        </w:rPr>
        <w:t>Symbiosis International</w:t>
      </w:r>
      <w:r w:rsidR="001F2F7C" w:rsidRPr="00203359">
        <w:rPr>
          <w:sz w:val="20"/>
          <w:szCs w:val="20"/>
        </w:rPr>
        <w:t xml:space="preserve"> University, </w:t>
      </w:r>
      <w:r w:rsidR="00BE41EA">
        <w:rPr>
          <w:sz w:val="20"/>
          <w:szCs w:val="20"/>
        </w:rPr>
        <w:t>Pune</w:t>
      </w:r>
      <w:r w:rsidR="001A3B3D" w:rsidRPr="00203359">
        <w:rPr>
          <w:i/>
          <w:sz w:val="20"/>
          <w:szCs w:val="20"/>
        </w:rPr>
        <w:br/>
      </w:r>
      <w:r w:rsidR="00BE41EA">
        <w:rPr>
          <w:sz w:val="20"/>
          <w:szCs w:val="20"/>
        </w:rPr>
        <w:t>Maharashtra</w:t>
      </w:r>
      <w:r w:rsidR="001F2F7C" w:rsidRPr="00203359">
        <w:rPr>
          <w:sz w:val="20"/>
          <w:szCs w:val="20"/>
        </w:rPr>
        <w:t>, India</w:t>
      </w:r>
      <w:r w:rsidR="001A3B3D" w:rsidRPr="00203359">
        <w:rPr>
          <w:sz w:val="20"/>
          <w:szCs w:val="20"/>
        </w:rPr>
        <w:br/>
      </w:r>
      <w:r>
        <w:rPr>
          <w:sz w:val="20"/>
          <w:szCs w:val="20"/>
        </w:rPr>
        <w:t>sandip8017shaw@gmail.com</w:t>
      </w:r>
    </w:p>
    <w:p w14:paraId="384F7B68" w14:textId="77777777" w:rsidR="001F2F7C" w:rsidRPr="00203359" w:rsidRDefault="001F2F7C" w:rsidP="00BD670B">
      <w:pPr>
        <w:pStyle w:val="Author"/>
        <w:spacing w:before="100" w:beforeAutospacing="1"/>
        <w:rPr>
          <w:sz w:val="20"/>
          <w:szCs w:val="20"/>
        </w:rPr>
      </w:pPr>
    </w:p>
    <w:p w14:paraId="753A862E" w14:textId="7BEA564B" w:rsidR="004D72B5" w:rsidRPr="00253139" w:rsidRDefault="009303D9" w:rsidP="00D420F4">
      <w:pPr>
        <w:pStyle w:val="Abstract"/>
        <w:rPr>
          <w:lang w:val="en-IN"/>
        </w:rPr>
      </w:pPr>
      <w:r w:rsidRPr="00203359">
        <w:rPr>
          <w:i/>
          <w:iCs/>
          <w:sz w:val="20"/>
          <w:szCs w:val="20"/>
        </w:rPr>
        <w:t>Abstract</w:t>
      </w:r>
      <w:r w:rsidRPr="00203359">
        <w:rPr>
          <w:sz w:val="20"/>
          <w:szCs w:val="20"/>
        </w:rPr>
        <w:t>—</w:t>
      </w:r>
      <w:r w:rsidR="00253139" w:rsidRPr="00253139">
        <w:rPr>
          <w:rFonts w:asciiTheme="minorHAnsi" w:eastAsiaTheme="minorHAnsi" w:hAnsiTheme="minorHAnsi" w:cstheme="minorBidi"/>
          <w:kern w:val="2"/>
          <w:sz w:val="22"/>
          <w:szCs w:val="28"/>
          <w:lang w:val="en-IN" w:bidi="th-TH"/>
          <w14:ligatures w14:val="standardContextual"/>
        </w:rPr>
        <w:t xml:space="preserve"> </w:t>
      </w:r>
      <w:r w:rsidR="00041153" w:rsidRPr="00041153">
        <w:rPr>
          <w:rFonts w:eastAsia="Times New Roman"/>
          <w:b w:val="0"/>
          <w:bCs w:val="0"/>
          <w:color w:val="000000"/>
          <w:sz w:val="20"/>
          <w:szCs w:val="20"/>
          <w:lang w:eastAsia="ja-JP"/>
        </w:rPr>
        <w:t xml:space="preserve">The increasing demand for public safety in urban transportation highlights the value of blending crime data into route planning, thus providing alternate, safer options for commuters. This work addresses the problem of extracting and leveraging crime information from noisy, unstructured textual reports for enabling crime-aware routing in New Delhi. We developed a hybrid pipeline that combines the use of web scraping, </w:t>
      </w:r>
      <w:proofErr w:type="spellStart"/>
      <w:r w:rsidR="00041153" w:rsidRPr="00041153">
        <w:rPr>
          <w:rFonts w:eastAsia="Times New Roman"/>
          <w:b w:val="0"/>
          <w:bCs w:val="0"/>
          <w:color w:val="000000"/>
          <w:sz w:val="20"/>
          <w:szCs w:val="20"/>
          <w:lang w:eastAsia="ja-JP"/>
        </w:rPr>
        <w:t>Doccano</w:t>
      </w:r>
      <w:proofErr w:type="spellEnd"/>
      <w:r w:rsidR="00041153" w:rsidRPr="00041153">
        <w:rPr>
          <w:rFonts w:eastAsia="Times New Roman"/>
          <w:b w:val="0"/>
          <w:bCs w:val="0"/>
          <w:color w:val="000000"/>
          <w:sz w:val="20"/>
          <w:szCs w:val="20"/>
          <w:lang w:eastAsia="ja-JP"/>
        </w:rPr>
        <w:t xml:space="preserve">-annotation, and a </w:t>
      </w:r>
      <w:proofErr w:type="spellStart"/>
      <w:r w:rsidR="00041153" w:rsidRPr="00041153">
        <w:rPr>
          <w:rFonts w:eastAsia="Times New Roman"/>
          <w:b w:val="0"/>
          <w:bCs w:val="0"/>
          <w:color w:val="000000"/>
          <w:sz w:val="20"/>
          <w:szCs w:val="20"/>
          <w:lang w:eastAsia="ja-JP"/>
        </w:rPr>
        <w:t>SpaCy</w:t>
      </w:r>
      <w:proofErr w:type="spellEnd"/>
      <w:r w:rsidR="00041153" w:rsidRPr="00041153">
        <w:rPr>
          <w:rFonts w:eastAsia="Times New Roman"/>
          <w:b w:val="0"/>
          <w:bCs w:val="0"/>
          <w:color w:val="000000"/>
          <w:sz w:val="20"/>
          <w:szCs w:val="20"/>
          <w:lang w:eastAsia="ja-JP"/>
        </w:rPr>
        <w:t xml:space="preserve">-trained Named Entity Recognition model with a Large Language Model fallback for accurately extracting crime events and their respective locations. These are then geocoded via OpenStreetMap and retained in MongoDB for spatial analysis. Using </w:t>
      </w:r>
      <w:proofErr w:type="spellStart"/>
      <w:r w:rsidR="00041153" w:rsidRPr="00041153">
        <w:rPr>
          <w:rFonts w:eastAsia="Times New Roman"/>
          <w:b w:val="0"/>
          <w:bCs w:val="0"/>
          <w:color w:val="000000"/>
          <w:sz w:val="20"/>
          <w:szCs w:val="20"/>
          <w:lang w:eastAsia="ja-JP"/>
        </w:rPr>
        <w:t>OSMnx</w:t>
      </w:r>
      <w:proofErr w:type="spellEnd"/>
      <w:r w:rsidR="00041153" w:rsidRPr="00041153">
        <w:rPr>
          <w:rFonts w:eastAsia="Times New Roman"/>
          <w:b w:val="0"/>
          <w:bCs w:val="0"/>
          <w:color w:val="000000"/>
          <w:sz w:val="20"/>
          <w:szCs w:val="20"/>
          <w:lang w:eastAsia="ja-JP"/>
        </w:rPr>
        <w:t xml:space="preserve">, crime events were projected over a road network and used in routing algorithms through dynamic penalization, while interactive visualization of routes was enabled by a </w:t>
      </w:r>
      <w:proofErr w:type="spellStart"/>
      <w:r w:rsidR="00041153" w:rsidRPr="00041153">
        <w:rPr>
          <w:rFonts w:eastAsia="Times New Roman"/>
          <w:b w:val="0"/>
          <w:bCs w:val="0"/>
          <w:color w:val="000000"/>
          <w:sz w:val="20"/>
          <w:szCs w:val="20"/>
          <w:lang w:eastAsia="ja-JP"/>
        </w:rPr>
        <w:t>Streamlit</w:t>
      </w:r>
      <w:proofErr w:type="spellEnd"/>
      <w:r w:rsidR="00041153" w:rsidRPr="00041153">
        <w:rPr>
          <w:rFonts w:eastAsia="Times New Roman"/>
          <w:b w:val="0"/>
          <w:bCs w:val="0"/>
          <w:color w:val="000000"/>
          <w:sz w:val="20"/>
          <w:szCs w:val="20"/>
          <w:lang w:eastAsia="ja-JP"/>
        </w:rPr>
        <w:t xml:space="preserve"> frontend and </w:t>
      </w:r>
      <w:proofErr w:type="spellStart"/>
      <w:r w:rsidR="00041153" w:rsidRPr="00041153">
        <w:rPr>
          <w:rFonts w:eastAsia="Times New Roman"/>
          <w:b w:val="0"/>
          <w:bCs w:val="0"/>
          <w:color w:val="000000"/>
          <w:sz w:val="20"/>
          <w:szCs w:val="20"/>
          <w:lang w:eastAsia="ja-JP"/>
        </w:rPr>
        <w:t>FastAPI</w:t>
      </w:r>
      <w:proofErr w:type="spellEnd"/>
      <w:r w:rsidR="00041153" w:rsidRPr="00041153">
        <w:rPr>
          <w:rFonts w:eastAsia="Times New Roman"/>
          <w:b w:val="0"/>
          <w:bCs w:val="0"/>
          <w:color w:val="000000"/>
          <w:sz w:val="20"/>
          <w:szCs w:val="20"/>
          <w:lang w:eastAsia="ja-JP"/>
        </w:rPr>
        <w:t xml:space="preserve"> backend. Experiments done on approximately 4,000 articles scraped, of which approximately 1,800 were crime-related</w:t>
      </w:r>
      <w:r w:rsidR="00041153">
        <w:rPr>
          <w:rFonts w:eastAsia="Times New Roman"/>
          <w:b w:val="0"/>
          <w:bCs w:val="0"/>
          <w:color w:val="000000"/>
          <w:sz w:val="20"/>
          <w:szCs w:val="20"/>
          <w:lang w:eastAsia="ja-JP"/>
        </w:rPr>
        <w:t xml:space="preserve"> </w:t>
      </w:r>
      <w:r w:rsidR="00041153" w:rsidRPr="00041153">
        <w:rPr>
          <w:rFonts w:eastAsia="Times New Roman"/>
          <w:b w:val="0"/>
          <w:bCs w:val="0"/>
          <w:color w:val="000000"/>
          <w:sz w:val="20"/>
          <w:szCs w:val="20"/>
          <w:lang w:eastAsia="ja-JP"/>
        </w:rPr>
        <w:t>and several origins–destination case studies demonstrated that the hybrid extraction method enriched entity coverage and penalized routing computationally produced alternate paths avoiding high-risk zones</w:t>
      </w:r>
      <w:r w:rsidR="00041153">
        <w:rPr>
          <w:rFonts w:eastAsia="Times New Roman"/>
          <w:b w:val="0"/>
          <w:bCs w:val="0"/>
          <w:color w:val="000000"/>
          <w:sz w:val="20"/>
          <w:szCs w:val="20"/>
          <w:lang w:eastAsia="ja-JP"/>
        </w:rPr>
        <w:t xml:space="preserve">. </w:t>
      </w:r>
      <w:r w:rsidR="00041153" w:rsidRPr="00041153">
        <w:rPr>
          <w:rFonts w:eastAsia="Times New Roman"/>
          <w:b w:val="0"/>
          <w:bCs w:val="0"/>
          <w:color w:val="000000"/>
          <w:sz w:val="20"/>
          <w:szCs w:val="20"/>
          <w:lang w:eastAsia="ja-JP"/>
        </w:rPr>
        <w:t>These experiments show that the proposed modular pipeline effectively converts unstructured reports of crimes into actionable routing insights, and sets the stage for a safer urban navigation and future eventualities, including multilingual data ingestion, real-time feeds, and fairness-sensitive risk modeling.</w:t>
      </w:r>
    </w:p>
    <w:p w14:paraId="613A8E6A" w14:textId="6671DDD9" w:rsidR="009303D9" w:rsidRPr="004D72B5" w:rsidRDefault="004D72B5" w:rsidP="00972203">
      <w:pPr>
        <w:pStyle w:val="Keywords"/>
      </w:pPr>
      <w:r w:rsidRPr="004D72B5">
        <w:t>Keywords—</w:t>
      </w:r>
      <w:r w:rsidR="00406F4F">
        <w:t>natural language processing</w:t>
      </w:r>
      <w:r w:rsidR="006667D5">
        <w:t>, neural networks,</w:t>
      </w:r>
      <w:r w:rsidR="00203359">
        <w:t xml:space="preserve"> </w:t>
      </w:r>
      <w:r w:rsidR="00963F87">
        <w:t>geospatial intelligence</w:t>
      </w:r>
      <w:r w:rsidR="00233E51">
        <w:t xml:space="preserve">, </w:t>
      </w:r>
      <w:r w:rsidR="00963F87">
        <w:t>a</w:t>
      </w:r>
      <w:r w:rsidR="00233E51">
        <w:t xml:space="preserve">rtificial </w:t>
      </w:r>
      <w:r w:rsidR="00963F87">
        <w:t>i</w:t>
      </w:r>
      <w:r w:rsidR="00233E51">
        <w:t>ntelligence</w:t>
      </w:r>
      <w:r w:rsidR="00406F4F">
        <w:t>,</w:t>
      </w:r>
      <w:r w:rsidR="00963F87">
        <w:t xml:space="preserve"> </w:t>
      </w:r>
      <w:r w:rsidR="005D0E35">
        <w:t>large language models</w:t>
      </w:r>
      <w:r w:rsidR="00041153">
        <w:t>, Information extraction</w:t>
      </w:r>
      <w:r w:rsidR="005D0E35">
        <w:t xml:space="preserve"> </w:t>
      </w:r>
      <w:r w:rsidR="00963F87">
        <w:t xml:space="preserve"> </w:t>
      </w:r>
    </w:p>
    <w:p w14:paraId="1E767484" w14:textId="74AC10F5" w:rsidR="009303D9" w:rsidRDefault="009303D9" w:rsidP="00695BAA">
      <w:pPr>
        <w:pStyle w:val="Heading1"/>
      </w:pPr>
      <w:r w:rsidRPr="00D632BE">
        <w:t>Introduction</w:t>
      </w:r>
    </w:p>
    <w:p w14:paraId="6F0BDB73" w14:textId="7C1E6F4C" w:rsidR="008F669D" w:rsidRPr="008F669D" w:rsidRDefault="008F669D" w:rsidP="008F669D">
      <w:pPr>
        <w:jc w:val="both"/>
      </w:pPr>
      <w:r w:rsidRPr="008F669D">
        <w:rPr>
          <w:rFonts w:eastAsia="Times New Roman"/>
          <w:color w:val="000000"/>
          <w:lang w:eastAsia="ja-JP"/>
        </w:rPr>
        <w:t>Safety in cities through transportation is an increasingly large issue, especially in rapidly growing metropolitan cities such as New Delhi, wherein high levels of crime severely affect commuter trust and influence day-to-day travel patterns. Traditional routing solutions favor optimality in terms of distance and time, however, and lack the safety awareness of commuters, thus putting commuters in danger of potentially unsafe hotspots. Since crime data commonly exists in unstructured venues such as internet news reports or reports from users, the dilemma is finding a method of converting this disjointed and disorderly data into usable information</w:t>
      </w:r>
      <w:r w:rsidR="00A03ED7">
        <w:rPr>
          <w:rFonts w:eastAsia="Times New Roman"/>
          <w:color w:val="000000"/>
          <w:lang w:eastAsia="ja-JP"/>
        </w:rPr>
        <w:t>,</w:t>
      </w:r>
      <w:r w:rsidRPr="008F669D">
        <w:rPr>
          <w:rFonts w:eastAsia="Times New Roman"/>
          <w:color w:val="000000"/>
          <w:lang w:eastAsia="ja-JP"/>
        </w:rPr>
        <w:t xml:space="preserve"> which can optimize routing and promote safety in cities.</w:t>
      </w:r>
    </w:p>
    <w:p w14:paraId="6F7351A2" w14:textId="77777777" w:rsidR="008F669D" w:rsidRDefault="00E14AD1" w:rsidP="008F669D">
      <w:pPr>
        <w:pStyle w:val="Heading2"/>
      </w:pPr>
      <w:r>
        <w:t>Existing</w:t>
      </w:r>
      <w:r w:rsidR="008F669D">
        <w:t xml:space="preserve"> solution and its Gap</w:t>
      </w:r>
    </w:p>
    <w:p w14:paraId="6B041AA9" w14:textId="0EC40527" w:rsidR="00695933" w:rsidRPr="00695933" w:rsidRDefault="008F669D" w:rsidP="008F669D">
      <w:pPr>
        <w:pStyle w:val="Heading2"/>
        <w:numPr>
          <w:ilvl w:val="0"/>
          <w:numId w:val="0"/>
        </w:numPr>
        <w:jc w:val="both"/>
      </w:pPr>
      <w:r w:rsidRPr="008F669D">
        <w:rPr>
          <w:i w:val="0"/>
          <w:iCs w:val="0"/>
          <w:noProof w:val="0"/>
        </w:rPr>
        <w:t>Current navigation services, including Google Maps and OpenStreetMap-based tools, prioritize shortest path or fastest travel time without integrating crime data. Some existing studies have attempted crime mapping and hotspot detection, but they often rely on structured police datasets, which are limited, difficult to access, or not updated in real time. Moreover, very few efforts combine unstructured text processing with geospatial analysis to inform routing. This creates a critical gap in building practical systems that can extract crime events from widely available textual sources and use them to generate safer navigation routes.</w:t>
      </w:r>
    </w:p>
    <w:p w14:paraId="035D155A" w14:textId="360F9496" w:rsidR="00695933" w:rsidRDefault="00D65870" w:rsidP="0041114A">
      <w:pPr>
        <w:pStyle w:val="Heading2"/>
      </w:pPr>
      <w:r>
        <w:t>The Research Question</w:t>
      </w:r>
    </w:p>
    <w:p w14:paraId="20386E2A" w14:textId="28A85A69" w:rsidR="0049034C" w:rsidRDefault="0049034C" w:rsidP="0049034C">
      <w:pPr>
        <w:jc w:val="both"/>
      </w:pPr>
      <w:r w:rsidRPr="0049034C">
        <w:t>How effectively can Named Entity Recognition (NER) models, supported by Large Language Models (LLMs) as a fallback, extract crime-related entities such as locations, times, and crime types from noisy and multilingual unstructured</w:t>
      </w:r>
      <w:r>
        <w:t xml:space="preserve"> </w:t>
      </w:r>
      <w:r w:rsidRPr="0049034C">
        <w:t>data?</w:t>
      </w:r>
      <w:r>
        <w:t xml:space="preserve"> 2. </w:t>
      </w:r>
      <w:r w:rsidRPr="0049034C">
        <w:t>Which extracted features (e.g., location, time, type of crime) have the greatest influence on determining safe and reliable route recommendations?</w:t>
      </w:r>
      <w:r w:rsidRPr="0049034C">
        <w:br/>
      </w:r>
      <w:r>
        <w:t xml:space="preserve">3. </w:t>
      </w:r>
      <w:r w:rsidRPr="0049034C">
        <w:t>What methods enable efficient geo-tagging, storage, and visualization of crime incident data to support spatial decision-making for crime-aware routing?</w:t>
      </w:r>
      <w:r w:rsidRPr="0049034C">
        <w:br/>
      </w:r>
      <w:r>
        <w:t xml:space="preserve">4. </w:t>
      </w:r>
      <w:r w:rsidRPr="0049034C">
        <w:t>What is the optimal combination of NER models and routing algorithms to balance accuracy, safety, and usability in crime-aware navigation systems?</w:t>
      </w:r>
    </w:p>
    <w:p w14:paraId="0A2EDB74" w14:textId="77777777" w:rsidR="0049034C" w:rsidRDefault="0049034C" w:rsidP="0049034C">
      <w:pPr>
        <w:jc w:val="both"/>
      </w:pPr>
    </w:p>
    <w:p w14:paraId="6AD794B3" w14:textId="73D07C2B" w:rsidR="00695933" w:rsidRDefault="00FF05E5" w:rsidP="0049034C">
      <w:pPr>
        <w:pStyle w:val="Heading2"/>
      </w:pPr>
      <w:r>
        <w:t>Objectives Of The Study</w:t>
      </w:r>
    </w:p>
    <w:p w14:paraId="675AC317" w14:textId="77777777" w:rsidR="0049034C" w:rsidRDefault="0049034C" w:rsidP="0049034C">
      <w:pPr>
        <w:jc w:val="both"/>
        <w:rPr>
          <w:lang w:val="en-IN"/>
        </w:rPr>
      </w:pPr>
      <w:r w:rsidRPr="0049034C">
        <w:rPr>
          <w:lang w:val="en-IN"/>
        </w:rPr>
        <w:t>This study is aimed at giving a citizen an interface which safeguards their commute from origin to destination by making them aware of the crimes that has happened in past near their route.</w:t>
      </w:r>
    </w:p>
    <w:p w14:paraId="6BC1E83A" w14:textId="77777777" w:rsidR="0049034C" w:rsidRPr="0049034C" w:rsidRDefault="0049034C" w:rsidP="0049034C">
      <w:pPr>
        <w:pStyle w:val="ListParagraph"/>
        <w:numPr>
          <w:ilvl w:val="0"/>
          <w:numId w:val="43"/>
        </w:numPr>
        <w:jc w:val="both"/>
        <w:rPr>
          <w:lang w:val="en-IN"/>
        </w:rPr>
      </w:pPr>
      <w:r>
        <w:t>Develop a model pipeline that extracts vital information from extremely unstructured texts, sourced from news articles and other means.</w:t>
      </w:r>
    </w:p>
    <w:p w14:paraId="6748716B" w14:textId="77777777" w:rsidR="0049034C" w:rsidRPr="0049034C" w:rsidRDefault="0049034C" w:rsidP="0049034C">
      <w:pPr>
        <w:pStyle w:val="ListParagraph"/>
        <w:numPr>
          <w:ilvl w:val="0"/>
          <w:numId w:val="43"/>
        </w:numPr>
        <w:jc w:val="both"/>
        <w:rPr>
          <w:lang w:val="en-IN"/>
        </w:rPr>
      </w:pPr>
      <w:r>
        <w:t>Explore the efficiency of Named Entity Recognition (NER) and Large Language Model (LLM) architecture used to process the texts. (</w:t>
      </w:r>
      <w:r w:rsidRPr="00DF2A79">
        <w:t>Zhang et al</w:t>
      </w:r>
      <w:r>
        <w:t>)</w:t>
      </w:r>
    </w:p>
    <w:p w14:paraId="1AE0C863" w14:textId="04E88524" w:rsidR="0049034C" w:rsidRPr="0049034C" w:rsidRDefault="0049034C" w:rsidP="0049034C">
      <w:pPr>
        <w:pStyle w:val="ListParagraph"/>
        <w:numPr>
          <w:ilvl w:val="0"/>
          <w:numId w:val="43"/>
        </w:numPr>
        <w:jc w:val="both"/>
        <w:rPr>
          <w:lang w:val="en-IN"/>
        </w:rPr>
      </w:pPr>
      <w:r>
        <w:t>Create a Routing system that avoids the crime locations, providing a safe commute, mainly within Delhi.</w:t>
      </w:r>
    </w:p>
    <w:p w14:paraId="33061113" w14:textId="77777777" w:rsidR="009964AE" w:rsidRPr="0041114A" w:rsidRDefault="009964AE" w:rsidP="00B025AE">
      <w:pPr>
        <w:jc w:val="both"/>
      </w:pPr>
    </w:p>
    <w:p w14:paraId="05F06759" w14:textId="0E536A18" w:rsidR="009303D9" w:rsidRDefault="00B025AE" w:rsidP="00B025AE">
      <w:pPr>
        <w:pStyle w:val="Heading1"/>
        <w:numPr>
          <w:ilvl w:val="0"/>
          <w:numId w:val="4"/>
        </w:numPr>
        <w:ind w:firstLine="0"/>
      </w:pPr>
      <w:r>
        <w:t>Literature Review</w:t>
      </w:r>
    </w:p>
    <w:p w14:paraId="38C8591E" w14:textId="1B282846" w:rsidR="0049034C" w:rsidRDefault="00153FEF" w:rsidP="0049034C">
      <w:pPr>
        <w:pStyle w:val="Heading2"/>
      </w:pPr>
      <w:r>
        <w:t>NER Architectures</w:t>
      </w:r>
    </w:p>
    <w:p w14:paraId="14566AE9" w14:textId="05025001" w:rsidR="00DB19A7" w:rsidRPr="00DB19A7" w:rsidRDefault="00153FEF" w:rsidP="00101276">
      <w:pPr>
        <w:jc w:val="both"/>
      </w:pPr>
      <w:r>
        <w:t xml:space="preserve">NER research has evolved from sequential labelling to transformer-based architectures which understands contextual information. Traditional NER such as </w:t>
      </w:r>
      <w:proofErr w:type="spellStart"/>
      <w:r w:rsidR="00DD7211" w:rsidRPr="00DD7211">
        <w:t>BiLSTM</w:t>
      </w:r>
      <w:proofErr w:type="spellEnd"/>
      <w:r w:rsidR="009F5132">
        <w:t>-</w:t>
      </w:r>
      <w:r w:rsidR="00DD7211" w:rsidRPr="00DD7211">
        <w:t>CRF</w:t>
      </w:r>
      <w:r w:rsidR="00DD7211">
        <w:t xml:space="preserve"> became the foundation </w:t>
      </w:r>
      <w:hyperlink w:anchor="Lample_et_al" w:history="1">
        <w:r w:rsidR="00BB404F" w:rsidRPr="00254FB3">
          <w:rPr>
            <w:rStyle w:val="Hyperlink"/>
          </w:rPr>
          <w:t>[</w:t>
        </w:r>
        <w:r w:rsidR="003B6159">
          <w:rPr>
            <w:rStyle w:val="Hyperlink"/>
          </w:rPr>
          <w:t>13</w:t>
        </w:r>
        <w:r w:rsidR="00BB404F" w:rsidRPr="00254FB3">
          <w:rPr>
            <w:rStyle w:val="Hyperlink"/>
          </w:rPr>
          <w:t>]</w:t>
        </w:r>
      </w:hyperlink>
      <w:r w:rsidR="00BB404F">
        <w:t xml:space="preserve"> and pretrained transformers like BERT mastered downstream performance</w:t>
      </w:r>
      <w:r w:rsidR="003B6159">
        <w:t xml:space="preserve"> </w:t>
      </w:r>
      <w:hyperlink w:anchor="Devlin_et_al" w:history="1">
        <w:r w:rsidR="003B6159" w:rsidRPr="003B6159">
          <w:rPr>
            <w:rStyle w:val="Hyperlink"/>
          </w:rPr>
          <w:t>[5]</w:t>
        </w:r>
      </w:hyperlink>
      <w:r w:rsidR="003B6159">
        <w:t>.</w:t>
      </w:r>
      <w:r w:rsidR="009F5132">
        <w:t xml:space="preserve"> LUKE further showcases gains when entities were properly identified </w:t>
      </w:r>
      <w:hyperlink w:anchor="Yamada_et_al" w:history="1">
        <w:r w:rsidR="009F5132" w:rsidRPr="009F5132">
          <w:rPr>
            <w:rStyle w:val="Hyperlink"/>
          </w:rPr>
          <w:t>[6]</w:t>
        </w:r>
      </w:hyperlink>
      <w:r w:rsidR="009F5132">
        <w:t xml:space="preserve">. Latest findings  </w:t>
      </w:r>
      <w:r w:rsidR="003B6159">
        <w:t xml:space="preserve"> </w:t>
      </w:r>
    </w:p>
    <w:p w14:paraId="4875D3B6" w14:textId="77777777" w:rsidR="00A03ED7" w:rsidRDefault="00954C3B" w:rsidP="00A03ED7">
      <w:pPr>
        <w:pStyle w:val="Heading1"/>
      </w:pPr>
      <w:r>
        <w:lastRenderedPageBreak/>
        <w:t>Methodology</w:t>
      </w:r>
    </w:p>
    <w:p w14:paraId="1257AC61" w14:textId="77777777" w:rsidR="00A03ED7" w:rsidRDefault="00A03ED7" w:rsidP="00A03ED7">
      <w:pPr>
        <w:pStyle w:val="Heading1"/>
        <w:numPr>
          <w:ilvl w:val="0"/>
          <w:numId w:val="0"/>
        </w:numPr>
        <w:jc w:val="both"/>
      </w:pPr>
      <w:r w:rsidRPr="00AD1EC8">
        <w:drawing>
          <wp:inline distT="0" distB="0" distL="0" distR="0" wp14:anchorId="14FC83F5" wp14:editId="5CBDEA60">
            <wp:extent cx="3089910" cy="3761496"/>
            <wp:effectExtent l="0" t="0" r="0" b="0"/>
            <wp:docPr id="972270004"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70004" name="Picture 4" descr="A diagram of a company&#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443"/>
                    <a:stretch>
                      <a:fillRect/>
                    </a:stretch>
                  </pic:blipFill>
                  <pic:spPr bwMode="auto">
                    <a:xfrm>
                      <a:off x="0" y="0"/>
                      <a:ext cx="3089910" cy="3761496"/>
                    </a:xfrm>
                    <a:prstGeom prst="rect">
                      <a:avLst/>
                    </a:prstGeom>
                    <a:noFill/>
                    <a:ln>
                      <a:noFill/>
                    </a:ln>
                    <a:extLst>
                      <a:ext uri="{53640926-AAD7-44D8-BBD7-CCE9431645EC}">
                        <a14:shadowObscured xmlns:a14="http://schemas.microsoft.com/office/drawing/2010/main"/>
                      </a:ext>
                    </a:extLst>
                  </pic:spPr>
                </pic:pic>
              </a:graphicData>
            </a:graphic>
          </wp:inline>
        </w:drawing>
      </w:r>
    </w:p>
    <w:p w14:paraId="5DAA6DA4" w14:textId="3B64F0F2" w:rsidR="009303D9" w:rsidRDefault="00A03ED7" w:rsidP="00A03ED7">
      <w:pPr>
        <w:pStyle w:val="Caption"/>
        <w:jc w:val="center"/>
      </w:pPr>
      <w:r>
        <w:t xml:space="preserve">Figure </w:t>
      </w:r>
      <w:fldSimple w:instr=" SEQ Figure \* ARABIC ">
        <w:r w:rsidR="001C4F7F">
          <w:rPr>
            <w:noProof/>
          </w:rPr>
          <w:t>1</w:t>
        </w:r>
      </w:fldSimple>
      <w:r>
        <w:t>: Methodology Diagram</w:t>
      </w:r>
    </w:p>
    <w:p w14:paraId="38CF8A27" w14:textId="3F12A3F1" w:rsidR="009303D9" w:rsidRDefault="00766BF6" w:rsidP="00ED0149">
      <w:pPr>
        <w:pStyle w:val="Heading2"/>
      </w:pPr>
      <w:r>
        <w:t>Data Collection</w:t>
      </w:r>
    </w:p>
    <w:p w14:paraId="6213301F" w14:textId="2B8FC134" w:rsidR="00DE166C" w:rsidRDefault="00766BF6" w:rsidP="00A03ED7">
      <w:pPr>
        <w:jc w:val="both"/>
      </w:pPr>
      <w:r>
        <w:t>This was the first step, which involved web-scraping crime-related article</w:t>
      </w:r>
      <w:r w:rsidR="00A5086B">
        <w:t xml:space="preserve"> links</w:t>
      </w:r>
      <w:r>
        <w:t xml:space="preserve"> from the internet. Major news outlets publish dedicated articles for each incident, such as </w:t>
      </w:r>
      <w:r w:rsidRPr="00766BF6">
        <w:rPr>
          <w:i/>
          <w:iCs/>
        </w:rPr>
        <w:t>The Times of India</w:t>
      </w:r>
      <w:r>
        <w:t xml:space="preserve"> and </w:t>
      </w:r>
      <w:r w:rsidRPr="00766BF6">
        <w:rPr>
          <w:i/>
          <w:iCs/>
        </w:rPr>
        <w:t>The Hindustan Times</w:t>
      </w:r>
      <w:r>
        <w:rPr>
          <w:i/>
          <w:iCs/>
        </w:rPr>
        <w:t xml:space="preserve"> </w:t>
      </w:r>
      <w:r>
        <w:t>[</w:t>
      </w:r>
      <w:hyperlink w:anchor="TOI" w:history="1">
        <w:r w:rsidRPr="00766BF6">
          <w:rPr>
            <w:rStyle w:val="Hyperlink"/>
          </w:rPr>
          <w:t>1</w:t>
        </w:r>
      </w:hyperlink>
      <w:r>
        <w:t>][</w:t>
      </w:r>
      <w:hyperlink w:anchor="HT" w:history="1">
        <w:r w:rsidRPr="00766BF6">
          <w:rPr>
            <w:rStyle w:val="Hyperlink"/>
          </w:rPr>
          <w:t>2</w:t>
        </w:r>
      </w:hyperlink>
      <w:r>
        <w:t>]. Approximately 4000 articles were scraped from multiple sources</w:t>
      </w:r>
      <w:r w:rsidR="00A5086B">
        <w:t xml:space="preserve">. The metadata </w:t>
      </w:r>
      <w:r w:rsidR="00A03ED7">
        <w:t>was</w:t>
      </w:r>
      <w:r w:rsidR="00A5086B">
        <w:t xml:space="preserve"> extracted from these links using </w:t>
      </w:r>
      <w:r w:rsidR="00A5086B">
        <w:rPr>
          <w:i/>
          <w:iCs/>
        </w:rPr>
        <w:t>the Newspaper3</w:t>
      </w:r>
      <w:proofErr w:type="gramStart"/>
      <w:r w:rsidR="00A5086B">
        <w:rPr>
          <w:i/>
          <w:iCs/>
        </w:rPr>
        <w:t xml:space="preserve">k </w:t>
      </w:r>
      <w:r w:rsidR="00A5086B">
        <w:t xml:space="preserve"> library</w:t>
      </w:r>
      <w:proofErr w:type="gramEnd"/>
      <w:r w:rsidR="00A03ED7">
        <w:t xml:space="preserve"> that includes </w:t>
      </w:r>
      <w:r w:rsidR="00A03ED7">
        <w:rPr>
          <w:i/>
          <w:iCs/>
        </w:rPr>
        <w:t xml:space="preserve">title, text, published date, author, </w:t>
      </w:r>
      <w:r w:rsidR="00A03ED7" w:rsidRPr="00A03ED7">
        <w:t>etc.</w:t>
      </w:r>
      <w:r w:rsidR="00A03ED7">
        <w:t xml:space="preserve"> Based on the article information, they were filtered for crimes</w:t>
      </w:r>
      <w:r w:rsidR="0046093D">
        <w:t>,</w:t>
      </w:r>
      <w:r w:rsidR="00A03ED7">
        <w:t xml:space="preserve"> and 1800 were shortlisted. Duplicates were removed and stored in </w:t>
      </w:r>
      <w:r w:rsidR="0046093D">
        <w:t xml:space="preserve">the </w:t>
      </w:r>
      <w:r w:rsidR="00A03ED7">
        <w:t>local MongoDB database for further processing</w:t>
      </w:r>
      <w:r w:rsidR="003806F3">
        <w:t>. The data has been collected for the city of New Delhi to create a demonstrator that can later be scaled up to include other metropolitan cities.</w:t>
      </w:r>
    </w:p>
    <w:p w14:paraId="3911E52B" w14:textId="4B633A70" w:rsidR="006A5784" w:rsidRDefault="006A5784" w:rsidP="006A5784">
      <w:pPr>
        <w:pStyle w:val="Heading2"/>
      </w:pPr>
      <w:r>
        <w:t>A</w:t>
      </w:r>
      <w:r w:rsidR="00DA0871">
        <w:t>nnotation and Dataset Preparation</w:t>
      </w:r>
    </w:p>
    <w:p w14:paraId="0B36B0FE" w14:textId="566BA8B3" w:rsidR="006A5784" w:rsidRDefault="00DA0871" w:rsidP="006A5784">
      <w:pPr>
        <w:spacing w:after="100" w:afterAutospacing="1"/>
        <w:jc w:val="both"/>
        <w:rPr>
          <w:rFonts w:eastAsia="Times New Roman"/>
          <w:lang w:eastAsia="en-IN"/>
        </w:rPr>
      </w:pPr>
      <w:proofErr w:type="spellStart"/>
      <w:r>
        <w:rPr>
          <w:rFonts w:eastAsia="Times New Roman"/>
          <w:lang w:eastAsia="en-IN"/>
        </w:rPr>
        <w:t>Doccano</w:t>
      </w:r>
      <w:proofErr w:type="spellEnd"/>
      <w:r>
        <w:rPr>
          <w:rFonts w:eastAsia="Times New Roman"/>
          <w:lang w:eastAsia="en-IN"/>
        </w:rPr>
        <w:t xml:space="preserve"> was utilized to perform the annotation where crime and other entities like </w:t>
      </w:r>
      <w:r>
        <w:rPr>
          <w:rFonts w:eastAsia="Times New Roman"/>
          <w:i/>
          <w:iCs/>
          <w:lang w:eastAsia="en-IN"/>
        </w:rPr>
        <w:t>Crime Type, Location, Date, Suspect, Victim, Date, and Weapon</w:t>
      </w:r>
      <w:r>
        <w:rPr>
          <w:rFonts w:eastAsia="Times New Roman"/>
          <w:lang w:eastAsia="en-IN"/>
        </w:rPr>
        <w:t xml:space="preserve"> were categorized upon and annotated manually. This step was lengthy and time-consuming, as the task was manual and every article needed to be read before categorizing them and therefore 550 articles were annotated which was then transformed into spacy file, that is suitable for model building.</w:t>
      </w:r>
    </w:p>
    <w:p w14:paraId="4ADA58BD" w14:textId="77777777" w:rsidR="007079BC" w:rsidRDefault="007079BC" w:rsidP="007079BC">
      <w:pPr>
        <w:pBdr>
          <w:top w:val="single" w:sz="4" w:space="1" w:color="auto"/>
          <w:left w:val="single" w:sz="4" w:space="4" w:color="auto"/>
          <w:bottom w:val="single" w:sz="4" w:space="1" w:color="auto"/>
          <w:right w:val="single" w:sz="4" w:space="4" w:color="auto"/>
        </w:pBdr>
        <w:spacing w:after="100" w:afterAutospacing="1"/>
        <w:jc w:val="both"/>
        <w:rPr>
          <w:rFonts w:eastAsia="Times New Roman"/>
          <w:lang w:eastAsia="en-IN"/>
        </w:rPr>
      </w:pPr>
      <w:r>
        <w:rPr>
          <w:rFonts w:eastAsia="Times New Roman"/>
          <w:lang w:eastAsia="en-IN"/>
        </w:rPr>
        <w:t>[Article Text</w:t>
      </w:r>
    </w:p>
    <w:p w14:paraId="1B83615E" w14:textId="77777777" w:rsidR="007079BC" w:rsidRDefault="007079BC" w:rsidP="007079BC">
      <w:pPr>
        <w:pBdr>
          <w:top w:val="single" w:sz="4" w:space="1" w:color="auto"/>
          <w:left w:val="single" w:sz="4" w:space="4" w:color="auto"/>
          <w:bottom w:val="single" w:sz="4" w:space="1" w:color="auto"/>
          <w:right w:val="single" w:sz="4" w:space="4" w:color="auto"/>
        </w:pBdr>
        <w:spacing w:after="100" w:afterAutospacing="1"/>
        <w:jc w:val="both"/>
        <w:rPr>
          <w:rFonts w:eastAsia="Times New Roman"/>
          <w:lang w:eastAsia="en-IN"/>
        </w:rPr>
      </w:pPr>
      <w:r>
        <w:rPr>
          <w:rFonts w:eastAsia="Times New Roman"/>
          <w:lang w:eastAsia="en-IN"/>
        </w:rPr>
        <w:t>“Entities”: [[43, 53, “Location”], [54, 70, “Crime Type”], [115, 123, “Weapon”]]</w:t>
      </w:r>
    </w:p>
    <w:p w14:paraId="702B0EA8" w14:textId="2037E61B" w:rsidR="007079BC" w:rsidRDefault="007079BC" w:rsidP="007079BC">
      <w:pPr>
        <w:pBdr>
          <w:top w:val="single" w:sz="4" w:space="1" w:color="auto"/>
          <w:left w:val="single" w:sz="4" w:space="4" w:color="auto"/>
          <w:bottom w:val="single" w:sz="4" w:space="1" w:color="auto"/>
          <w:right w:val="single" w:sz="4" w:space="4" w:color="auto"/>
        </w:pBdr>
        <w:spacing w:after="100" w:afterAutospacing="1"/>
        <w:jc w:val="both"/>
        <w:rPr>
          <w:rFonts w:eastAsia="Times New Roman"/>
          <w:lang w:eastAsia="en-IN"/>
        </w:rPr>
      </w:pPr>
      <w:r>
        <w:rPr>
          <w:rFonts w:eastAsia="Times New Roman"/>
          <w:lang w:eastAsia="en-IN"/>
        </w:rPr>
        <w:t>]</w:t>
      </w:r>
    </w:p>
    <w:p w14:paraId="18C00A00" w14:textId="45904606" w:rsidR="00DA0871" w:rsidRDefault="00DA0871" w:rsidP="00DA0871">
      <w:pPr>
        <w:pStyle w:val="Heading2"/>
        <w:rPr>
          <w:lang w:eastAsia="en-IN"/>
        </w:rPr>
      </w:pPr>
      <w:r>
        <w:rPr>
          <w:lang w:eastAsia="en-IN"/>
        </w:rPr>
        <w:t>Named Entity Recognition (NER) and Large Language Model pipeline</w:t>
      </w:r>
    </w:p>
    <w:p w14:paraId="52DDC5E1" w14:textId="05182170" w:rsidR="00DA0871" w:rsidRDefault="00BB4115" w:rsidP="00DA0871">
      <w:pPr>
        <w:jc w:val="both"/>
        <w:rPr>
          <w:b/>
          <w:bCs/>
          <w:lang w:eastAsia="en-IN"/>
        </w:rPr>
      </w:pPr>
      <w:r>
        <w:rPr>
          <w:lang w:eastAsia="en-IN"/>
        </w:rPr>
        <w:t xml:space="preserve">The </w:t>
      </w:r>
      <w:r w:rsidR="0046093D">
        <w:rPr>
          <w:lang w:eastAsia="en-IN"/>
        </w:rPr>
        <w:t>Spacy</w:t>
      </w:r>
      <w:r>
        <w:rPr>
          <w:lang w:eastAsia="en-IN"/>
        </w:rPr>
        <w:t xml:space="preserve"> file created was then used </w:t>
      </w:r>
      <w:r w:rsidR="0046093D">
        <w:rPr>
          <w:lang w:eastAsia="en-IN"/>
        </w:rPr>
        <w:t xml:space="preserve">to train a custom NER model. Multiple hyperparameters like </w:t>
      </w:r>
      <w:r w:rsidR="0046093D">
        <w:rPr>
          <w:i/>
          <w:iCs/>
          <w:lang w:eastAsia="en-IN"/>
        </w:rPr>
        <w:t xml:space="preserve">Batch Size, Learning Rate, etc., </w:t>
      </w:r>
      <w:r w:rsidR="0046093D" w:rsidRPr="0046093D">
        <w:rPr>
          <w:lang w:eastAsia="en-IN"/>
        </w:rPr>
        <w:t xml:space="preserve">were tuned in an attempt to improve the model's performance; however, due to the nature of </w:t>
      </w:r>
      <w:proofErr w:type="spellStart"/>
      <w:r w:rsidR="0046093D" w:rsidRPr="0046093D">
        <w:rPr>
          <w:lang w:eastAsia="en-IN"/>
        </w:rPr>
        <w:t>unstructuredness</w:t>
      </w:r>
      <w:proofErr w:type="spellEnd"/>
      <w:r w:rsidR="0046093D" w:rsidRPr="0046093D">
        <w:rPr>
          <w:lang w:eastAsia="en-IN"/>
        </w:rPr>
        <w:t xml:space="preserve"> found in the article text and </w:t>
      </w:r>
      <w:r w:rsidR="0046093D">
        <w:rPr>
          <w:lang w:eastAsia="en-IN"/>
        </w:rPr>
        <w:t xml:space="preserve">the </w:t>
      </w:r>
      <w:r w:rsidR="0046093D" w:rsidRPr="0046093D">
        <w:rPr>
          <w:lang w:eastAsia="en-IN"/>
        </w:rPr>
        <w:t xml:space="preserve">small size of the dataset, </w:t>
      </w:r>
      <w:r w:rsidR="0046093D">
        <w:rPr>
          <w:lang w:eastAsia="en-IN"/>
        </w:rPr>
        <w:t>the model's</w:t>
      </w:r>
      <w:r w:rsidR="0046093D">
        <w:rPr>
          <w:i/>
          <w:iCs/>
          <w:lang w:eastAsia="en-IN"/>
        </w:rPr>
        <w:t xml:space="preserve"> Precision </w:t>
      </w:r>
      <w:r w:rsidR="0046093D" w:rsidRPr="0046093D">
        <w:rPr>
          <w:lang w:eastAsia="en-IN"/>
        </w:rPr>
        <w:t xml:space="preserve">came out to be </w:t>
      </w:r>
      <w:r w:rsidR="0046093D" w:rsidRPr="0046093D">
        <w:rPr>
          <w:b/>
          <w:bCs/>
          <w:lang w:eastAsia="en-IN"/>
        </w:rPr>
        <w:t>51%</w:t>
      </w:r>
      <w:r w:rsidR="0046093D">
        <w:rPr>
          <w:b/>
          <w:bCs/>
          <w:lang w:eastAsia="en-IN"/>
        </w:rPr>
        <w:t xml:space="preserve">.  </w:t>
      </w:r>
    </w:p>
    <w:p w14:paraId="0CADC4EC" w14:textId="71EBCDF8" w:rsidR="00101276" w:rsidRDefault="00101276" w:rsidP="00DA0871">
      <w:pPr>
        <w:jc w:val="both"/>
        <w:rPr>
          <w:lang w:eastAsia="en-IN"/>
        </w:rPr>
      </w:pPr>
      <w:r>
        <w:rPr>
          <w:lang w:eastAsia="en-IN"/>
        </w:rPr>
        <w:t>A need for a Large Language Model (LLM) was felt, as an Underfit model would not be able to extract all entities from the crime reports or articles, which is the cornerstone of this project. The Spacy NER outputs were used as a reference, providing context to the LLM alongside the actual text, which eventually improved its outputs [</w:t>
      </w:r>
      <w:hyperlink w:anchor="Zhang_et_al" w:history="1">
        <w:r w:rsidRPr="00101276">
          <w:rPr>
            <w:rStyle w:val="Hyperlink"/>
            <w:lang w:eastAsia="en-IN"/>
          </w:rPr>
          <w:t>10</w:t>
        </w:r>
      </w:hyperlink>
      <w:r>
        <w:rPr>
          <w:lang w:eastAsia="en-IN"/>
        </w:rPr>
        <w:t>].</w:t>
      </w:r>
    </w:p>
    <w:p w14:paraId="076D7A27" w14:textId="0DF3EBCF" w:rsidR="00101276" w:rsidRDefault="00101276" w:rsidP="00DA0871">
      <w:pPr>
        <w:jc w:val="both"/>
        <w:rPr>
          <w:lang w:eastAsia="en-IN"/>
        </w:rPr>
      </w:pPr>
      <w:r>
        <w:rPr>
          <w:lang w:eastAsia="en-IN"/>
        </w:rPr>
        <w:t>A detailed prompt was given to extract the outputs strictly in a JSON format of a fixed schema, maintaining consistency.</w:t>
      </w:r>
    </w:p>
    <w:p w14:paraId="28AA08E7" w14:textId="0DE18DD9" w:rsidR="00101276" w:rsidRDefault="00101276" w:rsidP="00DA0871">
      <w:pPr>
        <w:jc w:val="both"/>
        <w:rPr>
          <w:lang w:eastAsia="en-IN"/>
        </w:rPr>
      </w:pPr>
      <w:r>
        <w:rPr>
          <w:lang w:eastAsia="en-IN"/>
        </w:rPr>
        <w:t xml:space="preserve">This Hybrid approach </w:t>
      </w:r>
      <w:r w:rsidR="003806F3">
        <w:rPr>
          <w:lang w:eastAsia="en-IN"/>
        </w:rPr>
        <w:t xml:space="preserve">turned out to be extremely successful, giving </w:t>
      </w:r>
      <w:r w:rsidR="003806F3" w:rsidRPr="003806F3">
        <w:rPr>
          <w:b/>
          <w:bCs/>
          <w:lang w:eastAsia="en-IN"/>
        </w:rPr>
        <w:t>near-perfect</w:t>
      </w:r>
      <w:r w:rsidR="003806F3">
        <w:rPr>
          <w:lang w:eastAsia="en-IN"/>
        </w:rPr>
        <w:t xml:space="preserve"> results every time with minimal hallucination.</w:t>
      </w:r>
    </w:p>
    <w:p w14:paraId="6FA40EBA" w14:textId="26D5478E" w:rsidR="003806F3" w:rsidRDefault="003806F3" w:rsidP="00DA0871">
      <w:pPr>
        <w:jc w:val="both"/>
        <w:rPr>
          <w:lang w:eastAsia="en-IN"/>
        </w:rPr>
      </w:pPr>
      <w:r>
        <w:rPr>
          <w:lang w:eastAsia="en-IN"/>
        </w:rPr>
        <w:t xml:space="preserve">The only time this hybrid approach fails is when there are multiple crimes mentioned (history or some other cases) alongside the actual crime, and it gets confused. </w:t>
      </w:r>
    </w:p>
    <w:p w14:paraId="2547C93B" w14:textId="59C10E80" w:rsidR="009D6D26" w:rsidRPr="009D6D26" w:rsidRDefault="009D6D26" w:rsidP="00DA0871">
      <w:pPr>
        <w:jc w:val="both"/>
        <w:rPr>
          <w:lang w:eastAsia="en-IN"/>
        </w:rPr>
      </w:pPr>
      <w:r>
        <w:rPr>
          <w:lang w:eastAsia="en-IN"/>
        </w:rPr>
        <w:t xml:space="preserve">The data was then standardized and stored in document format. Any ambiguity was removed (few outputs were not in the desired format) and a spatial component, </w:t>
      </w:r>
      <w:r w:rsidRPr="009D6D26">
        <w:rPr>
          <w:i/>
          <w:iCs/>
          <w:lang w:eastAsia="en-IN"/>
        </w:rPr>
        <w:t>POINT</w:t>
      </w:r>
      <w:r>
        <w:rPr>
          <w:i/>
          <w:iCs/>
          <w:lang w:eastAsia="en-IN"/>
        </w:rPr>
        <w:t xml:space="preserve"> </w:t>
      </w:r>
      <w:r>
        <w:rPr>
          <w:lang w:eastAsia="en-IN"/>
        </w:rPr>
        <w:t>was added to address the coordinates of the crime location stored.</w:t>
      </w:r>
    </w:p>
    <w:p w14:paraId="46F5700F" w14:textId="77777777" w:rsidR="009D6D26" w:rsidRDefault="009D6D26" w:rsidP="00DA0871">
      <w:pPr>
        <w:jc w:val="both"/>
        <w:rPr>
          <w:lang w:eastAsia="en-IN"/>
        </w:rPr>
      </w:pPr>
    </w:p>
    <w:p w14:paraId="1C2E625C" w14:textId="77777777" w:rsidR="009D6D26" w:rsidRDefault="009D6D26" w:rsidP="009D6D26">
      <w:pPr>
        <w:keepNext/>
        <w:jc w:val="both"/>
      </w:pPr>
      <w:r w:rsidRPr="009D6D26">
        <w:rPr>
          <w:noProof/>
          <w:lang w:eastAsia="en-IN"/>
        </w:rPr>
        <w:drawing>
          <wp:inline distT="0" distB="0" distL="0" distR="0" wp14:anchorId="3B2DC6FF" wp14:editId="5751CB94">
            <wp:extent cx="3089910" cy="1373505"/>
            <wp:effectExtent l="0" t="0" r="0" b="0"/>
            <wp:docPr id="129665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53975" name=""/>
                    <pic:cNvPicPr/>
                  </pic:nvPicPr>
                  <pic:blipFill>
                    <a:blip r:embed="rId11"/>
                    <a:stretch>
                      <a:fillRect/>
                    </a:stretch>
                  </pic:blipFill>
                  <pic:spPr>
                    <a:xfrm>
                      <a:off x="0" y="0"/>
                      <a:ext cx="3089910" cy="1373505"/>
                    </a:xfrm>
                    <a:prstGeom prst="rect">
                      <a:avLst/>
                    </a:prstGeom>
                  </pic:spPr>
                </pic:pic>
              </a:graphicData>
            </a:graphic>
          </wp:inline>
        </w:drawing>
      </w:r>
    </w:p>
    <w:p w14:paraId="5F73C7AB" w14:textId="51B61F1E" w:rsidR="009D6D26" w:rsidRDefault="009D6D26" w:rsidP="009D6D26">
      <w:pPr>
        <w:pStyle w:val="Caption"/>
        <w:jc w:val="center"/>
        <w:rPr>
          <w:lang w:eastAsia="en-IN"/>
        </w:rPr>
      </w:pPr>
      <w:r>
        <w:t xml:space="preserve">Figure </w:t>
      </w:r>
      <w:fldSimple w:instr=" SEQ Figure \* ARABIC ">
        <w:r w:rsidR="001C4F7F">
          <w:rPr>
            <w:noProof/>
          </w:rPr>
          <w:t>2</w:t>
        </w:r>
      </w:fldSimple>
      <w:r>
        <w:t>: Final data stored in MongoDB</w:t>
      </w:r>
    </w:p>
    <w:p w14:paraId="59842BB1" w14:textId="77777777" w:rsidR="003806F3" w:rsidRDefault="003806F3" w:rsidP="00DA0871">
      <w:pPr>
        <w:jc w:val="both"/>
        <w:rPr>
          <w:lang w:eastAsia="en-IN"/>
        </w:rPr>
      </w:pPr>
    </w:p>
    <w:p w14:paraId="3F00E42E" w14:textId="0F13C101" w:rsidR="003806F3" w:rsidRPr="00101276" w:rsidRDefault="003806F3" w:rsidP="003806F3">
      <w:pPr>
        <w:pStyle w:val="Heading2"/>
        <w:rPr>
          <w:lang w:eastAsia="en-IN"/>
        </w:rPr>
      </w:pPr>
      <w:r>
        <w:rPr>
          <w:lang w:eastAsia="en-IN"/>
        </w:rPr>
        <w:t>Geospatial Intelligence System(GIS) Integration</w:t>
      </w:r>
    </w:p>
    <w:p w14:paraId="4C30C369" w14:textId="6E9C49A3" w:rsidR="006A5784" w:rsidRPr="009D6D26" w:rsidRDefault="003806F3" w:rsidP="003806F3">
      <w:pPr>
        <w:pStyle w:val="Caption"/>
        <w:jc w:val="both"/>
        <w:rPr>
          <w:rFonts w:ascii="Times New Roman" w:eastAsia="Times New Roman" w:hAnsi="Times New Roman" w:cs="Times New Roman"/>
          <w:i w:val="0"/>
          <w:iCs w:val="0"/>
          <w:color w:val="auto"/>
          <w:kern w:val="0"/>
          <w:sz w:val="20"/>
          <w:szCs w:val="20"/>
          <w:lang w:eastAsia="en-IN" w:bidi="ar-SA"/>
          <w14:ligatures w14:val="none"/>
        </w:rPr>
      </w:pPr>
      <w:r w:rsidRPr="009D6D26">
        <w:rPr>
          <w:rFonts w:ascii="Times New Roman" w:eastAsia="Times New Roman" w:hAnsi="Times New Roman" w:cs="Times New Roman"/>
          <w:i w:val="0"/>
          <w:iCs w:val="0"/>
          <w:color w:val="auto"/>
          <w:kern w:val="0"/>
          <w:sz w:val="20"/>
          <w:szCs w:val="20"/>
          <w:lang w:eastAsia="en-IN" w:bidi="ar-SA"/>
          <w14:ligatures w14:val="none"/>
        </w:rPr>
        <w:t xml:space="preserve">This step acts as a bridge between the Raw data and the practicality of the project, as it enables the visualization and interaction of the data fetched from the NER and LLM pipeline. </w:t>
      </w:r>
    </w:p>
    <w:p w14:paraId="528E6444" w14:textId="4EBC3B40" w:rsidR="003806F3" w:rsidRDefault="003806F3" w:rsidP="003806F3">
      <w:pPr>
        <w:jc w:val="both"/>
        <w:rPr>
          <w:lang w:val="en-IN" w:eastAsia="en-IN"/>
        </w:rPr>
      </w:pPr>
      <w:r>
        <w:rPr>
          <w:lang w:val="en-IN" w:eastAsia="en-IN"/>
        </w:rPr>
        <w:t>Location coordinates were extracted during two instances</w:t>
      </w:r>
      <w:r w:rsidR="00C01C93">
        <w:rPr>
          <w:lang w:val="en-IN" w:eastAsia="en-IN"/>
        </w:rPr>
        <w:t>:</w:t>
      </w:r>
    </w:p>
    <w:p w14:paraId="0B986F61" w14:textId="3C277B6D" w:rsidR="003806F3" w:rsidRDefault="003806F3" w:rsidP="003806F3">
      <w:pPr>
        <w:pStyle w:val="ListParagraph"/>
        <w:numPr>
          <w:ilvl w:val="0"/>
          <w:numId w:val="45"/>
        </w:numPr>
        <w:jc w:val="both"/>
        <w:rPr>
          <w:lang w:val="en-IN" w:eastAsia="en-IN"/>
        </w:rPr>
      </w:pPr>
      <w:r>
        <w:rPr>
          <w:lang w:val="en-IN" w:eastAsia="en-IN"/>
        </w:rPr>
        <w:t>From the crime location entity (text), which was extracted from the NER and LLM pipeline.</w:t>
      </w:r>
    </w:p>
    <w:p w14:paraId="1EE7DE48" w14:textId="2D29ED64" w:rsidR="003806F3" w:rsidRDefault="003806F3" w:rsidP="003806F3">
      <w:pPr>
        <w:pStyle w:val="ListParagraph"/>
        <w:numPr>
          <w:ilvl w:val="0"/>
          <w:numId w:val="45"/>
        </w:numPr>
        <w:jc w:val="both"/>
        <w:rPr>
          <w:lang w:val="en-IN" w:eastAsia="en-IN"/>
        </w:rPr>
      </w:pPr>
      <w:r>
        <w:rPr>
          <w:lang w:val="en-IN" w:eastAsia="en-IN"/>
        </w:rPr>
        <w:t>User inputs of origin and destination when they interact with the User Interface to get a safe commute within the city of New Delhi.</w:t>
      </w:r>
    </w:p>
    <w:p w14:paraId="1487AD57" w14:textId="09018BD3" w:rsidR="00C01C93" w:rsidRPr="00C01C93" w:rsidRDefault="00C01C93" w:rsidP="00C01C93">
      <w:pPr>
        <w:jc w:val="both"/>
        <w:rPr>
          <w:lang w:val="en-IN" w:eastAsia="en-IN"/>
        </w:rPr>
      </w:pPr>
      <w:proofErr w:type="spellStart"/>
      <w:r>
        <w:rPr>
          <w:lang w:val="en-IN" w:eastAsia="en-IN"/>
        </w:rPr>
        <w:t>Nominatim</w:t>
      </w:r>
      <w:proofErr w:type="spellEnd"/>
      <w:r>
        <w:rPr>
          <w:lang w:val="en-IN" w:eastAsia="en-IN"/>
        </w:rPr>
        <w:t xml:space="preserve"> library was used to extract the coordinates from the location names.</w:t>
      </w:r>
    </w:p>
    <w:p w14:paraId="2D0CB0C8" w14:textId="0A2C75C7" w:rsidR="009D6D26" w:rsidRPr="00C71CBE" w:rsidRDefault="009D6D26" w:rsidP="00C71CBE">
      <w:pPr>
        <w:jc w:val="both"/>
        <w:rPr>
          <w:lang w:val="en-IN" w:eastAsia="en-IN"/>
        </w:rPr>
      </w:pPr>
      <w:r w:rsidRPr="00C71CBE">
        <w:rPr>
          <w:lang w:val="en-IN" w:eastAsia="en-IN"/>
        </w:rPr>
        <w:t>The base map of New Delhi was fetched from the folium which is based on the Open Street Maps</w:t>
      </w:r>
      <w:r w:rsidR="00C71CBE" w:rsidRPr="00C71CBE">
        <w:rPr>
          <w:lang w:val="en-IN" w:eastAsia="en-IN"/>
        </w:rPr>
        <w:t xml:space="preserve"> with road networks.</w:t>
      </w:r>
    </w:p>
    <w:p w14:paraId="609973D4" w14:textId="32ACAAC7" w:rsidR="00FC6D38" w:rsidRDefault="00C71CBE" w:rsidP="009D6D26">
      <w:pPr>
        <w:jc w:val="both"/>
        <w:rPr>
          <w:lang w:val="en-IN" w:eastAsia="en-IN"/>
        </w:rPr>
      </w:pPr>
      <w:r>
        <w:rPr>
          <w:lang w:val="en-IN" w:eastAsia="en-IN"/>
        </w:rPr>
        <w:t xml:space="preserve">The location coordinates fetched were used initially to find the shortest and the fastest route using the </w:t>
      </w:r>
      <w:proofErr w:type="spellStart"/>
      <w:r>
        <w:rPr>
          <w:lang w:val="en-IN" w:eastAsia="en-IN"/>
        </w:rPr>
        <w:t>OSMnx</w:t>
      </w:r>
      <w:proofErr w:type="spellEnd"/>
      <w:r>
        <w:rPr>
          <w:lang w:val="en-IN" w:eastAsia="en-IN"/>
        </w:rPr>
        <w:t xml:space="preserve"> </w:t>
      </w:r>
      <w:r w:rsidR="00FC6D38">
        <w:rPr>
          <w:lang w:val="en-IN" w:eastAsia="en-IN"/>
        </w:rPr>
        <w:t>[</w:t>
      </w:r>
      <w:hyperlink w:anchor="osmnx" w:history="1">
        <w:r w:rsidR="00FC6D38" w:rsidRPr="00FC6D38">
          <w:rPr>
            <w:rStyle w:val="Hyperlink"/>
            <w:lang w:val="en-IN" w:eastAsia="en-IN"/>
          </w:rPr>
          <w:t>3</w:t>
        </w:r>
      </w:hyperlink>
      <w:r w:rsidR="00FC6D38">
        <w:rPr>
          <w:lang w:val="en-IN" w:eastAsia="en-IN"/>
        </w:rPr>
        <w:t>] algorithm based on the Dijkstra’s shortest path algorithm alongside all the crime points from the database.</w:t>
      </w:r>
    </w:p>
    <w:p w14:paraId="7C03A1A7" w14:textId="77777777" w:rsidR="00556BBA" w:rsidRDefault="00FC6D38" w:rsidP="009D6D26">
      <w:pPr>
        <w:jc w:val="both"/>
        <w:rPr>
          <w:lang w:val="en-IN" w:eastAsia="en-IN"/>
        </w:rPr>
      </w:pPr>
      <w:r>
        <w:rPr>
          <w:lang w:val="en-IN" w:eastAsia="en-IN"/>
        </w:rPr>
        <w:lastRenderedPageBreak/>
        <w:t xml:space="preserve">The route and the crime points were then spatially joined and a buffer is created </w:t>
      </w:r>
      <w:r w:rsidR="00556BBA">
        <w:rPr>
          <w:lang w:val="en-IN" w:eastAsia="en-IN"/>
        </w:rPr>
        <w:t>(200 meters). The aim was to avoid the crimes which has occurred and maintain a distance of at least 200 meters to create a safer alternative route.</w:t>
      </w:r>
    </w:p>
    <w:p w14:paraId="68E02F02" w14:textId="176AEC9B" w:rsidR="00FC6D38" w:rsidRPr="009D6D26" w:rsidRDefault="00556BBA" w:rsidP="009D6D26">
      <w:pPr>
        <w:jc w:val="both"/>
        <w:rPr>
          <w:lang w:val="en-IN" w:eastAsia="en-IN"/>
        </w:rPr>
      </w:pPr>
      <w:r>
        <w:rPr>
          <w:lang w:val="en-IN" w:eastAsia="en-IN"/>
        </w:rPr>
        <w:t xml:space="preserve"> </w:t>
      </w:r>
    </w:p>
    <w:p w14:paraId="795001E3" w14:textId="77777777" w:rsidR="00556BBA" w:rsidRDefault="00556BBA" w:rsidP="00483B9D">
      <w:pPr>
        <w:keepNext/>
      </w:pPr>
      <w:r w:rsidRPr="00556BBA">
        <w:rPr>
          <w:noProof/>
          <w:lang w:val="en-IN" w:eastAsia="en-IN"/>
        </w:rPr>
        <w:drawing>
          <wp:inline distT="0" distB="0" distL="0" distR="0" wp14:anchorId="78290CD2" wp14:editId="6EAAE167">
            <wp:extent cx="2807159" cy="1752600"/>
            <wp:effectExtent l="0" t="0" r="0" b="0"/>
            <wp:docPr id="37891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4041" name=""/>
                    <pic:cNvPicPr/>
                  </pic:nvPicPr>
                  <pic:blipFill>
                    <a:blip r:embed="rId12"/>
                    <a:stretch>
                      <a:fillRect/>
                    </a:stretch>
                  </pic:blipFill>
                  <pic:spPr>
                    <a:xfrm>
                      <a:off x="0" y="0"/>
                      <a:ext cx="2869985" cy="1791824"/>
                    </a:xfrm>
                    <a:prstGeom prst="rect">
                      <a:avLst/>
                    </a:prstGeom>
                  </pic:spPr>
                </pic:pic>
              </a:graphicData>
            </a:graphic>
          </wp:inline>
        </w:drawing>
      </w:r>
    </w:p>
    <w:p w14:paraId="4E1D6C89" w14:textId="08BD325A" w:rsidR="00556BBA" w:rsidRDefault="00556BBA" w:rsidP="00556BBA">
      <w:pPr>
        <w:pStyle w:val="Caption"/>
        <w:jc w:val="center"/>
      </w:pPr>
      <w:r>
        <w:t xml:space="preserve">Figure </w:t>
      </w:r>
      <w:fldSimple w:instr=" SEQ Figure \* ARABIC ">
        <w:r w:rsidR="001C4F7F">
          <w:rPr>
            <w:noProof/>
          </w:rPr>
          <w:t>3</w:t>
        </w:r>
      </w:fldSimple>
      <w:r>
        <w:t>: Simple Representation</w:t>
      </w:r>
    </w:p>
    <w:p w14:paraId="0082E1C7" w14:textId="29F8A1AD" w:rsidR="006A5784" w:rsidRDefault="00556BBA" w:rsidP="00556BBA">
      <w:pPr>
        <w:jc w:val="both"/>
        <w:rPr>
          <w:lang w:val="en-IN" w:bidi="th-TH"/>
        </w:rPr>
      </w:pPr>
      <w:r>
        <w:rPr>
          <w:lang w:val="en-IN" w:bidi="th-TH"/>
        </w:rPr>
        <w:t xml:space="preserve">Next important and the cornerstone of this project </w:t>
      </w:r>
      <w:r w:rsidR="00EC5888">
        <w:rPr>
          <w:lang w:val="en-IN" w:bidi="th-TH"/>
        </w:rPr>
        <w:t xml:space="preserve">was </w:t>
      </w:r>
      <w:r>
        <w:rPr>
          <w:lang w:val="en-IN" w:bidi="th-TH"/>
        </w:rPr>
        <w:t>to find a safe alternative</w:t>
      </w:r>
      <w:r w:rsidR="00EC5888">
        <w:rPr>
          <w:lang w:val="en-IN" w:bidi="th-TH"/>
        </w:rPr>
        <w:t xml:space="preserve"> route other than the fastest one which ensures a distance of at least 200 meters.</w:t>
      </w:r>
    </w:p>
    <w:p w14:paraId="58A3CBEA" w14:textId="5FEA167A" w:rsidR="00EC5888" w:rsidRDefault="00EC5888" w:rsidP="00556BBA">
      <w:pPr>
        <w:jc w:val="both"/>
        <w:rPr>
          <w:lang w:val="en-IN" w:bidi="th-TH"/>
        </w:rPr>
      </w:pPr>
      <w:r>
        <w:rPr>
          <w:lang w:val="en-IN" w:bidi="th-TH"/>
        </w:rPr>
        <w:t xml:space="preserve">The Open Street Maps contains road networks consisting of </w:t>
      </w:r>
      <w:r>
        <w:rPr>
          <w:i/>
          <w:iCs/>
          <w:lang w:val="en-IN" w:bidi="th-TH"/>
        </w:rPr>
        <w:t xml:space="preserve">Nodes </w:t>
      </w:r>
      <w:r>
        <w:rPr>
          <w:lang w:val="en-IN" w:bidi="th-TH"/>
        </w:rPr>
        <w:t xml:space="preserve">and </w:t>
      </w:r>
      <w:r w:rsidRPr="00EC5888">
        <w:rPr>
          <w:i/>
          <w:iCs/>
          <w:lang w:val="en-IN" w:bidi="th-TH"/>
        </w:rPr>
        <w:t>Edges</w:t>
      </w:r>
      <w:r>
        <w:rPr>
          <w:i/>
          <w:iCs/>
          <w:lang w:val="en-IN" w:bidi="th-TH"/>
        </w:rPr>
        <w:t xml:space="preserve"> </w:t>
      </w:r>
      <w:r>
        <w:rPr>
          <w:lang w:val="en-IN" w:bidi="th-TH"/>
        </w:rPr>
        <w:t>where edges represent the road networks, consisting of a weight value which represents the length of it.</w:t>
      </w:r>
    </w:p>
    <w:p w14:paraId="03BA1C4C" w14:textId="077C7BE8" w:rsidR="00E1437B" w:rsidRDefault="00EC5888" w:rsidP="00C70265">
      <w:pPr>
        <w:jc w:val="both"/>
        <w:rPr>
          <w:lang w:val="en-IN" w:bidi="th-TH"/>
        </w:rPr>
      </w:pPr>
      <w:r>
        <w:rPr>
          <w:lang w:val="en-IN" w:bidi="th-TH"/>
        </w:rPr>
        <w:t>The edges near the route (&lt;200 meters) were penalized by assigning a very high value.</w:t>
      </w:r>
      <w:r w:rsidR="00C70265">
        <w:rPr>
          <w:lang w:val="en-IN" w:bidi="th-TH"/>
        </w:rPr>
        <w:t xml:space="preserve"> The routing algorithm then automatically avoids these edges while calculating the shortest route, providing a safer alternative route </w:t>
      </w:r>
    </w:p>
    <w:p w14:paraId="7E13B007" w14:textId="77777777" w:rsidR="00C61EEA" w:rsidRDefault="00C61EEA" w:rsidP="00C70265">
      <w:pPr>
        <w:jc w:val="both"/>
      </w:pPr>
    </w:p>
    <w:p w14:paraId="1315288C" w14:textId="45783BE6" w:rsidR="007079BC" w:rsidRDefault="007079BC" w:rsidP="00C70265">
      <w:pPr>
        <w:jc w:val="both"/>
      </w:pPr>
      <w:r>
        <w:t xml:space="preserve">All crimes within the city of New Delhi were extracted and were visualized to identify the hotspots based on the frequency of the crimes happening. </w:t>
      </w:r>
    </w:p>
    <w:p w14:paraId="062FC253" w14:textId="2A9B4AE0" w:rsidR="007079BC" w:rsidRDefault="007079BC" w:rsidP="00C70265">
      <w:pPr>
        <w:jc w:val="both"/>
      </w:pPr>
      <w:r>
        <w:t>Darker circles represent higher frequency of crimes</w:t>
      </w:r>
      <w:r w:rsidR="00F87870">
        <w:t>.</w:t>
      </w:r>
    </w:p>
    <w:p w14:paraId="4D02E5A6" w14:textId="77777777" w:rsidR="007079BC" w:rsidRDefault="007079BC" w:rsidP="00C70265">
      <w:pPr>
        <w:jc w:val="both"/>
      </w:pPr>
    </w:p>
    <w:p w14:paraId="1956268D" w14:textId="77777777" w:rsidR="00483B9D" w:rsidRDefault="007079BC" w:rsidP="00483B9D">
      <w:pPr>
        <w:keepNext/>
      </w:pPr>
      <w:r w:rsidRPr="007079BC">
        <w:rPr>
          <w:noProof/>
        </w:rPr>
        <w:drawing>
          <wp:inline distT="0" distB="0" distL="0" distR="0" wp14:anchorId="205B0D39" wp14:editId="039782BA">
            <wp:extent cx="3025140" cy="1975106"/>
            <wp:effectExtent l="0" t="0" r="3810" b="6350"/>
            <wp:docPr id="72433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38920" name=""/>
                    <pic:cNvPicPr/>
                  </pic:nvPicPr>
                  <pic:blipFill>
                    <a:blip r:embed="rId13"/>
                    <a:stretch>
                      <a:fillRect/>
                    </a:stretch>
                  </pic:blipFill>
                  <pic:spPr>
                    <a:xfrm>
                      <a:off x="0" y="0"/>
                      <a:ext cx="3031868" cy="1979499"/>
                    </a:xfrm>
                    <a:prstGeom prst="rect">
                      <a:avLst/>
                    </a:prstGeom>
                  </pic:spPr>
                </pic:pic>
              </a:graphicData>
            </a:graphic>
          </wp:inline>
        </w:drawing>
      </w:r>
    </w:p>
    <w:p w14:paraId="5428414C" w14:textId="4229C95F" w:rsidR="007079BC" w:rsidRPr="006A5784" w:rsidRDefault="00483B9D" w:rsidP="00483B9D">
      <w:pPr>
        <w:pStyle w:val="Caption"/>
        <w:jc w:val="center"/>
      </w:pPr>
      <w:r>
        <w:t xml:space="preserve">Figure </w:t>
      </w:r>
      <w:fldSimple w:instr=" SEQ Figure \* ARABIC ">
        <w:r w:rsidR="001C4F7F">
          <w:rPr>
            <w:noProof/>
          </w:rPr>
          <w:t>4</w:t>
        </w:r>
      </w:fldSimple>
      <w:r>
        <w:t>: Crime Hotspots</w:t>
      </w:r>
    </w:p>
    <w:p w14:paraId="203F1616" w14:textId="1E3ED527" w:rsidR="00AA35C1" w:rsidRDefault="00AA35C1" w:rsidP="00AA35C1">
      <w:pPr>
        <w:pStyle w:val="Heading1"/>
      </w:pPr>
      <w:r>
        <w:t>Experiments and results</w:t>
      </w:r>
    </w:p>
    <w:p w14:paraId="307AEFB4" w14:textId="62C220D7" w:rsidR="00701840" w:rsidRPr="00701840" w:rsidRDefault="00701840" w:rsidP="00701840">
      <w:pPr>
        <w:jc w:val="both"/>
      </w:pPr>
      <w:r>
        <w:t>A total of 25 Routes were tested to check for ambiguity. A sample of the tested routes are as follows.</w:t>
      </w:r>
    </w:p>
    <w:p w14:paraId="2F0F858F" w14:textId="77777777" w:rsidR="00701840" w:rsidRPr="00701840" w:rsidRDefault="00701840" w:rsidP="00701840">
      <w:pPr>
        <w:jc w:val="both"/>
      </w:pPr>
    </w:p>
    <w:tbl>
      <w:tblPr>
        <w:tblStyle w:val="TableGrid"/>
        <w:tblW w:w="0" w:type="auto"/>
        <w:tblLook w:val="04A0" w:firstRow="1" w:lastRow="0" w:firstColumn="1" w:lastColumn="0" w:noHBand="0" w:noVBand="1"/>
      </w:tblPr>
      <w:tblGrid>
        <w:gridCol w:w="1214"/>
        <w:gridCol w:w="1333"/>
        <w:gridCol w:w="1276"/>
        <w:gridCol w:w="1033"/>
      </w:tblGrid>
      <w:tr w:rsidR="00701840" w14:paraId="362C3813" w14:textId="77777777" w:rsidTr="00241B5C">
        <w:tc>
          <w:tcPr>
            <w:tcW w:w="1214" w:type="dxa"/>
          </w:tcPr>
          <w:p w14:paraId="55C98666" w14:textId="651EFC25" w:rsidR="00701840" w:rsidRDefault="00701840" w:rsidP="00483B9D">
            <w:pPr>
              <w:pStyle w:val="Heading3"/>
              <w:numPr>
                <w:ilvl w:val="0"/>
                <w:numId w:val="0"/>
              </w:numPr>
              <w:rPr>
                <w:i w:val="0"/>
                <w:iCs w:val="0"/>
              </w:rPr>
            </w:pPr>
            <w:r>
              <w:rPr>
                <w:i w:val="0"/>
                <w:iCs w:val="0"/>
              </w:rPr>
              <w:t>Origin</w:t>
            </w:r>
          </w:p>
        </w:tc>
        <w:tc>
          <w:tcPr>
            <w:tcW w:w="1333" w:type="dxa"/>
          </w:tcPr>
          <w:p w14:paraId="2F35D0E5" w14:textId="0B8ECEA6" w:rsidR="00701840" w:rsidRDefault="00701840" w:rsidP="00483B9D">
            <w:pPr>
              <w:pStyle w:val="Heading3"/>
              <w:numPr>
                <w:ilvl w:val="0"/>
                <w:numId w:val="0"/>
              </w:numPr>
              <w:rPr>
                <w:i w:val="0"/>
                <w:iCs w:val="0"/>
              </w:rPr>
            </w:pPr>
            <w:r>
              <w:rPr>
                <w:i w:val="0"/>
                <w:iCs w:val="0"/>
              </w:rPr>
              <w:t>Destination</w:t>
            </w:r>
          </w:p>
        </w:tc>
        <w:tc>
          <w:tcPr>
            <w:tcW w:w="1276" w:type="dxa"/>
          </w:tcPr>
          <w:p w14:paraId="3E9BB2DD" w14:textId="24FDFB74" w:rsidR="00701840" w:rsidRDefault="00701840" w:rsidP="00241B5C">
            <w:pPr>
              <w:pStyle w:val="Heading3"/>
              <w:numPr>
                <w:ilvl w:val="0"/>
                <w:numId w:val="0"/>
              </w:numPr>
              <w:jc w:val="center"/>
              <w:rPr>
                <w:i w:val="0"/>
                <w:iCs w:val="0"/>
              </w:rPr>
            </w:pPr>
            <w:r>
              <w:rPr>
                <w:i w:val="0"/>
                <w:iCs w:val="0"/>
              </w:rPr>
              <w:t>Crime Zone</w:t>
            </w:r>
            <w:r w:rsidR="00241B5C">
              <w:rPr>
                <w:i w:val="0"/>
                <w:iCs w:val="0"/>
              </w:rPr>
              <w:t xml:space="preserve"> Count</w:t>
            </w:r>
          </w:p>
        </w:tc>
        <w:tc>
          <w:tcPr>
            <w:tcW w:w="1033" w:type="dxa"/>
          </w:tcPr>
          <w:p w14:paraId="7629A1AC" w14:textId="11C9D0BC" w:rsidR="00701840" w:rsidRDefault="00701840" w:rsidP="00483B9D">
            <w:pPr>
              <w:pStyle w:val="Heading3"/>
              <w:numPr>
                <w:ilvl w:val="0"/>
                <w:numId w:val="0"/>
              </w:numPr>
              <w:rPr>
                <w:i w:val="0"/>
                <w:iCs w:val="0"/>
              </w:rPr>
            </w:pPr>
            <w:r>
              <w:rPr>
                <w:i w:val="0"/>
                <w:iCs w:val="0"/>
              </w:rPr>
              <w:t>Remarks</w:t>
            </w:r>
          </w:p>
        </w:tc>
      </w:tr>
      <w:tr w:rsidR="00701840" w14:paraId="61C15C71" w14:textId="77777777" w:rsidTr="00241B5C">
        <w:tc>
          <w:tcPr>
            <w:tcW w:w="1214" w:type="dxa"/>
          </w:tcPr>
          <w:p w14:paraId="596FFCA7" w14:textId="5A775299" w:rsidR="00701840" w:rsidRDefault="00241B5C" w:rsidP="00483B9D">
            <w:pPr>
              <w:pStyle w:val="Heading3"/>
              <w:numPr>
                <w:ilvl w:val="0"/>
                <w:numId w:val="0"/>
              </w:numPr>
              <w:rPr>
                <w:i w:val="0"/>
                <w:iCs w:val="0"/>
              </w:rPr>
            </w:pPr>
            <w:r>
              <w:rPr>
                <w:i w:val="0"/>
                <w:iCs w:val="0"/>
              </w:rPr>
              <w:t>AIIMS</w:t>
            </w:r>
          </w:p>
        </w:tc>
        <w:tc>
          <w:tcPr>
            <w:tcW w:w="1333" w:type="dxa"/>
          </w:tcPr>
          <w:p w14:paraId="383C8502" w14:textId="2D424E67" w:rsidR="00701840" w:rsidRDefault="00241B5C" w:rsidP="00483B9D">
            <w:pPr>
              <w:pStyle w:val="Heading3"/>
              <w:numPr>
                <w:ilvl w:val="0"/>
                <w:numId w:val="0"/>
              </w:numPr>
              <w:rPr>
                <w:i w:val="0"/>
                <w:iCs w:val="0"/>
              </w:rPr>
            </w:pPr>
            <w:r>
              <w:rPr>
                <w:i w:val="0"/>
                <w:iCs w:val="0"/>
              </w:rPr>
              <w:t>AIIMS Metro</w:t>
            </w:r>
          </w:p>
        </w:tc>
        <w:tc>
          <w:tcPr>
            <w:tcW w:w="1276" w:type="dxa"/>
          </w:tcPr>
          <w:p w14:paraId="04C77E9D" w14:textId="6173D8A6" w:rsidR="00701840" w:rsidRDefault="00241B5C" w:rsidP="00483B9D">
            <w:pPr>
              <w:pStyle w:val="Heading3"/>
              <w:numPr>
                <w:ilvl w:val="0"/>
                <w:numId w:val="0"/>
              </w:numPr>
              <w:rPr>
                <w:i w:val="0"/>
                <w:iCs w:val="0"/>
              </w:rPr>
            </w:pPr>
            <w:r>
              <w:rPr>
                <w:i w:val="0"/>
                <w:iCs w:val="0"/>
              </w:rPr>
              <w:t>3</w:t>
            </w:r>
          </w:p>
        </w:tc>
        <w:tc>
          <w:tcPr>
            <w:tcW w:w="1033" w:type="dxa"/>
          </w:tcPr>
          <w:p w14:paraId="7450FB30" w14:textId="3EAA9AE4" w:rsidR="00701840" w:rsidRDefault="00241B5C" w:rsidP="00483B9D">
            <w:pPr>
              <w:pStyle w:val="Heading3"/>
              <w:numPr>
                <w:ilvl w:val="0"/>
                <w:numId w:val="0"/>
              </w:numPr>
              <w:rPr>
                <w:i w:val="0"/>
                <w:iCs w:val="0"/>
              </w:rPr>
            </w:pPr>
            <w:r>
              <w:rPr>
                <w:i w:val="0"/>
                <w:iCs w:val="0"/>
              </w:rPr>
              <w:t>None</w:t>
            </w:r>
          </w:p>
        </w:tc>
      </w:tr>
      <w:tr w:rsidR="00701840" w14:paraId="64151170" w14:textId="77777777" w:rsidTr="00241B5C">
        <w:tc>
          <w:tcPr>
            <w:tcW w:w="1214" w:type="dxa"/>
          </w:tcPr>
          <w:p w14:paraId="52044C91" w14:textId="4D19DB43" w:rsidR="00701840" w:rsidRDefault="00241B5C" w:rsidP="00483B9D">
            <w:pPr>
              <w:pStyle w:val="Heading3"/>
              <w:numPr>
                <w:ilvl w:val="0"/>
                <w:numId w:val="0"/>
              </w:numPr>
              <w:rPr>
                <w:i w:val="0"/>
                <w:iCs w:val="0"/>
              </w:rPr>
            </w:pPr>
            <w:r>
              <w:rPr>
                <w:i w:val="0"/>
                <w:iCs w:val="0"/>
              </w:rPr>
              <w:t>Jafrabad</w:t>
            </w:r>
          </w:p>
        </w:tc>
        <w:tc>
          <w:tcPr>
            <w:tcW w:w="1333" w:type="dxa"/>
          </w:tcPr>
          <w:p w14:paraId="09FA37A3" w14:textId="7C3C0D17" w:rsidR="00701840" w:rsidRDefault="00241B5C" w:rsidP="00483B9D">
            <w:pPr>
              <w:pStyle w:val="Heading3"/>
              <w:numPr>
                <w:ilvl w:val="0"/>
                <w:numId w:val="0"/>
              </w:numPr>
              <w:rPr>
                <w:i w:val="0"/>
                <w:iCs w:val="0"/>
              </w:rPr>
            </w:pPr>
            <w:r>
              <w:rPr>
                <w:i w:val="0"/>
                <w:iCs w:val="0"/>
              </w:rPr>
              <w:t>Deer Park</w:t>
            </w:r>
          </w:p>
        </w:tc>
        <w:tc>
          <w:tcPr>
            <w:tcW w:w="1276" w:type="dxa"/>
          </w:tcPr>
          <w:p w14:paraId="5F351D56" w14:textId="567EF612" w:rsidR="00701840" w:rsidRDefault="008A5A0C" w:rsidP="00483B9D">
            <w:pPr>
              <w:pStyle w:val="Heading3"/>
              <w:numPr>
                <w:ilvl w:val="0"/>
                <w:numId w:val="0"/>
              </w:numPr>
              <w:rPr>
                <w:i w:val="0"/>
                <w:iCs w:val="0"/>
              </w:rPr>
            </w:pPr>
            <w:r>
              <w:rPr>
                <w:i w:val="0"/>
                <w:iCs w:val="0"/>
              </w:rPr>
              <w:t>0</w:t>
            </w:r>
          </w:p>
        </w:tc>
        <w:tc>
          <w:tcPr>
            <w:tcW w:w="1033" w:type="dxa"/>
          </w:tcPr>
          <w:p w14:paraId="13B36421" w14:textId="24B4A1E8" w:rsidR="00701840" w:rsidRDefault="008A5A0C" w:rsidP="00483B9D">
            <w:pPr>
              <w:pStyle w:val="Heading3"/>
              <w:numPr>
                <w:ilvl w:val="0"/>
                <w:numId w:val="0"/>
              </w:numPr>
              <w:rPr>
                <w:i w:val="0"/>
                <w:iCs w:val="0"/>
              </w:rPr>
            </w:pPr>
            <w:r w:rsidRPr="008A5A0C">
              <w:rPr>
                <w:i w:val="0"/>
                <w:iCs w:val="0"/>
              </w:rPr>
              <w:t>Jafrabad Name not identified</w:t>
            </w:r>
          </w:p>
        </w:tc>
      </w:tr>
      <w:tr w:rsidR="00701840" w14:paraId="31AFEE4F" w14:textId="77777777" w:rsidTr="00241B5C">
        <w:tc>
          <w:tcPr>
            <w:tcW w:w="1214" w:type="dxa"/>
          </w:tcPr>
          <w:p w14:paraId="174AF285" w14:textId="733E34CA" w:rsidR="00701840" w:rsidRDefault="008A5A0C" w:rsidP="00483B9D">
            <w:pPr>
              <w:pStyle w:val="Heading3"/>
              <w:numPr>
                <w:ilvl w:val="0"/>
                <w:numId w:val="0"/>
              </w:numPr>
              <w:rPr>
                <w:i w:val="0"/>
                <w:iCs w:val="0"/>
              </w:rPr>
            </w:pPr>
            <w:r>
              <w:rPr>
                <w:i w:val="0"/>
                <w:iCs w:val="0"/>
              </w:rPr>
              <w:t>Ashrm Metro</w:t>
            </w:r>
          </w:p>
        </w:tc>
        <w:tc>
          <w:tcPr>
            <w:tcW w:w="1333" w:type="dxa"/>
          </w:tcPr>
          <w:p w14:paraId="3146A352" w14:textId="23896F65" w:rsidR="00701840" w:rsidRDefault="008A5A0C" w:rsidP="00483B9D">
            <w:pPr>
              <w:pStyle w:val="Heading3"/>
              <w:numPr>
                <w:ilvl w:val="0"/>
                <w:numId w:val="0"/>
              </w:numPr>
              <w:rPr>
                <w:i w:val="0"/>
                <w:iCs w:val="0"/>
              </w:rPr>
            </w:pPr>
            <w:r>
              <w:rPr>
                <w:i w:val="0"/>
                <w:iCs w:val="0"/>
              </w:rPr>
              <w:t>Hauz Khas</w:t>
            </w:r>
          </w:p>
        </w:tc>
        <w:tc>
          <w:tcPr>
            <w:tcW w:w="1276" w:type="dxa"/>
          </w:tcPr>
          <w:p w14:paraId="7DF453CE" w14:textId="6A833C0C" w:rsidR="00701840" w:rsidRDefault="008A5A0C" w:rsidP="00483B9D">
            <w:pPr>
              <w:pStyle w:val="Heading3"/>
              <w:numPr>
                <w:ilvl w:val="0"/>
                <w:numId w:val="0"/>
              </w:numPr>
              <w:rPr>
                <w:i w:val="0"/>
                <w:iCs w:val="0"/>
              </w:rPr>
            </w:pPr>
            <w:r>
              <w:rPr>
                <w:i w:val="0"/>
                <w:iCs w:val="0"/>
              </w:rPr>
              <w:t>2</w:t>
            </w:r>
          </w:p>
        </w:tc>
        <w:tc>
          <w:tcPr>
            <w:tcW w:w="1033" w:type="dxa"/>
          </w:tcPr>
          <w:p w14:paraId="21400FEE" w14:textId="73D9245D" w:rsidR="00701840" w:rsidRDefault="008A5A0C" w:rsidP="00483B9D">
            <w:pPr>
              <w:pStyle w:val="Heading3"/>
              <w:numPr>
                <w:ilvl w:val="0"/>
                <w:numId w:val="0"/>
              </w:numPr>
              <w:rPr>
                <w:i w:val="0"/>
                <w:iCs w:val="0"/>
              </w:rPr>
            </w:pPr>
            <w:r>
              <w:rPr>
                <w:i w:val="0"/>
                <w:iCs w:val="0"/>
              </w:rPr>
              <w:t>None</w:t>
            </w:r>
          </w:p>
        </w:tc>
      </w:tr>
      <w:tr w:rsidR="00701840" w14:paraId="4A471684" w14:textId="77777777" w:rsidTr="00241B5C">
        <w:tc>
          <w:tcPr>
            <w:tcW w:w="1214" w:type="dxa"/>
          </w:tcPr>
          <w:p w14:paraId="4556262A" w14:textId="285E7D74" w:rsidR="00701840" w:rsidRDefault="008A5A0C" w:rsidP="00483B9D">
            <w:pPr>
              <w:pStyle w:val="Heading3"/>
              <w:numPr>
                <w:ilvl w:val="0"/>
                <w:numId w:val="0"/>
              </w:numPr>
              <w:rPr>
                <w:i w:val="0"/>
                <w:iCs w:val="0"/>
              </w:rPr>
            </w:pPr>
            <w:r>
              <w:rPr>
                <w:i w:val="0"/>
                <w:iCs w:val="0"/>
              </w:rPr>
              <w:t>Aerocity</w:t>
            </w:r>
          </w:p>
        </w:tc>
        <w:tc>
          <w:tcPr>
            <w:tcW w:w="1333" w:type="dxa"/>
          </w:tcPr>
          <w:p w14:paraId="1502EE74" w14:textId="096C0AE0" w:rsidR="00701840" w:rsidRDefault="008A5A0C" w:rsidP="00483B9D">
            <w:pPr>
              <w:pStyle w:val="Heading3"/>
              <w:numPr>
                <w:ilvl w:val="0"/>
                <w:numId w:val="0"/>
              </w:numPr>
              <w:rPr>
                <w:i w:val="0"/>
                <w:iCs w:val="0"/>
              </w:rPr>
            </w:pPr>
            <w:r>
              <w:rPr>
                <w:i w:val="0"/>
                <w:iCs w:val="0"/>
              </w:rPr>
              <w:t>Chandni Chowk</w:t>
            </w:r>
          </w:p>
        </w:tc>
        <w:tc>
          <w:tcPr>
            <w:tcW w:w="1276" w:type="dxa"/>
          </w:tcPr>
          <w:p w14:paraId="2C829FC6" w14:textId="10E9D71E" w:rsidR="00701840" w:rsidRDefault="008A5A0C" w:rsidP="00483B9D">
            <w:pPr>
              <w:pStyle w:val="Heading3"/>
              <w:numPr>
                <w:ilvl w:val="0"/>
                <w:numId w:val="0"/>
              </w:numPr>
              <w:rPr>
                <w:i w:val="0"/>
                <w:iCs w:val="0"/>
              </w:rPr>
            </w:pPr>
            <w:r>
              <w:rPr>
                <w:i w:val="0"/>
                <w:iCs w:val="0"/>
              </w:rPr>
              <w:t>2</w:t>
            </w:r>
          </w:p>
        </w:tc>
        <w:tc>
          <w:tcPr>
            <w:tcW w:w="1033" w:type="dxa"/>
          </w:tcPr>
          <w:p w14:paraId="2A383B49" w14:textId="5D1491E2" w:rsidR="00701840" w:rsidRDefault="008A5A0C" w:rsidP="00483B9D">
            <w:pPr>
              <w:pStyle w:val="Heading3"/>
              <w:numPr>
                <w:ilvl w:val="0"/>
                <w:numId w:val="0"/>
              </w:numPr>
              <w:rPr>
                <w:i w:val="0"/>
                <w:iCs w:val="0"/>
              </w:rPr>
            </w:pPr>
            <w:r>
              <w:rPr>
                <w:i w:val="0"/>
                <w:iCs w:val="0"/>
              </w:rPr>
              <w:t>None</w:t>
            </w:r>
          </w:p>
        </w:tc>
      </w:tr>
      <w:tr w:rsidR="00701840" w14:paraId="463417AE" w14:textId="77777777" w:rsidTr="00241B5C">
        <w:tc>
          <w:tcPr>
            <w:tcW w:w="1214" w:type="dxa"/>
          </w:tcPr>
          <w:p w14:paraId="2437AC3B" w14:textId="15BB7962" w:rsidR="00701840" w:rsidRDefault="008A5A0C" w:rsidP="00483B9D">
            <w:pPr>
              <w:pStyle w:val="Heading3"/>
              <w:numPr>
                <w:ilvl w:val="0"/>
                <w:numId w:val="0"/>
              </w:numPr>
              <w:rPr>
                <w:i w:val="0"/>
                <w:iCs w:val="0"/>
              </w:rPr>
            </w:pPr>
            <w:r>
              <w:rPr>
                <w:i w:val="0"/>
                <w:iCs w:val="0"/>
              </w:rPr>
              <w:t>Naraina</w:t>
            </w:r>
          </w:p>
        </w:tc>
        <w:tc>
          <w:tcPr>
            <w:tcW w:w="1333" w:type="dxa"/>
          </w:tcPr>
          <w:p w14:paraId="06D72AF4" w14:textId="077DA482" w:rsidR="00701840" w:rsidRDefault="008A5A0C" w:rsidP="00483B9D">
            <w:pPr>
              <w:pStyle w:val="Heading3"/>
              <w:numPr>
                <w:ilvl w:val="0"/>
                <w:numId w:val="0"/>
              </w:numPr>
              <w:rPr>
                <w:i w:val="0"/>
                <w:iCs w:val="0"/>
              </w:rPr>
            </w:pPr>
            <w:r>
              <w:rPr>
                <w:i w:val="0"/>
                <w:iCs w:val="0"/>
              </w:rPr>
              <w:t>Paschim Vihar</w:t>
            </w:r>
          </w:p>
        </w:tc>
        <w:tc>
          <w:tcPr>
            <w:tcW w:w="1276" w:type="dxa"/>
          </w:tcPr>
          <w:p w14:paraId="07978C1D" w14:textId="7A1CD0A3" w:rsidR="00701840" w:rsidRDefault="008A5A0C" w:rsidP="00483B9D">
            <w:pPr>
              <w:pStyle w:val="Heading3"/>
              <w:numPr>
                <w:ilvl w:val="0"/>
                <w:numId w:val="0"/>
              </w:numPr>
              <w:rPr>
                <w:i w:val="0"/>
                <w:iCs w:val="0"/>
              </w:rPr>
            </w:pPr>
            <w:r>
              <w:rPr>
                <w:i w:val="0"/>
                <w:iCs w:val="0"/>
              </w:rPr>
              <w:t>3</w:t>
            </w:r>
          </w:p>
        </w:tc>
        <w:tc>
          <w:tcPr>
            <w:tcW w:w="1033" w:type="dxa"/>
          </w:tcPr>
          <w:p w14:paraId="5BE6F439" w14:textId="45822A49" w:rsidR="00701840" w:rsidRDefault="008A5A0C" w:rsidP="00483B9D">
            <w:pPr>
              <w:pStyle w:val="Heading3"/>
              <w:numPr>
                <w:ilvl w:val="0"/>
                <w:numId w:val="0"/>
              </w:numPr>
              <w:rPr>
                <w:i w:val="0"/>
                <w:iCs w:val="0"/>
              </w:rPr>
            </w:pPr>
            <w:r>
              <w:rPr>
                <w:i w:val="0"/>
                <w:iCs w:val="0"/>
              </w:rPr>
              <w:t>None</w:t>
            </w:r>
          </w:p>
        </w:tc>
      </w:tr>
    </w:tbl>
    <w:p w14:paraId="6BE8CF1C" w14:textId="31E75A81" w:rsidR="004B7E76" w:rsidRDefault="004B7E76" w:rsidP="00483B9D">
      <w:pPr>
        <w:pStyle w:val="Heading3"/>
        <w:numPr>
          <w:ilvl w:val="0"/>
          <w:numId w:val="0"/>
        </w:numPr>
        <w:rPr>
          <w:i w:val="0"/>
          <w:iCs w:val="0"/>
        </w:rPr>
      </w:pPr>
    </w:p>
    <w:p w14:paraId="4F819EBA" w14:textId="05F9831D" w:rsidR="00C01C93" w:rsidRDefault="00C01C93" w:rsidP="008A5A0C">
      <w:pPr>
        <w:jc w:val="both"/>
      </w:pPr>
      <w:r>
        <w:t>Users can input origin and destination via 2 methods:</w:t>
      </w:r>
    </w:p>
    <w:p w14:paraId="195B1626" w14:textId="52DFBB36" w:rsidR="00C01C93" w:rsidRDefault="00C01C93" w:rsidP="00C01C93">
      <w:pPr>
        <w:pStyle w:val="ListParagraph"/>
        <w:numPr>
          <w:ilvl w:val="0"/>
          <w:numId w:val="47"/>
        </w:numPr>
        <w:jc w:val="both"/>
      </w:pPr>
      <w:r>
        <w:t>By clicking on map</w:t>
      </w:r>
    </w:p>
    <w:p w14:paraId="5263ACBA" w14:textId="37A25D64" w:rsidR="00C01C93" w:rsidRDefault="00C01C93" w:rsidP="00C01C93">
      <w:pPr>
        <w:pStyle w:val="ListParagraph"/>
        <w:numPr>
          <w:ilvl w:val="0"/>
          <w:numId w:val="47"/>
        </w:numPr>
        <w:jc w:val="both"/>
      </w:pPr>
      <w:r>
        <w:t>By manually typing location names</w:t>
      </w:r>
    </w:p>
    <w:p w14:paraId="0454BA9A" w14:textId="777CB543" w:rsidR="00C01C93" w:rsidRDefault="00C01C93" w:rsidP="00C01C93">
      <w:pPr>
        <w:jc w:val="both"/>
      </w:pPr>
      <w:r>
        <w:t xml:space="preserve">There are some locations present which has same names and it may happen that coordinates fetched are of outside New Delhi </w:t>
      </w:r>
      <w:r w:rsidR="00F87870">
        <w:t>which may give incomplete route as our map is restricted to New Delhi.</w:t>
      </w:r>
    </w:p>
    <w:p w14:paraId="4699662A" w14:textId="77777777" w:rsidR="00F87870" w:rsidRDefault="00F87870" w:rsidP="00C01C93">
      <w:pPr>
        <w:jc w:val="both"/>
      </w:pPr>
    </w:p>
    <w:p w14:paraId="296D0A84" w14:textId="77777777" w:rsidR="00F87870" w:rsidRDefault="00F87870" w:rsidP="00F87870">
      <w:pPr>
        <w:keepNext/>
      </w:pPr>
      <w:r w:rsidRPr="00F87870">
        <w:rPr>
          <w:noProof/>
        </w:rPr>
        <w:drawing>
          <wp:inline distT="0" distB="0" distL="0" distR="0" wp14:anchorId="4D2F8CF5" wp14:editId="1E9A2DE4">
            <wp:extent cx="2926080" cy="2255594"/>
            <wp:effectExtent l="0" t="0" r="7620" b="0"/>
            <wp:docPr id="127877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70226" name=""/>
                    <pic:cNvPicPr/>
                  </pic:nvPicPr>
                  <pic:blipFill>
                    <a:blip r:embed="rId14"/>
                    <a:stretch>
                      <a:fillRect/>
                    </a:stretch>
                  </pic:blipFill>
                  <pic:spPr>
                    <a:xfrm>
                      <a:off x="0" y="0"/>
                      <a:ext cx="2954929" cy="2277833"/>
                    </a:xfrm>
                    <a:prstGeom prst="rect">
                      <a:avLst/>
                    </a:prstGeom>
                  </pic:spPr>
                </pic:pic>
              </a:graphicData>
            </a:graphic>
          </wp:inline>
        </w:drawing>
      </w:r>
    </w:p>
    <w:p w14:paraId="4AC9ADC7" w14:textId="4EC1E703" w:rsidR="00F87870" w:rsidRDefault="00F87870" w:rsidP="00F87870">
      <w:pPr>
        <w:pStyle w:val="Caption"/>
        <w:jc w:val="center"/>
      </w:pPr>
      <w:r>
        <w:t xml:space="preserve">Figure </w:t>
      </w:r>
      <w:fldSimple w:instr=" SEQ Figure \* ARABIC ">
        <w:r w:rsidR="001C4F7F">
          <w:rPr>
            <w:noProof/>
          </w:rPr>
          <w:t>5</w:t>
        </w:r>
      </w:fldSimple>
      <w:r>
        <w:t>: Incomplete Route</w:t>
      </w:r>
    </w:p>
    <w:p w14:paraId="2DC20FE5" w14:textId="5326F4AB" w:rsidR="00F87870" w:rsidRDefault="00F87870" w:rsidP="00F87870">
      <w:pPr>
        <w:jc w:val="both"/>
        <w:rPr>
          <w:lang w:val="en-IN" w:bidi="th-TH"/>
        </w:rPr>
      </w:pPr>
      <w:r>
        <w:rPr>
          <w:lang w:val="en-IN" w:bidi="th-TH"/>
        </w:rPr>
        <w:t xml:space="preserve">This problem </w:t>
      </w:r>
      <w:r w:rsidR="00DD341F">
        <w:rPr>
          <w:lang w:val="en-IN" w:bidi="th-TH"/>
        </w:rPr>
        <w:t>w</w:t>
      </w:r>
      <w:r>
        <w:rPr>
          <w:lang w:val="en-IN" w:bidi="th-TH"/>
        </w:rPr>
        <w:t xml:space="preserve">as partially tackled by concatenating the word “Delhi” with </w:t>
      </w:r>
      <w:r w:rsidR="00DD341F">
        <w:rPr>
          <w:lang w:val="en-IN" w:bidi="th-TH"/>
        </w:rPr>
        <w:t xml:space="preserve">the </w:t>
      </w:r>
      <w:r w:rsidR="00924E0D">
        <w:rPr>
          <w:lang w:val="en-IN" w:bidi="th-TH"/>
        </w:rPr>
        <w:t>location name and then fetching the coordinates</w:t>
      </w:r>
      <w:r w:rsidR="00BA36C1">
        <w:rPr>
          <w:lang w:val="en-IN" w:bidi="th-TH"/>
        </w:rPr>
        <w:t>.</w:t>
      </w:r>
    </w:p>
    <w:p w14:paraId="48E3551F" w14:textId="77777777" w:rsidR="00BA36C1" w:rsidRDefault="00BA36C1" w:rsidP="00F87870">
      <w:pPr>
        <w:jc w:val="both"/>
        <w:rPr>
          <w:lang w:val="en-IN" w:bidi="th-TH"/>
        </w:rPr>
      </w:pPr>
    </w:p>
    <w:p w14:paraId="7CB38EAC" w14:textId="49E2A066" w:rsidR="00FC7B1E" w:rsidRPr="00F87870" w:rsidRDefault="00BA36C1" w:rsidP="00F87870">
      <w:pPr>
        <w:jc w:val="both"/>
        <w:rPr>
          <w:lang w:val="en-IN" w:bidi="th-TH"/>
        </w:rPr>
      </w:pPr>
      <w:r>
        <w:rPr>
          <w:lang w:val="en-IN" w:bidi="th-TH"/>
        </w:rPr>
        <w:t>When user fetches route from origin to destination, the fastest possible route is given along with the crime points which are within the threshold (&lt;200 meters)</w:t>
      </w:r>
      <w:r w:rsidR="00FC7B1E">
        <w:rPr>
          <w:lang w:val="en-IN" w:bidi="th-TH"/>
        </w:rPr>
        <w:t>,</w:t>
      </w:r>
      <w:r w:rsidR="00364133">
        <w:rPr>
          <w:lang w:val="en-IN" w:bidi="th-TH"/>
        </w:rPr>
        <w:t xml:space="preserve"> are highlighted</w:t>
      </w:r>
      <w:r w:rsidR="00FC7B1E">
        <w:rPr>
          <w:lang w:val="en-IN" w:bidi="th-TH"/>
        </w:rPr>
        <w:t xml:space="preserve"> with red circle based on the frequency of crimes and when we hover over the icon, crime type gets displayed.</w:t>
      </w:r>
    </w:p>
    <w:p w14:paraId="21C847CD" w14:textId="77777777" w:rsidR="00F87870" w:rsidRPr="00F87870" w:rsidRDefault="00F87870" w:rsidP="00F87870">
      <w:pPr>
        <w:jc w:val="both"/>
        <w:rPr>
          <w:lang w:val="en-IN" w:bidi="th-TH"/>
        </w:rPr>
      </w:pPr>
    </w:p>
    <w:p w14:paraId="2D7515BB" w14:textId="77777777" w:rsidR="00C01C93" w:rsidRPr="008A5A0C" w:rsidRDefault="00C01C93" w:rsidP="00C01C93">
      <w:pPr>
        <w:jc w:val="both"/>
      </w:pPr>
    </w:p>
    <w:p w14:paraId="0A807E32" w14:textId="77777777" w:rsidR="001C7528" w:rsidRDefault="00C70265" w:rsidP="001C7528">
      <w:pPr>
        <w:pStyle w:val="BodyText"/>
        <w:keepNext/>
        <w:ind w:firstLine="0"/>
        <w:jc w:val="center"/>
      </w:pPr>
      <w:r w:rsidRPr="00C70265">
        <w:rPr>
          <w:noProof/>
        </w:rPr>
        <w:drawing>
          <wp:inline distT="0" distB="0" distL="0" distR="0" wp14:anchorId="7189DB8D" wp14:editId="1547E366">
            <wp:extent cx="2179320" cy="2439670"/>
            <wp:effectExtent l="0" t="0" r="0" b="0"/>
            <wp:docPr id="213185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57432" name=""/>
                    <pic:cNvPicPr/>
                  </pic:nvPicPr>
                  <pic:blipFill>
                    <a:blip r:embed="rId15"/>
                    <a:stretch>
                      <a:fillRect/>
                    </a:stretch>
                  </pic:blipFill>
                  <pic:spPr>
                    <a:xfrm>
                      <a:off x="0" y="0"/>
                      <a:ext cx="2193446" cy="2455484"/>
                    </a:xfrm>
                    <a:prstGeom prst="rect">
                      <a:avLst/>
                    </a:prstGeom>
                  </pic:spPr>
                </pic:pic>
              </a:graphicData>
            </a:graphic>
          </wp:inline>
        </w:drawing>
      </w:r>
    </w:p>
    <w:p w14:paraId="3889EAC5" w14:textId="3E961675" w:rsidR="00C70265" w:rsidRDefault="001C7528" w:rsidP="001C7528">
      <w:pPr>
        <w:pStyle w:val="Caption"/>
        <w:jc w:val="center"/>
      </w:pPr>
      <w:r>
        <w:t xml:space="preserve">Figure </w:t>
      </w:r>
      <w:fldSimple w:instr=" SEQ Figure \* ARABIC ">
        <w:r w:rsidR="001C4F7F">
          <w:rPr>
            <w:noProof/>
          </w:rPr>
          <w:t>6</w:t>
        </w:r>
      </w:fldSimple>
      <w:r>
        <w:t>: Fastest Route and Nearest Crimes</w:t>
      </w:r>
    </w:p>
    <w:p w14:paraId="2856E999" w14:textId="04260D5A" w:rsidR="001C7528" w:rsidRDefault="001C4F7F" w:rsidP="001C7528">
      <w:pPr>
        <w:jc w:val="both"/>
        <w:rPr>
          <w:lang w:val="en-IN" w:bidi="th-TH"/>
        </w:rPr>
      </w:pPr>
      <w:r>
        <w:rPr>
          <w:lang w:val="en-IN" w:bidi="th-TH"/>
        </w:rPr>
        <w:lastRenderedPageBreak/>
        <w:t>Subsequently, to fetch the safe route, the edges near the crime points (&lt;200 meters) are given a very high weight value, that is, the edges get penalized.</w:t>
      </w:r>
    </w:p>
    <w:p w14:paraId="6AD5B647" w14:textId="78F0AB4E" w:rsidR="001C4F7F" w:rsidRDefault="001C4F7F" w:rsidP="001C7528">
      <w:pPr>
        <w:jc w:val="both"/>
        <w:rPr>
          <w:lang w:val="en-IN" w:bidi="th-TH"/>
        </w:rPr>
      </w:pPr>
      <w:r>
        <w:rPr>
          <w:lang w:val="en-IN" w:bidi="th-TH"/>
        </w:rPr>
        <w:t>Now during the fastest route computation, these edges are automatically avoided as selecting the edges near the crime zones are no longer feasible and shortest.</w:t>
      </w:r>
    </w:p>
    <w:p w14:paraId="5443C054" w14:textId="77777777" w:rsidR="001C4F7F" w:rsidRPr="001C7528" w:rsidRDefault="001C4F7F" w:rsidP="001C7528">
      <w:pPr>
        <w:jc w:val="both"/>
        <w:rPr>
          <w:lang w:val="en-IN" w:bidi="th-TH"/>
        </w:rPr>
      </w:pPr>
    </w:p>
    <w:p w14:paraId="458CD1B4" w14:textId="77777777" w:rsidR="001C4F7F" w:rsidRDefault="00C70265" w:rsidP="001C4F7F">
      <w:pPr>
        <w:pStyle w:val="BodyText"/>
        <w:keepNext/>
        <w:ind w:firstLine="0"/>
        <w:jc w:val="center"/>
      </w:pPr>
      <w:r w:rsidRPr="00C70265">
        <w:rPr>
          <w:noProof/>
          <w:lang w:val="en-IN" w:bidi="th-TH"/>
        </w:rPr>
        <w:drawing>
          <wp:inline distT="0" distB="0" distL="0" distR="0" wp14:anchorId="76A9AD56" wp14:editId="666BB699">
            <wp:extent cx="2649056" cy="2567940"/>
            <wp:effectExtent l="0" t="0" r="0" b="3810"/>
            <wp:docPr id="14496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02503" name=""/>
                    <pic:cNvPicPr/>
                  </pic:nvPicPr>
                  <pic:blipFill>
                    <a:blip r:embed="rId16"/>
                    <a:stretch>
                      <a:fillRect/>
                    </a:stretch>
                  </pic:blipFill>
                  <pic:spPr>
                    <a:xfrm>
                      <a:off x="0" y="0"/>
                      <a:ext cx="2659183" cy="2577757"/>
                    </a:xfrm>
                    <a:prstGeom prst="rect">
                      <a:avLst/>
                    </a:prstGeom>
                  </pic:spPr>
                </pic:pic>
              </a:graphicData>
            </a:graphic>
          </wp:inline>
        </w:drawing>
      </w:r>
    </w:p>
    <w:p w14:paraId="69F0C64E" w14:textId="6A4C945C" w:rsidR="00C70265" w:rsidRDefault="001C4F7F" w:rsidP="001C4F7F">
      <w:pPr>
        <w:pStyle w:val="Caption"/>
        <w:jc w:val="center"/>
        <w:rPr>
          <w:lang w:val="en-US"/>
        </w:rPr>
      </w:pPr>
      <w:r>
        <w:t xml:space="preserve">Figure </w:t>
      </w:r>
      <w:fldSimple w:instr=" SEQ Figure \* ARABIC ">
        <w:r>
          <w:rPr>
            <w:noProof/>
          </w:rPr>
          <w:t>7</w:t>
        </w:r>
      </w:fldSimple>
      <w:r>
        <w:t>: Safe Route Computation</w:t>
      </w:r>
    </w:p>
    <w:p w14:paraId="20716B7B" w14:textId="55EC83CC" w:rsidR="004B7E76" w:rsidRDefault="004B7E76" w:rsidP="004B7E76">
      <w:pPr>
        <w:pStyle w:val="Heading5"/>
      </w:pPr>
      <w:r w:rsidRPr="005B520E">
        <w:t>Acknowledgment</w:t>
      </w:r>
      <w:r>
        <w:t xml:space="preserve"> </w:t>
      </w:r>
    </w:p>
    <w:p w14:paraId="7FFC030F" w14:textId="73A0033E" w:rsidR="009D2017" w:rsidRPr="009D2017" w:rsidRDefault="009D2017" w:rsidP="009D2017">
      <w:pPr>
        <w:pStyle w:val="Heading5"/>
        <w:jc w:val="both"/>
        <w:rPr>
          <w:smallCaps w:val="0"/>
          <w:noProof w:val="0"/>
          <w:spacing w:val="-1"/>
          <w:lang w:eastAsia="x-none"/>
        </w:rPr>
      </w:pPr>
      <w:r w:rsidRPr="009D2017">
        <w:rPr>
          <w:smallCaps w:val="0"/>
          <w:noProof w:val="0"/>
          <w:spacing w:val="-1"/>
          <w:lang w:eastAsia="x-none"/>
        </w:rPr>
        <w:t xml:space="preserve">I take this opportunity to convey my deepest appreciation to everyone who has helped, advised, and motivated me during the completion of this project. Without their precious input, </w:t>
      </w:r>
      <w:r w:rsidR="00A03ED7">
        <w:rPr>
          <w:smallCaps w:val="0"/>
          <w:noProof w:val="0"/>
          <w:spacing w:val="-1"/>
          <w:lang w:eastAsia="x-none"/>
        </w:rPr>
        <w:t xml:space="preserve">the </w:t>
      </w:r>
      <w:r w:rsidRPr="009D2017">
        <w:rPr>
          <w:smallCaps w:val="0"/>
          <w:noProof w:val="0"/>
          <w:spacing w:val="-1"/>
          <w:lang w:eastAsia="x-none"/>
        </w:rPr>
        <w:t>successful completion of this work could not have been achieved.</w:t>
      </w:r>
    </w:p>
    <w:p w14:paraId="020E4E6A" w14:textId="0563225C" w:rsidR="009D2017" w:rsidRPr="009D2017" w:rsidRDefault="009D2017" w:rsidP="009D2017">
      <w:pPr>
        <w:pStyle w:val="Heading5"/>
        <w:jc w:val="both"/>
        <w:rPr>
          <w:smallCaps w:val="0"/>
          <w:noProof w:val="0"/>
          <w:spacing w:val="-1"/>
          <w:lang w:eastAsia="x-none"/>
        </w:rPr>
      </w:pPr>
      <w:r w:rsidRPr="009D2017">
        <w:rPr>
          <w:smallCaps w:val="0"/>
          <w:noProof w:val="0"/>
          <w:spacing w:val="-1"/>
          <w:lang w:eastAsia="x-none"/>
        </w:rPr>
        <w:t>I would like to express my utmost gratitude to my internal guide, Mr. Sahil Shah</w:t>
      </w:r>
      <w:r w:rsidR="00766BF6">
        <w:rPr>
          <w:smallCaps w:val="0"/>
          <w:noProof w:val="0"/>
          <w:spacing w:val="-1"/>
          <w:lang w:eastAsia="x-none"/>
        </w:rPr>
        <w:t>, for his constant guidance, support,</w:t>
      </w:r>
      <w:r w:rsidRPr="009D2017">
        <w:rPr>
          <w:smallCaps w:val="0"/>
          <w:noProof w:val="0"/>
          <w:spacing w:val="-1"/>
          <w:lang w:eastAsia="x-none"/>
        </w:rPr>
        <w:t xml:space="preserve"> and mentorship during each stage of this project. His critiques helped me to overcome multiple hurdles, improve my approach and properly structure my project. His regular interactions kept my project on track, enhanced the scholarly worth and helped me with discipline and perseverance which is essential in researches. </w:t>
      </w:r>
    </w:p>
    <w:p w14:paraId="79E2E4A3" w14:textId="77777777" w:rsidR="009D2017" w:rsidRPr="009D2017" w:rsidRDefault="009D2017" w:rsidP="009D2017">
      <w:pPr>
        <w:pStyle w:val="Heading5"/>
        <w:jc w:val="both"/>
        <w:rPr>
          <w:smallCaps w:val="0"/>
          <w:noProof w:val="0"/>
          <w:spacing w:val="-1"/>
          <w:lang w:eastAsia="x-none"/>
        </w:rPr>
      </w:pPr>
      <w:r w:rsidRPr="009D2017">
        <w:rPr>
          <w:smallCaps w:val="0"/>
          <w:noProof w:val="0"/>
          <w:spacing w:val="-1"/>
          <w:lang w:eastAsia="x-none"/>
        </w:rPr>
        <w:t xml:space="preserve">I would also like to thank my external guide, Mr. </w:t>
      </w:r>
      <w:proofErr w:type="spellStart"/>
      <w:r w:rsidRPr="009D2017">
        <w:rPr>
          <w:smallCaps w:val="0"/>
          <w:noProof w:val="0"/>
          <w:spacing w:val="-1"/>
          <w:lang w:eastAsia="x-none"/>
        </w:rPr>
        <w:t>Devawrat</w:t>
      </w:r>
      <w:proofErr w:type="spellEnd"/>
      <w:r w:rsidRPr="009D2017">
        <w:rPr>
          <w:smallCaps w:val="0"/>
          <w:noProof w:val="0"/>
          <w:spacing w:val="-1"/>
          <w:lang w:eastAsia="x-none"/>
        </w:rPr>
        <w:t xml:space="preserve"> Bhave, for his industry-oriented approach, constructive criticism and professional vision. The suggestions he provided helped me focus more on the usability and practical applications of the project making it more impactful. </w:t>
      </w:r>
    </w:p>
    <w:p w14:paraId="106A40E6" w14:textId="77777777" w:rsidR="009D2017" w:rsidRPr="009D2017" w:rsidRDefault="009D2017" w:rsidP="009D2017">
      <w:pPr>
        <w:pStyle w:val="Heading5"/>
        <w:jc w:val="both"/>
        <w:rPr>
          <w:smallCaps w:val="0"/>
          <w:noProof w:val="0"/>
          <w:spacing w:val="-1"/>
          <w:lang w:eastAsia="x-none"/>
        </w:rPr>
      </w:pPr>
      <w:r w:rsidRPr="009D2017">
        <w:rPr>
          <w:smallCaps w:val="0"/>
          <w:noProof w:val="0"/>
          <w:spacing w:val="-1"/>
          <w:lang w:eastAsia="x-none"/>
        </w:rPr>
        <w:t>I am also grateful to the teaching staff of the Symbiosis Institute of Geoinformatics for providing me with the opportunity and academic foundation to pursue this project. Their constant support and encouragement throughout my academic career were the pillars of this research.</w:t>
      </w:r>
    </w:p>
    <w:p w14:paraId="57486F86" w14:textId="77777777" w:rsidR="009D2017" w:rsidRPr="009D2017" w:rsidRDefault="009D2017" w:rsidP="009D2017">
      <w:pPr>
        <w:pStyle w:val="Heading5"/>
        <w:jc w:val="both"/>
        <w:rPr>
          <w:smallCaps w:val="0"/>
          <w:noProof w:val="0"/>
          <w:spacing w:val="-1"/>
          <w:lang w:eastAsia="x-none"/>
        </w:rPr>
      </w:pPr>
      <w:r w:rsidRPr="009D2017">
        <w:rPr>
          <w:smallCaps w:val="0"/>
          <w:noProof w:val="0"/>
          <w:spacing w:val="-1"/>
          <w:lang w:eastAsia="x-none"/>
        </w:rPr>
        <w:t xml:space="preserve">In addition, I would also like to show gratitude to the research and authors whose work was the origin of data and inspiration. In particular, the LinkNER research paper provided significant guidance in developing the Named Entity Recognition (NER) part of my system. The concepts and </w:t>
      </w:r>
      <w:r w:rsidRPr="009D2017">
        <w:rPr>
          <w:smallCaps w:val="0"/>
          <w:noProof w:val="0"/>
          <w:spacing w:val="-1"/>
          <w:lang w:eastAsia="x-none"/>
        </w:rPr>
        <w:t>approaches brought forth in that paper helped me to define my approach and establish a firm foundation for my own research contribution.</w:t>
      </w:r>
    </w:p>
    <w:p w14:paraId="7BB05EEB" w14:textId="77777777" w:rsidR="009D2017" w:rsidRDefault="009D2017" w:rsidP="009D2017">
      <w:pPr>
        <w:pStyle w:val="Heading5"/>
        <w:jc w:val="both"/>
        <w:rPr>
          <w:smallCaps w:val="0"/>
          <w:noProof w:val="0"/>
          <w:spacing w:val="-1"/>
          <w:lang w:eastAsia="x-none"/>
        </w:rPr>
      </w:pPr>
      <w:r w:rsidRPr="009D2017">
        <w:rPr>
          <w:smallCaps w:val="0"/>
          <w:noProof w:val="0"/>
          <w:spacing w:val="-1"/>
          <w:lang w:eastAsia="x-none"/>
        </w:rPr>
        <w:t xml:space="preserve">I would further like to thank the open-source community for providing strong yet accessible tools and frameworks such as Python, </w:t>
      </w:r>
      <w:proofErr w:type="spellStart"/>
      <w:r w:rsidRPr="009D2017">
        <w:rPr>
          <w:smallCaps w:val="0"/>
          <w:noProof w:val="0"/>
          <w:spacing w:val="-1"/>
          <w:lang w:eastAsia="x-none"/>
        </w:rPr>
        <w:t>FastAPI</w:t>
      </w:r>
      <w:proofErr w:type="spellEnd"/>
      <w:r w:rsidRPr="009D2017">
        <w:rPr>
          <w:smallCaps w:val="0"/>
          <w:noProof w:val="0"/>
          <w:spacing w:val="-1"/>
          <w:lang w:eastAsia="x-none"/>
        </w:rPr>
        <w:t>, React, MongoDB and Leaflet. Availability of these tools assisted me in planning and executing my project effectively within the given time limit. Online forums, documentation, and communities further assisted me with timely solutions and guidance each time I encountered technical problems.</w:t>
      </w:r>
    </w:p>
    <w:p w14:paraId="3A84A3FD" w14:textId="22A7CD6B" w:rsidR="00231443" w:rsidRDefault="009303D9" w:rsidP="00FC2ED4">
      <w:pPr>
        <w:pStyle w:val="Heading5"/>
      </w:pPr>
      <w:r w:rsidRPr="005B520E">
        <w:t>References</w:t>
      </w:r>
    </w:p>
    <w:p w14:paraId="62A1D89F" w14:textId="77777777" w:rsidR="009303D9" w:rsidRPr="005B520E" w:rsidRDefault="009303D9"/>
    <w:p w14:paraId="3BD063F5" w14:textId="32E27626" w:rsidR="009303D9" w:rsidRDefault="00FC2ED4" w:rsidP="00FC2ED4">
      <w:pPr>
        <w:pStyle w:val="references"/>
      </w:pPr>
      <w:hyperlink r:id="rId17" w:history="1">
        <w:r w:rsidRPr="00DE7373">
          <w:rPr>
            <w:rStyle w:val="Hyperlink"/>
          </w:rPr>
          <w:t>https://timesofindia.com/</w:t>
        </w:r>
      </w:hyperlink>
    </w:p>
    <w:bookmarkStart w:id="0" w:name="TOI"/>
    <w:bookmarkStart w:id="1" w:name="HT"/>
    <w:p w14:paraId="369F54F1" w14:textId="3EB5102E" w:rsidR="00FC2ED4" w:rsidRDefault="00FC6D38" w:rsidP="00FC2ED4">
      <w:pPr>
        <w:pStyle w:val="references"/>
      </w:pPr>
      <w:r>
        <w:fldChar w:fldCharType="begin"/>
      </w:r>
      <w:r>
        <w:instrText>HYPERLINK "</w:instrText>
      </w:r>
      <w:r w:rsidRPr="00FC2ED4">
        <w:instrText>https://</w:instrText>
      </w:r>
      <w:r>
        <w:instrText>hindustantimes</w:instrText>
      </w:r>
      <w:r w:rsidRPr="00FC2ED4">
        <w:instrText>.com</w:instrText>
      </w:r>
      <w:r>
        <w:instrText>/"</w:instrText>
      </w:r>
      <w:r>
        <w:fldChar w:fldCharType="separate"/>
      </w:r>
      <w:r w:rsidRPr="00DD3940">
        <w:rPr>
          <w:rStyle w:val="Hyperlink"/>
        </w:rPr>
        <w:t>https://hindustantimes.com/</w:t>
      </w:r>
      <w:r>
        <w:fldChar w:fldCharType="end"/>
      </w:r>
    </w:p>
    <w:p w14:paraId="439F0850" w14:textId="7189860B" w:rsidR="00FC6D38" w:rsidRDefault="00FC6D38" w:rsidP="00FC2ED4">
      <w:pPr>
        <w:pStyle w:val="references"/>
      </w:pPr>
      <w:bookmarkStart w:id="2" w:name="osmnx"/>
      <w:r w:rsidRPr="00FC6D38">
        <w:t>https://osmnx.readthedocs.io/</w:t>
      </w:r>
    </w:p>
    <w:p w14:paraId="15B1E30A" w14:textId="77777777" w:rsidR="00FC2ED4" w:rsidRDefault="00FC2ED4" w:rsidP="00FC2ED4">
      <w:pPr>
        <w:pStyle w:val="references"/>
      </w:pPr>
      <w:bookmarkStart w:id="3" w:name="Mengliev_et_al"/>
      <w:bookmarkEnd w:id="0"/>
      <w:bookmarkEnd w:id="1"/>
      <w:bookmarkEnd w:id="2"/>
      <w:r w:rsidRPr="00DF2CC2">
        <w:t>Mengliev, D., Barakhnin, V., Abdurakhmonova, N., &amp; Eshkulov, M. (2024). Developing named entity recognition algorithms for Uzbek: Dataset insights and implementation. </w:t>
      </w:r>
      <w:r w:rsidRPr="00DF2CC2">
        <w:rPr>
          <w:i/>
          <w:iCs/>
        </w:rPr>
        <w:t>Data in Brief</w:t>
      </w:r>
      <w:r w:rsidRPr="00DF2CC2">
        <w:t>, </w:t>
      </w:r>
      <w:r w:rsidRPr="00DF2CC2">
        <w:rPr>
          <w:i/>
          <w:iCs/>
        </w:rPr>
        <w:t>54</w:t>
      </w:r>
      <w:r w:rsidRPr="00DF2CC2">
        <w:t>, 110413.</w:t>
      </w:r>
    </w:p>
    <w:p w14:paraId="6658B727" w14:textId="31BC9661" w:rsidR="00FC2ED4" w:rsidRDefault="00FC2ED4" w:rsidP="00FC2ED4">
      <w:pPr>
        <w:pStyle w:val="references"/>
      </w:pPr>
      <w:bookmarkStart w:id="4" w:name="Keraghel_et_al"/>
      <w:bookmarkEnd w:id="3"/>
      <w:r w:rsidRPr="00DF2CC2">
        <w:t>Keraghel, I., Morbieu, S., &amp; Nadif, M. (2024). Recent Advances in Named Entity Recognition: A Comprehensive Survey and Comparative Study.</w:t>
      </w:r>
    </w:p>
    <w:p w14:paraId="3357C7FA" w14:textId="499F92AB" w:rsidR="00FC2ED4" w:rsidRDefault="00FC2ED4" w:rsidP="00FC2ED4">
      <w:pPr>
        <w:pStyle w:val="references"/>
      </w:pPr>
      <w:bookmarkStart w:id="5" w:name="Devlin_et_al"/>
      <w:bookmarkEnd w:id="4"/>
      <w:r w:rsidRPr="00DF2CC2">
        <w:t>Devlin, J., Chang, M. W., Lee, K., &amp; Toutanova, K. (2019, June). Bert: Pre-training of deep bidirectional transformers for language understanding. In </w:t>
      </w:r>
      <w:r w:rsidRPr="00DF2CC2">
        <w:rPr>
          <w:i/>
          <w:iCs/>
        </w:rPr>
        <w:t>Proceedings of the 2019 conference of the North American chapter of the association for computational linguistics: human language technologies, volume 1 (long and short papers)</w:t>
      </w:r>
      <w:r w:rsidRPr="00DF2CC2">
        <w:t> (pp. 4171-4186).</w:t>
      </w:r>
    </w:p>
    <w:p w14:paraId="35EABC12" w14:textId="77777777" w:rsidR="00FC2ED4" w:rsidRDefault="00FC2ED4" w:rsidP="00FC2ED4">
      <w:pPr>
        <w:pStyle w:val="references"/>
      </w:pPr>
      <w:bookmarkStart w:id="6" w:name="Yamada_et_al"/>
      <w:bookmarkEnd w:id="5"/>
      <w:r w:rsidRPr="00D01B02">
        <w:t>Yamada, I., Asai, A., Shindo, H., Takeda, H., &amp; Matsumoto, Y. (2020). LUKE: Deep contextualized entity representations with entity-aware self-attention. </w:t>
      </w:r>
      <w:r w:rsidRPr="00D01B02">
        <w:rPr>
          <w:i/>
          <w:iCs/>
        </w:rPr>
        <w:t>arXiv preprint arXiv:2010.01057</w:t>
      </w:r>
      <w:r w:rsidRPr="00D01B02">
        <w:t>.</w:t>
      </w:r>
    </w:p>
    <w:p w14:paraId="52BED123" w14:textId="77777777" w:rsidR="00FC2ED4" w:rsidRDefault="00FC2ED4" w:rsidP="00FC2ED4">
      <w:pPr>
        <w:pStyle w:val="references"/>
      </w:pPr>
      <w:bookmarkStart w:id="7" w:name="Tsai_et_al"/>
      <w:bookmarkEnd w:id="6"/>
      <w:r w:rsidRPr="00D01B02">
        <w:t>Tsai, C. M. (2023). Stylometric fake news detection based on natural language processing using named entity recognition: In-domain and cross-domain analysis. </w:t>
      </w:r>
      <w:r w:rsidRPr="00D01B02">
        <w:rPr>
          <w:i/>
          <w:iCs/>
        </w:rPr>
        <w:t>Electronics</w:t>
      </w:r>
      <w:r w:rsidRPr="00D01B02">
        <w:t>, </w:t>
      </w:r>
      <w:r w:rsidRPr="00D01B02">
        <w:rPr>
          <w:i/>
          <w:iCs/>
        </w:rPr>
        <w:t>12</w:t>
      </w:r>
      <w:r w:rsidRPr="00D01B02">
        <w:t>(17), 3676.</w:t>
      </w:r>
    </w:p>
    <w:p w14:paraId="7D6A0F11" w14:textId="77777777" w:rsidR="00FC2ED4" w:rsidRDefault="00FC2ED4" w:rsidP="00FC2ED4">
      <w:pPr>
        <w:pStyle w:val="references"/>
      </w:pPr>
      <w:bookmarkStart w:id="8" w:name="Deturck_et_al"/>
      <w:bookmarkEnd w:id="7"/>
      <w:r w:rsidRPr="00D01B02">
        <w:t>Deturck, K., Magistry, P., Ahmad, B. D. P., Wang, I., Nouvel, D., &amp; Lafayette, H. (2023, July). Ertim at SemEval-2023 Task 2: Fine-tuning of Transformer Language Models and External Knowledge Leveraging for NER in Farsi, English, French and Chinese. In </w:t>
      </w:r>
      <w:r w:rsidRPr="00D01B02">
        <w:rPr>
          <w:i/>
          <w:iCs/>
        </w:rPr>
        <w:t>Proceedings of the 17th International Workshop on Semantic Evaluation (SemEval-2023)</w:t>
      </w:r>
      <w:r w:rsidRPr="00D01B02">
        <w:t> (pp. 2211-2215).</w:t>
      </w:r>
    </w:p>
    <w:p w14:paraId="483D0500" w14:textId="60A1EE66" w:rsidR="00BB404F" w:rsidRPr="00F83709" w:rsidRDefault="00FC2ED4" w:rsidP="00BB404F">
      <w:pPr>
        <w:pStyle w:val="references"/>
      </w:pPr>
      <w:bookmarkStart w:id="9" w:name="Sang_et_al"/>
      <w:bookmarkEnd w:id="8"/>
      <w:r w:rsidRPr="00504B62">
        <w:t>Sang, E. F., &amp; De Meulder, F. (2003). Introduction to the CoNLL-2003 shared task: Language-independent named entity recognition. </w:t>
      </w:r>
      <w:r w:rsidRPr="00504B62">
        <w:rPr>
          <w:i/>
          <w:iCs/>
        </w:rPr>
        <w:t>arXiv preprint cs/0306050</w:t>
      </w:r>
      <w:r w:rsidRPr="00504B62">
        <w:t>.</w:t>
      </w:r>
    </w:p>
    <w:p w14:paraId="340D478E" w14:textId="77777777" w:rsidR="00FC2ED4" w:rsidRDefault="00FC2ED4" w:rsidP="00FC2ED4">
      <w:pPr>
        <w:pStyle w:val="references"/>
      </w:pPr>
      <w:bookmarkStart w:id="10" w:name="Zhang_et_al"/>
      <w:bookmarkEnd w:id="9"/>
      <w:r w:rsidRPr="00706A6F">
        <w:t>Zhang, Z., Zhao, Y., Gao, H., &amp; Hu, M. (2024, May). LinkNER: linking local named entity recognition models to large language models using uncertainty. In </w:t>
      </w:r>
      <w:r w:rsidRPr="00706A6F">
        <w:rPr>
          <w:i/>
          <w:iCs/>
        </w:rPr>
        <w:t>Proceedings of the ACM Web Conference 2024</w:t>
      </w:r>
      <w:r w:rsidRPr="00706A6F">
        <w:t> (pp. 4047-4058).</w:t>
      </w:r>
    </w:p>
    <w:p w14:paraId="7C7EF0FE" w14:textId="77777777" w:rsidR="00FC2ED4" w:rsidRDefault="00FC2ED4" w:rsidP="00FC2ED4">
      <w:pPr>
        <w:pStyle w:val="references"/>
      </w:pPr>
      <w:bookmarkStart w:id="11" w:name="Surana_et_al"/>
      <w:bookmarkEnd w:id="10"/>
      <w:r w:rsidRPr="00706A6F">
        <w:t>Surana, S., Chekkala, J., &amp; Bihani, P. (2021). Chatbot based crime registration and crime awareness system using a custom named entity recognition model for extracting information from complaints. </w:t>
      </w:r>
      <w:r w:rsidRPr="00706A6F">
        <w:rPr>
          <w:i/>
          <w:iCs/>
        </w:rPr>
        <w:t>International research journal of engineering and technology</w:t>
      </w:r>
      <w:r w:rsidRPr="00706A6F">
        <w:t>, </w:t>
      </w:r>
      <w:r w:rsidRPr="00706A6F">
        <w:rPr>
          <w:i/>
          <w:iCs/>
        </w:rPr>
        <w:t>8</w:t>
      </w:r>
      <w:r w:rsidRPr="00706A6F">
        <w:t>(04).</w:t>
      </w:r>
    </w:p>
    <w:p w14:paraId="2CF03B62" w14:textId="77777777" w:rsidR="00FC2ED4" w:rsidRDefault="00FC2ED4" w:rsidP="00FC2ED4">
      <w:pPr>
        <w:pStyle w:val="references"/>
      </w:pPr>
      <w:bookmarkStart w:id="12" w:name="Skorzewski_et_al"/>
      <w:bookmarkEnd w:id="11"/>
      <w:r w:rsidRPr="00706A6F">
        <w:t>Skórzewski, P., Pieniowski, M., &amp; Demenko, G. (2022, June). Named Entity Recognition to Detect Criminal Texts on the Web. In </w:t>
      </w:r>
      <w:r w:rsidRPr="00706A6F">
        <w:rPr>
          <w:i/>
          <w:iCs/>
        </w:rPr>
        <w:t>Proceedings of the Thirteenth Language Resources and Evaluation Conference</w:t>
      </w:r>
      <w:r w:rsidRPr="00706A6F">
        <w:t> (pp. 6223-6231).</w:t>
      </w:r>
    </w:p>
    <w:p w14:paraId="1722E2DD" w14:textId="77777777" w:rsidR="00FC2ED4" w:rsidRDefault="00FC2ED4" w:rsidP="00FC2ED4">
      <w:pPr>
        <w:pStyle w:val="references"/>
      </w:pPr>
      <w:bookmarkStart w:id="13" w:name="Lample_et_al"/>
      <w:bookmarkEnd w:id="12"/>
      <w:r w:rsidRPr="00706A6F">
        <w:t>Lample, G., Ballesteros, M., Subramanian, S., Kawakami, K., &amp; Dyer, C. (2016). Neural architectures for named entity recognition. </w:t>
      </w:r>
      <w:r w:rsidRPr="00706A6F">
        <w:rPr>
          <w:i/>
          <w:iCs/>
        </w:rPr>
        <w:t>arXiv preprint arXiv:1603.01360</w:t>
      </w:r>
      <w:r w:rsidRPr="00706A6F">
        <w:t>.</w:t>
      </w:r>
    </w:p>
    <w:p w14:paraId="3065FDF8" w14:textId="77777777" w:rsidR="00FC2ED4" w:rsidRDefault="00FC2ED4" w:rsidP="00FC2ED4">
      <w:pPr>
        <w:pStyle w:val="references"/>
      </w:pPr>
      <w:bookmarkStart w:id="14" w:name="Yang_et_al"/>
      <w:bookmarkEnd w:id="13"/>
      <w:r w:rsidRPr="00194C22">
        <w:t>Yang, J., Zhang, T., Tsai, C. Y., Lu, Y., &amp; Yao, L. (2024). Evolution and emerging trends of named entity recognition: Bibliometric analysis from 2000 to 2023. </w:t>
      </w:r>
      <w:r w:rsidRPr="00194C22">
        <w:rPr>
          <w:i/>
          <w:iCs/>
        </w:rPr>
        <w:t>Heliyon</w:t>
      </w:r>
      <w:r w:rsidRPr="00194C22">
        <w:t>.</w:t>
      </w:r>
    </w:p>
    <w:p w14:paraId="53CCEA16" w14:textId="77777777" w:rsidR="00FC2ED4" w:rsidRDefault="00FC2ED4" w:rsidP="00FC2ED4">
      <w:pPr>
        <w:pStyle w:val="references"/>
      </w:pPr>
      <w:bookmarkStart w:id="15" w:name="Hata_et_al"/>
      <w:bookmarkEnd w:id="14"/>
      <w:r w:rsidRPr="00194C22">
        <w:t>Hata, T., &amp; Aono, R. (2024). Dynamic attention seeking to address the challenge of named entity recognition of large language models.</w:t>
      </w:r>
    </w:p>
    <w:p w14:paraId="773D2368" w14:textId="77777777" w:rsidR="00FC2ED4" w:rsidRDefault="00FC2ED4" w:rsidP="00FC2ED4">
      <w:pPr>
        <w:pStyle w:val="references"/>
      </w:pPr>
      <w:bookmarkStart w:id="16" w:name="Dash_et_al"/>
      <w:bookmarkEnd w:id="15"/>
      <w:r w:rsidRPr="00194C22">
        <w:t>Dash, A., Darshana, S., Yadav, D. K., &amp; Gupta, V. (2024). A clinical named entity recognition model using pretrained word embedding and deep neural networks. </w:t>
      </w:r>
      <w:r w:rsidRPr="00194C22">
        <w:rPr>
          <w:i/>
          <w:iCs/>
        </w:rPr>
        <w:t>Decision Analytics Journal</w:t>
      </w:r>
      <w:r w:rsidRPr="00194C22">
        <w:t>, </w:t>
      </w:r>
      <w:r w:rsidRPr="00194C22">
        <w:rPr>
          <w:i/>
          <w:iCs/>
        </w:rPr>
        <w:t>10</w:t>
      </w:r>
      <w:r w:rsidRPr="00194C22">
        <w:t>, 100426.</w:t>
      </w:r>
    </w:p>
    <w:p w14:paraId="3656BB7A" w14:textId="77777777" w:rsidR="00FC6D38" w:rsidRDefault="00FC2ED4" w:rsidP="00FC6D38">
      <w:pPr>
        <w:pStyle w:val="references"/>
      </w:pPr>
      <w:bookmarkStart w:id="17" w:name="Li_et_al"/>
      <w:bookmarkEnd w:id="16"/>
      <w:r w:rsidRPr="00194C22">
        <w:lastRenderedPageBreak/>
        <w:t>Li, J., Li, H., Sun, D., Wang, J., Zhang, W., Wang, Z., &amp; Pan, G. (2024). LLMs as bridges: Reformulating grounded multimodal named entity recognition. </w:t>
      </w:r>
      <w:r w:rsidRPr="00194C22">
        <w:rPr>
          <w:i/>
          <w:iCs/>
        </w:rPr>
        <w:t>arXiv preprint arXiv:2402.09989</w:t>
      </w:r>
      <w:r w:rsidRPr="00194C22">
        <w:t>.</w:t>
      </w:r>
      <w:bookmarkEnd w:id="17"/>
    </w:p>
    <w:p w14:paraId="47FB6D14" w14:textId="77777777" w:rsidR="00FC6D38" w:rsidRDefault="00FC6D38" w:rsidP="00FC6D38">
      <w:pPr>
        <w:pStyle w:val="references"/>
        <w:numPr>
          <w:ilvl w:val="0"/>
          <w:numId w:val="0"/>
        </w:numPr>
        <w:ind w:left="360" w:hanging="360"/>
      </w:pPr>
    </w:p>
    <w:p w14:paraId="44978871" w14:textId="02319F55" w:rsidR="00FC6D38" w:rsidRPr="003B6159" w:rsidRDefault="00FC6D38" w:rsidP="00FC6D38">
      <w:pPr>
        <w:pStyle w:val="references"/>
        <w:numPr>
          <w:ilvl w:val="0"/>
          <w:numId w:val="0"/>
        </w:numPr>
        <w:ind w:left="360" w:hanging="360"/>
        <w:sectPr w:rsidR="00FC6D38" w:rsidRPr="003B6159" w:rsidSect="00112CEA">
          <w:type w:val="continuous"/>
          <w:pgSz w:w="11906" w:h="16838" w:code="9"/>
          <w:pgMar w:top="1080" w:right="907" w:bottom="1440" w:left="907" w:header="720" w:footer="720" w:gutter="0"/>
          <w:cols w:num="2" w:space="360"/>
          <w:docGrid w:linePitch="360"/>
        </w:sectPr>
      </w:pPr>
    </w:p>
    <w:p w14:paraId="045A3A1C" w14:textId="1D131FD8" w:rsidR="009303D9" w:rsidRDefault="009303D9" w:rsidP="005B520E"/>
    <w:sectPr w:rsidR="009303D9" w:rsidSect="00112CEA">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D927" w14:textId="77777777" w:rsidR="00146BD0" w:rsidRDefault="00146BD0" w:rsidP="001A3B3D">
      <w:r>
        <w:separator/>
      </w:r>
    </w:p>
  </w:endnote>
  <w:endnote w:type="continuationSeparator" w:id="0">
    <w:p w14:paraId="698ED6B4" w14:textId="77777777" w:rsidR="00146BD0" w:rsidRDefault="00146BD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84904"/>
      <w:docPartObj>
        <w:docPartGallery w:val="Page Numbers (Bottom of Page)"/>
        <w:docPartUnique/>
      </w:docPartObj>
    </w:sdtPr>
    <w:sdtEndPr>
      <w:rPr>
        <w:noProof/>
      </w:rPr>
    </w:sdtEndPr>
    <w:sdtContent>
      <w:p w14:paraId="35B847EA" w14:textId="4AB03EC9" w:rsidR="001C4F7F" w:rsidRDefault="001C4F7F">
        <w:pPr>
          <w:pStyle w:val="Footer"/>
        </w:pPr>
        <w:r>
          <w:fldChar w:fldCharType="begin"/>
        </w:r>
        <w:r>
          <w:instrText xml:space="preserve"> PAGE   \* MERGEFORMAT </w:instrText>
        </w:r>
        <w:r>
          <w:fldChar w:fldCharType="separate"/>
        </w:r>
        <w:r>
          <w:rPr>
            <w:noProof/>
          </w:rPr>
          <w:t>2</w:t>
        </w:r>
        <w:r>
          <w:rPr>
            <w:noProof/>
          </w:rPr>
          <w:fldChar w:fldCharType="end"/>
        </w:r>
      </w:p>
    </w:sdtContent>
  </w:sdt>
  <w:p w14:paraId="0661030D" w14:textId="77777777" w:rsidR="001C4F7F" w:rsidRDefault="001C4F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0749"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0D1B" w14:textId="77777777" w:rsidR="00146BD0" w:rsidRDefault="00146BD0" w:rsidP="001A3B3D">
      <w:r>
        <w:separator/>
      </w:r>
    </w:p>
  </w:footnote>
  <w:footnote w:type="continuationSeparator" w:id="0">
    <w:p w14:paraId="0138B69D" w14:textId="77777777" w:rsidR="00146BD0" w:rsidRDefault="00146BD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92A39"/>
    <w:multiLevelType w:val="hybridMultilevel"/>
    <w:tmpl w:val="245A0D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92929D8"/>
    <w:multiLevelType w:val="hybridMultilevel"/>
    <w:tmpl w:val="3F307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B7703FC"/>
    <w:multiLevelType w:val="hybridMultilevel"/>
    <w:tmpl w:val="EAF6A2E2"/>
    <w:lvl w:ilvl="0" w:tplc="A31049CE">
      <w:start w:val="1"/>
      <w:numFmt w:val="decimal"/>
      <w:lvlText w:val="%1."/>
      <w:lvlJc w:val="left"/>
      <w:pPr>
        <w:ind w:left="1065" w:hanging="360"/>
      </w:pPr>
      <w:rPr>
        <w:rFonts w:hint="default"/>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14" w15:restartNumberingAfterBreak="0">
    <w:nsid w:val="0D6F0E43"/>
    <w:multiLevelType w:val="hybridMultilevel"/>
    <w:tmpl w:val="CBAC1142"/>
    <w:lvl w:ilvl="0" w:tplc="08090015">
      <w:start w:val="1"/>
      <w:numFmt w:val="upperLetter"/>
      <w:lvlText w:val="%1."/>
      <w:lvlJc w:val="left"/>
      <w:pPr>
        <w:ind w:left="1008" w:hanging="360"/>
      </w:p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abstractNum w:abstractNumId="15" w15:restartNumberingAfterBreak="0">
    <w:nsid w:val="17500257"/>
    <w:multiLevelType w:val="hybridMultilevel"/>
    <w:tmpl w:val="88602E60"/>
    <w:lvl w:ilvl="0" w:tplc="40090013">
      <w:start w:val="1"/>
      <w:numFmt w:val="upp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BB1E91"/>
    <w:multiLevelType w:val="multilevel"/>
    <w:tmpl w:val="AA04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7A64EB3"/>
    <w:multiLevelType w:val="hybridMultilevel"/>
    <w:tmpl w:val="687E4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4B5337F"/>
    <w:multiLevelType w:val="hybridMultilevel"/>
    <w:tmpl w:val="BA1C5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E26523"/>
    <w:multiLevelType w:val="hybridMultilevel"/>
    <w:tmpl w:val="92C8A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EA15F8"/>
    <w:multiLevelType w:val="multilevel"/>
    <w:tmpl w:val="A2ECA204"/>
    <w:lvl w:ilvl="0">
      <w:start w:val="1"/>
      <w:numFmt w:val="decimal"/>
      <w:lvlText w:val="%1."/>
      <w:lvlJc w:val="left"/>
      <w:pPr>
        <w:ind w:left="360" w:hanging="360"/>
      </w:pPr>
      <w:rPr>
        <w:b/>
        <w:bCs/>
        <w:sz w:val="32"/>
        <w:szCs w:val="24"/>
      </w:rPr>
    </w:lvl>
    <w:lvl w:ilvl="1">
      <w:start w:val="1"/>
      <w:numFmt w:val="decimal"/>
      <w:lvlText w:val="%1.%2."/>
      <w:lvlJc w:val="left"/>
      <w:pPr>
        <w:ind w:left="432" w:hanging="432"/>
      </w:pPr>
      <w:rPr>
        <w:b/>
        <w:bCs/>
        <w:sz w:val="24"/>
        <w:szCs w:val="24"/>
      </w:rPr>
    </w:lvl>
    <w:lvl w:ilvl="2">
      <w:start w:val="1"/>
      <w:numFmt w:val="decimal"/>
      <w:lvlText w:val="%1.%2.%3."/>
      <w:lvlJc w:val="left"/>
      <w:pPr>
        <w:ind w:left="646"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4189603E"/>
    <w:multiLevelType w:val="multilevel"/>
    <w:tmpl w:val="9F24BFA2"/>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7" w15:restartNumberingAfterBreak="0">
    <w:nsid w:val="464F7F8F"/>
    <w:multiLevelType w:val="hybridMultilevel"/>
    <w:tmpl w:val="BCB869F8"/>
    <w:lvl w:ilvl="0" w:tplc="40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47607BE9"/>
    <w:multiLevelType w:val="hybridMultilevel"/>
    <w:tmpl w:val="EE48C762"/>
    <w:lvl w:ilvl="0" w:tplc="0F48AE16">
      <w:start w:val="1"/>
      <w:numFmt w:val="upperRoman"/>
      <w:lvlText w:val="%1."/>
      <w:lvlJc w:val="right"/>
      <w:pPr>
        <w:ind w:left="7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C30715A"/>
    <w:multiLevelType w:val="multilevel"/>
    <w:tmpl w:val="BE34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E5423"/>
    <w:multiLevelType w:val="multilevel"/>
    <w:tmpl w:val="FBD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F4572"/>
    <w:multiLevelType w:val="multilevel"/>
    <w:tmpl w:val="AA14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757DCA"/>
    <w:multiLevelType w:val="hybridMultilevel"/>
    <w:tmpl w:val="0AFA59F2"/>
    <w:lvl w:ilvl="0" w:tplc="40090003">
      <w:start w:val="1"/>
      <w:numFmt w:val="bullet"/>
      <w:lvlText w:val="o"/>
      <w:lvlJc w:val="left"/>
      <w:pPr>
        <w:ind w:left="1500" w:hanging="360"/>
      </w:pPr>
      <w:rPr>
        <w:rFonts w:ascii="Courier New" w:hAnsi="Courier New" w:cs="Courier New" w:hint="default"/>
      </w:rPr>
    </w:lvl>
    <w:lvl w:ilvl="1" w:tplc="40090001">
      <w:start w:val="1"/>
      <w:numFmt w:val="bullet"/>
      <w:lvlText w:val=""/>
      <w:lvlJc w:val="left"/>
      <w:pPr>
        <w:ind w:left="720" w:hanging="360"/>
      </w:pPr>
      <w:rPr>
        <w:rFonts w:ascii="Symbol" w:hAnsi="Symbol" w:hint="default"/>
      </w:rPr>
    </w:lvl>
    <w:lvl w:ilvl="2" w:tplc="40090005">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7" w15:restartNumberingAfterBreak="0">
    <w:nsid w:val="6F9C710A"/>
    <w:multiLevelType w:val="hybridMultilevel"/>
    <w:tmpl w:val="B530AB3C"/>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num w:numId="1" w16cid:durableId="790706869">
    <w:abstractNumId w:val="23"/>
  </w:num>
  <w:num w:numId="2" w16cid:durableId="1790932676">
    <w:abstractNumId w:val="35"/>
  </w:num>
  <w:num w:numId="3" w16cid:durableId="2114131554">
    <w:abstractNumId w:val="19"/>
  </w:num>
  <w:num w:numId="4" w16cid:durableId="1644964193">
    <w:abstractNumId w:val="26"/>
  </w:num>
  <w:num w:numId="5" w16cid:durableId="554269764">
    <w:abstractNumId w:val="26"/>
  </w:num>
  <w:num w:numId="6" w16cid:durableId="2144615047">
    <w:abstractNumId w:val="26"/>
  </w:num>
  <w:num w:numId="7" w16cid:durableId="327366139">
    <w:abstractNumId w:val="26"/>
  </w:num>
  <w:num w:numId="8" w16cid:durableId="755125914">
    <w:abstractNumId w:val="30"/>
  </w:num>
  <w:num w:numId="9" w16cid:durableId="984048812">
    <w:abstractNumId w:val="36"/>
  </w:num>
  <w:num w:numId="10" w16cid:durableId="1952667553">
    <w:abstractNumId w:val="25"/>
  </w:num>
  <w:num w:numId="11" w16cid:durableId="334841235">
    <w:abstractNumId w:val="17"/>
  </w:num>
  <w:num w:numId="12" w16cid:durableId="1651670184">
    <w:abstractNumId w:val="16"/>
  </w:num>
  <w:num w:numId="13" w16cid:durableId="151913546">
    <w:abstractNumId w:val="0"/>
  </w:num>
  <w:num w:numId="14" w16cid:durableId="886649568">
    <w:abstractNumId w:val="10"/>
  </w:num>
  <w:num w:numId="15" w16cid:durableId="122041450">
    <w:abstractNumId w:val="8"/>
  </w:num>
  <w:num w:numId="16" w16cid:durableId="2057897280">
    <w:abstractNumId w:val="7"/>
  </w:num>
  <w:num w:numId="17" w16cid:durableId="310447360">
    <w:abstractNumId w:val="6"/>
  </w:num>
  <w:num w:numId="18" w16cid:durableId="2008821554">
    <w:abstractNumId w:val="5"/>
  </w:num>
  <w:num w:numId="19" w16cid:durableId="1467553508">
    <w:abstractNumId w:val="9"/>
  </w:num>
  <w:num w:numId="20" w16cid:durableId="1371489738">
    <w:abstractNumId w:val="4"/>
  </w:num>
  <w:num w:numId="21" w16cid:durableId="375932286">
    <w:abstractNumId w:val="3"/>
  </w:num>
  <w:num w:numId="22" w16cid:durableId="745228952">
    <w:abstractNumId w:val="2"/>
  </w:num>
  <w:num w:numId="23" w16cid:durableId="1916082370">
    <w:abstractNumId w:val="1"/>
  </w:num>
  <w:num w:numId="24" w16cid:durableId="2094468009">
    <w:abstractNumId w:val="29"/>
  </w:num>
  <w:num w:numId="25" w16cid:durableId="1793940756">
    <w:abstractNumId w:val="14"/>
  </w:num>
  <w:num w:numId="26" w16cid:durableId="866212762">
    <w:abstractNumId w:val="37"/>
  </w:num>
  <w:num w:numId="27" w16cid:durableId="5659148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0965495">
    <w:abstractNumId w:val="26"/>
  </w:num>
  <w:num w:numId="29" w16cid:durableId="1456294095">
    <w:abstractNumId w:val="26"/>
  </w:num>
  <w:num w:numId="30" w16cid:durableId="998995235">
    <w:abstractNumId w:val="11"/>
  </w:num>
  <w:num w:numId="31" w16cid:durableId="1204750590">
    <w:abstractNumId w:val="30"/>
    <w:lvlOverride w:ilvl="0">
      <w:startOverride w:val="1"/>
    </w:lvlOverride>
  </w:num>
  <w:num w:numId="32" w16cid:durableId="431439376">
    <w:abstractNumId w:val="33"/>
  </w:num>
  <w:num w:numId="33" w16cid:durableId="1862284184">
    <w:abstractNumId w:val="15"/>
  </w:num>
  <w:num w:numId="34" w16cid:durableId="990598879">
    <w:abstractNumId w:val="34"/>
  </w:num>
  <w:num w:numId="35" w16cid:durableId="1605914108">
    <w:abstractNumId w:val="18"/>
  </w:num>
  <w:num w:numId="36" w16cid:durableId="1948467059">
    <w:abstractNumId w:val="27"/>
  </w:num>
  <w:num w:numId="37" w16cid:durableId="71514657">
    <w:abstractNumId w:val="32"/>
  </w:num>
  <w:num w:numId="38" w16cid:durableId="2120485716">
    <w:abstractNumId w:val="28"/>
  </w:num>
  <w:num w:numId="39" w16cid:durableId="1348408040">
    <w:abstractNumId w:val="31"/>
  </w:num>
  <w:num w:numId="40" w16cid:durableId="1578242537">
    <w:abstractNumId w:val="13"/>
  </w:num>
  <w:num w:numId="41" w16cid:durableId="1059014063">
    <w:abstractNumId w:val="26"/>
  </w:num>
  <w:num w:numId="42" w16cid:durableId="1529945784">
    <w:abstractNumId w:val="24"/>
  </w:num>
  <w:num w:numId="43" w16cid:durableId="1984191595">
    <w:abstractNumId w:val="22"/>
  </w:num>
  <w:num w:numId="44" w16cid:durableId="585656003">
    <w:abstractNumId w:val="26"/>
  </w:num>
  <w:num w:numId="45" w16cid:durableId="11154966">
    <w:abstractNumId w:val="20"/>
  </w:num>
  <w:num w:numId="46" w16cid:durableId="1867592988">
    <w:abstractNumId w:val="12"/>
  </w:num>
  <w:num w:numId="47" w16cid:durableId="18154449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3B61"/>
    <w:rsid w:val="00030405"/>
    <w:rsid w:val="00032064"/>
    <w:rsid w:val="00041153"/>
    <w:rsid w:val="0004781E"/>
    <w:rsid w:val="00051368"/>
    <w:rsid w:val="00053F05"/>
    <w:rsid w:val="00075765"/>
    <w:rsid w:val="000853E3"/>
    <w:rsid w:val="0008758A"/>
    <w:rsid w:val="000A397B"/>
    <w:rsid w:val="000B5916"/>
    <w:rsid w:val="000C1E68"/>
    <w:rsid w:val="000D5479"/>
    <w:rsid w:val="00101276"/>
    <w:rsid w:val="00112CEA"/>
    <w:rsid w:val="0011592E"/>
    <w:rsid w:val="001330A9"/>
    <w:rsid w:val="00146BD0"/>
    <w:rsid w:val="00153FEF"/>
    <w:rsid w:val="0017025A"/>
    <w:rsid w:val="00170415"/>
    <w:rsid w:val="0017408B"/>
    <w:rsid w:val="00177B58"/>
    <w:rsid w:val="001A1C69"/>
    <w:rsid w:val="001A2EFD"/>
    <w:rsid w:val="001A3B3D"/>
    <w:rsid w:val="001B2F05"/>
    <w:rsid w:val="001B67DC"/>
    <w:rsid w:val="001C4F7F"/>
    <w:rsid w:val="001C7528"/>
    <w:rsid w:val="001F2F7C"/>
    <w:rsid w:val="001F6B79"/>
    <w:rsid w:val="0020312E"/>
    <w:rsid w:val="00203359"/>
    <w:rsid w:val="0021297E"/>
    <w:rsid w:val="002254A9"/>
    <w:rsid w:val="00231443"/>
    <w:rsid w:val="00233D97"/>
    <w:rsid w:val="00233E51"/>
    <w:rsid w:val="002347A2"/>
    <w:rsid w:val="00241B5C"/>
    <w:rsid w:val="00245D42"/>
    <w:rsid w:val="00253139"/>
    <w:rsid w:val="00254FB3"/>
    <w:rsid w:val="002850E3"/>
    <w:rsid w:val="002A412F"/>
    <w:rsid w:val="002B0029"/>
    <w:rsid w:val="002B495B"/>
    <w:rsid w:val="002B7B11"/>
    <w:rsid w:val="002C7363"/>
    <w:rsid w:val="002D391C"/>
    <w:rsid w:val="002D58AF"/>
    <w:rsid w:val="00300B55"/>
    <w:rsid w:val="0032778D"/>
    <w:rsid w:val="00347797"/>
    <w:rsid w:val="00347A15"/>
    <w:rsid w:val="00351421"/>
    <w:rsid w:val="00354FCF"/>
    <w:rsid w:val="00364133"/>
    <w:rsid w:val="003749FD"/>
    <w:rsid w:val="003806F3"/>
    <w:rsid w:val="00391563"/>
    <w:rsid w:val="00393DB2"/>
    <w:rsid w:val="003A19E2"/>
    <w:rsid w:val="003A7634"/>
    <w:rsid w:val="003B4E04"/>
    <w:rsid w:val="003B6159"/>
    <w:rsid w:val="003B6BC8"/>
    <w:rsid w:val="003D5FB6"/>
    <w:rsid w:val="003E1D06"/>
    <w:rsid w:val="003F1B38"/>
    <w:rsid w:val="003F5A08"/>
    <w:rsid w:val="00402FA6"/>
    <w:rsid w:val="00406F4F"/>
    <w:rsid w:val="0041114A"/>
    <w:rsid w:val="00412862"/>
    <w:rsid w:val="00420716"/>
    <w:rsid w:val="004325FB"/>
    <w:rsid w:val="004432BA"/>
    <w:rsid w:val="0044407E"/>
    <w:rsid w:val="004456F5"/>
    <w:rsid w:val="00447BB9"/>
    <w:rsid w:val="004537F4"/>
    <w:rsid w:val="0046031D"/>
    <w:rsid w:val="0046093D"/>
    <w:rsid w:val="00474308"/>
    <w:rsid w:val="00483B9D"/>
    <w:rsid w:val="00487E20"/>
    <w:rsid w:val="0049034C"/>
    <w:rsid w:val="004B1B5A"/>
    <w:rsid w:val="004B7E76"/>
    <w:rsid w:val="004D6E98"/>
    <w:rsid w:val="004D72B5"/>
    <w:rsid w:val="00512901"/>
    <w:rsid w:val="005165A8"/>
    <w:rsid w:val="00537EB3"/>
    <w:rsid w:val="005422C6"/>
    <w:rsid w:val="005451B8"/>
    <w:rsid w:val="00551B7F"/>
    <w:rsid w:val="00556BBA"/>
    <w:rsid w:val="005620A3"/>
    <w:rsid w:val="0056610F"/>
    <w:rsid w:val="005723C0"/>
    <w:rsid w:val="00572AB9"/>
    <w:rsid w:val="00575BCA"/>
    <w:rsid w:val="00577CFF"/>
    <w:rsid w:val="005B0344"/>
    <w:rsid w:val="005B520E"/>
    <w:rsid w:val="005C333D"/>
    <w:rsid w:val="005D0E35"/>
    <w:rsid w:val="005E16EB"/>
    <w:rsid w:val="005E2800"/>
    <w:rsid w:val="005E49D3"/>
    <w:rsid w:val="005E4EEC"/>
    <w:rsid w:val="005F296C"/>
    <w:rsid w:val="00605825"/>
    <w:rsid w:val="006329B3"/>
    <w:rsid w:val="00645D22"/>
    <w:rsid w:val="00651A08"/>
    <w:rsid w:val="00654204"/>
    <w:rsid w:val="006667D5"/>
    <w:rsid w:val="00670434"/>
    <w:rsid w:val="00695933"/>
    <w:rsid w:val="00695BAA"/>
    <w:rsid w:val="006A5784"/>
    <w:rsid w:val="006A7F06"/>
    <w:rsid w:val="006B6B66"/>
    <w:rsid w:val="006E56D7"/>
    <w:rsid w:val="006F6D3D"/>
    <w:rsid w:val="00701840"/>
    <w:rsid w:val="007040B8"/>
    <w:rsid w:val="007079BC"/>
    <w:rsid w:val="00712ECB"/>
    <w:rsid w:val="00715BEA"/>
    <w:rsid w:val="007213EE"/>
    <w:rsid w:val="0072217A"/>
    <w:rsid w:val="00731709"/>
    <w:rsid w:val="00740EEA"/>
    <w:rsid w:val="00766BF6"/>
    <w:rsid w:val="007933E9"/>
    <w:rsid w:val="00794804"/>
    <w:rsid w:val="007B33F1"/>
    <w:rsid w:val="007B48BD"/>
    <w:rsid w:val="007B6DDA"/>
    <w:rsid w:val="007C0308"/>
    <w:rsid w:val="007C2FF2"/>
    <w:rsid w:val="007C3A18"/>
    <w:rsid w:val="007D17EB"/>
    <w:rsid w:val="007D60E9"/>
    <w:rsid w:val="007D6232"/>
    <w:rsid w:val="007E7B84"/>
    <w:rsid w:val="007F1F99"/>
    <w:rsid w:val="007F768F"/>
    <w:rsid w:val="0080791D"/>
    <w:rsid w:val="00830851"/>
    <w:rsid w:val="00836367"/>
    <w:rsid w:val="00842A5F"/>
    <w:rsid w:val="00843321"/>
    <w:rsid w:val="00873603"/>
    <w:rsid w:val="0088331A"/>
    <w:rsid w:val="008A2C7D"/>
    <w:rsid w:val="008A5A0C"/>
    <w:rsid w:val="008B6A7D"/>
    <w:rsid w:val="008B7D9E"/>
    <w:rsid w:val="008C1ECA"/>
    <w:rsid w:val="008C4B23"/>
    <w:rsid w:val="008C6FA2"/>
    <w:rsid w:val="008F669D"/>
    <w:rsid w:val="008F6E2C"/>
    <w:rsid w:val="009042F5"/>
    <w:rsid w:val="00924E0D"/>
    <w:rsid w:val="0092679C"/>
    <w:rsid w:val="009303D9"/>
    <w:rsid w:val="00933C64"/>
    <w:rsid w:val="00933DD9"/>
    <w:rsid w:val="00943D09"/>
    <w:rsid w:val="00944EF1"/>
    <w:rsid w:val="00951E4B"/>
    <w:rsid w:val="00954C3B"/>
    <w:rsid w:val="00963F87"/>
    <w:rsid w:val="00972203"/>
    <w:rsid w:val="00975A01"/>
    <w:rsid w:val="00991B56"/>
    <w:rsid w:val="009964AE"/>
    <w:rsid w:val="009D01CA"/>
    <w:rsid w:val="009D2017"/>
    <w:rsid w:val="009D6D26"/>
    <w:rsid w:val="009F1D79"/>
    <w:rsid w:val="009F5132"/>
    <w:rsid w:val="00A03ED7"/>
    <w:rsid w:val="00A059B3"/>
    <w:rsid w:val="00A07064"/>
    <w:rsid w:val="00A21557"/>
    <w:rsid w:val="00A5086B"/>
    <w:rsid w:val="00AA35C1"/>
    <w:rsid w:val="00AB6830"/>
    <w:rsid w:val="00AE3409"/>
    <w:rsid w:val="00B025AE"/>
    <w:rsid w:val="00B11A60"/>
    <w:rsid w:val="00B22613"/>
    <w:rsid w:val="00B2616E"/>
    <w:rsid w:val="00B37F0A"/>
    <w:rsid w:val="00B768D1"/>
    <w:rsid w:val="00B824B6"/>
    <w:rsid w:val="00B94F89"/>
    <w:rsid w:val="00B954AB"/>
    <w:rsid w:val="00BA1025"/>
    <w:rsid w:val="00BA36C1"/>
    <w:rsid w:val="00BB2597"/>
    <w:rsid w:val="00BB3E2F"/>
    <w:rsid w:val="00BB404F"/>
    <w:rsid w:val="00BB4115"/>
    <w:rsid w:val="00BC3420"/>
    <w:rsid w:val="00BC6BD4"/>
    <w:rsid w:val="00BC77E0"/>
    <w:rsid w:val="00BD670B"/>
    <w:rsid w:val="00BE41EA"/>
    <w:rsid w:val="00BE7D3C"/>
    <w:rsid w:val="00BF5FF6"/>
    <w:rsid w:val="00C01C93"/>
    <w:rsid w:val="00C0207F"/>
    <w:rsid w:val="00C16117"/>
    <w:rsid w:val="00C3075A"/>
    <w:rsid w:val="00C61EEA"/>
    <w:rsid w:val="00C666E9"/>
    <w:rsid w:val="00C70265"/>
    <w:rsid w:val="00C71CBE"/>
    <w:rsid w:val="00C919A4"/>
    <w:rsid w:val="00CA4392"/>
    <w:rsid w:val="00CC393F"/>
    <w:rsid w:val="00CD0E0D"/>
    <w:rsid w:val="00D2176E"/>
    <w:rsid w:val="00D420F4"/>
    <w:rsid w:val="00D42BCD"/>
    <w:rsid w:val="00D632BE"/>
    <w:rsid w:val="00D65870"/>
    <w:rsid w:val="00D722A0"/>
    <w:rsid w:val="00D72D06"/>
    <w:rsid w:val="00D751DB"/>
    <w:rsid w:val="00D7522C"/>
    <w:rsid w:val="00D7536F"/>
    <w:rsid w:val="00D76668"/>
    <w:rsid w:val="00DA0871"/>
    <w:rsid w:val="00DB19A7"/>
    <w:rsid w:val="00DC1E5D"/>
    <w:rsid w:val="00DD1C5A"/>
    <w:rsid w:val="00DD341F"/>
    <w:rsid w:val="00DD7211"/>
    <w:rsid w:val="00DE166C"/>
    <w:rsid w:val="00E07383"/>
    <w:rsid w:val="00E1437B"/>
    <w:rsid w:val="00E14AD1"/>
    <w:rsid w:val="00E165BC"/>
    <w:rsid w:val="00E22F05"/>
    <w:rsid w:val="00E27480"/>
    <w:rsid w:val="00E41B38"/>
    <w:rsid w:val="00E41C61"/>
    <w:rsid w:val="00E50386"/>
    <w:rsid w:val="00E55779"/>
    <w:rsid w:val="00E565E4"/>
    <w:rsid w:val="00E61E12"/>
    <w:rsid w:val="00E62CB7"/>
    <w:rsid w:val="00E676B7"/>
    <w:rsid w:val="00E7596C"/>
    <w:rsid w:val="00E77C0F"/>
    <w:rsid w:val="00E807FE"/>
    <w:rsid w:val="00E878F2"/>
    <w:rsid w:val="00E94E08"/>
    <w:rsid w:val="00EA7678"/>
    <w:rsid w:val="00EB4685"/>
    <w:rsid w:val="00EC0DDC"/>
    <w:rsid w:val="00EC5888"/>
    <w:rsid w:val="00ED0149"/>
    <w:rsid w:val="00EE1B65"/>
    <w:rsid w:val="00EF3B01"/>
    <w:rsid w:val="00EF7DE3"/>
    <w:rsid w:val="00F03103"/>
    <w:rsid w:val="00F271DE"/>
    <w:rsid w:val="00F43B70"/>
    <w:rsid w:val="00F627DA"/>
    <w:rsid w:val="00F66ACA"/>
    <w:rsid w:val="00F7288F"/>
    <w:rsid w:val="00F847A6"/>
    <w:rsid w:val="00F87870"/>
    <w:rsid w:val="00F904C0"/>
    <w:rsid w:val="00F9441B"/>
    <w:rsid w:val="00F95252"/>
    <w:rsid w:val="00FA4C32"/>
    <w:rsid w:val="00FA6EF3"/>
    <w:rsid w:val="00FB5A19"/>
    <w:rsid w:val="00FC0E33"/>
    <w:rsid w:val="00FC2ED4"/>
    <w:rsid w:val="00FC6D38"/>
    <w:rsid w:val="00FC7B1E"/>
    <w:rsid w:val="00FE7114"/>
    <w:rsid w:val="00FF05E5"/>
    <w:rsid w:val="00FF3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1194F"/>
  <w15:chartTrackingRefBased/>
  <w15:docId w15:val="{54E4FB45-AC51-C44B-9C74-A7F40804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iPriority="35"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42F5"/>
    <w:pPr>
      <w:jc w:val="center"/>
    </w:pPr>
    <w:rPr>
      <w:lang w:val="en-US" w:eastAsia="en-US"/>
    </w:rPr>
  </w:style>
  <w:style w:type="paragraph" w:styleId="Heading1">
    <w:name w:val="heading 1"/>
    <w:basedOn w:val="Normal"/>
    <w:next w:val="Normal"/>
    <w:qFormat/>
    <w:rsid w:val="006B6B66"/>
    <w:pPr>
      <w:keepNext/>
      <w:keepLines/>
      <w:numPr>
        <w:numId w:val="29"/>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29"/>
      </w:numPr>
      <w:spacing w:before="120" w:after="60"/>
      <w:jc w:val="left"/>
      <w:outlineLvl w:val="1"/>
    </w:pPr>
    <w:rPr>
      <w:i/>
      <w:iCs/>
      <w:noProof/>
    </w:rPr>
  </w:style>
  <w:style w:type="paragraph" w:styleId="Heading3">
    <w:name w:val="heading 3"/>
    <w:basedOn w:val="Normal"/>
    <w:next w:val="Normal"/>
    <w:qFormat/>
    <w:rsid w:val="00794804"/>
    <w:pPr>
      <w:numPr>
        <w:ilvl w:val="2"/>
        <w:numId w:val="29"/>
      </w:numPr>
      <w:spacing w:line="240" w:lineRule="exact"/>
      <w:jc w:val="both"/>
      <w:outlineLvl w:val="2"/>
    </w:pPr>
    <w:rPr>
      <w:i/>
      <w:iCs/>
      <w:noProof/>
    </w:rPr>
  </w:style>
  <w:style w:type="paragraph" w:styleId="Heading4">
    <w:name w:val="heading 4"/>
    <w:basedOn w:val="Normal"/>
    <w:next w:val="Normal"/>
    <w:qFormat/>
    <w:rsid w:val="00794804"/>
    <w:pPr>
      <w:numPr>
        <w:ilvl w:val="3"/>
        <w:numId w:val="29"/>
      </w:numPr>
      <w:tabs>
        <w:tab w:val="left" w:pos="720"/>
      </w:tabs>
      <w:spacing w:before="40" w:after="40"/>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rsid w:val="001F2F7C"/>
    <w:rPr>
      <w:color w:val="0563C1"/>
      <w:u w:val="single"/>
    </w:rPr>
  </w:style>
  <w:style w:type="character" w:styleId="UnresolvedMention">
    <w:name w:val="Unresolved Mention"/>
    <w:uiPriority w:val="99"/>
    <w:semiHidden/>
    <w:unhideWhenUsed/>
    <w:rsid w:val="001F2F7C"/>
    <w:rPr>
      <w:color w:val="605E5C"/>
      <w:shd w:val="clear" w:color="auto" w:fill="E1DFDD"/>
    </w:rPr>
  </w:style>
  <w:style w:type="paragraph" w:styleId="NormalWeb">
    <w:name w:val="Normal (Web)"/>
    <w:basedOn w:val="Normal"/>
    <w:uiPriority w:val="99"/>
    <w:unhideWhenUsed/>
    <w:rsid w:val="005422C6"/>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C666E9"/>
    <w:rPr>
      <w:b/>
      <w:bCs/>
    </w:rPr>
  </w:style>
  <w:style w:type="table" w:styleId="TableGrid">
    <w:name w:val="Table Grid"/>
    <w:basedOn w:val="TableNormal"/>
    <w:rsid w:val="00DE16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A5784"/>
    <w:pPr>
      <w:spacing w:after="200"/>
      <w:jc w:val="left"/>
    </w:pPr>
    <w:rPr>
      <w:rFonts w:asciiTheme="minorHAnsi" w:eastAsiaTheme="minorHAnsi" w:hAnsiTheme="minorHAnsi" w:cstheme="minorBidi"/>
      <w:i/>
      <w:iCs/>
      <w:color w:val="44546A" w:themeColor="text2"/>
      <w:kern w:val="2"/>
      <w:sz w:val="18"/>
      <w:szCs w:val="22"/>
      <w:lang w:val="en-IN" w:bidi="th-TH"/>
      <w14:ligatures w14:val="standardContextual"/>
    </w:rPr>
  </w:style>
  <w:style w:type="character" w:styleId="Emphasis">
    <w:name w:val="Emphasis"/>
    <w:basedOn w:val="DefaultParagraphFont"/>
    <w:qFormat/>
    <w:rsid w:val="00B824B6"/>
    <w:rPr>
      <w:i/>
      <w:iCs/>
    </w:rPr>
  </w:style>
  <w:style w:type="table" w:customStyle="1" w:styleId="PlainTable51">
    <w:name w:val="Plain Table 51"/>
    <w:basedOn w:val="TableNormal"/>
    <w:next w:val="PlainTable5"/>
    <w:uiPriority w:val="45"/>
    <w:rsid w:val="00E77C0F"/>
    <w:rPr>
      <w:rFonts w:ascii="Calibri" w:eastAsia="Calibri" w:hAnsi="Calibri" w:cs="Cordia New"/>
      <w:kern w:val="2"/>
      <w:sz w:val="22"/>
      <w:szCs w:val="28"/>
      <w:lang w:eastAsia="en-US" w:bidi="th-TH"/>
      <w14:ligatures w14:val="standardContextual"/>
    </w:rPr>
    <w:tblPr>
      <w:tblStyleRowBandSize w:val="1"/>
      <w:tblStyleColBandSize w:val="1"/>
    </w:tblPr>
    <w:tblStylePr w:type="firstRow">
      <w:rPr>
        <w:rFonts w:ascii="Calibri Light" w:eastAsia="DengXian Light" w:hAnsi="Calibri Light" w:cs="Angsana New"/>
        <w:i/>
        <w:iCs/>
        <w:sz w:val="26"/>
      </w:rPr>
      <w:tblPr/>
      <w:tcPr>
        <w:tcBorders>
          <w:bottom w:val="single" w:sz="4" w:space="0" w:color="7F7F7F"/>
        </w:tcBorders>
        <w:shd w:val="clear" w:color="auto" w:fill="FFFFFF"/>
      </w:tcPr>
    </w:tblStylePr>
    <w:tblStylePr w:type="lastRow">
      <w:rPr>
        <w:rFonts w:ascii="Calibri Light" w:eastAsia="DengXian Light" w:hAnsi="Calibri Light" w:cs="Angsana New"/>
        <w:i/>
        <w:iCs/>
        <w:sz w:val="26"/>
      </w:rPr>
      <w:tblPr/>
      <w:tcPr>
        <w:tcBorders>
          <w:top w:val="single" w:sz="4" w:space="0" w:color="7F7F7F"/>
        </w:tcBorders>
        <w:shd w:val="clear" w:color="auto" w:fill="FFFFFF"/>
      </w:tcPr>
    </w:tblStylePr>
    <w:tblStylePr w:type="firstCol">
      <w:pPr>
        <w:jc w:val="right"/>
      </w:pPr>
      <w:rPr>
        <w:rFonts w:ascii="Calibri Light" w:eastAsia="DengXian Light" w:hAnsi="Calibri Light" w:cs="Angsana New"/>
        <w:i/>
        <w:iCs/>
        <w:sz w:val="26"/>
      </w:rPr>
      <w:tblPr/>
      <w:tcPr>
        <w:tcBorders>
          <w:right w:val="single" w:sz="4" w:space="0" w:color="7F7F7F"/>
        </w:tcBorders>
        <w:shd w:val="clear" w:color="auto" w:fill="FFFFFF"/>
      </w:tcPr>
    </w:tblStylePr>
    <w:tblStylePr w:type="lastCol">
      <w:rPr>
        <w:rFonts w:ascii="Calibri Light" w:eastAsia="DengXian Light" w:hAnsi="Calibri Light" w:cs="Angsana New"/>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E77C0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2748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72217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rsid w:val="004B7E76"/>
    <w:rPr>
      <w:smallCaps/>
      <w:noProof/>
      <w:lang w:val="en-US" w:eastAsia="en-US"/>
    </w:rPr>
  </w:style>
  <w:style w:type="paragraph" w:styleId="ListParagraph">
    <w:name w:val="List Paragraph"/>
    <w:basedOn w:val="Normal"/>
    <w:uiPriority w:val="34"/>
    <w:qFormat/>
    <w:rsid w:val="0049034C"/>
    <w:pPr>
      <w:ind w:left="720"/>
      <w:contextualSpacing/>
    </w:pPr>
  </w:style>
  <w:style w:type="character" w:styleId="FollowedHyperlink">
    <w:name w:val="FollowedHyperlink"/>
    <w:basedOn w:val="DefaultParagraphFont"/>
    <w:rsid w:val="00254F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17949">
      <w:bodyDiv w:val="1"/>
      <w:marLeft w:val="0"/>
      <w:marRight w:val="0"/>
      <w:marTop w:val="0"/>
      <w:marBottom w:val="0"/>
      <w:divBdr>
        <w:top w:val="none" w:sz="0" w:space="0" w:color="auto"/>
        <w:left w:val="none" w:sz="0" w:space="0" w:color="auto"/>
        <w:bottom w:val="none" w:sz="0" w:space="0" w:color="auto"/>
        <w:right w:val="none" w:sz="0" w:space="0" w:color="auto"/>
      </w:divBdr>
    </w:div>
    <w:div w:id="90319178">
      <w:bodyDiv w:val="1"/>
      <w:marLeft w:val="0"/>
      <w:marRight w:val="0"/>
      <w:marTop w:val="0"/>
      <w:marBottom w:val="0"/>
      <w:divBdr>
        <w:top w:val="none" w:sz="0" w:space="0" w:color="auto"/>
        <w:left w:val="none" w:sz="0" w:space="0" w:color="auto"/>
        <w:bottom w:val="none" w:sz="0" w:space="0" w:color="auto"/>
        <w:right w:val="none" w:sz="0" w:space="0" w:color="auto"/>
      </w:divBdr>
    </w:div>
    <w:div w:id="128480585">
      <w:bodyDiv w:val="1"/>
      <w:marLeft w:val="0"/>
      <w:marRight w:val="0"/>
      <w:marTop w:val="0"/>
      <w:marBottom w:val="0"/>
      <w:divBdr>
        <w:top w:val="none" w:sz="0" w:space="0" w:color="auto"/>
        <w:left w:val="none" w:sz="0" w:space="0" w:color="auto"/>
        <w:bottom w:val="none" w:sz="0" w:space="0" w:color="auto"/>
        <w:right w:val="none" w:sz="0" w:space="0" w:color="auto"/>
      </w:divBdr>
    </w:div>
    <w:div w:id="195314351">
      <w:bodyDiv w:val="1"/>
      <w:marLeft w:val="0"/>
      <w:marRight w:val="0"/>
      <w:marTop w:val="0"/>
      <w:marBottom w:val="0"/>
      <w:divBdr>
        <w:top w:val="none" w:sz="0" w:space="0" w:color="auto"/>
        <w:left w:val="none" w:sz="0" w:space="0" w:color="auto"/>
        <w:bottom w:val="none" w:sz="0" w:space="0" w:color="auto"/>
        <w:right w:val="none" w:sz="0" w:space="0" w:color="auto"/>
      </w:divBdr>
    </w:div>
    <w:div w:id="218637071">
      <w:bodyDiv w:val="1"/>
      <w:marLeft w:val="0"/>
      <w:marRight w:val="0"/>
      <w:marTop w:val="0"/>
      <w:marBottom w:val="0"/>
      <w:divBdr>
        <w:top w:val="none" w:sz="0" w:space="0" w:color="auto"/>
        <w:left w:val="none" w:sz="0" w:space="0" w:color="auto"/>
        <w:bottom w:val="none" w:sz="0" w:space="0" w:color="auto"/>
        <w:right w:val="none" w:sz="0" w:space="0" w:color="auto"/>
      </w:divBdr>
    </w:div>
    <w:div w:id="239216559">
      <w:bodyDiv w:val="1"/>
      <w:marLeft w:val="0"/>
      <w:marRight w:val="0"/>
      <w:marTop w:val="0"/>
      <w:marBottom w:val="0"/>
      <w:divBdr>
        <w:top w:val="none" w:sz="0" w:space="0" w:color="auto"/>
        <w:left w:val="none" w:sz="0" w:space="0" w:color="auto"/>
        <w:bottom w:val="none" w:sz="0" w:space="0" w:color="auto"/>
        <w:right w:val="none" w:sz="0" w:space="0" w:color="auto"/>
      </w:divBdr>
    </w:div>
    <w:div w:id="290408212">
      <w:bodyDiv w:val="1"/>
      <w:marLeft w:val="0"/>
      <w:marRight w:val="0"/>
      <w:marTop w:val="0"/>
      <w:marBottom w:val="0"/>
      <w:divBdr>
        <w:top w:val="none" w:sz="0" w:space="0" w:color="auto"/>
        <w:left w:val="none" w:sz="0" w:space="0" w:color="auto"/>
        <w:bottom w:val="none" w:sz="0" w:space="0" w:color="auto"/>
        <w:right w:val="none" w:sz="0" w:space="0" w:color="auto"/>
      </w:divBdr>
    </w:div>
    <w:div w:id="298534993">
      <w:bodyDiv w:val="1"/>
      <w:marLeft w:val="0"/>
      <w:marRight w:val="0"/>
      <w:marTop w:val="0"/>
      <w:marBottom w:val="0"/>
      <w:divBdr>
        <w:top w:val="none" w:sz="0" w:space="0" w:color="auto"/>
        <w:left w:val="none" w:sz="0" w:space="0" w:color="auto"/>
        <w:bottom w:val="none" w:sz="0" w:space="0" w:color="auto"/>
        <w:right w:val="none" w:sz="0" w:space="0" w:color="auto"/>
      </w:divBdr>
    </w:div>
    <w:div w:id="413359086">
      <w:bodyDiv w:val="1"/>
      <w:marLeft w:val="0"/>
      <w:marRight w:val="0"/>
      <w:marTop w:val="0"/>
      <w:marBottom w:val="0"/>
      <w:divBdr>
        <w:top w:val="none" w:sz="0" w:space="0" w:color="auto"/>
        <w:left w:val="none" w:sz="0" w:space="0" w:color="auto"/>
        <w:bottom w:val="none" w:sz="0" w:space="0" w:color="auto"/>
        <w:right w:val="none" w:sz="0" w:space="0" w:color="auto"/>
      </w:divBdr>
    </w:div>
    <w:div w:id="476531344">
      <w:bodyDiv w:val="1"/>
      <w:marLeft w:val="0"/>
      <w:marRight w:val="0"/>
      <w:marTop w:val="0"/>
      <w:marBottom w:val="0"/>
      <w:divBdr>
        <w:top w:val="none" w:sz="0" w:space="0" w:color="auto"/>
        <w:left w:val="none" w:sz="0" w:space="0" w:color="auto"/>
        <w:bottom w:val="none" w:sz="0" w:space="0" w:color="auto"/>
        <w:right w:val="none" w:sz="0" w:space="0" w:color="auto"/>
      </w:divBdr>
    </w:div>
    <w:div w:id="530922663">
      <w:bodyDiv w:val="1"/>
      <w:marLeft w:val="0"/>
      <w:marRight w:val="0"/>
      <w:marTop w:val="0"/>
      <w:marBottom w:val="0"/>
      <w:divBdr>
        <w:top w:val="none" w:sz="0" w:space="0" w:color="auto"/>
        <w:left w:val="none" w:sz="0" w:space="0" w:color="auto"/>
        <w:bottom w:val="none" w:sz="0" w:space="0" w:color="auto"/>
        <w:right w:val="none" w:sz="0" w:space="0" w:color="auto"/>
      </w:divBdr>
    </w:div>
    <w:div w:id="585069057">
      <w:bodyDiv w:val="1"/>
      <w:marLeft w:val="0"/>
      <w:marRight w:val="0"/>
      <w:marTop w:val="0"/>
      <w:marBottom w:val="0"/>
      <w:divBdr>
        <w:top w:val="none" w:sz="0" w:space="0" w:color="auto"/>
        <w:left w:val="none" w:sz="0" w:space="0" w:color="auto"/>
        <w:bottom w:val="none" w:sz="0" w:space="0" w:color="auto"/>
        <w:right w:val="none" w:sz="0" w:space="0" w:color="auto"/>
      </w:divBdr>
    </w:div>
    <w:div w:id="594901457">
      <w:bodyDiv w:val="1"/>
      <w:marLeft w:val="0"/>
      <w:marRight w:val="0"/>
      <w:marTop w:val="0"/>
      <w:marBottom w:val="0"/>
      <w:divBdr>
        <w:top w:val="none" w:sz="0" w:space="0" w:color="auto"/>
        <w:left w:val="none" w:sz="0" w:space="0" w:color="auto"/>
        <w:bottom w:val="none" w:sz="0" w:space="0" w:color="auto"/>
        <w:right w:val="none" w:sz="0" w:space="0" w:color="auto"/>
      </w:divBdr>
    </w:div>
    <w:div w:id="595748604">
      <w:bodyDiv w:val="1"/>
      <w:marLeft w:val="0"/>
      <w:marRight w:val="0"/>
      <w:marTop w:val="0"/>
      <w:marBottom w:val="0"/>
      <w:divBdr>
        <w:top w:val="none" w:sz="0" w:space="0" w:color="auto"/>
        <w:left w:val="none" w:sz="0" w:space="0" w:color="auto"/>
        <w:bottom w:val="none" w:sz="0" w:space="0" w:color="auto"/>
        <w:right w:val="none" w:sz="0" w:space="0" w:color="auto"/>
      </w:divBdr>
    </w:div>
    <w:div w:id="626542749">
      <w:bodyDiv w:val="1"/>
      <w:marLeft w:val="0"/>
      <w:marRight w:val="0"/>
      <w:marTop w:val="0"/>
      <w:marBottom w:val="0"/>
      <w:divBdr>
        <w:top w:val="none" w:sz="0" w:space="0" w:color="auto"/>
        <w:left w:val="none" w:sz="0" w:space="0" w:color="auto"/>
        <w:bottom w:val="none" w:sz="0" w:space="0" w:color="auto"/>
        <w:right w:val="none" w:sz="0" w:space="0" w:color="auto"/>
      </w:divBdr>
    </w:div>
    <w:div w:id="679743199">
      <w:bodyDiv w:val="1"/>
      <w:marLeft w:val="0"/>
      <w:marRight w:val="0"/>
      <w:marTop w:val="0"/>
      <w:marBottom w:val="0"/>
      <w:divBdr>
        <w:top w:val="none" w:sz="0" w:space="0" w:color="auto"/>
        <w:left w:val="none" w:sz="0" w:space="0" w:color="auto"/>
        <w:bottom w:val="none" w:sz="0" w:space="0" w:color="auto"/>
        <w:right w:val="none" w:sz="0" w:space="0" w:color="auto"/>
      </w:divBdr>
    </w:div>
    <w:div w:id="716659803">
      <w:bodyDiv w:val="1"/>
      <w:marLeft w:val="0"/>
      <w:marRight w:val="0"/>
      <w:marTop w:val="0"/>
      <w:marBottom w:val="0"/>
      <w:divBdr>
        <w:top w:val="none" w:sz="0" w:space="0" w:color="auto"/>
        <w:left w:val="none" w:sz="0" w:space="0" w:color="auto"/>
        <w:bottom w:val="none" w:sz="0" w:space="0" w:color="auto"/>
        <w:right w:val="none" w:sz="0" w:space="0" w:color="auto"/>
      </w:divBdr>
    </w:div>
    <w:div w:id="722218390">
      <w:bodyDiv w:val="1"/>
      <w:marLeft w:val="0"/>
      <w:marRight w:val="0"/>
      <w:marTop w:val="0"/>
      <w:marBottom w:val="0"/>
      <w:divBdr>
        <w:top w:val="none" w:sz="0" w:space="0" w:color="auto"/>
        <w:left w:val="none" w:sz="0" w:space="0" w:color="auto"/>
        <w:bottom w:val="none" w:sz="0" w:space="0" w:color="auto"/>
        <w:right w:val="none" w:sz="0" w:space="0" w:color="auto"/>
      </w:divBdr>
    </w:div>
    <w:div w:id="750125458">
      <w:bodyDiv w:val="1"/>
      <w:marLeft w:val="0"/>
      <w:marRight w:val="0"/>
      <w:marTop w:val="0"/>
      <w:marBottom w:val="0"/>
      <w:divBdr>
        <w:top w:val="none" w:sz="0" w:space="0" w:color="auto"/>
        <w:left w:val="none" w:sz="0" w:space="0" w:color="auto"/>
        <w:bottom w:val="none" w:sz="0" w:space="0" w:color="auto"/>
        <w:right w:val="none" w:sz="0" w:space="0" w:color="auto"/>
      </w:divBdr>
    </w:div>
    <w:div w:id="753089701">
      <w:bodyDiv w:val="1"/>
      <w:marLeft w:val="0"/>
      <w:marRight w:val="0"/>
      <w:marTop w:val="0"/>
      <w:marBottom w:val="0"/>
      <w:divBdr>
        <w:top w:val="none" w:sz="0" w:space="0" w:color="auto"/>
        <w:left w:val="none" w:sz="0" w:space="0" w:color="auto"/>
        <w:bottom w:val="none" w:sz="0" w:space="0" w:color="auto"/>
        <w:right w:val="none" w:sz="0" w:space="0" w:color="auto"/>
      </w:divBdr>
    </w:div>
    <w:div w:id="828593369">
      <w:bodyDiv w:val="1"/>
      <w:marLeft w:val="0"/>
      <w:marRight w:val="0"/>
      <w:marTop w:val="0"/>
      <w:marBottom w:val="0"/>
      <w:divBdr>
        <w:top w:val="none" w:sz="0" w:space="0" w:color="auto"/>
        <w:left w:val="none" w:sz="0" w:space="0" w:color="auto"/>
        <w:bottom w:val="none" w:sz="0" w:space="0" w:color="auto"/>
        <w:right w:val="none" w:sz="0" w:space="0" w:color="auto"/>
      </w:divBdr>
    </w:div>
    <w:div w:id="840660195">
      <w:bodyDiv w:val="1"/>
      <w:marLeft w:val="0"/>
      <w:marRight w:val="0"/>
      <w:marTop w:val="0"/>
      <w:marBottom w:val="0"/>
      <w:divBdr>
        <w:top w:val="none" w:sz="0" w:space="0" w:color="auto"/>
        <w:left w:val="none" w:sz="0" w:space="0" w:color="auto"/>
        <w:bottom w:val="none" w:sz="0" w:space="0" w:color="auto"/>
        <w:right w:val="none" w:sz="0" w:space="0" w:color="auto"/>
      </w:divBdr>
    </w:div>
    <w:div w:id="871504290">
      <w:bodyDiv w:val="1"/>
      <w:marLeft w:val="0"/>
      <w:marRight w:val="0"/>
      <w:marTop w:val="0"/>
      <w:marBottom w:val="0"/>
      <w:divBdr>
        <w:top w:val="none" w:sz="0" w:space="0" w:color="auto"/>
        <w:left w:val="none" w:sz="0" w:space="0" w:color="auto"/>
        <w:bottom w:val="none" w:sz="0" w:space="0" w:color="auto"/>
        <w:right w:val="none" w:sz="0" w:space="0" w:color="auto"/>
      </w:divBdr>
    </w:div>
    <w:div w:id="886991627">
      <w:bodyDiv w:val="1"/>
      <w:marLeft w:val="0"/>
      <w:marRight w:val="0"/>
      <w:marTop w:val="0"/>
      <w:marBottom w:val="0"/>
      <w:divBdr>
        <w:top w:val="none" w:sz="0" w:space="0" w:color="auto"/>
        <w:left w:val="none" w:sz="0" w:space="0" w:color="auto"/>
        <w:bottom w:val="none" w:sz="0" w:space="0" w:color="auto"/>
        <w:right w:val="none" w:sz="0" w:space="0" w:color="auto"/>
      </w:divBdr>
    </w:div>
    <w:div w:id="959144095">
      <w:bodyDiv w:val="1"/>
      <w:marLeft w:val="0"/>
      <w:marRight w:val="0"/>
      <w:marTop w:val="0"/>
      <w:marBottom w:val="0"/>
      <w:divBdr>
        <w:top w:val="none" w:sz="0" w:space="0" w:color="auto"/>
        <w:left w:val="none" w:sz="0" w:space="0" w:color="auto"/>
        <w:bottom w:val="none" w:sz="0" w:space="0" w:color="auto"/>
        <w:right w:val="none" w:sz="0" w:space="0" w:color="auto"/>
      </w:divBdr>
    </w:div>
    <w:div w:id="1037051452">
      <w:bodyDiv w:val="1"/>
      <w:marLeft w:val="0"/>
      <w:marRight w:val="0"/>
      <w:marTop w:val="0"/>
      <w:marBottom w:val="0"/>
      <w:divBdr>
        <w:top w:val="none" w:sz="0" w:space="0" w:color="auto"/>
        <w:left w:val="none" w:sz="0" w:space="0" w:color="auto"/>
        <w:bottom w:val="none" w:sz="0" w:space="0" w:color="auto"/>
        <w:right w:val="none" w:sz="0" w:space="0" w:color="auto"/>
      </w:divBdr>
    </w:div>
    <w:div w:id="1106851835">
      <w:bodyDiv w:val="1"/>
      <w:marLeft w:val="0"/>
      <w:marRight w:val="0"/>
      <w:marTop w:val="0"/>
      <w:marBottom w:val="0"/>
      <w:divBdr>
        <w:top w:val="none" w:sz="0" w:space="0" w:color="auto"/>
        <w:left w:val="none" w:sz="0" w:space="0" w:color="auto"/>
        <w:bottom w:val="none" w:sz="0" w:space="0" w:color="auto"/>
        <w:right w:val="none" w:sz="0" w:space="0" w:color="auto"/>
      </w:divBdr>
    </w:div>
    <w:div w:id="1107845110">
      <w:bodyDiv w:val="1"/>
      <w:marLeft w:val="0"/>
      <w:marRight w:val="0"/>
      <w:marTop w:val="0"/>
      <w:marBottom w:val="0"/>
      <w:divBdr>
        <w:top w:val="none" w:sz="0" w:space="0" w:color="auto"/>
        <w:left w:val="none" w:sz="0" w:space="0" w:color="auto"/>
        <w:bottom w:val="none" w:sz="0" w:space="0" w:color="auto"/>
        <w:right w:val="none" w:sz="0" w:space="0" w:color="auto"/>
      </w:divBdr>
    </w:div>
    <w:div w:id="1115177621">
      <w:bodyDiv w:val="1"/>
      <w:marLeft w:val="0"/>
      <w:marRight w:val="0"/>
      <w:marTop w:val="0"/>
      <w:marBottom w:val="0"/>
      <w:divBdr>
        <w:top w:val="none" w:sz="0" w:space="0" w:color="auto"/>
        <w:left w:val="none" w:sz="0" w:space="0" w:color="auto"/>
        <w:bottom w:val="none" w:sz="0" w:space="0" w:color="auto"/>
        <w:right w:val="none" w:sz="0" w:space="0" w:color="auto"/>
      </w:divBdr>
    </w:div>
    <w:div w:id="1273171129">
      <w:bodyDiv w:val="1"/>
      <w:marLeft w:val="0"/>
      <w:marRight w:val="0"/>
      <w:marTop w:val="0"/>
      <w:marBottom w:val="0"/>
      <w:divBdr>
        <w:top w:val="none" w:sz="0" w:space="0" w:color="auto"/>
        <w:left w:val="none" w:sz="0" w:space="0" w:color="auto"/>
        <w:bottom w:val="none" w:sz="0" w:space="0" w:color="auto"/>
        <w:right w:val="none" w:sz="0" w:space="0" w:color="auto"/>
      </w:divBdr>
    </w:div>
    <w:div w:id="1353872118">
      <w:bodyDiv w:val="1"/>
      <w:marLeft w:val="0"/>
      <w:marRight w:val="0"/>
      <w:marTop w:val="0"/>
      <w:marBottom w:val="0"/>
      <w:divBdr>
        <w:top w:val="none" w:sz="0" w:space="0" w:color="auto"/>
        <w:left w:val="none" w:sz="0" w:space="0" w:color="auto"/>
        <w:bottom w:val="none" w:sz="0" w:space="0" w:color="auto"/>
        <w:right w:val="none" w:sz="0" w:space="0" w:color="auto"/>
      </w:divBdr>
    </w:div>
    <w:div w:id="1360351166">
      <w:bodyDiv w:val="1"/>
      <w:marLeft w:val="0"/>
      <w:marRight w:val="0"/>
      <w:marTop w:val="0"/>
      <w:marBottom w:val="0"/>
      <w:divBdr>
        <w:top w:val="none" w:sz="0" w:space="0" w:color="auto"/>
        <w:left w:val="none" w:sz="0" w:space="0" w:color="auto"/>
        <w:bottom w:val="none" w:sz="0" w:space="0" w:color="auto"/>
        <w:right w:val="none" w:sz="0" w:space="0" w:color="auto"/>
      </w:divBdr>
    </w:div>
    <w:div w:id="1374112186">
      <w:bodyDiv w:val="1"/>
      <w:marLeft w:val="0"/>
      <w:marRight w:val="0"/>
      <w:marTop w:val="0"/>
      <w:marBottom w:val="0"/>
      <w:divBdr>
        <w:top w:val="none" w:sz="0" w:space="0" w:color="auto"/>
        <w:left w:val="none" w:sz="0" w:space="0" w:color="auto"/>
        <w:bottom w:val="none" w:sz="0" w:space="0" w:color="auto"/>
        <w:right w:val="none" w:sz="0" w:space="0" w:color="auto"/>
      </w:divBdr>
    </w:div>
    <w:div w:id="1431242877">
      <w:bodyDiv w:val="1"/>
      <w:marLeft w:val="0"/>
      <w:marRight w:val="0"/>
      <w:marTop w:val="0"/>
      <w:marBottom w:val="0"/>
      <w:divBdr>
        <w:top w:val="none" w:sz="0" w:space="0" w:color="auto"/>
        <w:left w:val="none" w:sz="0" w:space="0" w:color="auto"/>
        <w:bottom w:val="none" w:sz="0" w:space="0" w:color="auto"/>
        <w:right w:val="none" w:sz="0" w:space="0" w:color="auto"/>
      </w:divBdr>
    </w:div>
    <w:div w:id="1462966581">
      <w:bodyDiv w:val="1"/>
      <w:marLeft w:val="0"/>
      <w:marRight w:val="0"/>
      <w:marTop w:val="0"/>
      <w:marBottom w:val="0"/>
      <w:divBdr>
        <w:top w:val="none" w:sz="0" w:space="0" w:color="auto"/>
        <w:left w:val="none" w:sz="0" w:space="0" w:color="auto"/>
        <w:bottom w:val="none" w:sz="0" w:space="0" w:color="auto"/>
        <w:right w:val="none" w:sz="0" w:space="0" w:color="auto"/>
      </w:divBdr>
    </w:div>
    <w:div w:id="1493982828">
      <w:bodyDiv w:val="1"/>
      <w:marLeft w:val="0"/>
      <w:marRight w:val="0"/>
      <w:marTop w:val="0"/>
      <w:marBottom w:val="0"/>
      <w:divBdr>
        <w:top w:val="none" w:sz="0" w:space="0" w:color="auto"/>
        <w:left w:val="none" w:sz="0" w:space="0" w:color="auto"/>
        <w:bottom w:val="none" w:sz="0" w:space="0" w:color="auto"/>
        <w:right w:val="none" w:sz="0" w:space="0" w:color="auto"/>
      </w:divBdr>
    </w:div>
    <w:div w:id="1569457005">
      <w:bodyDiv w:val="1"/>
      <w:marLeft w:val="0"/>
      <w:marRight w:val="0"/>
      <w:marTop w:val="0"/>
      <w:marBottom w:val="0"/>
      <w:divBdr>
        <w:top w:val="none" w:sz="0" w:space="0" w:color="auto"/>
        <w:left w:val="none" w:sz="0" w:space="0" w:color="auto"/>
        <w:bottom w:val="none" w:sz="0" w:space="0" w:color="auto"/>
        <w:right w:val="none" w:sz="0" w:space="0" w:color="auto"/>
      </w:divBdr>
    </w:div>
    <w:div w:id="1576012775">
      <w:bodyDiv w:val="1"/>
      <w:marLeft w:val="0"/>
      <w:marRight w:val="0"/>
      <w:marTop w:val="0"/>
      <w:marBottom w:val="0"/>
      <w:divBdr>
        <w:top w:val="none" w:sz="0" w:space="0" w:color="auto"/>
        <w:left w:val="none" w:sz="0" w:space="0" w:color="auto"/>
        <w:bottom w:val="none" w:sz="0" w:space="0" w:color="auto"/>
        <w:right w:val="none" w:sz="0" w:space="0" w:color="auto"/>
      </w:divBdr>
    </w:div>
    <w:div w:id="1630892461">
      <w:bodyDiv w:val="1"/>
      <w:marLeft w:val="0"/>
      <w:marRight w:val="0"/>
      <w:marTop w:val="0"/>
      <w:marBottom w:val="0"/>
      <w:divBdr>
        <w:top w:val="none" w:sz="0" w:space="0" w:color="auto"/>
        <w:left w:val="none" w:sz="0" w:space="0" w:color="auto"/>
        <w:bottom w:val="none" w:sz="0" w:space="0" w:color="auto"/>
        <w:right w:val="none" w:sz="0" w:space="0" w:color="auto"/>
      </w:divBdr>
    </w:div>
    <w:div w:id="1849443216">
      <w:bodyDiv w:val="1"/>
      <w:marLeft w:val="0"/>
      <w:marRight w:val="0"/>
      <w:marTop w:val="0"/>
      <w:marBottom w:val="0"/>
      <w:divBdr>
        <w:top w:val="none" w:sz="0" w:space="0" w:color="auto"/>
        <w:left w:val="none" w:sz="0" w:space="0" w:color="auto"/>
        <w:bottom w:val="none" w:sz="0" w:space="0" w:color="auto"/>
        <w:right w:val="none" w:sz="0" w:space="0" w:color="auto"/>
      </w:divBdr>
    </w:div>
    <w:div w:id="1881700184">
      <w:bodyDiv w:val="1"/>
      <w:marLeft w:val="0"/>
      <w:marRight w:val="0"/>
      <w:marTop w:val="0"/>
      <w:marBottom w:val="0"/>
      <w:divBdr>
        <w:top w:val="none" w:sz="0" w:space="0" w:color="auto"/>
        <w:left w:val="none" w:sz="0" w:space="0" w:color="auto"/>
        <w:bottom w:val="none" w:sz="0" w:space="0" w:color="auto"/>
        <w:right w:val="none" w:sz="0" w:space="0" w:color="auto"/>
      </w:divBdr>
    </w:div>
    <w:div w:id="2066638751">
      <w:bodyDiv w:val="1"/>
      <w:marLeft w:val="0"/>
      <w:marRight w:val="0"/>
      <w:marTop w:val="0"/>
      <w:marBottom w:val="0"/>
      <w:divBdr>
        <w:top w:val="none" w:sz="0" w:space="0" w:color="auto"/>
        <w:left w:val="none" w:sz="0" w:space="0" w:color="auto"/>
        <w:bottom w:val="none" w:sz="0" w:space="0" w:color="auto"/>
        <w:right w:val="none" w:sz="0" w:space="0" w:color="auto"/>
      </w:divBdr>
    </w:div>
    <w:div w:id="2093502354">
      <w:bodyDiv w:val="1"/>
      <w:marLeft w:val="0"/>
      <w:marRight w:val="0"/>
      <w:marTop w:val="0"/>
      <w:marBottom w:val="0"/>
      <w:divBdr>
        <w:top w:val="none" w:sz="0" w:space="0" w:color="auto"/>
        <w:left w:val="none" w:sz="0" w:space="0" w:color="auto"/>
        <w:bottom w:val="none" w:sz="0" w:space="0" w:color="auto"/>
        <w:right w:val="none" w:sz="0" w:space="0" w:color="auto"/>
      </w:divBdr>
    </w:div>
    <w:div w:id="2135443314">
      <w:bodyDiv w:val="1"/>
      <w:marLeft w:val="0"/>
      <w:marRight w:val="0"/>
      <w:marTop w:val="0"/>
      <w:marBottom w:val="0"/>
      <w:divBdr>
        <w:top w:val="none" w:sz="0" w:space="0" w:color="auto"/>
        <w:left w:val="none" w:sz="0" w:space="0" w:color="auto"/>
        <w:bottom w:val="none" w:sz="0" w:space="0" w:color="auto"/>
        <w:right w:val="none" w:sz="0" w:space="0" w:color="auto"/>
      </w:divBdr>
    </w:div>
    <w:div w:id="213964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timesofindia.com/"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5</Pages>
  <Words>2544</Words>
  <Characters>14502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17012</CharactersWithSpaces>
  <SharedDoc>false</SharedDoc>
  <HLinks>
    <vt:vector size="6" baseType="variant">
      <vt:variant>
        <vt:i4>524404</vt:i4>
      </vt:variant>
      <vt:variant>
        <vt:i4>0</vt:i4>
      </vt:variant>
      <vt:variant>
        <vt:i4>0</vt:i4>
      </vt:variant>
      <vt:variant>
        <vt:i4>5</vt:i4>
      </vt:variant>
      <vt:variant>
        <vt:lpwstr>mailto:aryankaushik251@gmail.com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SANDIP SHAW</cp:lastModifiedBy>
  <cp:revision>9</cp:revision>
  <dcterms:created xsi:type="dcterms:W3CDTF">2025-09-21T14:10:00Z</dcterms:created>
  <dcterms:modified xsi:type="dcterms:W3CDTF">2025-09-26T10:09:00Z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ef0ca7a1-e255-4369-b561-4a811a5c517c</vt:lpwstr>
  </property>
</Properties>
</file>