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7808" w14:textId="5CE162BD" w:rsidR="00C376D8" w:rsidRPr="00C376D8" w:rsidRDefault="00C376D8" w:rsidP="00C376D8">
      <w:pPr>
        <w:jc w:val="center"/>
        <w:rPr>
          <w:b/>
          <w:bCs/>
          <w:color w:val="4472C4" w:themeColor="accent1"/>
          <w:sz w:val="36"/>
          <w:szCs w:val="36"/>
          <w:u w:val="single"/>
        </w:rPr>
      </w:pPr>
      <w:r w:rsidRPr="00C376D8">
        <w:rPr>
          <w:b/>
          <w:bCs/>
          <w:color w:val="4472C4" w:themeColor="accent1"/>
          <w:sz w:val="36"/>
          <w:szCs w:val="36"/>
          <w:u w:val="single"/>
        </w:rPr>
        <w:t>Detection of network attacks and their mitigations techniques</w:t>
      </w:r>
    </w:p>
    <w:p w14:paraId="13C1F8B4" w14:textId="77777777" w:rsidR="00C376D8" w:rsidRDefault="00C376D8" w:rsidP="00C376D8"/>
    <w:p w14:paraId="1C5520E2" w14:textId="77777777" w:rsidR="00C376D8" w:rsidRDefault="00C376D8" w:rsidP="00C376D8"/>
    <w:p w14:paraId="6E63E8AE" w14:textId="77777777" w:rsidR="00CF441F" w:rsidRDefault="000D61B3" w:rsidP="00CF441F">
      <w:pPr>
        <w:pStyle w:val="Heading1"/>
        <w:numPr>
          <w:ilvl w:val="0"/>
          <w:numId w:val="3"/>
        </w:numPr>
        <w:ind w:left="360"/>
        <w:jc w:val="both"/>
        <w:rPr>
          <w:b/>
          <w:bCs/>
          <w:u w:val="single"/>
        </w:rPr>
      </w:pPr>
      <w:r w:rsidRPr="00883C64">
        <w:rPr>
          <w:b/>
          <w:bCs/>
          <w:u w:val="single"/>
        </w:rPr>
        <w:t xml:space="preserve">Introduction </w:t>
      </w:r>
    </w:p>
    <w:p w14:paraId="7D06688D" w14:textId="77777777" w:rsidR="00BD5241" w:rsidRPr="00BD5241" w:rsidRDefault="00BD5241" w:rsidP="00BD5241">
      <w:pPr>
        <w:pStyle w:val="Heading1"/>
        <w:ind w:left="360"/>
        <w:jc w:val="both"/>
        <w:rPr>
          <w:b/>
          <w:bCs/>
          <w:u w:val="single"/>
        </w:rPr>
      </w:pPr>
      <w:r w:rsidRPr="00BD5241">
        <w:rPr>
          <w:rFonts w:asciiTheme="minorHAnsi" w:eastAsiaTheme="minorHAnsi" w:hAnsiTheme="minorHAnsi" w:cstheme="minorBidi"/>
          <w:color w:val="auto"/>
          <w:sz w:val="22"/>
          <w:szCs w:val="22"/>
        </w:rPr>
        <w:t xml:space="preserve">The continuous development and extensive usage of the internet are making the world move towards digitalization. With the digitalization of the modern world, networks have become one of the essential components for communication. Nowadays, most public, private, and government-based organizations are using networks to transmit and store data. Networks and data are always at the radar of cybercriminals who perform different cyber security attacks to target various organizational network infrastructure and steal data. These cyber-attacks are not restricted to individuals or PCs, and attackers are additionally focusing on enormous companies, government workplaces, and national banks to prevent cybercriminals from network attacks, as discussed in [1]. Information security has become one of the leading parts of network infrastructure. To secure a network from potential attacks and evolving threats, different types of mitigation techniques are used. This research will use various attack mitigation techniques to protect the network from potential attacks and find out advanced persistent threats to our organization. </w:t>
      </w:r>
    </w:p>
    <w:p w14:paraId="5387B862" w14:textId="35E3BE40" w:rsidR="00883C64" w:rsidRPr="00CF441F" w:rsidRDefault="00CF441F" w:rsidP="00CF441F">
      <w:pPr>
        <w:pStyle w:val="Heading1"/>
        <w:numPr>
          <w:ilvl w:val="0"/>
          <w:numId w:val="3"/>
        </w:numPr>
        <w:ind w:left="360"/>
        <w:jc w:val="both"/>
        <w:rPr>
          <w:b/>
          <w:bCs/>
          <w:u w:val="single"/>
        </w:rPr>
      </w:pPr>
      <w:r w:rsidRPr="00CF441F">
        <w:rPr>
          <w:rFonts w:asciiTheme="minorHAnsi" w:eastAsiaTheme="minorHAnsi" w:hAnsiTheme="minorHAnsi" w:cstheme="minorBidi"/>
          <w:color w:val="auto"/>
          <w:sz w:val="22"/>
          <w:szCs w:val="22"/>
        </w:rPr>
        <w:t xml:space="preserve"> </w:t>
      </w:r>
      <w:r w:rsidR="00883C64" w:rsidRPr="00CF441F">
        <w:rPr>
          <w:b/>
          <w:bCs/>
          <w:u w:val="single"/>
        </w:rPr>
        <w:t>Reason for selecting the research topic</w:t>
      </w:r>
    </w:p>
    <w:p w14:paraId="2A76022D" w14:textId="76FB7C15" w:rsidR="00107AEC" w:rsidRPr="00107AEC" w:rsidRDefault="00107AEC" w:rsidP="00107AEC">
      <w:pPr>
        <w:pStyle w:val="Heading1"/>
        <w:ind w:left="360"/>
        <w:jc w:val="both"/>
        <w:rPr>
          <w:b/>
          <w:bCs/>
          <w:u w:val="single"/>
        </w:rPr>
      </w:pPr>
      <w:r w:rsidRPr="00107AEC">
        <w:rPr>
          <w:rFonts w:asciiTheme="minorHAnsi" w:eastAsiaTheme="minorHAnsi" w:hAnsiTheme="minorHAnsi" w:cstheme="minorBidi"/>
          <w:color w:val="auto"/>
          <w:sz w:val="22"/>
          <w:szCs w:val="22"/>
        </w:rPr>
        <w:t>Cyber security attacks have become one of the worst nightmares for different organizations dealing with data and online communication, so detecting various cyber security attacks has been mandatory for digitalized organizations to save their data from cybercriminals. After the detection of cyber security attacks, its mitigation is also essential because once the attack is detected, its mitigation is the only way to neutralize the attack or threat possessed by organizations. It is essential to provide a successful framework to identify and shield attacks and keep yourself updated with the advancement in the domain of network security</w:t>
      </w:r>
      <w:r w:rsidR="00775D04">
        <w:rPr>
          <w:rFonts w:asciiTheme="minorHAnsi" w:eastAsiaTheme="minorHAnsi" w:hAnsiTheme="minorHAnsi" w:cstheme="minorBidi"/>
          <w:color w:val="auto"/>
          <w:sz w:val="22"/>
          <w:szCs w:val="22"/>
        </w:rPr>
        <w:t xml:space="preserve"> </w:t>
      </w:r>
      <w:r w:rsidR="00775D04" w:rsidRPr="00107AEC">
        <w:rPr>
          <w:rFonts w:asciiTheme="minorHAnsi" w:eastAsiaTheme="minorHAnsi" w:hAnsiTheme="minorHAnsi" w:cstheme="minorBidi"/>
          <w:color w:val="auto"/>
          <w:sz w:val="22"/>
          <w:szCs w:val="22"/>
        </w:rPr>
        <w:t>[2]</w:t>
      </w:r>
      <w:r w:rsidRPr="00107AEC">
        <w:rPr>
          <w:rFonts w:asciiTheme="minorHAnsi" w:eastAsiaTheme="minorHAnsi" w:hAnsiTheme="minorHAnsi" w:cstheme="minorBidi"/>
          <w:color w:val="auto"/>
          <w:sz w:val="22"/>
          <w:szCs w:val="22"/>
        </w:rPr>
        <w:t>.</w:t>
      </w:r>
    </w:p>
    <w:p w14:paraId="4E3DFC34" w14:textId="1CB0172E" w:rsidR="00FD03A9" w:rsidRDefault="00FD03A9" w:rsidP="00497361">
      <w:pPr>
        <w:pStyle w:val="Heading1"/>
        <w:numPr>
          <w:ilvl w:val="0"/>
          <w:numId w:val="3"/>
        </w:numPr>
        <w:ind w:left="360"/>
        <w:jc w:val="both"/>
        <w:rPr>
          <w:b/>
          <w:bCs/>
          <w:u w:val="single"/>
        </w:rPr>
      </w:pPr>
      <w:r w:rsidRPr="00FD03A9">
        <w:rPr>
          <w:b/>
          <w:bCs/>
          <w:u w:val="single"/>
        </w:rPr>
        <w:t>Aims</w:t>
      </w:r>
    </w:p>
    <w:p w14:paraId="0EAD2868" w14:textId="0133817E" w:rsidR="00FD03A9" w:rsidRDefault="00FD03A9" w:rsidP="00CF441F">
      <w:pPr>
        <w:ind w:left="360"/>
        <w:jc w:val="both"/>
      </w:pPr>
      <w:r>
        <w:t>This research aims to provide an organization with complete knowledge and understandability of cyber security attacks and their mitigation techniques in a real-life scenario.</w:t>
      </w:r>
    </w:p>
    <w:p w14:paraId="2FFB61B1" w14:textId="49735E43" w:rsidR="00FD03A9" w:rsidRDefault="00FD03A9" w:rsidP="00497361">
      <w:pPr>
        <w:pStyle w:val="Heading1"/>
        <w:numPr>
          <w:ilvl w:val="0"/>
          <w:numId w:val="3"/>
        </w:numPr>
        <w:ind w:left="360"/>
        <w:jc w:val="both"/>
        <w:rPr>
          <w:b/>
          <w:bCs/>
          <w:u w:val="single"/>
        </w:rPr>
      </w:pPr>
      <w:r w:rsidRPr="00FD03A9">
        <w:rPr>
          <w:b/>
          <w:bCs/>
          <w:u w:val="single"/>
        </w:rPr>
        <w:t>Objectives</w:t>
      </w:r>
    </w:p>
    <w:p w14:paraId="69F41E68" w14:textId="366FBAF1" w:rsidR="00FD03A9" w:rsidRDefault="00FD03A9" w:rsidP="00FE04AF">
      <w:pPr>
        <w:pStyle w:val="ListParagraph"/>
        <w:numPr>
          <w:ilvl w:val="0"/>
          <w:numId w:val="2"/>
        </w:numPr>
        <w:jc w:val="both"/>
      </w:pPr>
      <w:r>
        <w:t>The objective of this research is to perform real</w:t>
      </w:r>
      <w:r w:rsidR="004C41C4">
        <w:t>-</w:t>
      </w:r>
      <w:r>
        <w:t>time cy</w:t>
      </w:r>
      <w:r w:rsidR="004C41C4">
        <w:t>be</w:t>
      </w:r>
      <w:r>
        <w:t>r security network attacks and mitigate them</w:t>
      </w:r>
      <w:r w:rsidR="004C41C4">
        <w:t xml:space="preserve"> using desired mitigation techniques.</w:t>
      </w:r>
      <w:r>
        <w:t xml:space="preserve"> </w:t>
      </w:r>
    </w:p>
    <w:p w14:paraId="77638531" w14:textId="15CB816E" w:rsidR="004C41C4" w:rsidRDefault="004C41C4" w:rsidP="00FE04AF">
      <w:pPr>
        <w:pStyle w:val="ListParagraph"/>
        <w:numPr>
          <w:ilvl w:val="0"/>
          <w:numId w:val="2"/>
        </w:numPr>
        <w:jc w:val="both"/>
      </w:pPr>
      <w:r>
        <w:t>To perform different types of network-based cyber security attacks.</w:t>
      </w:r>
    </w:p>
    <w:p w14:paraId="3B312457" w14:textId="32EA8EA7" w:rsidR="004C41C4" w:rsidRDefault="004C41C4" w:rsidP="00FE04AF">
      <w:pPr>
        <w:pStyle w:val="ListParagraph"/>
        <w:numPr>
          <w:ilvl w:val="0"/>
          <w:numId w:val="2"/>
        </w:numPr>
        <w:jc w:val="both"/>
      </w:pPr>
      <w:r>
        <w:t>Deployment of different tools for detection of cyber security attacks.</w:t>
      </w:r>
    </w:p>
    <w:p w14:paraId="62B2C6B1" w14:textId="4F268B62" w:rsidR="0026728F" w:rsidRDefault="004C41C4" w:rsidP="00FE04AF">
      <w:pPr>
        <w:pStyle w:val="ListParagraph"/>
        <w:numPr>
          <w:ilvl w:val="0"/>
          <w:numId w:val="2"/>
        </w:numPr>
        <w:jc w:val="both"/>
      </w:pPr>
      <w:r>
        <w:t>Using different frameworks for mitigation of cyber security attacks.</w:t>
      </w:r>
    </w:p>
    <w:p w14:paraId="14BE1A47" w14:textId="65C2FDD9" w:rsidR="006850DF" w:rsidRDefault="006850DF" w:rsidP="00FE04AF">
      <w:pPr>
        <w:pStyle w:val="ListParagraph"/>
        <w:numPr>
          <w:ilvl w:val="0"/>
          <w:numId w:val="2"/>
        </w:numPr>
        <w:jc w:val="both"/>
      </w:pPr>
      <w:r>
        <w:t>Monitor Network for Advance Persistent Threats</w:t>
      </w:r>
      <w:proofErr w:type="gramStart"/>
      <w:r>
        <w:t xml:space="preserve">.  </w:t>
      </w:r>
      <w:proofErr w:type="gramEnd"/>
    </w:p>
    <w:p w14:paraId="68722ACE" w14:textId="359FFDE3" w:rsidR="0026728F" w:rsidRDefault="0026728F" w:rsidP="00497361">
      <w:pPr>
        <w:pStyle w:val="Heading1"/>
        <w:numPr>
          <w:ilvl w:val="0"/>
          <w:numId w:val="3"/>
        </w:numPr>
        <w:ind w:left="360"/>
        <w:jc w:val="both"/>
        <w:rPr>
          <w:b/>
          <w:bCs/>
          <w:u w:val="single"/>
        </w:rPr>
      </w:pPr>
      <w:r w:rsidRPr="0026728F">
        <w:rPr>
          <w:b/>
          <w:bCs/>
          <w:u w:val="single"/>
        </w:rPr>
        <w:lastRenderedPageBreak/>
        <w:t>Methodology</w:t>
      </w:r>
    </w:p>
    <w:p w14:paraId="6C62AAD0" w14:textId="377653DB" w:rsidR="00A66B1F" w:rsidRPr="00A66B1F" w:rsidRDefault="00A66B1F" w:rsidP="00A66B1F">
      <w:pPr>
        <w:pStyle w:val="Heading1"/>
        <w:ind w:left="360"/>
        <w:jc w:val="both"/>
        <w:rPr>
          <w:b/>
          <w:bCs/>
          <w:u w:val="single"/>
        </w:rPr>
      </w:pPr>
      <w:r w:rsidRPr="00A66B1F">
        <w:rPr>
          <w:rFonts w:asciiTheme="minorHAnsi" w:eastAsiaTheme="minorHAnsi" w:hAnsiTheme="minorHAnsi" w:cstheme="minorBidi"/>
          <w:color w:val="auto"/>
          <w:sz w:val="22"/>
          <w:szCs w:val="22"/>
        </w:rPr>
        <w:t>We will use two different virtual machines to launch attacks and detect cyber security attacks based on networks. An attacker or controller machine will be used for targeting the victim machine.</w:t>
      </w:r>
      <w:r w:rsidR="00392E2D">
        <w:rPr>
          <w:rFonts w:asciiTheme="minorHAnsi" w:eastAsiaTheme="minorHAnsi" w:hAnsiTheme="minorHAnsi" w:cstheme="minorBidi"/>
          <w:color w:val="auto"/>
          <w:sz w:val="22"/>
          <w:szCs w:val="22"/>
        </w:rPr>
        <w:t xml:space="preserve"> </w:t>
      </w:r>
      <w:r w:rsidRPr="00A66B1F">
        <w:rPr>
          <w:rFonts w:asciiTheme="minorHAnsi" w:eastAsiaTheme="minorHAnsi" w:hAnsiTheme="minorHAnsi" w:cstheme="minorBidi"/>
          <w:color w:val="auto"/>
          <w:sz w:val="22"/>
          <w:szCs w:val="22"/>
        </w:rPr>
        <w:t>Wireshark will be used for monitoring the network</w:t>
      </w:r>
      <w:r w:rsidR="00D77D31">
        <w:rPr>
          <w:rFonts w:asciiTheme="minorHAnsi" w:eastAsiaTheme="minorHAnsi" w:hAnsiTheme="minorHAnsi" w:cstheme="minorBidi"/>
          <w:color w:val="auto"/>
          <w:sz w:val="22"/>
          <w:szCs w:val="22"/>
        </w:rPr>
        <w:t xml:space="preserve"> [3]</w:t>
      </w:r>
      <w:r w:rsidRPr="00A66B1F">
        <w:rPr>
          <w:rFonts w:asciiTheme="minorHAnsi" w:eastAsiaTheme="minorHAnsi" w:hAnsiTheme="minorHAnsi" w:cstheme="minorBidi"/>
          <w:color w:val="auto"/>
          <w:sz w:val="22"/>
          <w:szCs w:val="22"/>
        </w:rPr>
        <w:t xml:space="preserve">, and the </w:t>
      </w:r>
      <w:proofErr w:type="spellStart"/>
      <w:r w:rsidRPr="00A66B1F">
        <w:rPr>
          <w:rFonts w:asciiTheme="minorHAnsi" w:eastAsiaTheme="minorHAnsi" w:hAnsiTheme="minorHAnsi" w:cstheme="minorBidi"/>
          <w:color w:val="auto"/>
          <w:sz w:val="22"/>
          <w:szCs w:val="22"/>
        </w:rPr>
        <w:t>behaviour</w:t>
      </w:r>
      <w:proofErr w:type="spellEnd"/>
      <w:r w:rsidRPr="00A66B1F">
        <w:rPr>
          <w:rFonts w:asciiTheme="minorHAnsi" w:eastAsiaTheme="minorHAnsi" w:hAnsiTheme="minorHAnsi" w:cstheme="minorBidi"/>
          <w:color w:val="auto"/>
          <w:sz w:val="22"/>
          <w:szCs w:val="22"/>
        </w:rPr>
        <w:t xml:space="preserve"> of the network will be monitored to detect advanced persistent threats</w:t>
      </w:r>
      <w:r w:rsidR="00F123AB">
        <w:rPr>
          <w:rFonts w:asciiTheme="minorHAnsi" w:eastAsiaTheme="minorHAnsi" w:hAnsiTheme="minorHAnsi" w:cstheme="minorBidi"/>
          <w:color w:val="auto"/>
          <w:sz w:val="22"/>
          <w:szCs w:val="22"/>
        </w:rPr>
        <w:t xml:space="preserve"> using </w:t>
      </w:r>
      <w:proofErr w:type="spellStart"/>
      <w:r w:rsidR="00F123AB">
        <w:rPr>
          <w:rFonts w:asciiTheme="minorHAnsi" w:eastAsiaTheme="minorHAnsi" w:hAnsiTheme="minorHAnsi" w:cstheme="minorBidi"/>
          <w:color w:val="auto"/>
          <w:sz w:val="22"/>
          <w:szCs w:val="22"/>
        </w:rPr>
        <w:t>Mitre</w:t>
      </w:r>
      <w:proofErr w:type="spellEnd"/>
      <w:r w:rsidR="00F123AB">
        <w:rPr>
          <w:rFonts w:asciiTheme="minorHAnsi" w:eastAsiaTheme="minorHAnsi" w:hAnsiTheme="minorHAnsi" w:cstheme="minorBidi"/>
          <w:color w:val="auto"/>
          <w:sz w:val="22"/>
          <w:szCs w:val="22"/>
        </w:rPr>
        <w:t xml:space="preserve"> Attack Matrix</w:t>
      </w:r>
      <w:r w:rsidRPr="00A66B1F">
        <w:rPr>
          <w:rFonts w:asciiTheme="minorHAnsi" w:eastAsiaTheme="minorHAnsi" w:hAnsiTheme="minorHAnsi" w:cstheme="minorBidi"/>
          <w:color w:val="auto"/>
          <w:sz w:val="22"/>
          <w:szCs w:val="22"/>
        </w:rPr>
        <w:t>.</w:t>
      </w:r>
      <w:r w:rsidR="00F123AB">
        <w:rPr>
          <w:rFonts w:asciiTheme="minorHAnsi" w:eastAsiaTheme="minorHAnsi" w:hAnsiTheme="minorHAnsi" w:cstheme="minorBidi"/>
          <w:color w:val="auto"/>
          <w:sz w:val="22"/>
          <w:szCs w:val="22"/>
        </w:rPr>
        <w:t xml:space="preserve"> </w:t>
      </w:r>
    </w:p>
    <w:p w14:paraId="443D9B2A" w14:textId="2D212A5B" w:rsidR="006178E4" w:rsidRDefault="006178E4" w:rsidP="00497361">
      <w:pPr>
        <w:pStyle w:val="Heading1"/>
        <w:numPr>
          <w:ilvl w:val="0"/>
          <w:numId w:val="3"/>
        </w:numPr>
        <w:ind w:left="360"/>
        <w:jc w:val="both"/>
        <w:rPr>
          <w:b/>
          <w:bCs/>
          <w:u w:val="single"/>
        </w:rPr>
      </w:pPr>
      <w:r w:rsidRPr="006178E4">
        <w:rPr>
          <w:b/>
          <w:bCs/>
          <w:u w:val="single"/>
        </w:rPr>
        <w:t>TimeLine</w:t>
      </w:r>
    </w:p>
    <w:p w14:paraId="79AB76C6" w14:textId="5E0CFF96" w:rsidR="00C36C63" w:rsidRPr="00C36C63" w:rsidRDefault="001B1F37" w:rsidP="00F769DC">
      <w:pPr>
        <w:ind w:firstLine="360"/>
      </w:pPr>
      <w:r>
        <w:t>T</w:t>
      </w:r>
      <w:r w:rsidR="00497361">
        <w:t>able</w:t>
      </w:r>
      <w:r>
        <w:t xml:space="preserve"> 1</w:t>
      </w:r>
      <w:r w:rsidR="00497361">
        <w:t xml:space="preserve"> show</w:t>
      </w:r>
      <w:r w:rsidR="00F5693E">
        <w:t>s</w:t>
      </w:r>
      <w:r w:rsidR="00497361">
        <w:t xml:space="preserve"> </w:t>
      </w:r>
      <w:r w:rsidR="00F5693E">
        <w:t xml:space="preserve">the </w:t>
      </w:r>
      <w:r w:rsidR="00497361">
        <w:t xml:space="preserve">timeline for </w:t>
      </w:r>
      <w:r w:rsidR="006C1F44">
        <w:t xml:space="preserve">the </w:t>
      </w:r>
      <w:r w:rsidR="00497361">
        <w:t xml:space="preserve">completion of </w:t>
      </w:r>
      <w:r w:rsidR="006C1F44">
        <w:t xml:space="preserve">the </w:t>
      </w:r>
      <w:r w:rsidR="00497361">
        <w:t>thesis.</w:t>
      </w:r>
    </w:p>
    <w:p w14:paraId="5B50F3E2" w14:textId="0C36168D" w:rsidR="001B1F37" w:rsidRPr="001B1F37" w:rsidRDefault="001B1F37" w:rsidP="00D23848">
      <w:pPr>
        <w:pStyle w:val="Caption"/>
        <w:keepNext/>
        <w:jc w:val="center"/>
        <w:rPr>
          <w:color w:val="auto"/>
        </w:rPr>
      </w:pPr>
      <w:r w:rsidRPr="001B1F37">
        <w:rPr>
          <w:color w:val="auto"/>
        </w:rPr>
        <w:t xml:space="preserve">Table </w:t>
      </w:r>
      <w:r w:rsidRPr="001B1F37">
        <w:rPr>
          <w:color w:val="auto"/>
        </w:rPr>
        <w:fldChar w:fldCharType="begin"/>
      </w:r>
      <w:r w:rsidRPr="001B1F37">
        <w:rPr>
          <w:color w:val="auto"/>
        </w:rPr>
        <w:instrText xml:space="preserve"> SEQ Table \* ARABIC </w:instrText>
      </w:r>
      <w:r w:rsidRPr="001B1F37">
        <w:rPr>
          <w:color w:val="auto"/>
        </w:rPr>
        <w:fldChar w:fldCharType="separate"/>
      </w:r>
      <w:r w:rsidRPr="001B1F37">
        <w:rPr>
          <w:noProof/>
          <w:color w:val="auto"/>
        </w:rPr>
        <w:t>1</w:t>
      </w:r>
      <w:r w:rsidRPr="001B1F37">
        <w:rPr>
          <w:color w:val="auto"/>
        </w:rPr>
        <w:fldChar w:fldCharType="end"/>
      </w:r>
      <w:r w:rsidRPr="001B1F37">
        <w:rPr>
          <w:color w:val="auto"/>
        </w:rPr>
        <w:t>: TimeLine</w:t>
      </w:r>
      <w:r w:rsidR="00D23848">
        <w:rPr>
          <w:color w:val="auto"/>
        </w:rPr>
        <w:t xml:space="preserve"> for the Project</w:t>
      </w:r>
    </w:p>
    <w:tbl>
      <w:tblPr>
        <w:tblStyle w:val="GridTable5Dark-Accent5"/>
        <w:tblW w:w="0" w:type="auto"/>
        <w:tblLook w:val="04A0" w:firstRow="1" w:lastRow="0" w:firstColumn="1" w:lastColumn="0" w:noHBand="0" w:noVBand="1"/>
      </w:tblPr>
      <w:tblGrid>
        <w:gridCol w:w="673"/>
        <w:gridCol w:w="5576"/>
        <w:gridCol w:w="3101"/>
      </w:tblGrid>
      <w:tr w:rsidR="00C36C63" w14:paraId="25F4A277" w14:textId="77777777" w:rsidTr="001B1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1CFF75E1" w14:textId="3D42515F" w:rsidR="00C36C63" w:rsidRDefault="00C36C63" w:rsidP="00C36C63">
            <w:r>
              <w:t>S.NO</w:t>
            </w:r>
          </w:p>
        </w:tc>
        <w:tc>
          <w:tcPr>
            <w:tcW w:w="5576" w:type="dxa"/>
          </w:tcPr>
          <w:p w14:paraId="0F5A06AB" w14:textId="73BE2BC6" w:rsidR="00C36C63" w:rsidRDefault="00C36C63" w:rsidP="00C36C63">
            <w:pPr>
              <w:cnfStyle w:val="100000000000" w:firstRow="1" w:lastRow="0" w:firstColumn="0" w:lastColumn="0" w:oddVBand="0" w:evenVBand="0" w:oddHBand="0" w:evenHBand="0" w:firstRowFirstColumn="0" w:firstRowLastColumn="0" w:lastRowFirstColumn="0" w:lastRowLastColumn="0"/>
            </w:pPr>
            <w:r>
              <w:t>MODULE</w:t>
            </w:r>
          </w:p>
        </w:tc>
        <w:tc>
          <w:tcPr>
            <w:tcW w:w="3101" w:type="dxa"/>
          </w:tcPr>
          <w:p w14:paraId="0BBE7E01" w14:textId="58AC081C" w:rsidR="00C36C63" w:rsidRDefault="00C36C63" w:rsidP="00C36C63">
            <w:pPr>
              <w:cnfStyle w:val="100000000000" w:firstRow="1" w:lastRow="0" w:firstColumn="0" w:lastColumn="0" w:oddVBand="0" w:evenVBand="0" w:oddHBand="0" w:evenHBand="0" w:firstRowFirstColumn="0" w:firstRowLastColumn="0" w:lastRowFirstColumn="0" w:lastRowLastColumn="0"/>
            </w:pPr>
            <w:r>
              <w:t>NUMBER OF DAYS</w:t>
            </w:r>
          </w:p>
        </w:tc>
      </w:tr>
      <w:tr w:rsidR="00C36C63" w14:paraId="7FB7C023" w14:textId="77777777" w:rsidTr="001B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35096840" w14:textId="211DB69F" w:rsidR="00C36C63" w:rsidRDefault="00C36C63" w:rsidP="00C36C63">
            <w:r>
              <w:t>1</w:t>
            </w:r>
          </w:p>
        </w:tc>
        <w:tc>
          <w:tcPr>
            <w:tcW w:w="5576" w:type="dxa"/>
          </w:tcPr>
          <w:p w14:paraId="44F141DB" w14:textId="59BD1202" w:rsidR="00C36C63" w:rsidRDefault="00C36C63" w:rsidP="00C36C63">
            <w:pPr>
              <w:cnfStyle w:val="000000100000" w:firstRow="0" w:lastRow="0" w:firstColumn="0" w:lastColumn="0" w:oddVBand="0" w:evenVBand="0" w:oddHBand="1" w:evenHBand="0" w:firstRowFirstColumn="0" w:firstRowLastColumn="0" w:lastRowFirstColumn="0" w:lastRowLastColumn="0"/>
            </w:pPr>
            <w:r>
              <w:t xml:space="preserve">Gathering of Data </w:t>
            </w:r>
          </w:p>
        </w:tc>
        <w:tc>
          <w:tcPr>
            <w:tcW w:w="3101" w:type="dxa"/>
          </w:tcPr>
          <w:p w14:paraId="767849E5" w14:textId="29FA03D4" w:rsidR="00C36C63" w:rsidRDefault="00D23848" w:rsidP="00C36C63">
            <w:pPr>
              <w:cnfStyle w:val="000000100000" w:firstRow="0" w:lastRow="0" w:firstColumn="0" w:lastColumn="0" w:oddVBand="0" w:evenVBand="0" w:oddHBand="1" w:evenHBand="0" w:firstRowFirstColumn="0" w:firstRowLastColumn="0" w:lastRowFirstColumn="0" w:lastRowLastColumn="0"/>
            </w:pPr>
            <w:r>
              <w:t>3</w:t>
            </w:r>
          </w:p>
        </w:tc>
      </w:tr>
      <w:tr w:rsidR="00C36C63" w14:paraId="181227DD" w14:textId="77777777" w:rsidTr="001B1F37">
        <w:tc>
          <w:tcPr>
            <w:cnfStyle w:val="001000000000" w:firstRow="0" w:lastRow="0" w:firstColumn="1" w:lastColumn="0" w:oddVBand="0" w:evenVBand="0" w:oddHBand="0" w:evenHBand="0" w:firstRowFirstColumn="0" w:firstRowLastColumn="0" w:lastRowFirstColumn="0" w:lastRowLastColumn="0"/>
            <w:tcW w:w="673" w:type="dxa"/>
          </w:tcPr>
          <w:p w14:paraId="4752F8EC" w14:textId="6D8981AF" w:rsidR="00C36C63" w:rsidRDefault="00C36C63" w:rsidP="00C36C63">
            <w:r>
              <w:t>2</w:t>
            </w:r>
          </w:p>
        </w:tc>
        <w:tc>
          <w:tcPr>
            <w:tcW w:w="5576" w:type="dxa"/>
          </w:tcPr>
          <w:p w14:paraId="55245977" w14:textId="4A1963B3" w:rsidR="00C36C63" w:rsidRDefault="00C36C63" w:rsidP="00C36C63">
            <w:pPr>
              <w:cnfStyle w:val="000000000000" w:firstRow="0" w:lastRow="0" w:firstColumn="0" w:lastColumn="0" w:oddVBand="0" w:evenVBand="0" w:oddHBand="0" w:evenHBand="0" w:firstRowFirstColumn="0" w:firstRowLastColumn="0" w:lastRowFirstColumn="0" w:lastRowLastColumn="0"/>
            </w:pPr>
            <w:r>
              <w:t>Literature Review</w:t>
            </w:r>
          </w:p>
        </w:tc>
        <w:tc>
          <w:tcPr>
            <w:tcW w:w="3101" w:type="dxa"/>
          </w:tcPr>
          <w:p w14:paraId="6E88FB00" w14:textId="63EC6A36" w:rsidR="00C36C63" w:rsidRDefault="00D23848" w:rsidP="00C36C63">
            <w:pPr>
              <w:cnfStyle w:val="000000000000" w:firstRow="0" w:lastRow="0" w:firstColumn="0" w:lastColumn="0" w:oddVBand="0" w:evenVBand="0" w:oddHBand="0" w:evenHBand="0" w:firstRowFirstColumn="0" w:firstRowLastColumn="0" w:lastRowFirstColumn="0" w:lastRowLastColumn="0"/>
            </w:pPr>
            <w:r>
              <w:t>2</w:t>
            </w:r>
          </w:p>
        </w:tc>
      </w:tr>
      <w:tr w:rsidR="00C36C63" w14:paraId="7264A230" w14:textId="77777777" w:rsidTr="001B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0B8FFC51" w14:textId="4F410B3D" w:rsidR="00C36C63" w:rsidRDefault="00C36C63" w:rsidP="00C36C63">
            <w:r>
              <w:t>3</w:t>
            </w:r>
          </w:p>
        </w:tc>
        <w:tc>
          <w:tcPr>
            <w:tcW w:w="5576" w:type="dxa"/>
          </w:tcPr>
          <w:p w14:paraId="2DCF574A" w14:textId="408C9DAB" w:rsidR="00C36C63" w:rsidRDefault="00C36C63" w:rsidP="00C36C63">
            <w:pPr>
              <w:cnfStyle w:val="000000100000" w:firstRow="0" w:lastRow="0" w:firstColumn="0" w:lastColumn="0" w:oddVBand="0" w:evenVBand="0" w:oddHBand="1" w:evenHBand="0" w:firstRowFirstColumn="0" w:firstRowLastColumn="0" w:lastRowFirstColumn="0" w:lastRowLastColumn="0"/>
            </w:pPr>
            <w:r>
              <w:t>Implementation</w:t>
            </w:r>
          </w:p>
        </w:tc>
        <w:tc>
          <w:tcPr>
            <w:tcW w:w="3101" w:type="dxa"/>
          </w:tcPr>
          <w:p w14:paraId="06547DA4" w14:textId="3FC82C01" w:rsidR="00C36C63" w:rsidRDefault="00D23848" w:rsidP="00C36C63">
            <w:pPr>
              <w:cnfStyle w:val="000000100000" w:firstRow="0" w:lastRow="0" w:firstColumn="0" w:lastColumn="0" w:oddVBand="0" w:evenVBand="0" w:oddHBand="1" w:evenHBand="0" w:firstRowFirstColumn="0" w:firstRowLastColumn="0" w:lastRowFirstColumn="0" w:lastRowLastColumn="0"/>
            </w:pPr>
            <w:r>
              <w:t>3</w:t>
            </w:r>
          </w:p>
        </w:tc>
      </w:tr>
      <w:tr w:rsidR="00C36C63" w14:paraId="06780E9A" w14:textId="77777777" w:rsidTr="001B1F37">
        <w:tc>
          <w:tcPr>
            <w:cnfStyle w:val="001000000000" w:firstRow="0" w:lastRow="0" w:firstColumn="1" w:lastColumn="0" w:oddVBand="0" w:evenVBand="0" w:oddHBand="0" w:evenHBand="0" w:firstRowFirstColumn="0" w:firstRowLastColumn="0" w:lastRowFirstColumn="0" w:lastRowLastColumn="0"/>
            <w:tcW w:w="673" w:type="dxa"/>
          </w:tcPr>
          <w:p w14:paraId="6F8CB98A" w14:textId="46D4D986" w:rsidR="00C36C63" w:rsidRDefault="00C36C63" w:rsidP="00C36C63">
            <w:r>
              <w:t>4</w:t>
            </w:r>
          </w:p>
        </w:tc>
        <w:tc>
          <w:tcPr>
            <w:tcW w:w="5576" w:type="dxa"/>
          </w:tcPr>
          <w:p w14:paraId="04B6C704" w14:textId="232C62A3" w:rsidR="00C36C63" w:rsidRDefault="00C36C63" w:rsidP="00C36C63">
            <w:pPr>
              <w:cnfStyle w:val="000000000000" w:firstRow="0" w:lastRow="0" w:firstColumn="0" w:lastColumn="0" w:oddVBand="0" w:evenVBand="0" w:oddHBand="0" w:evenHBand="0" w:firstRowFirstColumn="0" w:firstRowLastColumn="0" w:lastRowFirstColumn="0" w:lastRowLastColumn="0"/>
            </w:pPr>
            <w:r>
              <w:t>Testing</w:t>
            </w:r>
          </w:p>
        </w:tc>
        <w:tc>
          <w:tcPr>
            <w:tcW w:w="3101" w:type="dxa"/>
          </w:tcPr>
          <w:p w14:paraId="72FD9CDF" w14:textId="2A2E086C" w:rsidR="00C36C63" w:rsidRDefault="00D23848" w:rsidP="00C36C63">
            <w:pPr>
              <w:cnfStyle w:val="000000000000" w:firstRow="0" w:lastRow="0" w:firstColumn="0" w:lastColumn="0" w:oddVBand="0" w:evenVBand="0" w:oddHBand="0" w:evenHBand="0" w:firstRowFirstColumn="0" w:firstRowLastColumn="0" w:lastRowFirstColumn="0" w:lastRowLastColumn="0"/>
            </w:pPr>
            <w:r>
              <w:t>3</w:t>
            </w:r>
          </w:p>
        </w:tc>
      </w:tr>
      <w:tr w:rsidR="00C36C63" w14:paraId="0D254519" w14:textId="77777777" w:rsidTr="001B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734D5934" w14:textId="69D87E16" w:rsidR="00C36C63" w:rsidRDefault="00C36C63" w:rsidP="00C36C63">
            <w:r>
              <w:t>5</w:t>
            </w:r>
          </w:p>
        </w:tc>
        <w:tc>
          <w:tcPr>
            <w:tcW w:w="5576" w:type="dxa"/>
          </w:tcPr>
          <w:p w14:paraId="79641167" w14:textId="73959C0A" w:rsidR="00C36C63" w:rsidRDefault="00C36C63" w:rsidP="00C36C63">
            <w:pPr>
              <w:cnfStyle w:val="000000100000" w:firstRow="0" w:lastRow="0" w:firstColumn="0" w:lastColumn="0" w:oddVBand="0" w:evenVBand="0" w:oddHBand="1" w:evenHBand="0" w:firstRowFirstColumn="0" w:firstRowLastColumn="0" w:lastRowFirstColumn="0" w:lastRowLastColumn="0"/>
            </w:pPr>
            <w:r>
              <w:t xml:space="preserve">Writing </w:t>
            </w:r>
          </w:p>
        </w:tc>
        <w:tc>
          <w:tcPr>
            <w:tcW w:w="3101" w:type="dxa"/>
          </w:tcPr>
          <w:p w14:paraId="0EFCA3D1" w14:textId="59E1D47C" w:rsidR="00C36C63" w:rsidRDefault="00D23848" w:rsidP="00C36C63">
            <w:pPr>
              <w:cnfStyle w:val="000000100000" w:firstRow="0" w:lastRow="0" w:firstColumn="0" w:lastColumn="0" w:oddVBand="0" w:evenVBand="0" w:oddHBand="1" w:evenHBand="0" w:firstRowFirstColumn="0" w:firstRowLastColumn="0" w:lastRowFirstColumn="0" w:lastRowLastColumn="0"/>
            </w:pPr>
            <w:r>
              <w:t>5</w:t>
            </w:r>
          </w:p>
        </w:tc>
      </w:tr>
    </w:tbl>
    <w:p w14:paraId="58B85A63" w14:textId="33707AFB" w:rsidR="006D5A5E" w:rsidRDefault="006D5A5E" w:rsidP="00FE04AF">
      <w:pPr>
        <w:jc w:val="both"/>
      </w:pPr>
    </w:p>
    <w:p w14:paraId="0F590406" w14:textId="3CBB58D4" w:rsidR="00883C64" w:rsidRPr="006D5A5E" w:rsidRDefault="006D5A5E" w:rsidP="00497361">
      <w:pPr>
        <w:pStyle w:val="Heading1"/>
        <w:numPr>
          <w:ilvl w:val="0"/>
          <w:numId w:val="3"/>
        </w:numPr>
        <w:ind w:left="360"/>
        <w:jc w:val="both"/>
        <w:rPr>
          <w:b/>
          <w:bCs/>
          <w:u w:val="single"/>
        </w:rPr>
      </w:pPr>
      <w:r w:rsidRPr="006D5A5E">
        <w:rPr>
          <w:b/>
          <w:bCs/>
          <w:u w:val="single"/>
        </w:rPr>
        <w:t>References</w:t>
      </w:r>
    </w:p>
    <w:p w14:paraId="36B2C00A" w14:textId="77777777" w:rsidR="00883C64" w:rsidRDefault="00883C64" w:rsidP="00FE04AF">
      <w:pPr>
        <w:jc w:val="both"/>
      </w:pPr>
    </w:p>
    <w:p w14:paraId="39FDC5D5" w14:textId="77777777" w:rsidR="00E05CDA" w:rsidRPr="00E05CDA" w:rsidRDefault="00883C64" w:rsidP="00F769DC">
      <w:pPr>
        <w:pStyle w:val="EndNoteBibliography"/>
        <w:spacing w:after="0"/>
        <w:ind w:left="1080" w:hanging="720"/>
        <w:jc w:val="both"/>
      </w:pPr>
      <w:r>
        <w:fldChar w:fldCharType="begin"/>
      </w:r>
      <w:r>
        <w:instrText xml:space="preserve"> ADDIN EN.REFLIST </w:instrText>
      </w:r>
      <w:r>
        <w:fldChar w:fldCharType="separate"/>
      </w:r>
      <w:r w:rsidR="00E05CDA" w:rsidRPr="00E05CDA">
        <w:t>1.</w:t>
      </w:r>
      <w:r w:rsidR="00E05CDA" w:rsidRPr="00E05CDA">
        <w:tab/>
        <w:t xml:space="preserve">Chowdhury, A. </w:t>
      </w:r>
      <w:r w:rsidR="00E05CDA" w:rsidRPr="00E05CDA">
        <w:rPr>
          <w:i/>
        </w:rPr>
        <w:t>Recent cyber security attacks and their mitigation approaches–an overview</w:t>
      </w:r>
      <w:r w:rsidR="00E05CDA" w:rsidRPr="00E05CDA">
        <w:t xml:space="preserve">. in </w:t>
      </w:r>
      <w:r w:rsidR="00E05CDA" w:rsidRPr="00E05CDA">
        <w:rPr>
          <w:i/>
        </w:rPr>
        <w:t>International conference on applications and techniques in information security</w:t>
      </w:r>
      <w:r w:rsidR="00E05CDA" w:rsidRPr="00E05CDA">
        <w:t>. 2016. Springer.</w:t>
      </w:r>
    </w:p>
    <w:p w14:paraId="2BEA5A66" w14:textId="4587027F" w:rsidR="00E05CDA" w:rsidRPr="00E05CDA" w:rsidRDefault="00E05CDA" w:rsidP="00F769DC">
      <w:pPr>
        <w:pStyle w:val="EndNoteBibliography"/>
        <w:spacing w:after="0"/>
        <w:ind w:left="1080" w:hanging="720"/>
        <w:jc w:val="both"/>
      </w:pPr>
      <w:r w:rsidRPr="00E05CDA">
        <w:t>2.</w:t>
      </w:r>
      <w:r w:rsidRPr="00E05CDA">
        <w:tab/>
        <w:t xml:space="preserve">Wu, Y., et al., </w:t>
      </w:r>
      <w:r w:rsidRPr="00E05CDA">
        <w:rPr>
          <w:i/>
        </w:rPr>
        <w:t>Network attacks detection methods based on deep learning techniques: a survey.</w:t>
      </w:r>
      <w:r w:rsidRPr="00E05CDA">
        <w:t xml:space="preserve"> 2020. </w:t>
      </w:r>
    </w:p>
    <w:p w14:paraId="07287452" w14:textId="77777777" w:rsidR="00E05CDA" w:rsidRPr="00E05CDA" w:rsidRDefault="00E05CDA" w:rsidP="00F769DC">
      <w:pPr>
        <w:pStyle w:val="EndNoteBibliography"/>
        <w:ind w:left="1080" w:hanging="720"/>
        <w:jc w:val="both"/>
      </w:pPr>
      <w:r w:rsidRPr="00E05CDA">
        <w:t>3.</w:t>
      </w:r>
      <w:r w:rsidRPr="00E05CDA">
        <w:tab/>
        <w:t xml:space="preserve">Goyal, P. and A. Goyal. </w:t>
      </w:r>
      <w:r w:rsidRPr="00E05CDA">
        <w:rPr>
          <w:i/>
        </w:rPr>
        <w:t>Comparative study of two most popular packet sniffing tools-Tcpdump and Wireshark</w:t>
      </w:r>
      <w:r w:rsidRPr="00E05CDA">
        <w:t xml:space="preserve">. in </w:t>
      </w:r>
      <w:r w:rsidRPr="00E05CDA">
        <w:rPr>
          <w:i/>
        </w:rPr>
        <w:t>2017 9th International Conference on Computational Intelligence and Communication Networks (CICN)</w:t>
      </w:r>
      <w:r w:rsidRPr="00E05CDA">
        <w:t>. 2017. IEEE.</w:t>
      </w:r>
    </w:p>
    <w:p w14:paraId="2D6C3744" w14:textId="4285194D" w:rsidR="00FF5193" w:rsidRDefault="00883C64" w:rsidP="00F769DC">
      <w:pPr>
        <w:ind w:left="360"/>
        <w:jc w:val="both"/>
      </w:pPr>
      <w:r>
        <w:fldChar w:fldCharType="end"/>
      </w:r>
    </w:p>
    <w:sectPr w:rsidR="00FF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08C1"/>
    <w:multiLevelType w:val="hybridMultilevel"/>
    <w:tmpl w:val="BAB2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5586B"/>
    <w:multiLevelType w:val="hybridMultilevel"/>
    <w:tmpl w:val="A01C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A369E"/>
    <w:multiLevelType w:val="hybridMultilevel"/>
    <w:tmpl w:val="F262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MxMTQwMTU0NTdR0lEKTi0uzszPAykwrAUA7wUeo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azwprew2epdbexpadxezfi0d299rwsf0xp&quot;&gt;attacks&lt;record-ids&gt;&lt;item&gt;1&lt;/item&gt;&lt;item&gt;2&lt;/item&gt;&lt;item&gt;3&lt;/item&gt;&lt;/record-ids&gt;&lt;/item&gt;&lt;/Libraries&gt;"/>
  </w:docVars>
  <w:rsids>
    <w:rsidRoot w:val="000D61B3"/>
    <w:rsid w:val="000D61B3"/>
    <w:rsid w:val="00107AEC"/>
    <w:rsid w:val="001B1F37"/>
    <w:rsid w:val="0026728F"/>
    <w:rsid w:val="00392E2D"/>
    <w:rsid w:val="00497361"/>
    <w:rsid w:val="004C41C4"/>
    <w:rsid w:val="006178E4"/>
    <w:rsid w:val="00642405"/>
    <w:rsid w:val="006850DF"/>
    <w:rsid w:val="006C1F44"/>
    <w:rsid w:val="006D5A5E"/>
    <w:rsid w:val="00775D04"/>
    <w:rsid w:val="00883C64"/>
    <w:rsid w:val="00943811"/>
    <w:rsid w:val="0099164D"/>
    <w:rsid w:val="00A66B1F"/>
    <w:rsid w:val="00B435C2"/>
    <w:rsid w:val="00BD5241"/>
    <w:rsid w:val="00C36C63"/>
    <w:rsid w:val="00C376D8"/>
    <w:rsid w:val="00CF441F"/>
    <w:rsid w:val="00D17EB2"/>
    <w:rsid w:val="00D23848"/>
    <w:rsid w:val="00D77D31"/>
    <w:rsid w:val="00E05CDA"/>
    <w:rsid w:val="00F123AB"/>
    <w:rsid w:val="00F5693E"/>
    <w:rsid w:val="00F769DC"/>
    <w:rsid w:val="00FD03A9"/>
    <w:rsid w:val="00FE04AF"/>
    <w:rsid w:val="00FF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4038"/>
  <w15:chartTrackingRefBased/>
  <w15:docId w15:val="{C7CC8C2B-C145-4A39-B44A-2721596B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B3"/>
  </w:style>
  <w:style w:type="paragraph" w:styleId="Heading1">
    <w:name w:val="heading 1"/>
    <w:basedOn w:val="Normal"/>
    <w:next w:val="Normal"/>
    <w:link w:val="Heading1Char"/>
    <w:uiPriority w:val="9"/>
    <w:qFormat/>
    <w:rsid w:val="00883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C6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C64"/>
    <w:rPr>
      <w:rFonts w:ascii="Calibri" w:hAnsi="Calibri" w:cs="Calibri"/>
      <w:noProof/>
    </w:rPr>
  </w:style>
  <w:style w:type="paragraph" w:customStyle="1" w:styleId="EndNoteBibliography">
    <w:name w:val="EndNote Bibliography"/>
    <w:basedOn w:val="Normal"/>
    <w:link w:val="EndNoteBibliographyChar"/>
    <w:rsid w:val="00883C6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C64"/>
    <w:rPr>
      <w:rFonts w:ascii="Calibri" w:hAnsi="Calibri" w:cs="Calibri"/>
      <w:noProof/>
    </w:rPr>
  </w:style>
  <w:style w:type="character" w:customStyle="1" w:styleId="Heading1Char">
    <w:name w:val="Heading 1 Char"/>
    <w:basedOn w:val="DefaultParagraphFont"/>
    <w:link w:val="Heading1"/>
    <w:uiPriority w:val="9"/>
    <w:rsid w:val="00883C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41C4"/>
    <w:pPr>
      <w:ind w:left="720"/>
      <w:contextualSpacing/>
    </w:pPr>
  </w:style>
  <w:style w:type="table" w:styleId="TableGrid">
    <w:name w:val="Table Grid"/>
    <w:basedOn w:val="TableNormal"/>
    <w:uiPriority w:val="39"/>
    <w:rsid w:val="00C3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36C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1B1F37"/>
    <w:pPr>
      <w:spacing w:after="200" w:line="240" w:lineRule="auto"/>
    </w:pPr>
    <w:rPr>
      <w:i/>
      <w:iCs/>
      <w:color w:val="44546A" w:themeColor="text2"/>
      <w:sz w:val="18"/>
      <w:szCs w:val="18"/>
    </w:rPr>
  </w:style>
  <w:style w:type="paragraph" w:styleId="NoSpacing">
    <w:name w:val="No Spacing"/>
    <w:uiPriority w:val="1"/>
    <w:qFormat/>
    <w:rsid w:val="00C376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F09F-3C37-4BE6-8DC1-21CD8CD3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01-247182-025</dc:creator>
  <cp:keywords/>
  <dc:description/>
  <cp:lastModifiedBy>01-247182-026</cp:lastModifiedBy>
  <cp:revision>28</cp:revision>
  <dcterms:created xsi:type="dcterms:W3CDTF">2021-11-29T05:14:00Z</dcterms:created>
  <dcterms:modified xsi:type="dcterms:W3CDTF">2021-11-29T08:14:00Z</dcterms:modified>
</cp:coreProperties>
</file>