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4E1500" w14:textId="77777777" w:rsid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МИНИСТЕРСТВО НАУКИ И ВЫСШЕГО ОБРАЗОВАНИЯ </w:t>
      </w:r>
    </w:p>
    <w:p w14:paraId="22888A80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pacing w:val="-2"/>
          <w:sz w:val="28"/>
          <w:szCs w:val="28"/>
        </w:rPr>
        <w:t>РОССИЙСКОЙ ФЕДЕРАЦИИ</w:t>
      </w:r>
    </w:p>
    <w:p w14:paraId="6B3620BF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16932DD5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(Самарский университет)</w:t>
      </w:r>
    </w:p>
    <w:p w14:paraId="27521454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12E2AD17" w14:textId="77777777" w:rsidR="00B840D0" w:rsidRPr="00B55D99" w:rsidRDefault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Институт информатики и кибернетики</w:t>
      </w:r>
    </w:p>
    <w:p w14:paraId="1D170547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Кафедра информационных систем и технологий</w:t>
      </w:r>
    </w:p>
    <w:p w14:paraId="173237EE" w14:textId="77777777" w:rsidR="00B840D0" w:rsidRDefault="00B840D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C9875B5" w14:textId="77777777" w:rsidR="007C55B7" w:rsidRDefault="007C55B7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7FE88F32" w14:textId="77777777" w:rsidR="00B840D0" w:rsidRDefault="00B840D0">
      <w:pPr>
        <w:spacing w:after="0" w:line="1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17CA677B" w14:textId="77777777" w:rsidR="00B840D0" w:rsidRPr="008137DB" w:rsidRDefault="00B840D0">
      <w:pPr>
        <w:keepNext/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b/>
          <w:sz w:val="28"/>
          <w:szCs w:val="24"/>
        </w:rPr>
        <w:t>ОТЧЕТ ПО ПРАКТИКЕ</w:t>
      </w:r>
    </w:p>
    <w:p w14:paraId="4AF085F7" w14:textId="77777777" w:rsidR="00B840D0" w:rsidRPr="008137DB" w:rsidRDefault="00B840D0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08503BFC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Вид практики </w:t>
      </w:r>
      <w:r w:rsidRPr="008137DB">
        <w:rPr>
          <w:rFonts w:ascii="Times New Roman" w:eastAsia="Times New Roman" w:hAnsi="Times New Roman" w:cs="Times New Roman"/>
          <w:sz w:val="28"/>
          <w:szCs w:val="24"/>
          <w:u w:val="single"/>
        </w:rPr>
        <w:t>производственная</w:t>
      </w:r>
    </w:p>
    <w:p w14:paraId="0919F191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(учебная, производственная)</w:t>
      </w:r>
    </w:p>
    <w:p w14:paraId="4354F1EF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2CD248C0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Тип практики </w:t>
      </w:r>
      <w:r w:rsidRPr="008137DB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научно-исследовательская работа </w:t>
      </w:r>
    </w:p>
    <w:p w14:paraId="1A3DA8F2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(в соответствии с ОПОП ВО)</w:t>
      </w:r>
    </w:p>
    <w:p w14:paraId="4A87126C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3ADA9027" w14:textId="77777777" w:rsidR="00B840D0" w:rsidRPr="008137DB" w:rsidRDefault="00B840D0" w:rsidP="00D726B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Сроки прохождения практики: 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 xml:space="preserve">с 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1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>.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02.202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 xml:space="preserve"> по 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3</w:t>
      </w:r>
      <w:r w:rsidR="00A8030B" w:rsidRPr="008137DB">
        <w:rPr>
          <w:rFonts w:ascii="Times New Roman" w:eastAsia="Times New Roman" w:hAnsi="Times New Roman" w:cs="Times New Roman"/>
          <w:sz w:val="28"/>
          <w:szCs w:val="24"/>
        </w:rPr>
        <w:t>.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0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4</w:t>
      </w:r>
      <w:r w:rsidR="00A8030B">
        <w:rPr>
          <w:rFonts w:ascii="Times New Roman" w:eastAsia="Times New Roman" w:hAnsi="Times New Roman" w:cs="Times New Roman"/>
          <w:sz w:val="28"/>
          <w:szCs w:val="24"/>
        </w:rPr>
        <w:t>.202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</w:p>
    <w:p w14:paraId="6DD8F69E" w14:textId="77777777" w:rsidR="00B840D0" w:rsidRPr="00B55D99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B55D99">
        <w:rPr>
          <w:rFonts w:ascii="Times New Roman" w:eastAsia="Times New Roman" w:hAnsi="Times New Roman" w:cs="Times New Roman"/>
          <w:sz w:val="20"/>
          <w:szCs w:val="24"/>
        </w:rPr>
        <w:t>(в соответствии с календарным учебным графиком)</w:t>
      </w:r>
    </w:p>
    <w:p w14:paraId="3779EC0F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5B61BB36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по направлению подготовки 09.03.01 Информатика и вычислительная техника</w:t>
      </w:r>
    </w:p>
    <w:p w14:paraId="4F57F68F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(уровень бакалавриата)</w:t>
      </w:r>
    </w:p>
    <w:p w14:paraId="7C9AB405" w14:textId="77777777" w:rsidR="00B840D0" w:rsidRPr="008137DB" w:rsidRDefault="00B840D0" w:rsidP="007C55B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направленность (профиль) «Информационные системы»</w:t>
      </w:r>
    </w:p>
    <w:p w14:paraId="55F92F7B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39F71B3" w14:textId="77777777" w:rsidR="00B840D0" w:rsidRPr="008137DB" w:rsidRDefault="00D726BC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Студент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 xml:space="preserve"> группы № 6</w:t>
      </w:r>
      <w:r w:rsidR="00B840D0" w:rsidRPr="00B55D99">
        <w:rPr>
          <w:rFonts w:ascii="Times New Roman" w:eastAsia="Times New Roman" w:hAnsi="Times New Roman" w:cs="Times New Roman"/>
          <w:sz w:val="28"/>
          <w:szCs w:val="24"/>
        </w:rPr>
        <w:t>596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>-090301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  <w:lang w:val="en-US"/>
        </w:rPr>
        <w:t>Z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 xml:space="preserve">   _____</w:t>
      </w:r>
      <w:r>
        <w:rPr>
          <w:rFonts w:ascii="Times New Roman" w:eastAsia="Times New Roman" w:hAnsi="Times New Roman" w:cs="Times New Roman"/>
          <w:sz w:val="28"/>
          <w:szCs w:val="24"/>
        </w:rPr>
        <w:t>_____</w:t>
      </w:r>
      <w:r w:rsidR="00B840D0" w:rsidRPr="008137DB">
        <w:rPr>
          <w:rFonts w:ascii="Times New Roman" w:eastAsia="Times New Roman" w:hAnsi="Times New Roman" w:cs="Times New Roman"/>
          <w:sz w:val="28"/>
          <w:szCs w:val="24"/>
        </w:rPr>
        <w:t>_____________</w:t>
      </w:r>
      <w:r w:rsidR="00B826B2"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И.О. Фамилия</w:t>
      </w:r>
    </w:p>
    <w:p w14:paraId="26D9CF13" w14:textId="77777777" w:rsidR="00B826B2" w:rsidRPr="008137DB" w:rsidRDefault="00B826B2" w:rsidP="007C55B7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практики, </w:t>
      </w:r>
    </w:p>
    <w:p w14:paraId="0CE9C6B9" w14:textId="77777777" w:rsidR="00B826B2" w:rsidRPr="008137DB" w:rsidRDefault="00B826B2" w:rsidP="007C55B7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должность, степень, звание </w:t>
      </w:r>
      <w:r w:rsidRPr="008137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______________________________ </w:t>
      </w:r>
      <w:r w:rsidRPr="008137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И.О. Фамилия </w:t>
      </w:r>
    </w:p>
    <w:p w14:paraId="7F79713C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70F9F651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Дата сдачи </w:t>
      </w:r>
      <w:r w:rsidR="00D726BC" w:rsidRPr="00D726BC">
        <w:rPr>
          <w:rFonts w:ascii="Times New Roman" w:eastAsia="Times New Roman" w:hAnsi="Times New Roman" w:cs="Times New Roman"/>
          <w:sz w:val="28"/>
          <w:szCs w:val="24"/>
        </w:rPr>
        <w:t>03.04.2025</w:t>
      </w:r>
    </w:p>
    <w:p w14:paraId="406B7471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Дата защиты </w:t>
      </w:r>
      <w:r w:rsidR="00D726BC" w:rsidRPr="00D726BC">
        <w:rPr>
          <w:rFonts w:ascii="Times New Roman" w:eastAsia="Times New Roman" w:hAnsi="Times New Roman" w:cs="Times New Roman"/>
          <w:sz w:val="28"/>
          <w:szCs w:val="24"/>
        </w:rPr>
        <w:t>03.04.2025</w:t>
      </w:r>
    </w:p>
    <w:p w14:paraId="755EE5FE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4AA4466" w14:textId="77777777" w:rsidR="00B840D0" w:rsidRPr="008137DB" w:rsidRDefault="00B840D0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Оценка ___________________</w:t>
      </w:r>
    </w:p>
    <w:p w14:paraId="230ED21A" w14:textId="77777777" w:rsidR="007C55B7" w:rsidRPr="008137DB" w:rsidRDefault="007C55B7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0A9EE925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4"/>
        </w:rPr>
      </w:pPr>
    </w:p>
    <w:p w14:paraId="0D62DEAD" w14:textId="77777777" w:rsidR="00B840D0" w:rsidRPr="008137DB" w:rsidRDefault="00B840D0" w:rsidP="00D726BC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iCs/>
          <w:caps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 xml:space="preserve">Самара </w:t>
      </w:r>
      <w:r w:rsidR="00B55D99">
        <w:rPr>
          <w:rFonts w:ascii="Times New Roman" w:eastAsia="Times New Roman" w:hAnsi="Times New Roman" w:cs="Times New Roman"/>
          <w:sz w:val="28"/>
          <w:szCs w:val="24"/>
        </w:rPr>
        <w:t>202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5</w:t>
      </w:r>
    </w:p>
    <w:p w14:paraId="25054919" w14:textId="77777777" w:rsidR="00B840D0" w:rsidRPr="00D726BC" w:rsidRDefault="008137DB" w:rsidP="00D726BC">
      <w:pPr>
        <w:pageBreakBefore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D726BC">
        <w:rPr>
          <w:rFonts w:ascii="Times New Roman" w:eastAsia="Times New Roman" w:hAnsi="Times New Roman" w:cs="Times New Roman"/>
          <w:iCs/>
          <w:caps/>
          <w:sz w:val="28"/>
          <w:szCs w:val="24"/>
        </w:rPr>
        <w:lastRenderedPageBreak/>
        <w:t>С</w:t>
      </w:r>
      <w:r w:rsidR="00B840D0" w:rsidRPr="00D726BC">
        <w:rPr>
          <w:rFonts w:ascii="Times New Roman" w:eastAsia="Times New Roman" w:hAnsi="Times New Roman" w:cs="Times New Roman"/>
          <w:iCs/>
          <w:caps/>
          <w:sz w:val="28"/>
          <w:szCs w:val="24"/>
        </w:rPr>
        <w:t>одержание</w:t>
      </w:r>
    </w:p>
    <w:p w14:paraId="56D20B0A" w14:textId="77777777" w:rsidR="00B55D99" w:rsidRDefault="00B55D99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F126F">
        <w:rPr>
          <w:rFonts w:ascii="Times New Roman" w:eastAsia="Times New Roman" w:hAnsi="Times New Roman" w:cs="Times New Roman"/>
          <w:sz w:val="28"/>
          <w:szCs w:val="24"/>
        </w:rPr>
        <w:t>Задание(я) для выполнения определенных видов работ, связанных с будущей профессиональной деятельностью (сбор и анализ данных и матер</w:t>
      </w:r>
      <w:r w:rsidR="00D726BC">
        <w:rPr>
          <w:rFonts w:ascii="Times New Roman" w:eastAsia="Times New Roman" w:hAnsi="Times New Roman" w:cs="Times New Roman"/>
          <w:sz w:val="28"/>
          <w:szCs w:val="24"/>
        </w:rPr>
        <w:t>иалов, проведение исследований)</w:t>
      </w:r>
    </w:p>
    <w:p w14:paraId="52FE58FF" w14:textId="77777777" w:rsidR="00D726BC" w:rsidRPr="007F126F" w:rsidRDefault="00D726BC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Введение</w:t>
      </w:r>
    </w:p>
    <w:p w14:paraId="02A90ABA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1 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 и обоснование выбора используемых мет</w:t>
      </w:r>
      <w:r>
        <w:rPr>
          <w:rFonts w:ascii="Times New Roman" w:eastAsia="Times New Roman" w:hAnsi="Times New Roman" w:cs="Times New Roman"/>
          <w:sz w:val="28"/>
          <w:szCs w:val="24"/>
        </w:rPr>
        <w:t>одологий и технологий</w:t>
      </w:r>
    </w:p>
    <w:p w14:paraId="2A0D3E1D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2 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>Описание информационно-логического проекта разрабатыв</w:t>
      </w:r>
      <w:r>
        <w:rPr>
          <w:rFonts w:ascii="Times New Roman" w:eastAsia="Times New Roman" w:hAnsi="Times New Roman" w:cs="Times New Roman"/>
          <w:sz w:val="28"/>
          <w:szCs w:val="24"/>
        </w:rPr>
        <w:t>аемого программного обеспечения</w:t>
      </w:r>
    </w:p>
    <w:p w14:paraId="5914AF62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Анализ современных технологий проектирования и разработки программных компонентов и программного обеспечения, а также обоснование выбора используемо</w:t>
      </w:r>
      <w:r>
        <w:rPr>
          <w:rFonts w:ascii="Times New Roman" w:eastAsia="Times New Roman" w:hAnsi="Times New Roman" w:cs="Times New Roman"/>
          <w:sz w:val="28"/>
          <w:szCs w:val="24"/>
        </w:rPr>
        <w:t>й технологии и среды разработки</w:t>
      </w:r>
    </w:p>
    <w:p w14:paraId="09993313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схем основных алгорит</w:t>
      </w:r>
      <w:r>
        <w:rPr>
          <w:rFonts w:ascii="Times New Roman" w:eastAsia="Times New Roman" w:hAnsi="Times New Roman" w:cs="Times New Roman"/>
          <w:sz w:val="28"/>
          <w:szCs w:val="24"/>
        </w:rPr>
        <w:t>мов и их программной реализации</w:t>
      </w:r>
    </w:p>
    <w:p w14:paraId="554905AA" w14:textId="77777777" w:rsidR="00F31236" w:rsidRP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5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тестов для проведения экспериментальных исследований по проверке эффективности разработанного программного обеспечения и выводы по результ</w:t>
      </w:r>
      <w:r>
        <w:rPr>
          <w:rFonts w:ascii="Times New Roman" w:eastAsia="Times New Roman" w:hAnsi="Times New Roman" w:cs="Times New Roman"/>
          <w:sz w:val="28"/>
          <w:szCs w:val="24"/>
        </w:rPr>
        <w:t>атам экспериментов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14:paraId="6D6B3993" w14:textId="77777777" w:rsidR="00F31236" w:rsidRDefault="00F31236" w:rsidP="00F3123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6</w:t>
      </w:r>
      <w:r w:rsidRPr="00F31236">
        <w:rPr>
          <w:rFonts w:ascii="Times New Roman" w:eastAsia="Times New Roman" w:hAnsi="Times New Roman" w:cs="Times New Roman"/>
          <w:sz w:val="28"/>
          <w:szCs w:val="24"/>
        </w:rPr>
        <w:t xml:space="preserve"> Описание документации по эксплуатации разработ</w:t>
      </w:r>
      <w:r>
        <w:rPr>
          <w:rFonts w:ascii="Times New Roman" w:eastAsia="Times New Roman" w:hAnsi="Times New Roman" w:cs="Times New Roman"/>
          <w:sz w:val="28"/>
          <w:szCs w:val="24"/>
        </w:rPr>
        <w:t>анного программного обеспечения</w:t>
      </w:r>
    </w:p>
    <w:p w14:paraId="458CAF0B" w14:textId="77777777" w:rsidR="00B55D99" w:rsidRPr="008137DB" w:rsidRDefault="00B55D99" w:rsidP="00F31236">
      <w:pPr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Заключение</w:t>
      </w:r>
    </w:p>
    <w:p w14:paraId="41240F8A" w14:textId="77777777" w:rsidR="00B55D99" w:rsidRPr="008137DB" w:rsidRDefault="00B55D99" w:rsidP="00D726BC">
      <w:pPr>
        <w:rPr>
          <w:rFonts w:ascii="Times New Roman" w:eastAsia="Times New Roman" w:hAnsi="Times New Roman" w:cs="Times New Roman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sz w:val="28"/>
          <w:szCs w:val="24"/>
        </w:rPr>
        <w:t>Список использованных источников</w:t>
      </w:r>
    </w:p>
    <w:p w14:paraId="1F74F31B" w14:textId="77777777" w:rsidR="00B840D0" w:rsidRPr="00F31236" w:rsidRDefault="00B55D99" w:rsidP="00F31236">
      <w:pPr>
        <w:rPr>
          <w:rFonts w:ascii="Times New Roman" w:eastAsia="Times New Roman" w:hAnsi="Times New Roman" w:cs="Times New Roman"/>
          <w:color w:val="FF0000"/>
          <w:sz w:val="28"/>
          <w:szCs w:val="24"/>
        </w:rPr>
      </w:pPr>
      <w:r w:rsidRPr="008137DB">
        <w:rPr>
          <w:rFonts w:ascii="Times New Roman" w:eastAsia="Times New Roman" w:hAnsi="Times New Roman" w:cs="Times New Roman"/>
          <w:color w:val="FF0000"/>
          <w:sz w:val="28"/>
          <w:szCs w:val="24"/>
        </w:rPr>
        <w:t>Приложения (при</w:t>
      </w:r>
      <w:r w:rsidR="00D726BC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наличии)</w:t>
      </w:r>
    </w:p>
    <w:p w14:paraId="649F21B5" w14:textId="77777777" w:rsidR="00B840D0" w:rsidRPr="00D726BC" w:rsidRDefault="00B840D0" w:rsidP="00D726BC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47DD00DC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6C52D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5B770D3D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 xml:space="preserve">высшего образования «Самарский национальный исследовательский университет </w:t>
      </w:r>
    </w:p>
    <w:p w14:paraId="0143B85A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имени академика С.П. Королева»</w:t>
      </w:r>
    </w:p>
    <w:p w14:paraId="1E040A59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26BC">
        <w:rPr>
          <w:rFonts w:ascii="Times New Roman" w:eastAsia="Times New Roman" w:hAnsi="Times New Roman" w:cs="Times New Roman"/>
          <w:sz w:val="28"/>
          <w:szCs w:val="28"/>
        </w:rPr>
        <w:t>(Самарский университет)</w:t>
      </w:r>
    </w:p>
    <w:p w14:paraId="1C0DADE9" w14:textId="77777777" w:rsidR="00B840D0" w:rsidRPr="00D726BC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D57DC0" w14:textId="77777777" w:rsidR="00A17D07" w:rsidRPr="00B55D99" w:rsidRDefault="00A17D07" w:rsidP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Институт информатики и кибернетики</w:t>
      </w:r>
    </w:p>
    <w:p w14:paraId="4046167D" w14:textId="77777777" w:rsidR="00A17D07" w:rsidRPr="00B55D99" w:rsidRDefault="00A17D07" w:rsidP="00A17D07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BD99293" w14:textId="77777777" w:rsidR="00B840D0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B55D99">
        <w:rPr>
          <w:rFonts w:ascii="Times New Roman" w:eastAsia="Times New Roman" w:hAnsi="Times New Roman" w:cs="Times New Roman"/>
          <w:sz w:val="28"/>
          <w:szCs w:val="24"/>
        </w:rPr>
        <w:t>Кафедра информационных систем и технологий</w:t>
      </w:r>
    </w:p>
    <w:p w14:paraId="44D8F116" w14:textId="77777777" w:rsidR="006C720C" w:rsidRDefault="006C720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1A5B11B" w14:textId="77777777" w:rsidR="006C720C" w:rsidRPr="00B55D99" w:rsidRDefault="006C720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C884A06" w14:textId="77777777" w:rsidR="00B840D0" w:rsidRDefault="00B840D0">
      <w:pPr>
        <w:spacing w:after="0" w:line="100" w:lineRule="atLeast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738CB3A0" w14:textId="77777777" w:rsidR="006C720C" w:rsidRDefault="006C720C" w:rsidP="006C720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72E6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</w:r>
    </w:p>
    <w:p w14:paraId="77D3ED18" w14:textId="77777777" w:rsidR="00B840D0" w:rsidRPr="008137DB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3BA82F" w14:textId="77777777" w:rsidR="00B840D0" w:rsidRPr="008137DB" w:rsidRDefault="00D726BC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Студенту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_______</w:t>
      </w:r>
      <w:r w:rsidR="00D13D50" w:rsidRPr="008137DB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  <w:t xml:space="preserve"> Фамилия Имя Отчество</w:t>
      </w:r>
      <w:r w:rsidR="00D13D50" w:rsidRPr="008137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____</w:t>
      </w:r>
      <w:r w:rsidR="00D13D50" w:rsidRPr="008137DB">
        <w:rPr>
          <w:rFonts w:ascii="Times New Roman" w:eastAsia="Times New Roman" w:hAnsi="Times New Roman" w:cs="Times New Roman"/>
          <w:sz w:val="28"/>
          <w:szCs w:val="28"/>
        </w:rPr>
        <w:t>__</w:t>
      </w:r>
      <w:r w:rsidR="00FA1ADC" w:rsidRPr="008137DB">
        <w:rPr>
          <w:rFonts w:ascii="Times New Roman" w:eastAsia="Times New Roman" w:hAnsi="Times New Roman" w:cs="Times New Roman"/>
          <w:sz w:val="28"/>
          <w:szCs w:val="28"/>
        </w:rPr>
        <w:t>_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</w:rPr>
        <w:t>группы 6</w:t>
      </w:r>
      <w:r w:rsidR="00B840D0" w:rsidRPr="00B55D99">
        <w:rPr>
          <w:rFonts w:ascii="Times New Roman" w:eastAsia="Times New Roman" w:hAnsi="Times New Roman" w:cs="Times New Roman"/>
          <w:sz w:val="28"/>
          <w:szCs w:val="28"/>
        </w:rPr>
        <w:t>596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</w:rPr>
        <w:t>-090301</w:t>
      </w:r>
      <w:r w:rsidR="00B840D0" w:rsidRPr="008137DB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</w:p>
    <w:p w14:paraId="43AFCD4B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A639541" w14:textId="77777777" w:rsidR="008137DB" w:rsidRDefault="00B840D0" w:rsidP="008137D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>Направление на практику оформлено приказом по университету</w:t>
      </w:r>
    </w:p>
    <w:p w14:paraId="6961C4BD" w14:textId="77777777" w:rsidR="008137DB" w:rsidRPr="00B20E12" w:rsidRDefault="00D10174" w:rsidP="00D726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E47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D726BC">
        <w:rPr>
          <w:rFonts w:ascii="Times New Roman" w:eastAsia="Times New Roman" w:hAnsi="Times New Roman"/>
          <w:sz w:val="28"/>
          <w:szCs w:val="28"/>
        </w:rPr>
        <w:t>10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>.</w:t>
      </w:r>
      <w:r w:rsidR="00D726BC">
        <w:rPr>
          <w:rFonts w:ascii="Times New Roman" w:eastAsia="Times New Roman" w:hAnsi="Times New Roman"/>
          <w:sz w:val="28"/>
          <w:szCs w:val="28"/>
        </w:rPr>
        <w:t>02</w:t>
      </w:r>
      <w:r w:rsidR="00A17D07" w:rsidRPr="00B57E47">
        <w:rPr>
          <w:rFonts w:ascii="Times New Roman" w:eastAsia="Times New Roman" w:hAnsi="Times New Roman"/>
          <w:sz w:val="28"/>
          <w:szCs w:val="28"/>
        </w:rPr>
        <w:t>.</w:t>
      </w:r>
      <w:r w:rsidR="00B55D99" w:rsidRPr="00B57E47">
        <w:rPr>
          <w:rFonts w:ascii="Times New Roman" w:eastAsia="Times New Roman" w:hAnsi="Times New Roman"/>
          <w:sz w:val="28"/>
          <w:szCs w:val="28"/>
        </w:rPr>
        <w:t>202</w:t>
      </w:r>
      <w:r w:rsidR="00D726BC">
        <w:rPr>
          <w:rFonts w:ascii="Times New Roman" w:eastAsia="Times New Roman" w:hAnsi="Times New Roman"/>
          <w:sz w:val="28"/>
          <w:szCs w:val="28"/>
        </w:rPr>
        <w:t>5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 xml:space="preserve"> г. № </w:t>
      </w:r>
      <w:r w:rsidR="00D726BC">
        <w:rPr>
          <w:rFonts w:ascii="Times New Roman" w:eastAsia="Times New Roman" w:hAnsi="Times New Roman"/>
          <w:sz w:val="28"/>
          <w:szCs w:val="28"/>
        </w:rPr>
        <w:t>95</w:t>
      </w:r>
      <w:r w:rsidR="00B20E12" w:rsidRPr="00B57E47">
        <w:rPr>
          <w:rFonts w:ascii="Times New Roman" w:eastAsia="Times New Roman" w:hAnsi="Times New Roman"/>
          <w:sz w:val="28"/>
          <w:szCs w:val="28"/>
        </w:rPr>
        <w:t>-</w:t>
      </w:r>
      <w:r w:rsidR="00A8030B" w:rsidRPr="00B57E47">
        <w:rPr>
          <w:rFonts w:ascii="Times New Roman" w:eastAsia="Times New Roman" w:hAnsi="Times New Roman"/>
          <w:sz w:val="28"/>
          <w:szCs w:val="28"/>
        </w:rPr>
        <w:t>ПР</w:t>
      </w:r>
    </w:p>
    <w:p w14:paraId="66C5769A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>на ______</w:t>
      </w:r>
      <w:r w:rsid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___</w:t>
      </w:r>
      <w:r w:rsidRPr="008137DB">
        <w:rPr>
          <w:rFonts w:ascii="Times New Roman" w:eastAsia="Times New Roman" w:hAnsi="Times New Roman" w:cs="Times New Roman"/>
          <w:sz w:val="28"/>
          <w:szCs w:val="28"/>
          <w:u w:val="single"/>
        </w:rPr>
        <w:t>кафедру информационных систем и технологий</w:t>
      </w:r>
      <w:r w:rsidR="008137DB">
        <w:rPr>
          <w:rFonts w:ascii="Times New Roman" w:eastAsia="Times New Roman" w:hAnsi="Times New Roman" w:cs="Times New Roman"/>
          <w:sz w:val="28"/>
          <w:szCs w:val="28"/>
        </w:rPr>
        <w:t>_________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__</w:t>
      </w:r>
    </w:p>
    <w:p w14:paraId="4063DA05" w14:textId="77777777" w:rsidR="00B840D0" w:rsidRDefault="00B840D0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8137DB">
        <w:rPr>
          <w:rFonts w:ascii="Times New Roman" w:eastAsia="Times New Roman" w:hAnsi="Times New Roman" w:cs="Times New Roman"/>
          <w:sz w:val="20"/>
          <w:szCs w:val="28"/>
        </w:rPr>
        <w:t>(наименование профильной организации или структурного подразделения университета)</w:t>
      </w:r>
    </w:p>
    <w:p w14:paraId="51AFD71E" w14:textId="77777777" w:rsidR="00A9752C" w:rsidRPr="008137DB" w:rsidRDefault="00A9752C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1DC89EA" w14:textId="77777777" w:rsidR="00A9752C" w:rsidRDefault="00A9752C" w:rsidP="007C55B7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2F9A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Тема НИР: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__________________ </w:t>
      </w:r>
      <w:r w:rsidRPr="00D62F9A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 xml:space="preserve">«Тема </w:t>
      </w:r>
      <w:r w:rsidR="000C2925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>ВКР</w:t>
      </w:r>
      <w:r w:rsidRPr="00D62F9A">
        <w:rPr>
          <w:rFonts w:ascii="Times New Roman" w:eastAsia="Times New Roman" w:hAnsi="Times New Roman" w:cs="Times New Roman"/>
          <w:color w:val="FF0000"/>
          <w:sz w:val="28"/>
          <w:szCs w:val="24"/>
          <w:u w:val="single"/>
          <w:lang w:eastAsia="ru-RU"/>
        </w:rPr>
        <w:t>»</w:t>
      </w:r>
      <w:r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 ___________________________________________________________________</w:t>
      </w:r>
    </w:p>
    <w:p w14:paraId="64A3C50D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89" w:type="dxa"/>
        <w:tblLayout w:type="fixed"/>
        <w:tblLook w:val="0000" w:firstRow="0" w:lastRow="0" w:firstColumn="0" w:lastColumn="0" w:noHBand="0" w:noVBand="0"/>
      </w:tblPr>
      <w:tblGrid>
        <w:gridCol w:w="2996"/>
        <w:gridCol w:w="3099"/>
        <w:gridCol w:w="3443"/>
      </w:tblGrid>
      <w:tr w:rsidR="00B840D0" w:rsidRPr="00B0038E" w14:paraId="39254349" w14:textId="77777777" w:rsidTr="00600ABF">
        <w:trPr>
          <w:trHeight w:val="1076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B64E7" w14:textId="77777777" w:rsidR="00B840D0" w:rsidRPr="00B0038E" w:rsidRDefault="00B840D0" w:rsidP="001445AF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EAE250" w14:textId="77777777" w:rsidR="00B840D0" w:rsidRPr="00B0038E" w:rsidRDefault="00B840D0" w:rsidP="001445A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Планируемые результаты практики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F8DC38" w14:textId="77777777" w:rsidR="00B840D0" w:rsidRPr="00B0038E" w:rsidRDefault="00B840D0" w:rsidP="001445AF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038E">
              <w:rPr>
                <w:rFonts w:ascii="Times New Roman" w:eastAsia="Calibri" w:hAnsi="Times New Roman" w:cs="Times New Roman"/>
                <w:sz w:val="24"/>
                <w:szCs w:val="24"/>
              </w:rPr>
              <w:t>Содержание задания</w:t>
            </w:r>
          </w:p>
        </w:tc>
      </w:tr>
      <w:tr w:rsidR="00B840D0" w:rsidRPr="00B0038E" w14:paraId="0A7EE824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931392" w14:textId="77777777" w:rsidR="00B35F1F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 xml:space="preserve">ПК-1 Способен осуществлять проведение научно-исследовательских и опытно-конструкторских разработок по отдельным разделам темы </w:t>
            </w:r>
          </w:p>
          <w:p w14:paraId="5662AFE3" w14:textId="77777777" w:rsidR="00B57E47" w:rsidRPr="00B0038E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eastAsia="Times New Roman" w:hAnsi="Times New Roman" w:cs="Times New Roman"/>
                <w:sz w:val="24"/>
                <w:szCs w:val="24"/>
              </w:rPr>
              <w:t>ПК 1.2 Выполняет эксперименты и оформляет результаты исследований и разработок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028E3A" w14:textId="77777777" w:rsidR="00B35F1F" w:rsidRPr="00B35F1F" w:rsidRDefault="00B35F1F" w:rsidP="00B35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Знать: методологию проведения экспериментов.</w:t>
            </w:r>
          </w:p>
          <w:p w14:paraId="34171D17" w14:textId="77777777" w:rsidR="00B35F1F" w:rsidRPr="00B35F1F" w:rsidRDefault="00B35F1F" w:rsidP="00B35F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исходных данных для проведения экспериментов.</w:t>
            </w:r>
          </w:p>
          <w:p w14:paraId="75C3C2E9" w14:textId="77777777" w:rsidR="00B840D0" w:rsidRPr="00B0038E" w:rsidRDefault="00B35F1F" w:rsidP="00B35F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Владеть: навыками проведения экспериментов и оформления результатов исследований и разработок.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95064" w14:textId="77777777" w:rsidR="00637603" w:rsidRDefault="00637603" w:rsidP="006376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>обоснование выбора исходных данных.</w:t>
            </w:r>
          </w:p>
          <w:p w14:paraId="502DEDF6" w14:textId="77777777" w:rsidR="00637603" w:rsidRPr="00637603" w:rsidRDefault="00637603" w:rsidP="0063760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0D0EC3EC" w14:textId="77777777" w:rsidR="00B840D0" w:rsidRPr="00B0038E" w:rsidRDefault="00637603" w:rsidP="007260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Провести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экспериментальны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исследовани</w:t>
            </w:r>
            <w:r w:rsidR="00726016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 xml:space="preserve"> по проверке эффективности разработанного программного обеспечения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провести </w:t>
            </w:r>
            <w:r w:rsidRPr="00637603">
              <w:rPr>
                <w:rFonts w:ascii="Times New Roman" w:hAnsi="Times New Roman" w:cs="Times New Roman"/>
                <w:sz w:val="24"/>
                <w:szCs w:val="24"/>
              </w:rPr>
              <w:t>анализ результатов.</w:t>
            </w:r>
          </w:p>
        </w:tc>
      </w:tr>
      <w:tr w:rsidR="00B840D0" w:rsidRPr="00B0038E" w14:paraId="55F516C8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C516B" w14:textId="77777777" w:rsidR="00B35F1F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 xml:space="preserve">ПК-1 Способен осуществлять проведение </w:t>
            </w:r>
            <w:r w:rsidRPr="00B35F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научно-исследовательских и опытно-конструкторских разработок по отдельным разделам темы </w:t>
            </w:r>
          </w:p>
          <w:p w14:paraId="24EC5362" w14:textId="77777777" w:rsidR="00B840D0" w:rsidRPr="00B0038E" w:rsidRDefault="00B35F1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F1F">
              <w:rPr>
                <w:rFonts w:ascii="Times New Roman" w:hAnsi="Times New Roman" w:cs="Times New Roman"/>
                <w:sz w:val="24"/>
                <w:szCs w:val="24"/>
              </w:rPr>
              <w:t>ПК 1.3 Подготавливает элементы документации, проектов планов и программ проведения отдельных этапов работ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47A474" w14:textId="77777777" w:rsidR="00E77268" w:rsidRPr="00E77268" w:rsidRDefault="00E77268" w:rsidP="00E7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Знать: технологии оформления документации </w:t>
            </w: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проектов и программ проведения этапов работ.</w:t>
            </w:r>
          </w:p>
          <w:p w14:paraId="6C7CC56A" w14:textId="77777777" w:rsidR="00E77268" w:rsidRPr="00E77268" w:rsidRDefault="00E77268" w:rsidP="00E7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оформления документации.</w:t>
            </w:r>
          </w:p>
          <w:p w14:paraId="09AE5418" w14:textId="77777777" w:rsidR="00B840D0" w:rsidRPr="00B0038E" w:rsidRDefault="00E77268" w:rsidP="00E772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68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документации проектов.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CD570" w14:textId="77777777" w:rsidR="00B840D0" w:rsidRPr="00B0038E" w:rsidRDefault="00637603" w:rsidP="00637603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>Разработа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ть</w:t>
            </w: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ю</w:t>
            </w:r>
            <w:r w:rsidRPr="0063760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по эксплу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атации разработанного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программного обеспечения </w:t>
            </w:r>
            <w:r w:rsidRPr="00B0038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</w:tc>
      </w:tr>
      <w:tr w:rsidR="00B57E47" w:rsidRPr="00B0038E" w14:paraId="782115D2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77E27B" w14:textId="77777777" w:rsidR="00364665" w:rsidRDefault="0036466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ПК-2 Способен осуществлять разработку тестовых случаев, проведение тестирования и исследование результатов </w:t>
            </w:r>
          </w:p>
          <w:p w14:paraId="30384AC6" w14:textId="77777777" w:rsidR="00B57E47" w:rsidRPr="00B0038E" w:rsidRDefault="0036466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ПК-2.2.  Проводит тестирование по разработанным тестовым случаям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94958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методы тестирования и анализа результатов тестов.</w:t>
            </w:r>
          </w:p>
          <w:p w14:paraId="659FB6BE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тестов для тестирования программного обеспечения.</w:t>
            </w:r>
          </w:p>
          <w:p w14:paraId="3B3287F1" w14:textId="77777777" w:rsidR="00364665" w:rsidRPr="00364665" w:rsidRDefault="00364665" w:rsidP="00364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тестов и анализа их результатов.</w:t>
            </w:r>
          </w:p>
          <w:p w14:paraId="1C95F821" w14:textId="77777777" w:rsidR="00B57E47" w:rsidRPr="00B0038E" w:rsidRDefault="00364665" w:rsidP="003646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46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5CB9B8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Провести анализ современных технологий проектирования и разработки программного обеспе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чения для информационных систем.</w:t>
            </w:r>
          </w:p>
          <w:p w14:paraId="404D965E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7B8E7BC5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Сделать 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обоснование выбора используемой технологии и среды разработки программного обеспечения информационной системы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здесь вписать свое.</w:t>
            </w:r>
          </w:p>
          <w:p w14:paraId="242F3CCA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433BCD8D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Разработать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схем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ы</w:t>
            </w:r>
            <w:r w:rsidRPr="0067188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основных алгоритмов.</w:t>
            </w:r>
          </w:p>
          <w:p w14:paraId="68496E97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642484EC" w14:textId="77777777" w:rsidR="00562A9F" w:rsidRDefault="00562A9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Разработа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ть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тест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ы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для проведения экспериментальны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х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исследовани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й</w:t>
            </w:r>
            <w:r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проверке эффективности разработ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анного программного обеспечения</w:t>
            </w:r>
            <w:r w:rsidR="0067188F" w:rsidRPr="00B0038E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для информационной системы </w:t>
            </w:r>
            <w:r w:rsidR="0067188F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  <w:p w14:paraId="680C4B6A" w14:textId="77777777" w:rsidR="0067188F" w:rsidRDefault="0067188F" w:rsidP="00562A9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14:paraId="3AB6211D" w14:textId="77777777" w:rsidR="00B57E47" w:rsidRPr="0067188F" w:rsidRDefault="0067188F" w:rsidP="0067188F">
            <w:pPr>
              <w:suppressAutoHyphens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Провести тестирование</w:t>
            </w:r>
            <w:r w:rsidR="00562A9F"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провести </w:t>
            </w:r>
            <w:r w:rsidR="00562A9F" w:rsidRPr="00562A9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анализ результатов.</w:t>
            </w:r>
          </w:p>
        </w:tc>
      </w:tr>
      <w:tr w:rsidR="00B57E47" w:rsidRPr="00B0038E" w14:paraId="074EE573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4F13A6" w14:textId="77777777" w:rsidR="00364665" w:rsidRDefault="00EC37C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hAnsi="Times New Roman" w:cs="Times New Roman"/>
                <w:sz w:val="24"/>
                <w:szCs w:val="24"/>
              </w:rPr>
              <w:t>ПК-6 Способен осуществлять разработку требований и проектирование программного обеспечения</w:t>
            </w:r>
          </w:p>
          <w:p w14:paraId="7CB1929B" w14:textId="77777777" w:rsidR="00B57E47" w:rsidRPr="00B0038E" w:rsidRDefault="00EC37C5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ПК 6.2 Разрабатывает технические спецификации на программные компоненты и их взаимодействие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523334" w14:textId="77777777" w:rsidR="00EC37C5" w:rsidRPr="00EC37C5" w:rsidRDefault="00EC37C5" w:rsidP="00EC3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технологии разработки технических спецификаций программных компонентов и их взаимодействия.</w:t>
            </w:r>
          </w:p>
          <w:p w14:paraId="43832523" w14:textId="77777777" w:rsidR="00EC37C5" w:rsidRPr="00EC37C5" w:rsidRDefault="00EC37C5" w:rsidP="00EC37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разработки технических спецификаций программных компонентов.</w:t>
            </w:r>
          </w:p>
          <w:p w14:paraId="193481FD" w14:textId="77777777" w:rsidR="00B57E47" w:rsidRPr="00B0038E" w:rsidRDefault="00EC37C5" w:rsidP="00EC3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разработки технических спецификаций программных компонентов.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B8B53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Провести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ектов программного обеспечения.</w:t>
            </w:r>
          </w:p>
          <w:p w14:paraId="4ECC9C69" w14:textId="77777777" w:rsidR="004F6C34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1A9936E6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Сделать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обоснование выбора используемых методологии и технологии. </w:t>
            </w:r>
          </w:p>
          <w:p w14:paraId="02DBC55D" w14:textId="77777777" w:rsidR="004F6C34" w:rsidRPr="00E56A0C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442F2FEA" w14:textId="77777777" w:rsidR="00E56A0C" w:rsidRDefault="00E56A0C" w:rsidP="00E56A0C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Разрабо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ть информационно-логический проект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lastRenderedPageBreak/>
              <w:t xml:space="preserve">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  <w:p w14:paraId="614E0783" w14:textId="77777777" w:rsidR="004F6C34" w:rsidRPr="00E56A0C" w:rsidRDefault="004F6C34" w:rsidP="00E56A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098325D4" w14:textId="77777777" w:rsidR="00B57E47" w:rsidRPr="00B0038E" w:rsidRDefault="00E56A0C" w:rsidP="00E56A0C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Сделать </w:t>
            </w:r>
            <w:r w:rsidRPr="00E56A0C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описание информационно-логического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проекта информационной системы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здесь вписать свое.</w:t>
            </w:r>
          </w:p>
        </w:tc>
      </w:tr>
      <w:tr w:rsidR="00D1624F" w:rsidRPr="00B0038E" w14:paraId="4AE2E954" w14:textId="77777777" w:rsidTr="00600ABF">
        <w:trPr>
          <w:trHeight w:val="483"/>
        </w:trPr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51F6D" w14:textId="77777777" w:rsidR="00D1624F" w:rsidRDefault="00D1624F" w:rsidP="00D1624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37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ПК-6 Способен осуществлять разработку требований и проектирование программного обеспечения</w:t>
            </w:r>
          </w:p>
          <w:p w14:paraId="3D5390B5" w14:textId="77777777" w:rsidR="00D1624F" w:rsidRPr="00EC37C5" w:rsidRDefault="00D1624F" w:rsidP="001445AF">
            <w:pPr>
              <w:tabs>
                <w:tab w:val="left" w:pos="702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hAnsi="Times New Roman" w:cs="Times New Roman"/>
                <w:sz w:val="24"/>
                <w:szCs w:val="24"/>
              </w:rPr>
              <w:t>ПК 6.3 Проектирует программное обеспечение</w:t>
            </w:r>
          </w:p>
        </w:tc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35030" w14:textId="77777777" w:rsidR="00D1624F" w:rsidRPr="00D1624F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Знать: методологии и технологии проектирования программного обеспечения.</w:t>
            </w:r>
          </w:p>
          <w:p w14:paraId="30881283" w14:textId="77777777" w:rsidR="00D1624F" w:rsidRPr="00D1624F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Уметь: обосновывать выбор технологии проектирования программного обеспечения.</w:t>
            </w:r>
          </w:p>
          <w:p w14:paraId="6F3AF398" w14:textId="77777777" w:rsidR="00D1624F" w:rsidRPr="00EC37C5" w:rsidRDefault="00D1624F" w:rsidP="00D16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624F">
              <w:rPr>
                <w:rFonts w:ascii="Times New Roman" w:eastAsia="Times New Roman" w:hAnsi="Times New Roman" w:cs="Times New Roman"/>
                <w:sz w:val="24"/>
                <w:szCs w:val="24"/>
              </w:rPr>
              <w:t>Владеть: навыками проектирования программного обеспечения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FFD6A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Провести 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анализ современных методологий и технологий проектирования и разработки программных компоне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нтов и программного обеспечения.</w:t>
            </w:r>
          </w:p>
          <w:p w14:paraId="6BC99443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2F49B67E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Сделать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обоснование выбора используемых методологии и технологии и среды разработки программных компонентов и программного обеспечения.</w:t>
            </w:r>
          </w:p>
          <w:p w14:paraId="39EAC5D5" w14:textId="77777777" w:rsidR="00670B12" w:rsidRPr="00670B12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  <w:p w14:paraId="7EB44FD8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Разработ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ть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схем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ы</w:t>
            </w:r>
            <w:r w:rsidRPr="00670B12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основных алгоритмов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  <w:p w14:paraId="66681F02" w14:textId="77777777" w:rsidR="00670B12" w:rsidRDefault="00670B12" w:rsidP="00670B12">
            <w:pPr>
              <w:spacing w:after="0" w:line="240" w:lineRule="auto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  <w:p w14:paraId="437A6E36" w14:textId="77777777" w:rsidR="00D1624F" w:rsidRPr="00B0038E" w:rsidRDefault="00670B12" w:rsidP="00670B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670B12">
              <w:rPr>
                <w:rFonts w:ascii="Times New Roman" w:hAnsi="Times New Roman"/>
                <w:iCs/>
                <w:sz w:val="24"/>
                <w:szCs w:val="24"/>
              </w:rPr>
              <w:t xml:space="preserve">Разработать </w:t>
            </w:r>
            <w:r w:rsidRPr="00670B12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en-US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рограммную реализацию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 xml:space="preserve">для информационной системы </w:t>
            </w:r>
            <w:r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здесь вписать свое.</w:t>
            </w:r>
          </w:p>
        </w:tc>
      </w:tr>
    </w:tbl>
    <w:p w14:paraId="7E1E21F0" w14:textId="77777777" w:rsidR="00B840D0" w:rsidRPr="008137DB" w:rsidRDefault="00B840D0">
      <w:pPr>
        <w:spacing w:after="0" w:line="1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5090000" w14:textId="77777777" w:rsidR="00B840D0" w:rsidRPr="008137DB" w:rsidRDefault="00B840D0" w:rsidP="00D726B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 xml:space="preserve">Дата выдачи задания </w:t>
      </w:r>
      <w:r w:rsidR="00D726BC" w:rsidRPr="00D726BC">
        <w:rPr>
          <w:rFonts w:ascii="Times New Roman" w:eastAsia="Times New Roman" w:hAnsi="Times New Roman"/>
          <w:sz w:val="28"/>
          <w:szCs w:val="24"/>
        </w:rPr>
        <w:t>15.02.2025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51FE1B" w14:textId="77777777" w:rsidR="00B840D0" w:rsidRPr="008137DB" w:rsidRDefault="00B840D0" w:rsidP="00D726B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7DB">
        <w:rPr>
          <w:rFonts w:ascii="Times New Roman" w:eastAsia="Times New Roman" w:hAnsi="Times New Roman" w:cs="Times New Roman"/>
          <w:sz w:val="28"/>
          <w:szCs w:val="28"/>
        </w:rPr>
        <w:t xml:space="preserve">Срок представления на кафедру отчета о практике </w:t>
      </w:r>
      <w:r w:rsidR="00D726BC">
        <w:rPr>
          <w:rFonts w:ascii="Times New Roman" w:eastAsia="Times New Roman" w:hAnsi="Times New Roman"/>
          <w:sz w:val="28"/>
          <w:szCs w:val="24"/>
        </w:rPr>
        <w:t>03.04.2025</w:t>
      </w:r>
      <w:r w:rsidRPr="00813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8E202F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487584C3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должность, степень, звание </w:t>
      </w:r>
      <w:r w:rsidR="00D726B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</w:t>
      </w: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 </w:t>
      </w:r>
      <w:r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И.О. Фамилия </w:t>
      </w:r>
    </w:p>
    <w:p w14:paraId="5F7316F0" w14:textId="77777777" w:rsidR="00CE5DF6" w:rsidRPr="00CE5DF6" w:rsidRDefault="00CE5DF6" w:rsidP="00CE5DF6">
      <w:pPr>
        <w:suppressAutoHyphens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5DF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5D43D6D1" w14:textId="77777777" w:rsidR="00CE5DF6" w:rsidRPr="00CE5DF6" w:rsidRDefault="00D726BC" w:rsidP="00CE5DF6">
      <w:pPr>
        <w:suppressAutoHyphens w:val="0"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студент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группы № 6596-090301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Z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>________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_____</w:t>
      </w:r>
      <w:r w:rsidR="00CE5DF6" w:rsidRPr="00CE5DF6">
        <w:rPr>
          <w:rFonts w:ascii="Times New Roman" w:eastAsia="Calibri" w:hAnsi="Times New Roman" w:cs="Times New Roman"/>
          <w:sz w:val="28"/>
          <w:szCs w:val="28"/>
          <w:lang w:eastAsia="ru-RU"/>
        </w:rPr>
        <w:t>_____________</w:t>
      </w:r>
      <w:r w:rsidR="00CE5DF6" w:rsidRPr="00CE5DF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И.О. Фамилия</w:t>
      </w:r>
    </w:p>
    <w:p w14:paraId="0E9503C5" w14:textId="77777777" w:rsidR="002B3FFF" w:rsidRPr="00607FEC" w:rsidRDefault="005B5036" w:rsidP="003517F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8137DB">
        <w:rPr>
          <w:rFonts w:ascii="Times New Roman" w:eastAsia="Calibri" w:hAnsi="Times New Roman" w:cs="Times New Roman"/>
          <w:b/>
          <w:sz w:val="28"/>
          <w:szCs w:val="28"/>
        </w:rPr>
        <w:br w:type="page"/>
      </w:r>
      <w:r w:rsidR="002B3FFF" w:rsidRPr="00607FEC">
        <w:rPr>
          <w:rFonts w:ascii="Times New Roman" w:hAnsi="Times New Roman" w:cs="Times New Roman"/>
          <w:i/>
          <w:color w:val="FF0000"/>
          <w:sz w:val="28"/>
          <w:szCs w:val="28"/>
        </w:rPr>
        <w:lastRenderedPageBreak/>
        <w:t xml:space="preserve">Объем </w:t>
      </w:r>
      <w:r w:rsidR="00B55D99" w:rsidRPr="00607FEC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описательной части отчета </w:t>
      </w:r>
      <w:r w:rsidR="002B3FFF" w:rsidRPr="00607FEC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составляет около </w:t>
      </w:r>
      <w:r w:rsidR="00600ABF" w:rsidRPr="00607FEC">
        <w:rPr>
          <w:rFonts w:ascii="Times New Roman" w:hAnsi="Times New Roman" w:cs="Times New Roman"/>
          <w:i/>
          <w:color w:val="FF0000"/>
          <w:sz w:val="28"/>
          <w:szCs w:val="28"/>
        </w:rPr>
        <w:t>30</w:t>
      </w:r>
      <w:r w:rsidR="002B3FFF" w:rsidRPr="00607FEC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страниц машинописного текста. </w:t>
      </w:r>
    </w:p>
    <w:p w14:paraId="05BE4901" w14:textId="77777777" w:rsidR="00B55D99" w:rsidRPr="00ED76FE" w:rsidRDefault="00B55D99" w:rsidP="00351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4"/>
        </w:rPr>
      </w:pPr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 xml:space="preserve">Страницы текста и приложений должны соответствовать формату А4. Выполнение работ обязательно осуществлять в печатном виде, через 1,5 интервал, шрифт Times New </w:t>
      </w:r>
      <w:proofErr w:type="spellStart"/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Roman</w:t>
      </w:r>
      <w:proofErr w:type="spellEnd"/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, кегль 14.</w:t>
      </w:r>
    </w:p>
    <w:p w14:paraId="700353D2" w14:textId="77777777" w:rsidR="00B55D99" w:rsidRPr="00ED76FE" w:rsidRDefault="00B55D99" w:rsidP="00351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color w:val="FF0000"/>
          <w:sz w:val="28"/>
          <w:szCs w:val="24"/>
        </w:rPr>
      </w:pPr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Оформление письменного отчета по практике осуществляется в соответствии с общими требованиями к учебным текстовым документам, установленными в Самарском университете.</w:t>
      </w:r>
    </w:p>
    <w:p w14:paraId="4AB3A2CA" w14:textId="77777777" w:rsidR="00B55D99" w:rsidRPr="00AA3DBA" w:rsidRDefault="00B55D99" w:rsidP="003517F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D76FE">
        <w:rPr>
          <w:rFonts w:ascii="Times New Roman" w:eastAsia="Calibri" w:hAnsi="Times New Roman" w:cs="Times New Roman"/>
          <w:i/>
          <w:color w:val="FF0000"/>
          <w:sz w:val="28"/>
          <w:szCs w:val="24"/>
        </w:rPr>
        <w:t>В отчете должно быть содержательно отражено выполнение всех пунктов задания, выданного обучающемуся.</w:t>
      </w:r>
    </w:p>
    <w:p w14:paraId="6878F0D4" w14:textId="77777777" w:rsidR="006E391A" w:rsidRPr="006E391A" w:rsidRDefault="0037105D" w:rsidP="006E391A">
      <w:pPr>
        <w:pStyle w:val="1"/>
        <w:tabs>
          <w:tab w:val="clear" w:pos="0"/>
        </w:tabs>
        <w:suppressAutoHyphens w:val="0"/>
        <w:spacing w:line="360" w:lineRule="auto"/>
        <w:ind w:left="0" w:firstLine="0"/>
        <w:jc w:val="center"/>
        <w:rPr>
          <w:b w:val="0"/>
          <w:bCs/>
          <w:sz w:val="28"/>
          <w:szCs w:val="24"/>
          <w:lang w:eastAsia="ru-RU"/>
        </w:rPr>
      </w:pPr>
      <w:r w:rsidRPr="002B3FFF">
        <w:rPr>
          <w:sz w:val="28"/>
        </w:rPr>
        <w:br w:type="page"/>
      </w:r>
      <w:r w:rsidR="006E391A" w:rsidRPr="006E391A">
        <w:rPr>
          <w:b w:val="0"/>
          <w:bCs/>
          <w:sz w:val="28"/>
        </w:rPr>
        <w:lastRenderedPageBreak/>
        <w:t>ВВЕДЕНИЕ</w:t>
      </w:r>
    </w:p>
    <w:p w14:paraId="02BBDFDE" w14:textId="77777777" w:rsidR="006E391A" w:rsidRPr="0068405E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</w:rPr>
        <w:br w:type="page"/>
      </w:r>
      <w:r w:rsidRPr="00607FEC">
        <w:rPr>
          <w:rFonts w:ascii="Times New Roman" w:hAnsi="Times New Roman" w:cs="Times New Roman"/>
          <w:sz w:val="28"/>
        </w:rPr>
        <w:lastRenderedPageBreak/>
        <w:t xml:space="preserve">1 </w:t>
      </w:r>
      <w:r w:rsidRPr="00607FE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 и обоснование выбора используемых методологий и технологий</w:t>
      </w:r>
    </w:p>
    <w:p w14:paraId="36225D8A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разработки инструментальных средств:</w:t>
      </w:r>
    </w:p>
    <w:p w14:paraId="5F6B3C37" w14:textId="618D5A41" w:rsidR="0068405E" w:rsidRPr="006A4DE0" w:rsidRDefault="0068405E" w:rsidP="006A4DE0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итеративная разработка: подход, при котором создание инструментальных средств происходит через повторяющиеся циклы (итерации), что позволяет постепенно улучшать и дополнять функциональность;</w:t>
      </w:r>
    </w:p>
    <w:p w14:paraId="2FF1F5F4" w14:textId="06CC5ED0" w:rsidR="0068405E" w:rsidRPr="006A4DE0" w:rsidRDefault="0068405E" w:rsidP="006A4DE0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модульное программирование: разработка программного обеспечения, которая делится на отдельные модули, каждый из которых выполняет уникальную функцию;</w:t>
      </w:r>
    </w:p>
    <w:p w14:paraId="707561A9" w14:textId="695DF3F4" w:rsidR="0068405E" w:rsidRPr="006A4DE0" w:rsidRDefault="0068405E" w:rsidP="006A4DE0">
      <w:pPr>
        <w:pStyle w:val="afa"/>
        <w:numPr>
          <w:ilvl w:val="0"/>
          <w:numId w:val="24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использование фреймворков: фреймворки, такие как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Framework, ASP.NET, предоставляют базовую структуру и набор инструментов для создания собственных приложений.</w:t>
      </w:r>
    </w:p>
    <w:p w14:paraId="6230904C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разработки:</w:t>
      </w:r>
    </w:p>
    <w:p w14:paraId="7C1C8FD8" w14:textId="30BDD985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контейнеризация: использование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Kubernetes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изоляции и управления зависимостями инструментальных средств;</w:t>
      </w:r>
    </w:p>
    <w:p w14:paraId="6EC7424F" w14:textId="7E4E98BB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облачные платформы: разработка и развертывание инструментальных средств в облаке, что обеспечивает масштабируемость и доступность;</w:t>
      </w:r>
    </w:p>
    <w:p w14:paraId="6D47BFD1" w14:textId="284640D6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CI/CD: непрерывная интеграция и непрерывная доставка позволяют автоматизировать тестирование и развертывание инструментальных средств;</w:t>
      </w:r>
    </w:p>
    <w:p w14:paraId="74969D26" w14:textId="2A3211CF" w:rsidR="0068405E" w:rsidRPr="006A4DE0" w:rsidRDefault="0068405E" w:rsidP="006A4DE0">
      <w:pPr>
        <w:pStyle w:val="afa"/>
        <w:numPr>
          <w:ilvl w:val="0"/>
          <w:numId w:val="25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система контроля версий: Система контроля версий позволяет хранить все изменения кодовой базы, работать с ветками разработки и эффективно проверять качество кода благодаря возможности слияния веток с предварительной проверкой (Pull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117AE1E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контроля версий:</w:t>
      </w:r>
    </w:p>
    <w:p w14:paraId="147FA3B8" w14:textId="0A9B203C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самая популярная система контроля версий, часто используется в сочетании с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Bitbucket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B8961E" w14:textId="7C304C19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SVN: хотя и уступает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популярности, все еще используется в некоторых проектах, особенно в корпоративной среде.</w:t>
      </w:r>
    </w:p>
    <w:p w14:paraId="6763F9A7" w14:textId="77777777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интеграции программных модулей:</w:t>
      </w:r>
    </w:p>
    <w:p w14:paraId="016D6625" w14:textId="63E46506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API: использование программных интерфейсов приложений для обеспечения взаимодействия между различными модулями;</w:t>
      </w:r>
    </w:p>
    <w:p w14:paraId="5CF45130" w14:textId="4C048074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микросервисная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архитектура: разработка отдельных модулей в виде независимых </w:t>
      </w:r>
      <w:proofErr w:type="spellStart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микросервисов</w:t>
      </w:r>
      <w:proofErr w:type="spellEnd"/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могут взаимодействовать друг с другом через сетевые запросы;</w:t>
      </w:r>
    </w:p>
    <w:p w14:paraId="23DB7DAD" w14:textId="63C0C3D8" w:rsidR="0068405E" w:rsidRPr="006A4DE0" w:rsidRDefault="0068405E" w:rsidP="006A4DE0">
      <w:pPr>
        <w:pStyle w:val="afa"/>
        <w:numPr>
          <w:ilvl w:val="0"/>
          <w:numId w:val="26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4DE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публикация/подписка: модель, в которой модули могут подписываться на определенные события или сообщения и реагировать на них, что обеспечивает лучшую расширяемость и гибкость.</w:t>
      </w:r>
    </w:p>
    <w:p w14:paraId="36710F9E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предусматривает работу с датчиками для чего используются технологий из области интернета вещей (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 области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несколько протоколов передачи данных, каждый из которых имеет свои особенности и преимущества в зависимости от конкретного применения.</w:t>
      </w:r>
    </w:p>
    <w:p w14:paraId="2A70FBF6" w14:textId="77777777" w:rsidR="0068405E" w:rsidRPr="0068405E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некоторых из наиболее популярных протоколов [1]:</w:t>
      </w:r>
    </w:p>
    <w:p w14:paraId="4B7EE4DB" w14:textId="14CC6579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MQTT (Message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Queuing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Telemetry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Transport): легковесный, поддерживает различные уровни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QoS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, идеален для мобильных и удаленных связей. Однако не содержит встроенных функций безопасности, требует дополнительной настройки для шифрования;</w:t>
      </w:r>
    </w:p>
    <w:p w14:paraId="5E1E9341" w14:textId="465AD591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Constrained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Application Protocol): разработан для использования в ограниченных сетях, поддерживает обнаружение ресурсов и наблюдение за ними. Имеет низкую распространенность по сравнению с MQTT;</w:t>
      </w:r>
    </w:p>
    <w:p w14:paraId="5603FB74" w14:textId="56EF96A9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>HTTP (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Hypertext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Transfer Protocol): широко используется, поддерживается большинством платформ и устройств. Более тяжеловесный по сравнению с MQTT 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может быть неэффективным для некоторых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-устройств;</w:t>
      </w:r>
    </w:p>
    <w:p w14:paraId="71D27EFC" w14:textId="4073BE91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AMQP (Advanced Message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Queuing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Protocol): надежность, ориентирован на сложные системы с обеспечением безопасности 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транзакционности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Более сложен в реализации и требует больше ресурсов, чем MQTT или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5E6E54" w14:textId="33629891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позволяет двустороннюю связь в реальном времени, хорошо подходит для интерактивных приложений. Может быть избыточным для простых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-сценариев, где не требуется постоянное взаимодействие;</w:t>
      </w:r>
    </w:p>
    <w:p w14:paraId="48BB4BD4" w14:textId="6883CEFC" w:rsidR="0068405E" w:rsidRPr="0068405E" w:rsidRDefault="0068405E" w:rsidP="0068405E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DDS (Data Distribution Service): предоставляет широкие возможности для масштабируемости и надежности, подходит для критически важных систем. Сложность и стоимость реализации выше, чем у других протоколов.</w:t>
      </w:r>
    </w:p>
    <w:p w14:paraId="7C87FBDF" w14:textId="5458F083" w:rsidR="00831BCC" w:rsidRPr="00303333" w:rsidRDefault="0068405E" w:rsidP="0068405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протокола зависит от требований к проекту, таких как необходимость в реальном времени, энергоэффективность, дальность связи, безопасность и масштабируемость. MQTT часто выбирают для стандартных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-проектов из-за его легковесности и надежности, в то время как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предпочтительнее для сетей с ограниченными ресурсами. HTTP и </w:t>
      </w:r>
      <w:proofErr w:type="spellStart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6840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могут быть использованы для более сложных приложений, требующих постоянного взаимодействия, а AMQP и DDS подходят для предприятий с высокими требованиями к безопасности и надежности.</w:t>
      </w:r>
    </w:p>
    <w:p w14:paraId="05F1746E" w14:textId="103AC5C3" w:rsidR="00AD15CE" w:rsidRPr="00303333" w:rsidRDefault="00AD15CE" w:rsidP="00AD15CE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5C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методологий разработки информационно-логических систем (ИЛС).</w:t>
      </w:r>
    </w:p>
    <w:p w14:paraId="6C7B2A23" w14:textId="24194C3F" w:rsidR="00BC6263" w:rsidRPr="00BC6263" w:rsidRDefault="00BC6263" w:rsidP="00A03E75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Model-Driven Development (MDD). 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Проектирование через модели (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val="en-US" w:eastAsia="ru-RU"/>
        </w:rPr>
        <w:t>UML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, </w:t>
      </w:r>
      <w:proofErr w:type="spellStart"/>
      <w:r w:rsidRPr="00BC6263">
        <w:rPr>
          <w:rFonts w:ascii="Times New Roman" w:eastAsia="Times New Roman" w:hAnsi="Times New Roman" w:cs="Times New Roman" w:hint="eastAsia"/>
          <w:sz w:val="28"/>
          <w:szCs w:val="28"/>
          <w:lang w:val="en-US" w:eastAsia="ru-RU"/>
        </w:rPr>
        <w:t>SysML</w:t>
      </w:r>
      <w:proofErr w:type="spellEnd"/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)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BC6263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 автоматическая генерация кода.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Плюсы: визуальная документация – диаграммы классов, состояний и последовательностей становятся основой кода; снижение ошибок – 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минимизация ручного кодирования за счёт шаблонов; поддержка сложной логики – идеально для формализованных правил (например, валидация данных датчиков). Минусы: ограниченная гибкость – изменения в моделях требуют перегенерации кода; сложность интеграции – трудности с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-протоколами (MQTT/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реальным временем;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ысокий порог входа – нужны инструменты типа Enterprise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Architect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IBM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Rational</w:t>
      </w:r>
      <w:proofErr w:type="spellEnd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C6263">
        <w:rPr>
          <w:rFonts w:ascii="Times New Roman" w:eastAsia="Times New Roman" w:hAnsi="Times New Roman" w:cs="Times New Roman"/>
          <w:sz w:val="28"/>
          <w:szCs w:val="28"/>
          <w:lang w:eastAsia="ru-RU"/>
        </w:rPr>
        <w:t>Rhapsody</w:t>
      </w:r>
      <w:proofErr w:type="spellEnd"/>
      <w:r w:rsidR="00952CEF"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CFC653" w14:textId="76C986AF" w:rsidR="00BC6263" w:rsidRDefault="00BC6263" w:rsidP="004F6EB4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Event-Driven Architecture + Domain-Driven Design (EDA + DDD).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строится вокруг событий (например, 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MQTT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-сообщений) и предметной области. Плюсы: реактивность – мгновенная обработка событий (например,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</w:t>
      </w:r>
      <w:proofErr w:type="spellEnd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превышении температуры); масштабируемость – новые обработчики добавляются без изменения ядра; чёткая бизнес-логика – DDD разделяет доменные сущности (датчик, правило,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</w:t>
      </w:r>
      <w:proofErr w:type="spellEnd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Минусы: сложность отладки – асинхронные потоки требуют трассировки событий (например, через Jaeger); </w:t>
      </w:r>
      <w:r w:rsid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переусложнения</w:t>
      </w:r>
      <w:proofErr w:type="spellEnd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избыточное дробление на </w:t>
      </w:r>
      <w:proofErr w:type="spellStart"/>
      <w:r w:rsidR="00376391"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микросервисы</w:t>
      </w:r>
      <w:proofErr w:type="spellEnd"/>
      <w:r w:rsidR="00952CEF"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2622D9" w14:textId="0CBBAAEF" w:rsidR="00376391" w:rsidRPr="00A73107" w:rsidRDefault="00376391" w:rsidP="008B147D">
      <w:pPr>
        <w:pStyle w:val="afa"/>
        <w:numPr>
          <w:ilvl w:val="0"/>
          <w:numId w:val="23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Код пишется вручную, документация и модели создаются постфактум. Плюсы: максимальная гибкость – подходит для прототипов и нестандартных решений (например, </w:t>
      </w:r>
      <w:proofErr w:type="spellStart"/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кастомный</w:t>
      </w:r>
      <w:proofErr w:type="spellEnd"/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MQTT-брокер); быстрый старт – не требует сложных инструментов. Минусы: хаотичность – без моделей трудно поддерживать сложную логику; </w:t>
      </w:r>
      <w:r w:rsid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73107" w:rsidRPr="00A7310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 технического долга – документация отстаёт от кода.</w:t>
      </w:r>
    </w:p>
    <w:p w14:paraId="59B97764" w14:textId="61EB27A8" w:rsidR="00F25F5B" w:rsidRPr="00F25F5B" w:rsidRDefault="00376391" w:rsidP="00F25F5B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выбора методологии Code-First для информационно-логической системы сбора данных с датчиков</w:t>
      </w:r>
    </w:p>
    <w:p w14:paraId="4480536F" w14:textId="419449B3" w:rsidR="00F25F5B" w:rsidRPr="00F25F5B" w:rsidRDefault="004B5BD5" w:rsidP="00F25F5B">
      <w:p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 об отказе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комбинации различных методологий в пользу единого подхода Code-First </w:t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принято 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силу следующих причин:</w:t>
      </w:r>
    </w:p>
    <w:p w14:paraId="4719E0DD" w14:textId="13876B43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333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птимальное соответствие выбранному технологическому стек</w:t>
      </w:r>
      <w:r w:rsid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B8E724" w14:textId="4D2AA3B5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ASP.NET Core с </w:t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Framework Core идеально поддерживают Code-First подход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868B83E" w14:textId="5A93A90C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</w:t>
      </w:r>
      <w:proofErr w:type="spellEnd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прекрасно сочетается с генерацией API через </w:t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F48F99D" w14:textId="6D48C3BC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экосистема .NET ориентирована на быструю разработку через код</w:t>
      </w:r>
      <w:r w:rsidR="006F7836" w:rsidRPr="006F78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607A88" w14:textId="50216E3A" w:rsidR="00F25F5B" w:rsidRPr="00F25F5B" w:rsidRDefault="00F25F5B" w:rsidP="00F25F5B">
      <w:pPr>
        <w:tabs>
          <w:tab w:val="left" w:pos="720"/>
          <w:tab w:val="left" w:pos="993"/>
        </w:tabs>
        <w:suppressAutoHyphens w:val="0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для данного проекта:</w:t>
      </w:r>
    </w:p>
    <w:p w14:paraId="0BA4FA11" w14:textId="283C6AC1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ыстрое прототипирование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оперативно вносить изменения на всех уровнях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B185A59" w14:textId="02AAD1FD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диная точка истины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данных определяется в коде и автоматически синхронизируется между слоями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C75AD19" w14:textId="3689E7C5" w:rsidR="00F25F5B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ибкость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легкая адаптация к изменениям требовани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DFF35D" w14:textId="23F8E558" w:rsidR="00AD15CE" w:rsidRPr="00F25F5B" w:rsidRDefault="00D03F6A" w:rsidP="00F25F5B">
      <w:pPr>
        <w:pStyle w:val="afa"/>
        <w:numPr>
          <w:ilvl w:val="0"/>
          <w:numId w:val="28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52CE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втоматическая документация</w:t>
      </w:r>
      <w:r w:rsid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генерация </w:t>
      </w:r>
      <w:proofErr w:type="spellStart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="00F25F5B" w:rsidRPr="00F25F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спецификации из кода</w:t>
      </w:r>
      <w:r w:rsidR="00301FEA" w:rsidRPr="00301FE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68B02" w14:textId="77777777" w:rsidR="006E391A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37639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 xml:space="preserve">2 </w:t>
      </w:r>
      <w:r w:rsidRPr="006E391A">
        <w:rPr>
          <w:rFonts w:ascii="Times New Roman" w:eastAsia="Times New Roman" w:hAnsi="Times New Roman" w:cs="Arial"/>
          <w:sz w:val="28"/>
          <w:szCs w:val="28"/>
          <w:lang w:eastAsia="ru-RU"/>
        </w:rPr>
        <w:t>Описание информационно-логического проекта разрабатыв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аемого программного обеспечения</w:t>
      </w:r>
    </w:p>
    <w:p w14:paraId="20D69D6C" w14:textId="77777777" w:rsidR="007228DF" w:rsidRDefault="007228DF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Данный проект направлен на разработку информационно-логической системы для сбора данных с датчиков. Система будет включать в себя эмуляторы датчиков, брокер сообщений, ресивер для записи данных в базу данных, а также веб-интерфейс для настройки датчиков и просмотра собранных данных.</w:t>
      </w:r>
    </w:p>
    <w:p w14:paraId="646203D6" w14:textId="77777777" w:rsidR="00DF4FFD" w:rsidRPr="00DF4FFD" w:rsidRDefault="00DF4FFD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 Архитектура системы</w:t>
      </w:r>
    </w:p>
    <w:p w14:paraId="1F3A0D26" w14:textId="77777777" w:rsidR="007228DF" w:rsidRPr="0068405E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Система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будет состоять из нескольких ключевых компонентов, каждый из которых будет выполнять свою специфическую функцию. Основные компоненты системы:</w:t>
      </w:r>
    </w:p>
    <w:p w14:paraId="11172D92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1. Эмуляторы датчиков: Модуль, который будет имитировать работу физических датчиков, генерируя данные в реальном времени. Эмуляторы будут настраиваемыми, что позволит изменять параметры, такие как частота обновления данных и диапазон значений.</w:t>
      </w:r>
    </w:p>
    <w:p w14:paraId="413BE772" w14:textId="77777777" w:rsidR="007228DF" w:rsidRPr="00535BC0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2. Брокер сообщений: Компонент, отвечающий за передачу данных от эмуляторов датчиков к ресиверу. Брокер будет использовать протокол обмена сообщениями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val="en-US" w:eastAsia="ru-RU"/>
        </w:rPr>
        <w:t>MQTT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, обеспечивая надежную и эффективную доставку данных.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Особое внимание уделяется настройке уровня качества доставки сообщений (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Quality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of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="00535BC0">
        <w:rPr>
          <w:rFonts w:ascii="Times New Roman" w:eastAsia="Times New Roman" w:hAnsi="Times New Roman" w:cs="Arial"/>
          <w:sz w:val="28"/>
          <w:szCs w:val="28"/>
          <w:lang w:val="en-US" w:eastAsia="ru-RU"/>
        </w:rPr>
        <w:t>Service</w:t>
      </w:r>
      <w:r w:rsidR="00535BC0">
        <w:rPr>
          <w:rFonts w:ascii="Times New Roman" w:eastAsia="Times New Roman" w:hAnsi="Times New Roman" w:cs="Arial"/>
          <w:sz w:val="28"/>
          <w:szCs w:val="28"/>
          <w:lang w:eastAsia="ru-RU"/>
        </w:rPr>
        <w:t>)</w:t>
      </w:r>
      <w:r w:rsidR="00535BC0" w:rsidRPr="00535BC0">
        <w:rPr>
          <w:rFonts w:ascii="Times New Roman" w:eastAsia="Times New Roman" w:hAnsi="Times New Roman" w:cs="Arial"/>
          <w:sz w:val="28"/>
          <w:szCs w:val="28"/>
          <w:lang w:eastAsia="ru-RU"/>
        </w:rPr>
        <w:t>.</w:t>
      </w:r>
    </w:p>
    <w:p w14:paraId="322ADD1A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3. Ресивер: Модуль, который будет получать данные от брокера сообщений и записывать их в базу данных. Ресивер будет обеспечивать обработку данных, включая фильтрацию и агрегацию, перед их сохранением.</w:t>
      </w:r>
    </w:p>
    <w:p w14:paraId="3170FC5F" w14:textId="77777777" w:rsidR="007228DF" w:rsidRP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>4. База данных: Хранилище для собранных данных. База данных будет организована с учетом возможности быстрого поиска и извлечения данных, а также масштабируемости для хранения больших объемов информации.</w:t>
      </w:r>
    </w:p>
    <w:p w14:paraId="568E9EC1" w14:textId="77777777" w:rsidR="007228DF" w:rsidRDefault="00DF4FFD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2.1.</w:t>
      </w:r>
      <w:r w:rsidR="007228DF" w:rsidRPr="007228DF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5. Веб-интерфейс: Пользовательский интерфейс, который позволит пользователям настраивать параметры работы датчиков, а также просматривать собранные данные в удобном формате. Веб-интерфейс будет включать </w:t>
      </w:r>
      <w:r w:rsidR="007228DF">
        <w:rPr>
          <w:rFonts w:ascii="Times New Roman" w:eastAsia="Times New Roman" w:hAnsi="Times New Roman" w:cs="Arial"/>
          <w:sz w:val="28"/>
          <w:szCs w:val="28"/>
          <w:lang w:eastAsia="ru-RU"/>
        </w:rPr>
        <w:t>справочник</w:t>
      </w:r>
      <w:r w:rsidR="000903B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и модулей, датчиков, пользователей и единиц измерения. Также </w:t>
      </w:r>
      <w:r w:rsidR="000903B3"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>веб-интерфейс будет включать страницу визуализации данных с датчиков в виде графиков для исторических данных и для данных, получаемых в режиме реального времени.</w:t>
      </w:r>
    </w:p>
    <w:p w14:paraId="386D2E93" w14:textId="77777777" w:rsidR="000903B3" w:rsidRDefault="003C73C3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2.2 Диаграммы системы</w:t>
      </w:r>
    </w:p>
    <w:p w14:paraId="4FA09CC9" w14:textId="77777777" w:rsidR="00823442" w:rsidRPr="00823442" w:rsidRDefault="00823442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2.2.1 Диаграммы классов и компонентов</w:t>
      </w:r>
    </w:p>
    <w:p w14:paraId="5FABADA0" w14:textId="77777777" w:rsidR="00024521" w:rsidRDefault="00024521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На рисунке Х представлена диаграмма классов приложения-ресивера</w:t>
      </w:r>
    </w:p>
    <w:p w14:paraId="5830AE76" w14:textId="63061A45" w:rsidR="00024521" w:rsidRDefault="00AE752E" w:rsidP="007228DF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Arial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drawing>
          <wp:inline distT="0" distB="0" distL="0" distR="0" wp14:anchorId="3D123CC2" wp14:editId="120EF628">
            <wp:extent cx="5836285" cy="6257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CED0" w14:textId="77777777" w:rsidR="00024521" w:rsidRDefault="00024521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Рисунок Х – Диаграмма классов приложения-ресивера</w:t>
      </w:r>
    </w:p>
    <w:p w14:paraId="0087FBA0" w14:textId="77777777" w:rsidR="00024521" w:rsidRDefault="00024521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На рисунк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>ах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Х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и У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изображен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а 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диаграмм</w:t>
      </w:r>
      <w:r w:rsidR="00BA4633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а 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>классов серверной части веб-приложения.</w:t>
      </w:r>
    </w:p>
    <w:p w14:paraId="7BCCD87A" w14:textId="37B4D744" w:rsidR="00024521" w:rsidRDefault="00AE752E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7FB1BAEF" wp14:editId="1CF32A92">
            <wp:extent cx="5693410" cy="6369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B8BA" w14:textId="77777777" w:rsidR="00BA4633" w:rsidRDefault="00BA4633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>Рисунок Х – Первая часть диаграммы классов веб-приложения</w:t>
      </w:r>
    </w:p>
    <w:p w14:paraId="3050BF6B" w14:textId="79E89884" w:rsidR="00BA4633" w:rsidRDefault="00AE752E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8"/>
          <w:szCs w:val="28"/>
          <w:lang w:eastAsia="ru-RU"/>
        </w:rPr>
      </w:pPr>
      <w:r>
        <w:rPr>
          <w:rFonts w:ascii="Times New Roman" w:eastAsia="Times New Roman" w:hAnsi="Times New Roman" w:cs="Arial"/>
          <w:noProof/>
          <w:sz w:val="28"/>
          <w:szCs w:val="28"/>
          <w:lang w:eastAsia="ru-RU"/>
        </w:rPr>
        <w:lastRenderedPageBreak/>
        <w:drawing>
          <wp:inline distT="0" distB="0" distL="0" distR="0" wp14:anchorId="605D6892" wp14:editId="476B4952">
            <wp:extent cx="5868035" cy="5995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599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2B7D" w14:textId="77777777" w:rsidR="003C4A56" w:rsidRPr="0068405E" w:rsidRDefault="003C4A56" w:rsidP="0002452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У – Вторая часть диаграммы классов веб-приложения</w:t>
      </w:r>
    </w:p>
    <w:p w14:paraId="47AD160E" w14:textId="77777777" w:rsidR="008B05F2" w:rsidRDefault="008B05F2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представлена диаграмма классов приложения-эмулятора датчиков.</w:t>
      </w:r>
    </w:p>
    <w:p w14:paraId="5633E10A" w14:textId="188015AE" w:rsidR="008B05F2" w:rsidRDefault="00AE752E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lastRenderedPageBreak/>
        <w:drawing>
          <wp:inline distT="0" distB="0" distL="0" distR="0" wp14:anchorId="7A818BB7" wp14:editId="13D61F6B">
            <wp:extent cx="5876290" cy="58121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2130" w14:textId="77777777" w:rsidR="008B05F2" w:rsidRPr="0068405E" w:rsidRDefault="008B05F2" w:rsidP="008B05F2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классов приложения-эмулятора</w:t>
      </w:r>
    </w:p>
    <w:p w14:paraId="6CFEFF22" w14:textId="77777777" w:rsidR="007D2F86" w:rsidRDefault="00D96777" w:rsidP="00D96777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изображена диаграмма компонентов разрабатываемой системы.</w:t>
      </w:r>
    </w:p>
    <w:p w14:paraId="0D8EAD3F" w14:textId="77777777" w:rsidR="00D96777" w:rsidRPr="0068405E" w:rsidRDefault="007D2F86" w:rsidP="00D96777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br w:type="page"/>
      </w:r>
    </w:p>
    <w:p w14:paraId="359900F6" w14:textId="0E7C7B1F" w:rsidR="007D2F86" w:rsidRDefault="00AE752E" w:rsidP="007D2F86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7D2F86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lastRenderedPageBreak/>
        <w:drawing>
          <wp:inline distT="0" distB="0" distL="0" distR="0" wp14:anchorId="56D9F426" wp14:editId="70B9D22E">
            <wp:extent cx="5963285" cy="2616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A440" w14:textId="77777777" w:rsidR="007D2F86" w:rsidRDefault="007D2F86" w:rsidP="007D2F86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компонентов разрабатываемой системы</w:t>
      </w:r>
    </w:p>
    <w:p w14:paraId="6497FEA5" w14:textId="77777777" w:rsidR="00D96777" w:rsidRDefault="009D3A3B" w:rsidP="009D3A3B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2.2.2 Диаграммы последовательностей</w:t>
      </w:r>
    </w:p>
    <w:p w14:paraId="3610E026" w14:textId="77777777" w:rsidR="009D3A3B" w:rsidRDefault="009D3A3B" w:rsidP="009D3A3B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Далее будут рассмотрены диаграммы последовательностей для следующих сценариев:</w:t>
      </w:r>
    </w:p>
    <w:p w14:paraId="4073F456" w14:textId="77777777" w:rsidR="009D3A3B" w:rsidRDefault="009D3A3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3A3B">
        <w:rPr>
          <w:rFonts w:ascii="Times New Roman" w:eastAsia="Times New Roman" w:hAnsi="Times New Roman" w:cs="Arial"/>
          <w:sz w:val="26"/>
          <w:szCs w:val="26"/>
          <w:lang w:eastAsia="ru-RU"/>
        </w:rPr>
        <w:t>Отправка данных с датчиков в брокер сообщений</w:t>
      </w:r>
    </w:p>
    <w:p w14:paraId="3B715B9D" w14:textId="77777777" w:rsidR="009D3A3B" w:rsidRDefault="009D3A3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3A3B">
        <w:rPr>
          <w:rFonts w:ascii="Times New Roman" w:eastAsia="Times New Roman" w:hAnsi="Times New Roman" w:cs="Arial"/>
          <w:sz w:val="26"/>
          <w:szCs w:val="26"/>
          <w:lang w:eastAsia="ru-RU"/>
        </w:rPr>
        <w:t>Получение и сохранение данных ресивером</w:t>
      </w:r>
    </w:p>
    <w:p w14:paraId="06D45DBF" w14:textId="77777777" w:rsidR="009D3A3B" w:rsidRDefault="009D4C8C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D4C8C">
        <w:rPr>
          <w:rFonts w:ascii="Times New Roman" w:eastAsia="Times New Roman" w:hAnsi="Times New Roman" w:cs="Arial"/>
          <w:sz w:val="26"/>
          <w:szCs w:val="26"/>
          <w:lang w:eastAsia="ru-RU"/>
        </w:rPr>
        <w:t>Запрос исторических данных через веб-интерфейс</w:t>
      </w:r>
    </w:p>
    <w:p w14:paraId="1C1D1559" w14:textId="77777777" w:rsidR="009D4C8C" w:rsidRDefault="002358DB" w:rsidP="009D3A3B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2358DB">
        <w:rPr>
          <w:rFonts w:ascii="Times New Roman" w:eastAsia="Times New Roman" w:hAnsi="Times New Roman" w:cs="Arial"/>
          <w:sz w:val="26"/>
          <w:szCs w:val="26"/>
          <w:lang w:eastAsia="ru-RU"/>
        </w:rPr>
        <w:t>Настройка датчика через веб-интерфейс</w:t>
      </w:r>
    </w:p>
    <w:p w14:paraId="22C8AA36" w14:textId="77777777" w:rsidR="0061521F" w:rsidRDefault="00F776B3" w:rsidP="0061521F">
      <w:pPr>
        <w:numPr>
          <w:ilvl w:val="0"/>
          <w:numId w:val="10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F776B3">
        <w:rPr>
          <w:rFonts w:ascii="Times New Roman" w:eastAsia="Times New Roman" w:hAnsi="Times New Roman" w:cs="Arial"/>
          <w:sz w:val="26"/>
          <w:szCs w:val="26"/>
          <w:lang w:eastAsia="ru-RU"/>
        </w:rPr>
        <w:t>Обработка ошибок (например, недоступность брокера)</w:t>
      </w:r>
    </w:p>
    <w:p w14:paraId="073699E9" w14:textId="77777777" w:rsidR="0061521F" w:rsidRPr="00D74BE5" w:rsidRDefault="00D74BE5" w:rsidP="00D74BE5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="0061521F" w:rsidRPr="00D74BE5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Отправка данных с датчиков в брокер сообщений</w:t>
      </w:r>
    </w:p>
    <w:p w14:paraId="54BB2D46" w14:textId="77777777" w:rsidR="0061521F" w:rsidRDefault="0091514D" w:rsidP="0091514D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="0061521F"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2BC4C806" w14:textId="77777777" w:rsidR="0061521F" w:rsidRPr="0061521F" w:rsidRDefault="0061521F" w:rsidP="0091514D">
      <w:pPr>
        <w:numPr>
          <w:ilvl w:val="0"/>
          <w:numId w:val="12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Эмулятор датчика</w:t>
      </w:r>
    </w:p>
    <w:p w14:paraId="373A4FBE" w14:textId="77777777" w:rsidR="0061521F" w:rsidRPr="0061521F" w:rsidRDefault="0061521F" w:rsidP="0091514D">
      <w:pPr>
        <w:numPr>
          <w:ilvl w:val="0"/>
          <w:numId w:val="12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MQTT Брокер (</w:t>
      </w:r>
      <w:proofErr w:type="spellStart"/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Mosquitto</w:t>
      </w:r>
      <w:proofErr w:type="spellEnd"/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</w:p>
    <w:p w14:paraId="53120364" w14:textId="77777777" w:rsidR="0061521F" w:rsidRPr="0061521F" w:rsidRDefault="0061521F" w:rsidP="0091514D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</w:r>
      <w:r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7518E539" w14:textId="77777777" w:rsidR="006647DC" w:rsidRDefault="0091514D" w:rsidP="006647DC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91514D">
        <w:rPr>
          <w:rFonts w:ascii="Times New Roman" w:eastAsia="Times New Roman" w:hAnsi="Times New Roman" w:cs="Arial"/>
          <w:sz w:val="26"/>
          <w:szCs w:val="26"/>
          <w:lang w:eastAsia="ru-RU"/>
        </w:rPr>
        <w:t>Инициализация отправки (PUBLISH)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э</w:t>
      </w:r>
      <w:r w:rsidR="0061521F" w:rsidRPr="0061521F">
        <w:rPr>
          <w:rFonts w:ascii="Times New Roman" w:eastAsia="Times New Roman" w:hAnsi="Times New Roman" w:cs="Arial"/>
          <w:sz w:val="26"/>
          <w:szCs w:val="26"/>
          <w:lang w:eastAsia="ru-RU"/>
        </w:rPr>
        <w:t>мулятор публикует данные в MQTT-топик.</w:t>
      </w:r>
    </w:p>
    <w:p w14:paraId="571EAA00" w14:textId="77777777" w:rsidR="00180D37" w:rsidRDefault="00180D37" w:rsidP="006647DC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Подтверждение получения (PUBREC)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б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рокер получает сообщение и сохраняет его в хранилище со статусом HELD (удерживается).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Отправляет отправителю подтверждение PUBREC (</w:t>
      </w:r>
      <w:proofErr w:type="spellStart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=123)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.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Сигнализирует, что сообщение получено и зарезервировано. Ожидает следующего шага (PUBREL).</w:t>
      </w:r>
    </w:p>
    <w:p w14:paraId="4E6CAA3A" w14:textId="77777777" w:rsidR="00B65058" w:rsidRPr="00B65058" w:rsidRDefault="00B65058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Запрос финализации (PUBREL): эмулятор получает PUBREC и отправляет PUBREL (</w:t>
      </w:r>
      <w:proofErr w:type="spellStart"/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=123). Подтверждает, что брокер может </w:t>
      </w: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перевести сообщение в статус "готово к доставке".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B65058">
        <w:rPr>
          <w:rFonts w:ascii="Times New Roman" w:eastAsia="Times New Roman" w:hAnsi="Times New Roman" w:cs="Arial"/>
          <w:sz w:val="26"/>
          <w:szCs w:val="26"/>
          <w:lang w:eastAsia="ru-RU"/>
        </w:rPr>
        <w:t>Брокер обновляет статус сообщения на RELEASED в хранилище.</w:t>
      </w:r>
    </w:p>
    <w:p w14:paraId="39CB3FF3" w14:textId="77777777" w:rsidR="0061521F" w:rsidRDefault="00180D37">
      <w:pPr>
        <w:numPr>
          <w:ilvl w:val="1"/>
          <w:numId w:val="15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Завершение доставки (PUBCOMP): Брокер отправляет финальное подтверждение PUBCOMP (</w:t>
      </w:r>
      <w:proofErr w:type="spellStart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=123). Сообщение считается доставленным ровно один раз. Брокер передает его подписчикам (если они есть).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</w:t>
      </w:r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Эмулятор удаляет </w:t>
      </w:r>
      <w:proofErr w:type="spellStart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PacketID</w:t>
      </w:r>
      <w:proofErr w:type="spellEnd"/>
      <w:r w:rsidRPr="00180D37">
        <w:rPr>
          <w:rFonts w:ascii="Times New Roman" w:eastAsia="Times New Roman" w:hAnsi="Times New Roman" w:cs="Arial"/>
          <w:sz w:val="26"/>
          <w:szCs w:val="26"/>
          <w:lang w:eastAsia="ru-RU"/>
        </w:rPr>
        <w:t>=123 из своей очереди.</w:t>
      </w:r>
    </w:p>
    <w:p w14:paraId="45610EB1" w14:textId="77777777" w:rsidR="00713879" w:rsidRDefault="00713879" w:rsidP="00713879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ab/>
        <w:t>На рисунке Х представлена диаграмма данной последовательности.</w:t>
      </w:r>
    </w:p>
    <w:p w14:paraId="377D65BB" w14:textId="535A3013" w:rsidR="00F65176" w:rsidRDefault="00AE752E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F65176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02783BA3" wp14:editId="42626219">
            <wp:extent cx="5001260" cy="2616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9112" w14:textId="77777777" w:rsidR="00F65176" w:rsidRDefault="00F65176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последовательности публикации сообщения эмулятором датчиков</w:t>
      </w:r>
    </w:p>
    <w:p w14:paraId="0A2E4D16" w14:textId="77777777" w:rsidR="00F65176" w:rsidRDefault="005F20A3" w:rsidP="00F65176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ab/>
        <w:t>Получение и сохранение данных ресивером</w:t>
      </w:r>
    </w:p>
    <w:p w14:paraId="2D500DE6" w14:textId="77777777" w:rsidR="005F20A3" w:rsidRPr="005F20A3" w:rsidRDefault="005F20A3" w:rsidP="005F20A3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73320047" w14:textId="77777777" w:rsidR="005F20A3" w:rsidRPr="0068405E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MQTT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-брокер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Broker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хранит сообщения и управляет доставкой.</w:t>
      </w:r>
    </w:p>
    <w:p w14:paraId="604187D2" w14:textId="77777777" w:rsidR="005F20A3" w:rsidRPr="0068405E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Ресивер данных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Subscriber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подписчик, получает данные и сохраняет в БД.</w:t>
      </w:r>
    </w:p>
    <w:p w14:paraId="4D047002" w14:textId="77777777" w:rsidR="005F20A3" w:rsidRPr="005F20A3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База данных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Database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хранит полученные данные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PostgreSQL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).</w:t>
      </w:r>
    </w:p>
    <w:p w14:paraId="3E49EC12" w14:textId="77777777" w:rsidR="005F20A3" w:rsidRPr="005F20A3" w:rsidRDefault="005F20A3" w:rsidP="005F20A3">
      <w:pPr>
        <w:numPr>
          <w:ilvl w:val="0"/>
          <w:numId w:val="16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Хранилище сообщений (</w:t>
      </w:r>
      <w:r w:rsidRPr="005F20A3">
        <w:rPr>
          <w:rFonts w:ascii="Times New Roman" w:eastAsia="Times New Roman" w:hAnsi="Times New Roman" w:cs="Arial"/>
          <w:sz w:val="26"/>
          <w:szCs w:val="26"/>
          <w:lang w:val="en-US" w:eastAsia="ru-RU"/>
        </w:rPr>
        <w:t>Storage</w:t>
      </w:r>
      <w:r w:rsidRPr="005F20A3">
        <w:rPr>
          <w:rFonts w:ascii="Times New Roman" w:eastAsia="Times New Roman" w:hAnsi="Times New Roman" w:cs="Arial"/>
          <w:sz w:val="26"/>
          <w:szCs w:val="26"/>
          <w:lang w:eastAsia="ru-RU"/>
        </w:rPr>
        <w:t>) – временное хранилище на стороне брокера.</w:t>
      </w:r>
    </w:p>
    <w:p w14:paraId="34F2453B" w14:textId="77777777" w:rsidR="005F20A3" w:rsidRDefault="00D47C72" w:rsidP="005F20A3">
      <w:p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4D56C857" w14:textId="77777777" w:rsidR="00D47C72" w:rsidRPr="00F124A9" w:rsidRDefault="00F124A9" w:rsidP="00F124A9">
      <w:pPr>
        <w:numPr>
          <w:ilvl w:val="0"/>
          <w:numId w:val="17"/>
        </w:numPr>
        <w:tabs>
          <w:tab w:val="left" w:pos="720"/>
          <w:tab w:val="left" w:pos="993"/>
        </w:tabs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Подписка на топик (SUBSCRIBE)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: р</w:t>
      </w: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есивер отправляет запрос на подписку с </w:t>
      </w:r>
      <w:proofErr w:type="spellStart"/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QoS</w:t>
      </w:r>
      <w:proofErr w:type="spellEnd"/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>=2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SUBSCRIBE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  <w:r w:rsidRPr="00F124A9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. 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Брокер подтверждает подписку (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SUBACK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.</w:t>
      </w:r>
    </w:p>
    <w:p w14:paraId="15509EA1" w14:textId="77777777" w:rsidR="00F124A9" w:rsidRPr="00B5502F" w:rsidRDefault="00B5502F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Получение данных (PUBLISH): брокер отправляет сообщение ресиверу с </w:t>
      </w:r>
      <w:proofErr w:type="spellStart"/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QoS</w:t>
      </w:r>
      <w:proofErr w:type="spellEnd"/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=2 (</w:t>
      </w:r>
      <w:r w:rsidRPr="00B5502F">
        <w:rPr>
          <w:rFonts w:ascii="Times New Roman" w:eastAsia="Times New Roman" w:hAnsi="Times New Roman" w:cs="Arial"/>
          <w:sz w:val="26"/>
          <w:szCs w:val="26"/>
          <w:lang w:val="en-US" w:eastAsia="ru-RU"/>
        </w:rPr>
        <w:t>PUBLISH</w:t>
      </w:r>
      <w:r w:rsidRPr="00B5502F">
        <w:rPr>
          <w:rFonts w:ascii="Times New Roman" w:eastAsia="Times New Roman" w:hAnsi="Times New Roman" w:cs="Arial"/>
          <w:sz w:val="26"/>
          <w:szCs w:val="26"/>
          <w:lang w:eastAsia="ru-RU"/>
        </w:rPr>
        <w:t>).  Ресивер сохраняет сообщение в буфере и отправляет PUBREC</w:t>
      </w:r>
      <w:r w:rsidRPr="00B5502F">
        <w:rPr>
          <w:rFonts w:ascii="Times New Roman" w:eastAsia="Times New Roman" w:hAnsi="Times New Roman" w:cs="Arial"/>
          <w:sz w:val="26"/>
          <w:szCs w:val="26"/>
          <w:lang w:val="en-US" w:eastAsia="ru-RU"/>
        </w:rPr>
        <w:t>.</w:t>
      </w:r>
    </w:p>
    <w:p w14:paraId="50E244FA" w14:textId="77777777" w:rsidR="00B5502F" w:rsidRDefault="00496C54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96C54"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Подтверждение обработки (PUBREL): брокер получает PUBREC и отправляет PUBREL. Ресивер финализирует обработку сообщения и сохраняет данные в БД, затем отправляет PUBCOM.</w:t>
      </w:r>
    </w:p>
    <w:p w14:paraId="137D1765" w14:textId="77777777" w:rsidR="002027B9" w:rsidRPr="00E92A05" w:rsidRDefault="002027B9" w:rsidP="002027B9">
      <w:pPr>
        <w:numPr>
          <w:ilvl w:val="0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2027B9">
        <w:rPr>
          <w:rFonts w:ascii="Times New Roman" w:eastAsia="Times New Roman" w:hAnsi="Times New Roman" w:cs="Arial"/>
          <w:sz w:val="26"/>
          <w:szCs w:val="26"/>
          <w:lang w:eastAsia="ru-RU"/>
        </w:rPr>
        <w:t>Завершение доставки (PUBCOMP)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: </w:t>
      </w:r>
      <w:r w:rsidRPr="002027B9">
        <w:rPr>
          <w:rFonts w:ascii="Times New Roman" w:eastAsia="Times New Roman" w:hAnsi="Times New Roman" w:cs="Arial"/>
          <w:sz w:val="26"/>
          <w:szCs w:val="26"/>
          <w:lang w:eastAsia="ru-RU"/>
        </w:rPr>
        <w:t>Брокер получает PUBCOMP и удаляет сообщение из хранилища</w:t>
      </w:r>
      <w:r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40F738BC" w14:textId="77777777" w:rsidR="00E92A05" w:rsidRDefault="00E92A05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представлена диаграмма данной последовательности.</w:t>
      </w:r>
    </w:p>
    <w:p w14:paraId="6748633B" w14:textId="66D17055" w:rsidR="00E92A05" w:rsidRDefault="00AE752E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E92A05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599489EB" wp14:editId="5079AC3D">
            <wp:extent cx="5096510" cy="3808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AD97" w14:textId="77777777" w:rsidR="00E92A05" w:rsidRDefault="00E92A05" w:rsidP="00E92A05">
      <w:pPr>
        <w:suppressAutoHyphens w:val="0"/>
        <w:spacing w:after="0" w:line="360" w:lineRule="auto"/>
        <w:ind w:left="720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последовательности получения и сохранения данных ресивером</w:t>
      </w:r>
    </w:p>
    <w:p w14:paraId="10F76DEC" w14:textId="77777777" w:rsid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Запрос исторических данных через веб-интерфейс</w:t>
      </w:r>
    </w:p>
    <w:p w14:paraId="7F40B811" w14:textId="77777777" w:rsidR="0044523F" w:rsidRP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70E2735C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</w:t>
      </w:r>
    </w:p>
    <w:p w14:paraId="3A70951F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Веб-интерфейс (</w:t>
      </w: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)</w:t>
      </w:r>
    </w:p>
    <w:p w14:paraId="0C15941E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Серверный </w:t>
      </w: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REST</w:t>
      </w: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API</w:t>
      </w:r>
    </w:p>
    <w:p w14:paraId="32DFEBCF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База данных</w:t>
      </w:r>
    </w:p>
    <w:p w14:paraId="536644C8" w14:textId="77777777" w:rsidR="0044523F" w:rsidRPr="0044523F" w:rsidRDefault="0044523F" w:rsidP="0044523F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Сценарий:</w:t>
      </w:r>
    </w:p>
    <w:p w14:paraId="15698BAB" w14:textId="77777777" w:rsidR="0044523F" w:rsidRPr="0068405E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 выбирает датчик и диапазон времени.</w:t>
      </w:r>
    </w:p>
    <w:p w14:paraId="0D1FDEE3" w14:textId="77777777" w:rsidR="0044523F" w:rsidRPr="0068405E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отправляет запрос в </w:t>
      </w: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1AB6740C" w14:textId="77777777" w:rsidR="0044523F" w:rsidRPr="0044523F" w:rsidRDefault="0044523F" w:rsidP="00E3560A">
      <w:pPr>
        <w:numPr>
          <w:ilvl w:val="1"/>
          <w:numId w:val="17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44523F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запрашивает данные из БД и возвращает их.</w:t>
      </w:r>
    </w:p>
    <w:p w14:paraId="648EB212" w14:textId="77777777" w:rsidR="0044523F" w:rsidRDefault="0044523F" w:rsidP="0044523F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На рисунке Х изображена диаграмма для данной описанной последовательности.</w:t>
      </w:r>
    </w:p>
    <w:p w14:paraId="515241D7" w14:textId="6879EE4B" w:rsidR="00387C21" w:rsidRDefault="00AE752E" w:rsidP="00387C21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387C21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327BF4EF" wp14:editId="2025E2C9">
            <wp:extent cx="6098540" cy="1781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C51F" w14:textId="77777777" w:rsidR="00387C21" w:rsidRDefault="00387C21" w:rsidP="00387C21">
      <w:pPr>
        <w:suppressAutoHyphens w:val="0"/>
        <w:spacing w:after="0" w:line="360" w:lineRule="auto"/>
        <w:ind w:left="360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Рисунок Х – диаграмма последовательности получения пользователем данных </w:t>
      </w:r>
      <w:r w:rsidR="008C4E4F">
        <w:rPr>
          <w:rFonts w:ascii="Times New Roman" w:eastAsia="Times New Roman" w:hAnsi="Times New Roman" w:cs="Arial"/>
          <w:sz w:val="26"/>
          <w:szCs w:val="26"/>
          <w:lang w:eastAsia="ru-RU"/>
        </w:rPr>
        <w:t>с датчиков</w:t>
      </w:r>
    </w:p>
    <w:p w14:paraId="40FB254E" w14:textId="77777777" w:rsidR="007E129B" w:rsidRDefault="00387C21" w:rsidP="007E129B">
      <w:pPr>
        <w:suppressAutoHyphens w:val="0"/>
        <w:spacing w:after="0" w:line="360" w:lineRule="auto"/>
        <w:ind w:left="360"/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</w:pPr>
      <w:r w:rsidRPr="007E129B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 xml:space="preserve"> </w:t>
      </w:r>
      <w:r w:rsidR="00A32F28" w:rsidRPr="007E129B">
        <w:rPr>
          <w:rFonts w:ascii="Times New Roman" w:eastAsia="Times New Roman" w:hAnsi="Times New Roman" w:cs="Arial"/>
          <w:b/>
          <w:bCs/>
          <w:sz w:val="26"/>
          <w:szCs w:val="26"/>
          <w:lang w:eastAsia="ru-RU"/>
        </w:rPr>
        <w:t>Настройка датчика модуля через дерево топиков MQTT</w:t>
      </w:r>
    </w:p>
    <w:p w14:paraId="7DD30284" w14:textId="77777777" w:rsidR="007E129B" w:rsidRDefault="00A630CD" w:rsidP="00D5236C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Участники:</w:t>
      </w:r>
    </w:p>
    <w:p w14:paraId="23147259" w14:textId="77777777" w:rsid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Пользователь</w:t>
      </w:r>
    </w:p>
    <w:p w14:paraId="6273857D" w14:textId="77777777" w:rsidR="00A630CD" w:rsidRP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Frontend</w:t>
      </w:r>
    </w:p>
    <w:p w14:paraId="04D4FF5B" w14:textId="77777777" w:rsidR="00A630CD" w:rsidRP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val="en-US" w:eastAsia="ru-RU"/>
        </w:rPr>
        <w:t>Backend</w:t>
      </w:r>
    </w:p>
    <w:p w14:paraId="7A54EB98" w14:textId="77777777" w:rsidR="00A630CD" w:rsidRDefault="00A630CD" w:rsidP="00A630CD">
      <w:pPr>
        <w:numPr>
          <w:ilvl w:val="0"/>
          <w:numId w:val="18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Брокер.</w:t>
      </w:r>
    </w:p>
    <w:p w14:paraId="26DF267F" w14:textId="77777777" w:rsidR="00A630CD" w:rsidRDefault="00A630CD" w:rsidP="00D5236C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Сценарий</w:t>
      </w:r>
      <w:r w:rsidR="00345891">
        <w:rPr>
          <w:rFonts w:ascii="Times New Roman" w:eastAsia="Times New Roman" w:hAnsi="Times New Roman" w:cs="Arial"/>
          <w:sz w:val="26"/>
          <w:szCs w:val="26"/>
          <w:lang w:eastAsia="ru-RU"/>
        </w:rPr>
        <w:t>:</w:t>
      </w:r>
    </w:p>
    <w:p w14:paraId="59D4AEC7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Пользователь открывает веб-интерфейс с древовидной структурой топиков (например, через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/#).</w:t>
      </w:r>
    </w:p>
    <w:p w14:paraId="4F41DD90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запрашивает у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API актуальный список топиков.</w:t>
      </w:r>
    </w:p>
    <w:p w14:paraId="2CDDABEA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обращается к MQTT-брокеру (например, через системный топик $SYS/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broker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subscriptions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или внутреннюю БД).</w:t>
      </w:r>
    </w:p>
    <w:p w14:paraId="4F18F83D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Брокер возвращает список активных топиков (например,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temp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/1,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humidity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/2).</w:t>
      </w:r>
    </w:p>
    <w:p w14:paraId="0BF819E6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структурирует данные в дерево и отправляет в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480648F2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 xml:space="preserve">Пользователь видит иерархию </w:t>
      </w:r>
      <w:r w:rsidR="00BF3AD3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>т</w:t>
      </w:r>
      <w:r w:rsidR="00BF3AD3">
        <w:rPr>
          <w:rFonts w:ascii="Times New Roman" w:eastAsia="Times New Roman" w:hAnsi="Times New Roman" w:cs="Arial"/>
          <w:sz w:val="26"/>
          <w:szCs w:val="26"/>
          <w:lang w:eastAsia="ru-RU"/>
        </w:rPr>
        <w:t>опиков в виде раскрывающегося списка</w:t>
      </w:r>
      <w:r w:rsidRPr="00A2458B">
        <w:rPr>
          <w:rFonts w:ascii="Times New Roman" w:eastAsia="Times New Roman" w:hAnsi="Times New Roman" w:cs="Arial" w:hint="eastAsia"/>
          <w:sz w:val="26"/>
          <w:szCs w:val="26"/>
          <w:lang w:eastAsia="ru-RU"/>
        </w:rPr>
        <w:t>.</w:t>
      </w:r>
    </w:p>
    <w:p w14:paraId="34295530" w14:textId="77777777" w:rsidR="00A2458B" w:rsidRPr="00A2458B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Пользователь выбирает топик (например,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sensors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temp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/1) и задает параметры:</w:t>
      </w:r>
    </w:p>
    <w:p w14:paraId="30B5F425" w14:textId="77777777" w:rsidR="00A2458B" w:rsidRP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Пороговые значения: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min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=20°C,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max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=30°C</w:t>
      </w:r>
    </w:p>
    <w:p w14:paraId="4F6403E3" w14:textId="77777777" w:rsid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Название датчика</w:t>
      </w:r>
    </w:p>
    <w:p w14:paraId="4AF5EA24" w14:textId="77777777" w:rsidR="00A2458B" w:rsidRDefault="00A2458B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Единица измерения датчика</w:t>
      </w:r>
    </w:p>
    <w:p w14:paraId="57243647" w14:textId="77777777" w:rsidR="00A2458B" w:rsidRDefault="002E4F6F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Точность сохранения данных</w:t>
      </w:r>
    </w:p>
    <w:p w14:paraId="23431B69" w14:textId="77777777" w:rsidR="00817F05" w:rsidRPr="00A2458B" w:rsidRDefault="00817F05" w:rsidP="00817F05">
      <w:pPr>
        <w:numPr>
          <w:ilvl w:val="1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lastRenderedPageBreak/>
        <w:t>Порядковый номер показаний датчика в сообщениях модуля</w:t>
      </w:r>
    </w:p>
    <w:p w14:paraId="607F47E9" w14:textId="77777777" w:rsidR="0044523F" w:rsidRDefault="00A2458B" w:rsidP="00A2458B">
      <w:pPr>
        <w:numPr>
          <w:ilvl w:val="0"/>
          <w:numId w:val="22"/>
        </w:num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Frontend</w:t>
      </w:r>
      <w:proofErr w:type="spellEnd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 xml:space="preserve"> отправляет конфигурацию в </w:t>
      </w:r>
      <w:proofErr w:type="spellStart"/>
      <w:r w:rsidRPr="00A2458B">
        <w:rPr>
          <w:rFonts w:ascii="Times New Roman" w:eastAsia="Times New Roman" w:hAnsi="Times New Roman" w:cs="Arial"/>
          <w:sz w:val="26"/>
          <w:szCs w:val="26"/>
          <w:lang w:eastAsia="ru-RU"/>
        </w:rPr>
        <w:t>Backend</w:t>
      </w:r>
      <w:proofErr w:type="spellEnd"/>
      <w:r w:rsidR="00817F05">
        <w:rPr>
          <w:rFonts w:ascii="Times New Roman" w:eastAsia="Times New Roman" w:hAnsi="Times New Roman" w:cs="Arial"/>
          <w:sz w:val="26"/>
          <w:szCs w:val="26"/>
          <w:lang w:eastAsia="ru-RU"/>
        </w:rPr>
        <w:t>.</w:t>
      </w:r>
    </w:p>
    <w:p w14:paraId="0DF69B67" w14:textId="77777777" w:rsidR="00DB4E08" w:rsidRDefault="00DB4E08" w:rsidP="00DB4E08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На рисунке Х изображена диаграмма данной последовательности.</w:t>
      </w:r>
    </w:p>
    <w:p w14:paraId="48B46528" w14:textId="187A2CC5" w:rsidR="00BC2D21" w:rsidRDefault="00AE752E" w:rsidP="00BC2D21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val="en-US" w:eastAsia="ru-RU"/>
        </w:rPr>
      </w:pPr>
      <w:r w:rsidRPr="00BC2D21">
        <w:rPr>
          <w:rFonts w:ascii="Times New Roman" w:eastAsia="Times New Roman" w:hAnsi="Times New Roman" w:cs="Arial"/>
          <w:noProof/>
          <w:sz w:val="26"/>
          <w:szCs w:val="26"/>
          <w:lang w:eastAsia="ru-RU"/>
        </w:rPr>
        <w:drawing>
          <wp:inline distT="0" distB="0" distL="0" distR="0" wp14:anchorId="58704944" wp14:editId="2CE99808">
            <wp:extent cx="6353175" cy="2377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85D9" w14:textId="77777777" w:rsidR="00BC2D21" w:rsidRPr="00BC2D21" w:rsidRDefault="00BC2D21" w:rsidP="00BC2D21">
      <w:pPr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sz w:val="26"/>
          <w:szCs w:val="26"/>
          <w:lang w:eastAsia="ru-RU"/>
        </w:rPr>
        <w:t>Рисунок Х – Диаграмма последовательности настройки датчика модуля пользователем</w:t>
      </w:r>
    </w:p>
    <w:p w14:paraId="5BB0B943" w14:textId="77777777" w:rsidR="00DB4E08" w:rsidRPr="00BC2D21" w:rsidRDefault="00DB4E08" w:rsidP="00DB4E08">
      <w:pPr>
        <w:suppressAutoHyphens w:val="0"/>
        <w:spacing w:after="0" w:line="360" w:lineRule="auto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5C01A9B" w14:textId="77777777" w:rsidR="00E92A05" w:rsidRPr="00E92A05" w:rsidRDefault="00E92A05" w:rsidP="00E92A05">
      <w:pPr>
        <w:suppressAutoHyphens w:val="0"/>
        <w:spacing w:after="0" w:line="360" w:lineRule="auto"/>
        <w:ind w:left="720"/>
        <w:rPr>
          <w:lang w:eastAsia="ru-RU"/>
        </w:rPr>
      </w:pPr>
    </w:p>
    <w:p w14:paraId="55C968ED" w14:textId="77777777" w:rsidR="00E92A05" w:rsidRPr="002027B9" w:rsidRDefault="00E92A05" w:rsidP="00E92A05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ACB23EA" w14:textId="77777777" w:rsidR="002027B9" w:rsidRPr="00F65176" w:rsidRDefault="002027B9" w:rsidP="002027B9">
      <w:pPr>
        <w:suppressAutoHyphens w:val="0"/>
        <w:spacing w:after="0" w:line="360" w:lineRule="auto"/>
        <w:ind w:left="720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E2D9D5A" w14:textId="77777777" w:rsidR="00713879" w:rsidRPr="00F65176" w:rsidRDefault="00713879" w:rsidP="00F65176">
      <w:pPr>
        <w:tabs>
          <w:tab w:val="left" w:pos="720"/>
          <w:tab w:val="left" w:pos="993"/>
        </w:tabs>
        <w:suppressAutoHyphens w:val="0"/>
        <w:spacing w:after="0" w:line="36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6FA5B43" w14:textId="77777777" w:rsidR="006E391A" w:rsidRDefault="006E391A" w:rsidP="006E391A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7D2F86">
        <w:rPr>
          <w:rFonts w:ascii="Times New Roman" w:eastAsia="Times New Roman" w:hAnsi="Times New Roman" w:cs="Arial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3 Анализ современных технологий проектирования и разработки программных компонентов и программного обеспечения, а также обоснование выбора используемо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й технологии и среды разработки</w:t>
      </w:r>
    </w:p>
    <w:p w14:paraId="6E23C6A0" w14:textId="77777777" w:rsidR="00812481" w:rsidRPr="00812481" w:rsidRDefault="00812481" w:rsidP="0081248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Анализ современных технологий проектирования и разработки ПО</w:t>
      </w:r>
    </w:p>
    <w:p w14:paraId="6D87D046" w14:textId="77777777" w:rsidR="00812481" w:rsidRPr="00812481" w:rsidRDefault="00812481" w:rsidP="00812481">
      <w:pPr>
        <w:tabs>
          <w:tab w:val="left" w:pos="720"/>
          <w:tab w:val="left" w:pos="993"/>
        </w:tabs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1. Современные методологии проектирования</w:t>
      </w:r>
    </w:p>
    <w:p w14:paraId="7276B626" w14:textId="32082C43" w:rsidR="00812481" w:rsidRPr="00812481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микросервисная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архитектура. Преимущества: масштабируемость, независимое развертывание, гибкость. Недостатки: сложность </w:t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оркестрации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дополнительные расходы на межсервисное взаимодействие.</w:t>
      </w:r>
    </w:p>
    <w:p w14:paraId="6A8572FD" w14:textId="2743E125" w:rsidR="00812481" w:rsidRPr="00812481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Serverless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-архитектура. Плюсы: автоматическое масштабирование, оплата по использованию. Минусы: холодный старт, ограничения выполнения.</w:t>
      </w:r>
    </w:p>
    <w:p w14:paraId="7060B2B5" w14:textId="10DA144A" w:rsidR="00812481" w:rsidRPr="00812481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Event-Driven Design. Применение: </w:t>
      </w:r>
      <w:proofErr w:type="spellStart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IoT</w:t>
      </w:r>
      <w:proofErr w:type="spellEnd"/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реальное время, потоковая обработка.</w:t>
      </w:r>
    </w:p>
    <w:p w14:paraId="2242F1CE" w14:textId="77777777" w:rsidR="005023EE" w:rsidRDefault="00812481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Domain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Driven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Design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DDD</w:t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). </w:t>
      </w:r>
      <w:r w:rsidRPr="0081248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Сильные стороны: четкая бизнес-логика, понятное описание бизнес-процессов. Сложности: требует экспертизы предметной области.</w:t>
      </w:r>
    </w:p>
    <w:p w14:paraId="4E164AE3" w14:textId="65837E2E" w:rsidR="0082260B" w:rsidRDefault="0082260B" w:rsidP="00812481">
      <w:pPr>
        <w:pStyle w:val="afa"/>
        <w:numPr>
          <w:ilvl w:val="0"/>
          <w:numId w:val="29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монолитная архитектура. Преимущества: простота разработки, максимальная производительности для простых проектов. Минусы: сложность масштабирования нагрузки, тесная связанность системы усложняет изменения логики.</w:t>
      </w:r>
    </w:p>
    <w:p w14:paraId="692A8658" w14:textId="5B973AC1" w:rsidR="00FE257D" w:rsidRPr="00FE257D" w:rsidRDefault="00FE257D" w:rsidP="00FE257D">
      <w:pPr>
        <w:tabs>
          <w:tab w:val="left" w:pos="720"/>
          <w:tab w:val="left" w:pos="993"/>
        </w:tabs>
        <w:suppressAutoHyphens w:val="0"/>
        <w:spacing w:after="0" w:line="360" w:lineRule="auto"/>
        <w:ind w:left="106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Для данного проекта была выбрана монолитная архитектура в виду того, что не предполагается разработка в большой команды, а главная цель – изучение протоколов передачи данных в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IoT</w:t>
      </w:r>
      <w:r w:rsidRPr="00FE257D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 лучших практик из этой области. В этом аспекте монолитная разработка выигрывает по скорости создания прототипов.</w:t>
      </w:r>
    </w:p>
    <w:p w14:paraId="47B6422F" w14:textId="77777777" w:rsidR="005023EE" w:rsidRPr="005023EE" w:rsidRDefault="005023EE" w:rsidP="00B44115">
      <w:pPr>
        <w:tabs>
          <w:tab w:val="left" w:pos="720"/>
          <w:tab w:val="left" w:pos="993"/>
        </w:tabs>
        <w:suppressAutoHyphens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Критерии выбора технологий для проекта</w:t>
      </w:r>
    </w:p>
    <w:p w14:paraId="3733938A" w14:textId="3D9912F1" w:rsidR="005023EE" w:rsidRPr="005023EE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260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82260B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интеграция с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IoT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MQTT как стандарт де-факто для датчиков,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m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osquitto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- легковесный брокер с поддержкой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QoS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;</w:t>
      </w:r>
    </w:p>
    <w:p w14:paraId="0877606F" w14:textId="0EBDE056" w:rsidR="005023EE" w:rsidRPr="00303333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ab/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backend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-разработка: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ASP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.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NET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Core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обладает высокой производительностью (веб-сервер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Kestrel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), встроенным механизмом инъекции зависимостей, отличной поддержкой асинхронности, а также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Entity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Framework Core для Code-First разработки базы данных;</w:t>
      </w:r>
    </w:p>
    <w:p w14:paraId="1E44D5D6" w14:textId="5D222C82" w:rsidR="005023EE" w:rsidRPr="00303333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f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rontend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a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ngular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полнофункциональный фреймворк, поддерживающий </w:t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T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ypeScript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RxJS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для работы с потоками данных;</w:t>
      </w:r>
    </w:p>
    <w:p w14:paraId="0D8C03D1" w14:textId="563331C7" w:rsidR="006E391A" w:rsidRPr="005023EE" w:rsidRDefault="005023EE" w:rsidP="005023EE">
      <w:pPr>
        <w:pStyle w:val="afa"/>
        <w:numPr>
          <w:ilvl w:val="0"/>
          <w:numId w:val="30"/>
        </w:numPr>
        <w:tabs>
          <w:tab w:val="left" w:pos="720"/>
          <w:tab w:val="left" w:pos="993"/>
        </w:tabs>
        <w:suppressAutoHyphens w:val="0"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30333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среда разработки: Visual Studio 2022, имеет лучшую поддержку .NET, интегрируется с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имеет инструменты для работы с БД; VS Code для </w:t>
      </w:r>
      <w:proofErr w:type="spellStart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-разработки.</w:t>
      </w:r>
      <w:r w:rsidR="006E391A"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="006E391A" w:rsidRPr="005023E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4 Описание схем основных алгоритмов и их программной реализации</w:t>
      </w:r>
    </w:p>
    <w:p w14:paraId="17CA2864" w14:textId="77777777" w:rsidR="00303333" w:rsidRPr="00AD5881" w:rsidRDefault="00303333" w:rsidP="003033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5881">
        <w:rPr>
          <w:rFonts w:ascii="Times New Roman" w:hAnsi="Times New Roman" w:cs="Times New Roman"/>
          <w:sz w:val="28"/>
          <w:szCs w:val="28"/>
        </w:rPr>
        <w:t>Описание основных алгоритмов:</w:t>
      </w:r>
    </w:p>
    <w:p w14:paraId="417C3076" w14:textId="77777777" w:rsidR="00303333" w:rsidRPr="00B22F16" w:rsidRDefault="00303333" w:rsidP="00303333">
      <w:pPr>
        <w:pStyle w:val="afa"/>
        <w:numPr>
          <w:ilvl w:val="0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передачи и получения сообщений:</w:t>
      </w:r>
    </w:p>
    <w:p w14:paraId="545BF82E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и программа-эмулятор подключаются к брокеру сообщений;</w:t>
      </w:r>
    </w:p>
    <w:p w14:paraId="674CEA54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программа-ресивер подписывается на получение всех сообщений с параметром </w:t>
      </w:r>
      <w:proofErr w:type="spellStart"/>
      <w:r w:rsidRPr="00B22F16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B22F1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CC68EC2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загружает из базы данных справочник модулей;</w:t>
      </w:r>
    </w:p>
    <w:p w14:paraId="385F4DB7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программа-эмулятор генерирует очередное значение случайной нормально распределенной величины;</w:t>
      </w:r>
    </w:p>
    <w:p w14:paraId="3B3549E3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программа-эмулятор отправляет сообщение со сгенерированной величиной в один из заданных топиков с параметром </w:t>
      </w:r>
      <w:proofErr w:type="spellStart"/>
      <w:r w:rsidRPr="00B22F16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B22F16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6604C3B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брокер получает сообщение и отправляет его всем клиентам подписанным на указанный топик с </w:t>
      </w:r>
      <w:proofErr w:type="spellStart"/>
      <w:r w:rsidRPr="00B22F16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B22F16">
        <w:rPr>
          <w:rFonts w:ascii="Times New Roman" w:hAnsi="Times New Roman" w:cs="Times New Roman"/>
          <w:sz w:val="28"/>
          <w:szCs w:val="28"/>
        </w:rPr>
        <w:t xml:space="preserve"> &lt;=1;</w:t>
      </w:r>
    </w:p>
    <w:p w14:paraId="375920D7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получает сообщение от брокера;</w:t>
      </w:r>
    </w:p>
    <w:p w14:paraId="714DB4CA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программа-ресивер ищет в справочнике модулей совпадение по топику сообщения;</w:t>
      </w:r>
    </w:p>
    <w:p w14:paraId="4D1D9DAC" w14:textId="77777777" w:rsidR="00303333" w:rsidRPr="00B22F16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альтернативы в зависимости от  того найдено ли совпадение на шаге 8:</w:t>
      </w:r>
    </w:p>
    <w:p w14:paraId="0436A5BB" w14:textId="77777777" w:rsidR="00303333" w:rsidRPr="00B22F16" w:rsidRDefault="00303333" w:rsidP="00303333">
      <w:pPr>
        <w:pStyle w:val="afa"/>
        <w:numPr>
          <w:ilvl w:val="2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совпадение найдено:</w:t>
      </w:r>
    </w:p>
    <w:p w14:paraId="3F80AD08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строка сообщения разбивается при помощи разделителя ";" на две части: дата сообщения и значения;</w:t>
      </w:r>
    </w:p>
    <w:p w14:paraId="467AEB4A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для каждого из значений создается новый объект с датой и показаниями датчика;</w:t>
      </w:r>
    </w:p>
    <w:p w14:paraId="74A1587C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каждый созданный объект помещается добавляется в массив;</w:t>
      </w:r>
    </w:p>
    <w:p w14:paraId="6CCC8EBF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все объекты из массива сохраняются в базу данных;</w:t>
      </w:r>
    </w:p>
    <w:p w14:paraId="7E8D1F68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14:paraId="06FAD9E3" w14:textId="77777777" w:rsidR="00303333" w:rsidRPr="00B22F16" w:rsidRDefault="00303333" w:rsidP="00303333">
      <w:pPr>
        <w:pStyle w:val="afa"/>
        <w:numPr>
          <w:ilvl w:val="2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lastRenderedPageBreak/>
        <w:t>совпадение не найдено</w:t>
      </w:r>
      <w:r w:rsidRPr="00B22F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858BBD" w14:textId="77777777" w:rsidR="00303333" w:rsidRPr="00B22F16" w:rsidRDefault="00303333" w:rsidP="00303333">
      <w:pPr>
        <w:pStyle w:val="afa"/>
        <w:numPr>
          <w:ilvl w:val="3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завершает работу.</w:t>
      </w:r>
    </w:p>
    <w:p w14:paraId="7E4ECD4A" w14:textId="77777777" w:rsidR="00303333" w:rsidRPr="00B22F16" w:rsidRDefault="00303333" w:rsidP="00303333">
      <w:pPr>
        <w:pStyle w:val="afa"/>
        <w:numPr>
          <w:ilvl w:val="0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алгоритм настройки справочника модулей и программы-эмулятора:</w:t>
      </w:r>
    </w:p>
    <w:p w14:paraId="31DA4D53" w14:textId="495649A4" w:rsidR="003A3251" w:rsidRDefault="00303333" w:rsidP="003A3251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251">
        <w:rPr>
          <w:rFonts w:ascii="Times New Roman" w:hAnsi="Times New Roman" w:cs="Times New Roman"/>
          <w:sz w:val="28"/>
          <w:szCs w:val="28"/>
        </w:rPr>
        <w:t xml:space="preserve">создать новый </w:t>
      </w:r>
      <w:proofErr w:type="spellStart"/>
      <w:r w:rsidRPr="003A3251">
        <w:rPr>
          <w:rFonts w:ascii="Times New Roman" w:hAnsi="Times New Roman" w:cs="Times New Roman"/>
          <w:sz w:val="28"/>
          <w:szCs w:val="28"/>
        </w:rPr>
        <w:t>экземлпяр</w:t>
      </w:r>
      <w:proofErr w:type="spellEnd"/>
      <w:r w:rsidRPr="003A3251">
        <w:rPr>
          <w:rFonts w:ascii="Times New Roman" w:hAnsi="Times New Roman" w:cs="Times New Roman"/>
          <w:sz w:val="28"/>
          <w:szCs w:val="28"/>
        </w:rPr>
        <w:t xml:space="preserve"> модуля с помощью </w:t>
      </w:r>
      <w:r w:rsidR="00AB451A" w:rsidRPr="003A3251">
        <w:rPr>
          <w:rFonts w:ascii="Times New Roman" w:hAnsi="Times New Roman" w:cs="Times New Roman"/>
          <w:sz w:val="28"/>
          <w:szCs w:val="28"/>
        </w:rPr>
        <w:t>соответствующей формы в веб-интерфейсе</w:t>
      </w:r>
      <w:r w:rsidRPr="003A3251">
        <w:rPr>
          <w:rFonts w:ascii="Times New Roman" w:hAnsi="Times New Roman" w:cs="Times New Roman"/>
          <w:sz w:val="28"/>
          <w:szCs w:val="28"/>
        </w:rPr>
        <w:t>.</w:t>
      </w:r>
      <w:r w:rsidR="00AB451A" w:rsidRPr="003A3251">
        <w:rPr>
          <w:rFonts w:ascii="Times New Roman" w:hAnsi="Times New Roman" w:cs="Times New Roman"/>
          <w:sz w:val="28"/>
          <w:szCs w:val="28"/>
        </w:rPr>
        <w:t xml:space="preserve"> На форме должны быть </w:t>
      </w:r>
      <w:proofErr w:type="spellStart"/>
      <w:r w:rsidR="00AB451A" w:rsidRPr="003A3251">
        <w:rPr>
          <w:rFonts w:ascii="Times New Roman" w:hAnsi="Times New Roman" w:cs="Times New Roman"/>
          <w:sz w:val="28"/>
          <w:szCs w:val="28"/>
        </w:rPr>
        <w:t>заполены</w:t>
      </w:r>
      <w:proofErr w:type="spellEnd"/>
      <w:r w:rsidR="00AB451A" w:rsidRPr="003A3251">
        <w:rPr>
          <w:rFonts w:ascii="Times New Roman" w:hAnsi="Times New Roman" w:cs="Times New Roman"/>
          <w:sz w:val="28"/>
          <w:szCs w:val="28"/>
        </w:rPr>
        <w:t xml:space="preserve"> следующие поля:</w:t>
      </w:r>
      <w:r w:rsidRPr="003A3251">
        <w:rPr>
          <w:rFonts w:ascii="Times New Roman" w:hAnsi="Times New Roman" w:cs="Times New Roman"/>
          <w:sz w:val="28"/>
          <w:szCs w:val="28"/>
        </w:rPr>
        <w:t xml:space="preserve"> название</w:t>
      </w:r>
      <w:r w:rsidR="00AB451A" w:rsidRPr="003A3251">
        <w:rPr>
          <w:rFonts w:ascii="Times New Roman" w:hAnsi="Times New Roman" w:cs="Times New Roman"/>
          <w:sz w:val="28"/>
          <w:szCs w:val="28"/>
        </w:rPr>
        <w:t xml:space="preserve"> модуля</w:t>
      </w:r>
      <w:r w:rsidRPr="003A3251">
        <w:rPr>
          <w:rFonts w:ascii="Times New Roman" w:hAnsi="Times New Roman" w:cs="Times New Roman"/>
          <w:sz w:val="28"/>
          <w:szCs w:val="28"/>
        </w:rPr>
        <w:t>, путь к топику с данными.</w:t>
      </w:r>
      <w:r w:rsidR="00AB451A" w:rsidRPr="003A3251">
        <w:rPr>
          <w:rFonts w:ascii="Times New Roman" w:hAnsi="Times New Roman" w:cs="Times New Roman"/>
          <w:sz w:val="28"/>
          <w:szCs w:val="28"/>
        </w:rPr>
        <w:t xml:space="preserve"> Поле описание является необязательным.</w:t>
      </w:r>
      <w:r w:rsidR="003A3251" w:rsidRPr="003A3251">
        <w:rPr>
          <w:rFonts w:ascii="Times New Roman" w:hAnsi="Times New Roman" w:cs="Times New Roman"/>
          <w:sz w:val="28"/>
          <w:szCs w:val="28"/>
        </w:rPr>
        <w:t xml:space="preserve"> Дата создания модуля проставляется </w:t>
      </w:r>
      <w:proofErr w:type="spellStart"/>
      <w:r w:rsidR="003A3251" w:rsidRPr="003A325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="003A3251" w:rsidRPr="003A3251">
        <w:rPr>
          <w:rFonts w:ascii="Times New Roman" w:hAnsi="Times New Roman" w:cs="Times New Roman"/>
          <w:sz w:val="28"/>
          <w:szCs w:val="28"/>
        </w:rPr>
        <w:t xml:space="preserve"> автоматически. Для подключения датчиков они также должны быть добавлены на форме.</w:t>
      </w:r>
      <w:r w:rsidRPr="003A3251">
        <w:rPr>
          <w:rFonts w:ascii="Times New Roman" w:hAnsi="Times New Roman" w:cs="Times New Roman"/>
          <w:sz w:val="28"/>
          <w:szCs w:val="28"/>
        </w:rPr>
        <w:t xml:space="preserve"> </w:t>
      </w:r>
      <w:r w:rsidR="003A3251">
        <w:rPr>
          <w:rFonts w:ascii="Times New Roman" w:hAnsi="Times New Roman" w:cs="Times New Roman"/>
          <w:sz w:val="28"/>
          <w:szCs w:val="28"/>
        </w:rPr>
        <w:t>На рисунке Х – представлена программная реализация сохранения данных формы с веб-клиента.</w:t>
      </w:r>
    </w:p>
    <w:p w14:paraId="4417D519" w14:textId="4157E56A" w:rsidR="003A3251" w:rsidRPr="006D09E6" w:rsidRDefault="006D09E6" w:rsidP="003A3251">
      <w:pPr>
        <w:pStyle w:val="afa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9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408EFE4" wp14:editId="212CE857">
            <wp:extent cx="4896533" cy="2905530"/>
            <wp:effectExtent l="19050" t="19050" r="1841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905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6C06A" w14:textId="2A8AC603" w:rsidR="00303333" w:rsidRPr="006D09E6" w:rsidRDefault="00303333" w:rsidP="003033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76DB">
        <w:rPr>
          <w:rFonts w:ascii="Times New Roman" w:hAnsi="Times New Roman" w:cs="Times New Roman"/>
          <w:sz w:val="26"/>
          <w:szCs w:val="26"/>
        </w:rPr>
        <w:t>Х</w:t>
      </w:r>
      <w:r w:rsidRPr="00B22F16">
        <w:rPr>
          <w:rFonts w:ascii="Times New Roman" w:hAnsi="Times New Roman" w:cs="Times New Roman"/>
          <w:sz w:val="28"/>
          <w:szCs w:val="28"/>
        </w:rPr>
        <w:t xml:space="preserve"> – </w:t>
      </w:r>
      <w:r w:rsidR="006D09E6">
        <w:rPr>
          <w:rFonts w:ascii="Times New Roman" w:hAnsi="Times New Roman" w:cs="Times New Roman"/>
          <w:sz w:val="28"/>
          <w:szCs w:val="28"/>
        </w:rPr>
        <w:t>Программная реализация чтения данных с формы и отправки события для сохранения на сервере</w:t>
      </w:r>
    </w:p>
    <w:p w14:paraId="3130A782" w14:textId="31DB2CEC" w:rsidR="00303333" w:rsidRPr="00F06BDF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в конфигурацию эмулятора добавить новую запись с указанием пути к топику с данными</w:t>
      </w:r>
      <w:r w:rsidR="00F06BDF">
        <w:rPr>
          <w:rFonts w:ascii="Times New Roman" w:hAnsi="Times New Roman" w:cs="Times New Roman"/>
          <w:sz w:val="28"/>
          <w:szCs w:val="28"/>
        </w:rPr>
        <w:t xml:space="preserve">. На рисунке Х представлен файл конфигурации эмулятора в формате </w:t>
      </w:r>
      <w:r w:rsidR="00F06BDF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F06BDF" w:rsidRPr="00F06BDF">
        <w:rPr>
          <w:rFonts w:ascii="Times New Roman" w:hAnsi="Times New Roman" w:cs="Times New Roman"/>
          <w:sz w:val="28"/>
          <w:szCs w:val="28"/>
        </w:rPr>
        <w:t>.</w:t>
      </w:r>
      <w:r w:rsidR="008D3450" w:rsidRPr="008D3450">
        <w:rPr>
          <w:rFonts w:ascii="Times New Roman" w:hAnsi="Times New Roman" w:cs="Times New Roman"/>
          <w:sz w:val="28"/>
          <w:szCs w:val="28"/>
        </w:rPr>
        <w:t xml:space="preserve"> </w:t>
      </w:r>
      <w:r w:rsidR="008D3450">
        <w:rPr>
          <w:rFonts w:ascii="Times New Roman" w:hAnsi="Times New Roman" w:cs="Times New Roman"/>
          <w:sz w:val="28"/>
          <w:szCs w:val="28"/>
        </w:rPr>
        <w:t>С помощью файла конфигурации возможно создать коллекцию эмулируемых модулей и для каждого из модулей также возможно создание коллекции датчиков. Для датчиков задаются параметры нормального распределения: минимальное и максимальное значения</w:t>
      </w:r>
      <w:r w:rsidR="008D3450" w:rsidRPr="008D3450">
        <w:rPr>
          <w:rFonts w:ascii="Times New Roman" w:hAnsi="Times New Roman" w:cs="Times New Roman"/>
          <w:sz w:val="28"/>
          <w:szCs w:val="28"/>
        </w:rPr>
        <w:t xml:space="preserve">, </w:t>
      </w:r>
      <w:r w:rsidR="008D3450">
        <w:rPr>
          <w:rFonts w:ascii="Times New Roman" w:hAnsi="Times New Roman" w:cs="Times New Roman"/>
          <w:sz w:val="28"/>
          <w:szCs w:val="28"/>
        </w:rPr>
        <w:lastRenderedPageBreak/>
        <w:t>среднеквадратическое отклонение.</w:t>
      </w:r>
      <w:r w:rsidR="00A95103">
        <w:rPr>
          <w:rFonts w:ascii="Times New Roman" w:hAnsi="Times New Roman" w:cs="Times New Roman"/>
          <w:sz w:val="28"/>
          <w:szCs w:val="28"/>
        </w:rPr>
        <w:t xml:space="preserve"> Также для датчиков возможно задать коллекцию постоянных </w:t>
      </w:r>
      <w:r w:rsidR="00A95103" w:rsidRPr="00A95103">
        <w:rPr>
          <w:rFonts w:ascii="Times New Roman" w:hAnsi="Times New Roman" w:cs="Times New Roman"/>
          <w:sz w:val="28"/>
          <w:szCs w:val="28"/>
        </w:rPr>
        <w:t>(</w:t>
      </w:r>
      <w:r w:rsidR="00A95103">
        <w:rPr>
          <w:rFonts w:ascii="Times New Roman" w:hAnsi="Times New Roman" w:cs="Times New Roman"/>
          <w:sz w:val="28"/>
          <w:szCs w:val="28"/>
          <w:lang w:val="en-US"/>
        </w:rPr>
        <w:t>Retained</w:t>
      </w:r>
      <w:r w:rsidR="00A95103" w:rsidRPr="00A95103">
        <w:rPr>
          <w:rFonts w:ascii="Times New Roman" w:hAnsi="Times New Roman" w:cs="Times New Roman"/>
          <w:sz w:val="28"/>
          <w:szCs w:val="28"/>
        </w:rPr>
        <w:t>)</w:t>
      </w:r>
      <w:r w:rsidR="00A95103">
        <w:rPr>
          <w:rFonts w:ascii="Times New Roman" w:hAnsi="Times New Roman" w:cs="Times New Roman"/>
          <w:sz w:val="28"/>
          <w:szCs w:val="28"/>
        </w:rPr>
        <w:t xml:space="preserve"> топиков для эмуляции конфигурации датчика в иерархии топиков </w:t>
      </w:r>
      <w:r w:rsidR="00A95103"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="00A95103" w:rsidRPr="00A95103">
        <w:rPr>
          <w:rFonts w:ascii="Times New Roman" w:hAnsi="Times New Roman" w:cs="Times New Roman"/>
          <w:sz w:val="28"/>
          <w:szCs w:val="28"/>
        </w:rPr>
        <w:t>.</w:t>
      </w:r>
    </w:p>
    <w:p w14:paraId="07F5BE04" w14:textId="77777777" w:rsidR="008931B2" w:rsidRDefault="008931B2" w:rsidP="005618DE">
      <w:pPr>
        <w:pStyle w:val="afa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3B9048" w14:textId="7CDB666F" w:rsidR="00F06BDF" w:rsidRDefault="00612A22" w:rsidP="005618DE">
      <w:pPr>
        <w:pStyle w:val="afa"/>
        <w:suppressAutoHyphens w:val="0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2A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6BBAA" wp14:editId="49DEA136">
            <wp:extent cx="5429739" cy="69494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414"/>
                    <a:stretch/>
                  </pic:blipFill>
                  <pic:spPr bwMode="auto">
                    <a:xfrm>
                      <a:off x="0" y="0"/>
                      <a:ext cx="5430008" cy="6949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3BCD6" w14:textId="17ECA06F" w:rsidR="00612A22" w:rsidRPr="00612A22" w:rsidRDefault="00612A22" w:rsidP="00612A22">
      <w:pPr>
        <w:pStyle w:val="afa"/>
        <w:suppressAutoHyphens w:val="0"/>
        <w:spacing w:after="0" w:line="360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Х – Конфигурация эмулятора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3296E997" w14:textId="77777777" w:rsidR="00303333" w:rsidRPr="001537FC" w:rsidRDefault="00303333" w:rsidP="00303333">
      <w:pPr>
        <w:pStyle w:val="afa"/>
        <w:numPr>
          <w:ilvl w:val="1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F16">
        <w:rPr>
          <w:rFonts w:ascii="Times New Roman" w:hAnsi="Times New Roman" w:cs="Times New Roman"/>
          <w:sz w:val="28"/>
          <w:szCs w:val="28"/>
        </w:rPr>
        <w:t>создать новый экземпляр датчика с помощью запроса в базу данных. Запрос</w:t>
      </w:r>
      <w:r w:rsidRPr="00FD7371">
        <w:rPr>
          <w:rFonts w:ascii="Times New Roman" w:hAnsi="Times New Roman" w:cs="Times New Roman"/>
          <w:sz w:val="28"/>
          <w:szCs w:val="28"/>
        </w:rPr>
        <w:t xml:space="preserve"> должен включать идентификатор модуля, </w:t>
      </w:r>
      <w:r w:rsidRPr="001537FC">
        <w:rPr>
          <w:rFonts w:ascii="Times New Roman" w:hAnsi="Times New Roman" w:cs="Times New Roman"/>
          <w:sz w:val="28"/>
          <w:szCs w:val="28"/>
        </w:rPr>
        <w:lastRenderedPageBreak/>
        <w:t>порядковый номер датчика (начиная с нуля), количество знаков после запятой и название единицы измерения показаний датчика.</w:t>
      </w:r>
    </w:p>
    <w:p w14:paraId="628C04A5" w14:textId="77777777" w:rsidR="00303333" w:rsidRPr="001537FC" w:rsidRDefault="00303333" w:rsidP="00303333">
      <w:pPr>
        <w:pStyle w:val="afa"/>
        <w:numPr>
          <w:ilvl w:val="0"/>
          <w:numId w:val="32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>алгоритм генерации очередного значения нормально распределенной случайной величины в программе-эмуляторе:</w:t>
      </w:r>
    </w:p>
    <w:p w14:paraId="309B1006" w14:textId="77777777" w:rsidR="00303333" w:rsidRPr="001537FC" w:rsidRDefault="00303333" w:rsidP="00303333">
      <w:pPr>
        <w:pStyle w:val="afa"/>
        <w:numPr>
          <w:ilvl w:val="1"/>
          <w:numId w:val="3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>сгенерировать два случайных числа u1 и u2 на интервале (0, 1];</w:t>
      </w:r>
    </w:p>
    <w:p w14:paraId="47C2871A" w14:textId="77777777" w:rsidR="00303333" w:rsidRPr="001537FC" w:rsidRDefault="00303333" w:rsidP="00303333">
      <w:pPr>
        <w:pStyle w:val="afa"/>
        <w:numPr>
          <w:ilvl w:val="1"/>
          <w:numId w:val="3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 xml:space="preserve">вычислить очередное значение случайной величины на интервале (0, 1] по формуле преобразования Бокса </w:t>
      </w:r>
      <w:r w:rsidRPr="001537FC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– </w:t>
      </w:r>
      <w:r w:rsidRPr="001537FC">
        <w:rPr>
          <w:rFonts w:ascii="Times New Roman" w:hAnsi="Times New Roman" w:cs="Times New Roman"/>
          <w:sz w:val="28"/>
          <w:szCs w:val="28"/>
        </w:rPr>
        <w:t>Мюллера:</w:t>
      </w:r>
    </w:p>
    <w:p w14:paraId="0CC5D0E2" w14:textId="77777777" w:rsidR="00303333" w:rsidRPr="001537FC" w:rsidRDefault="00303333" w:rsidP="00303333">
      <w:pPr>
        <w:pStyle w:val="afa"/>
        <w:spacing w:after="0"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radPr>
          <m:deg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g>
          <m:e>
            <m:func>
              <m:fun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func>
          </m:e>
        </m:rad>
        <m:r>
          <w:rPr>
            <w:rFonts w:ascii="Cambria Math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  <w:szCs w:val="28"/>
              </w:rPr>
              <m:t>2*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index</m:t>
            </m:r>
          </m:e>
        </m:func>
      </m:oMath>
      <w:r w:rsidRPr="001537F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BEB18D0" w14:textId="77777777" w:rsidR="00303333" w:rsidRPr="001537FC" w:rsidRDefault="00303333" w:rsidP="00303333">
      <w:pPr>
        <w:spacing w:after="0" w:line="360" w:lineRule="auto"/>
        <w:ind w:left="1428" w:firstLine="12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1537FC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1537FC">
        <w:rPr>
          <w:rFonts w:ascii="Times New Roman" w:hAnsi="Times New Roman" w:cs="Times New Roman"/>
          <w:sz w:val="28"/>
          <w:szCs w:val="28"/>
        </w:rPr>
        <w:t xml:space="preserve"> - порядковый номер датчика;</w:t>
      </w:r>
    </w:p>
    <w:p w14:paraId="2523AB92" w14:textId="77777777" w:rsidR="00303333" w:rsidRPr="001537FC" w:rsidRDefault="00303333" w:rsidP="00303333">
      <w:pPr>
        <w:pStyle w:val="afa"/>
        <w:numPr>
          <w:ilvl w:val="1"/>
          <w:numId w:val="31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37FC">
        <w:rPr>
          <w:rFonts w:ascii="Times New Roman" w:hAnsi="Times New Roman" w:cs="Times New Roman"/>
          <w:sz w:val="28"/>
          <w:szCs w:val="28"/>
        </w:rPr>
        <w:t xml:space="preserve">преобразовать полученное значение случайной величины </w:t>
      </w:r>
      <w:r w:rsidRPr="001537F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537FC">
        <w:rPr>
          <w:rFonts w:ascii="Times New Roman" w:hAnsi="Times New Roman" w:cs="Times New Roman"/>
          <w:sz w:val="28"/>
          <w:szCs w:val="28"/>
        </w:rPr>
        <w:t xml:space="preserve"> к нормально распределенной случайной величине </w:t>
      </w:r>
      <w:r w:rsidRPr="001537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537FC">
        <w:rPr>
          <w:rFonts w:ascii="Times New Roman" w:hAnsi="Times New Roman" w:cs="Times New Roman"/>
          <w:sz w:val="28"/>
          <w:szCs w:val="28"/>
        </w:rPr>
        <w:t xml:space="preserve"> с математическим ожиданием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1537FC">
        <w:rPr>
          <w:rFonts w:ascii="Times New Roman" w:hAnsi="Times New Roman" w:cs="Times New Roman"/>
          <w:sz w:val="28"/>
          <w:szCs w:val="28"/>
        </w:rPr>
        <w:t xml:space="preserve"> и стандартным отклонением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1537FC">
        <w:rPr>
          <w:rFonts w:ascii="Times New Roman" w:hAnsi="Times New Roman" w:cs="Times New Roman"/>
          <w:sz w:val="28"/>
          <w:szCs w:val="28"/>
        </w:rPr>
        <w:t xml:space="preserve"> по формуле:</w:t>
      </w:r>
    </w:p>
    <w:p w14:paraId="6479C8DE" w14:textId="77777777" w:rsidR="00303333" w:rsidRPr="00831F93" w:rsidRDefault="00303333" w:rsidP="00303333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X= μ+ σ*z</m:t>
          </m:r>
        </m:oMath>
      </m:oMathPara>
    </w:p>
    <w:p w14:paraId="4536E632" w14:textId="3C894770" w:rsidR="00831F93" w:rsidRDefault="00831F93" w:rsidP="00831F9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На рисунке Х – представлена програм</w:t>
      </w:r>
      <w:r>
        <w:rPr>
          <w:rFonts w:ascii="Times New Roman" w:hAnsi="Times New Roman" w:cs="Times New Roman"/>
          <w:iCs/>
          <w:sz w:val="28"/>
          <w:szCs w:val="28"/>
        </w:rPr>
        <w:t>мная реализация генерации очередного значения случайной величины.</w:t>
      </w:r>
    </w:p>
    <w:p w14:paraId="347B0D59" w14:textId="5F820D40" w:rsidR="00831F93" w:rsidRDefault="00514C5D" w:rsidP="00831F9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14C5D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B434896" wp14:editId="2EE6F28F">
            <wp:extent cx="6031230" cy="2396490"/>
            <wp:effectExtent l="19050" t="19050" r="2667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396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C1D03" w14:textId="01DA22DB" w:rsidR="00514C5D" w:rsidRPr="00831F93" w:rsidRDefault="00514C5D" w:rsidP="00514C5D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Х – Программная реализация метода генерации очередного значения нормально распределенной случайной величины</w:t>
      </w:r>
    </w:p>
    <w:p w14:paraId="203F2A33" w14:textId="6629E135" w:rsidR="00831F93" w:rsidRPr="00831F93" w:rsidRDefault="00831F93" w:rsidP="0030333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1BDBC5" w14:textId="77777777" w:rsidR="00303333" w:rsidRPr="001537FC" w:rsidRDefault="00303333" w:rsidP="00303333">
      <w:pPr>
        <w:spacing w:after="0" w:line="360" w:lineRule="auto"/>
        <w:jc w:val="both"/>
      </w:pPr>
      <w:r w:rsidRPr="001537FC">
        <w:br w:type="page"/>
      </w:r>
    </w:p>
    <w:p w14:paraId="3DD46241" w14:textId="77777777" w:rsidR="00303333" w:rsidRPr="00303333" w:rsidRDefault="00303333" w:rsidP="008955F8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</w:p>
    <w:p w14:paraId="41A145B8" w14:textId="77777777" w:rsidR="006E391A" w:rsidRDefault="006E391A" w:rsidP="006E391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5 Описание тестов для проведения экспериментальных исследований по проверке эффективности разработанного программного обеспечения и выво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ды по результатам экспериментов</w:t>
      </w:r>
    </w:p>
    <w:p w14:paraId="6D96B514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Запускаем брокер в режиме детального логирования в консоль. Файл конфигурации настраивается согласно документации [3]. На рисунке 2 представлена консоль брокера.</w:t>
      </w:r>
    </w:p>
    <w:p w14:paraId="49ADBF92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CB534D7" wp14:editId="1EB8C5C5">
            <wp:extent cx="5276850" cy="116782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5842" cy="11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0EE5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2 – Брокер </w:t>
      </w:r>
      <w:proofErr w:type="spellStart"/>
      <w:r w:rsidRPr="00A465A2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mosquitto</w:t>
      </w:r>
      <w:proofErr w:type="spellEnd"/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запущен</w:t>
      </w:r>
    </w:p>
    <w:p w14:paraId="3C972C47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Видим, что брокер прослушивает порт 51884 по протоколам ipv4 и ipv6.</w:t>
      </w:r>
    </w:p>
    <w:p w14:paraId="0E8A6568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 xml:space="preserve">На рисунке 3 представлен процесс проверки подключения при помощи утилиты </w:t>
      </w:r>
      <w:proofErr w:type="spellStart"/>
      <w:r w:rsidRPr="00A465A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A465A2">
        <w:rPr>
          <w:rFonts w:ascii="Times New Roman" w:hAnsi="Times New Roman" w:cs="Times New Roman"/>
          <w:sz w:val="28"/>
          <w:szCs w:val="28"/>
        </w:rPr>
        <w:t>.</w:t>
      </w:r>
    </w:p>
    <w:p w14:paraId="6E60F070" w14:textId="77777777" w:rsidR="00A60620" w:rsidRPr="00F97D47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97D47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187C9BE" wp14:editId="41535A2F">
            <wp:extent cx="5485519" cy="317182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5307" cy="31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898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3 – Проверка подключения к брокеру</w:t>
      </w:r>
    </w:p>
    <w:p w14:paraId="2BF19518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Далее запустим приложение, MQTT-клиент, которое позволит нам подключиться к брокеру. Приложение и инструкция по работе взята с ним взяты из публичного репозитория [4]. На рисунке 4 представлен процесс настройки подключения к брокеру через программу MQTT Explorer.</w:t>
      </w:r>
    </w:p>
    <w:p w14:paraId="6DF18432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lastRenderedPageBreak/>
        <w:drawing>
          <wp:inline distT="0" distB="0" distL="0" distR="0" wp14:anchorId="35B7A6F3" wp14:editId="618C8501">
            <wp:extent cx="5521510" cy="28289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271" cy="28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6122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4 – Окно настройки подключения к брокеру</w:t>
      </w:r>
    </w:p>
    <w:p w14:paraId="16C02FA5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После проведения настройки клиента подключаемся к брокеру.</w:t>
      </w:r>
    </w:p>
    <w:p w14:paraId="65F07BB2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На рисунке 5 наблюдаем состав всех публикуемых топиков.</w:t>
      </w:r>
    </w:p>
    <w:p w14:paraId="55C642B1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6D75133" wp14:editId="6D53098F">
            <wp:extent cx="5940425" cy="41656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50C6" w14:textId="77777777" w:rsidR="00A60620" w:rsidRPr="00A465A2" w:rsidRDefault="00A60620" w:rsidP="00A60620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5 – Окно со всеми публикуемыми топиками</w:t>
      </w:r>
    </w:p>
    <w:p w14:paraId="449C98EA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Системные данные публикуются в дочерних узлах топика $SYS. Видим, что брокер активен и нет никаких ошибок.</w:t>
      </w:r>
    </w:p>
    <w:p w14:paraId="46A332CE" w14:textId="77777777" w:rsidR="00A60620" w:rsidRPr="00A465A2" w:rsidRDefault="00A60620" w:rsidP="00A6062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65A2">
        <w:rPr>
          <w:rFonts w:ascii="Times New Roman" w:hAnsi="Times New Roman" w:cs="Times New Roman"/>
          <w:sz w:val="28"/>
          <w:szCs w:val="28"/>
        </w:rPr>
        <w:t>Далее проверим следующий пользовательский сценарий:</w:t>
      </w:r>
    </w:p>
    <w:p w14:paraId="7DE0F4F4" w14:textId="77777777" w:rsidR="00A60620" w:rsidRPr="00A465A2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lang w:eastAsia="ru-RU"/>
        </w:rPr>
      </w:pPr>
      <w:bookmarkStart w:id="0" w:name="_Toc170867183"/>
      <w:bookmarkStart w:id="1" w:name="_Toc170870957"/>
      <w:r w:rsidRPr="00A465A2">
        <w:rPr>
          <w:rFonts w:eastAsia="Times New Roman"/>
          <w:lang w:eastAsia="ru-RU"/>
        </w:rPr>
        <w:lastRenderedPageBreak/>
        <w:t>приложение-ресивер и приложение-эмулятор запускаются и подключаются к брокеру;</w:t>
      </w:r>
      <w:bookmarkEnd w:id="0"/>
      <w:bookmarkEnd w:id="1"/>
    </w:p>
    <w:p w14:paraId="3A2238F7" w14:textId="77777777" w:rsidR="00A60620" w:rsidRPr="00A465A2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lang w:eastAsia="ru-RU"/>
        </w:rPr>
      </w:pPr>
      <w:bookmarkStart w:id="2" w:name="_Toc170867184"/>
      <w:bookmarkStart w:id="3" w:name="_Toc170870958"/>
      <w:r w:rsidRPr="00A465A2">
        <w:rPr>
          <w:rFonts w:eastAsia="Times New Roman"/>
          <w:lang w:eastAsia="ru-RU"/>
        </w:rPr>
        <w:t>в течение 1 минуты происходит генерация значений в приложении-эмуляторе, их публикация в брокере и передача от брокера к приложению-ресиверу. Приложение-ресивер сохраняет значения в базе данных;</w:t>
      </w:r>
      <w:bookmarkEnd w:id="2"/>
      <w:bookmarkEnd w:id="3"/>
    </w:p>
    <w:p w14:paraId="4DF02D2D" w14:textId="77777777" w:rsidR="00A60620" w:rsidRPr="00A465A2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lang w:eastAsia="ru-RU"/>
        </w:rPr>
      </w:pPr>
      <w:bookmarkStart w:id="4" w:name="_Toc170867185"/>
      <w:bookmarkStart w:id="5" w:name="_Toc170870959"/>
      <w:r w:rsidRPr="00A465A2">
        <w:rPr>
          <w:rFonts w:eastAsia="Times New Roman"/>
          <w:lang w:eastAsia="ru-RU"/>
        </w:rPr>
        <w:t>приложение-эмулятор отключается от брокера. В логе сообщений брокера должно быть выведено сообщение об отсоединении;</w:t>
      </w:r>
      <w:bookmarkEnd w:id="4"/>
      <w:bookmarkEnd w:id="5"/>
    </w:p>
    <w:p w14:paraId="12020233" w14:textId="77777777" w:rsidR="00A60620" w:rsidRPr="00A465A2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lang w:eastAsia="ru-RU"/>
        </w:rPr>
      </w:pPr>
      <w:bookmarkStart w:id="6" w:name="_Toc170867186"/>
      <w:bookmarkStart w:id="7" w:name="_Toc170870960"/>
      <w:r w:rsidRPr="00A465A2">
        <w:rPr>
          <w:rFonts w:eastAsia="Times New Roman"/>
          <w:lang w:eastAsia="ru-RU"/>
        </w:rPr>
        <w:t>проверяются логи приложения-эмулятора. В них должны содержаться данные об отправке сообщений;</w:t>
      </w:r>
      <w:bookmarkEnd w:id="6"/>
      <w:bookmarkEnd w:id="7"/>
    </w:p>
    <w:p w14:paraId="721B12C0" w14:textId="77777777" w:rsidR="00A60620" w:rsidRPr="00A465A2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lang w:eastAsia="ru-RU"/>
        </w:rPr>
      </w:pPr>
      <w:r w:rsidRPr="00A465A2">
        <w:rPr>
          <w:rFonts w:eastAsia="Times New Roman"/>
          <w:lang w:eastAsia="ru-RU"/>
        </w:rPr>
        <w:t>проверяются логи приложения ресивера. В них должны содержаться данные о сохранении новых записей в базе данных;</w:t>
      </w:r>
    </w:p>
    <w:p w14:paraId="13AB40BF" w14:textId="77777777" w:rsidR="00A60620" w:rsidRPr="00A465A2" w:rsidRDefault="00A60620" w:rsidP="00A60620">
      <w:pPr>
        <w:pStyle w:val="af0"/>
        <w:keepNext w:val="0"/>
        <w:numPr>
          <w:ilvl w:val="1"/>
          <w:numId w:val="31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lang w:eastAsia="ru-RU"/>
        </w:rPr>
      </w:pPr>
      <w:bookmarkStart w:id="8" w:name="_Toc170867187"/>
      <w:bookmarkStart w:id="9" w:name="_Toc170870961"/>
      <w:r w:rsidRPr="00A465A2">
        <w:rPr>
          <w:rFonts w:eastAsia="Times New Roman"/>
          <w:lang w:eastAsia="ru-RU"/>
        </w:rPr>
        <w:t>делается запрос в базу данных для проверки сохранения сообщений. Ожидается, что сообщения записаны в базу данных с интервалом в 1 секунду.</w:t>
      </w:r>
      <w:bookmarkEnd w:id="8"/>
      <w:bookmarkEnd w:id="9"/>
    </w:p>
    <w:p w14:paraId="2BDF8F91" w14:textId="77777777" w:rsidR="00A60620" w:rsidRPr="00A465A2" w:rsidRDefault="00A60620" w:rsidP="00A60620">
      <w:pPr>
        <w:spacing w:after="0" w:line="360" w:lineRule="auto"/>
        <w:ind w:firstLine="708"/>
        <w:jc w:val="both"/>
      </w:pPr>
      <w:r w:rsidRPr="00A465A2">
        <w:rPr>
          <w:rFonts w:ascii="Times New Roman" w:hAnsi="Times New Roman" w:cs="Times New Roman"/>
          <w:sz w:val="28"/>
          <w:szCs w:val="28"/>
        </w:rPr>
        <w:t>Проверка системы по сценарию:</w:t>
      </w:r>
    </w:p>
    <w:p w14:paraId="3A937FA6" w14:textId="77777777" w:rsidR="00A60620" w:rsidRPr="00A465A2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szCs w:val="24"/>
          <w:lang w:eastAsia="ru-RU"/>
        </w:rPr>
      </w:pPr>
      <w:r w:rsidRPr="00A465A2">
        <w:rPr>
          <w:rFonts w:eastAsia="Times New Roman"/>
          <w:szCs w:val="24"/>
          <w:lang w:eastAsia="ru-RU"/>
        </w:rPr>
        <w:t>запускаем оба приложения. Проверяем, что оба приложения подключились к брокеру. На рисунке 6 представлен лог брокера с указанием сообщений о подключении программы-эмулятора и программы-ресивера;</w:t>
      </w:r>
    </w:p>
    <w:p w14:paraId="4794D234" w14:textId="77777777" w:rsidR="00A60620" w:rsidRPr="00A465A2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5A2B2B4" wp14:editId="6DAE71B0">
            <wp:extent cx="5505450" cy="1846933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176" cy="185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F8FF" w14:textId="77777777" w:rsidR="00A60620" w:rsidRPr="00A465A2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6 – Лог брокера сообщений при подключении приложений</w:t>
      </w:r>
    </w:p>
    <w:p w14:paraId="446D1BE3" w14:textId="77777777" w:rsidR="00A60620" w:rsidRPr="00A465A2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szCs w:val="24"/>
          <w:lang w:eastAsia="ru-RU"/>
        </w:rPr>
      </w:pPr>
      <w:r w:rsidRPr="00A465A2">
        <w:rPr>
          <w:rFonts w:eastAsia="Times New Roman"/>
          <w:szCs w:val="24"/>
          <w:lang w:eastAsia="ru-RU"/>
        </w:rPr>
        <w:t>оставляем приложения запущенными на 1 минуту.</w:t>
      </w:r>
    </w:p>
    <w:p w14:paraId="28D3B7B8" w14:textId="77777777" w:rsidR="00A60620" w:rsidRPr="00A465A2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szCs w:val="24"/>
          <w:lang w:eastAsia="ru-RU"/>
        </w:rPr>
      </w:pPr>
      <w:r w:rsidRPr="00A465A2">
        <w:rPr>
          <w:rFonts w:eastAsia="Times New Roman"/>
          <w:szCs w:val="24"/>
          <w:lang w:eastAsia="ru-RU"/>
        </w:rPr>
        <w:lastRenderedPageBreak/>
        <w:t>закрываем приложение эмулятор. На рисунке 7 представлено сообщение об отключении программы-эмулятора в логе брокера;</w:t>
      </w:r>
    </w:p>
    <w:p w14:paraId="5D3BE908" w14:textId="77777777" w:rsidR="00A60620" w:rsidRPr="00A465A2" w:rsidRDefault="00A60620" w:rsidP="00A606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noProof/>
          <w:lang w:eastAsia="ru-RU"/>
        </w:rPr>
        <w:drawing>
          <wp:inline distT="0" distB="0" distL="0" distR="0" wp14:anchorId="584C6605" wp14:editId="05F2BC0A">
            <wp:extent cx="5934075" cy="30861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B3EB" w14:textId="77777777" w:rsidR="00A60620" w:rsidRPr="00A465A2" w:rsidRDefault="00A60620" w:rsidP="00A6062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7 – Лог брокера сообщений при отключении приложения-эмулятора</w:t>
      </w:r>
    </w:p>
    <w:p w14:paraId="4B6E1A4F" w14:textId="77777777" w:rsidR="00A60620" w:rsidRPr="00A465A2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szCs w:val="24"/>
          <w:lang w:eastAsia="ru-RU"/>
        </w:rPr>
      </w:pPr>
      <w:r w:rsidRPr="00A465A2">
        <w:rPr>
          <w:rFonts w:eastAsia="Times New Roman"/>
          <w:szCs w:val="24"/>
          <w:lang w:eastAsia="ru-RU"/>
        </w:rPr>
        <w:t>на рисунке 8</w:t>
      </w:r>
      <w:r>
        <w:rPr>
          <w:rFonts w:eastAsia="Times New Roman"/>
          <w:szCs w:val="24"/>
          <w:lang w:eastAsia="ru-RU"/>
        </w:rPr>
        <w:t xml:space="preserve"> </w:t>
      </w:r>
      <w:r w:rsidRPr="00A465A2">
        <w:rPr>
          <w:rFonts w:eastAsia="Times New Roman"/>
          <w:szCs w:val="24"/>
          <w:lang w:eastAsia="ru-RU"/>
        </w:rPr>
        <w:t>представлен лог приложения-эмулятора</w:t>
      </w:r>
      <w:r>
        <w:rPr>
          <w:rFonts w:eastAsia="Times New Roman"/>
          <w:szCs w:val="24"/>
          <w:lang w:eastAsia="ru-RU"/>
        </w:rPr>
        <w:t>,</w:t>
      </w:r>
      <w:r w:rsidRPr="00A465A2">
        <w:rPr>
          <w:rFonts w:eastAsia="Times New Roman"/>
          <w:szCs w:val="24"/>
          <w:lang w:eastAsia="ru-RU"/>
        </w:rPr>
        <w:t xml:space="preserve"> в котором хранятся записи о публикации </w:t>
      </w:r>
      <w:r>
        <w:rPr>
          <w:rFonts w:eastAsia="Times New Roman"/>
          <w:szCs w:val="24"/>
          <w:lang w:eastAsia="ru-RU"/>
        </w:rPr>
        <w:t>сообщений</w:t>
      </w:r>
      <w:r w:rsidRPr="00A465A2">
        <w:rPr>
          <w:rFonts w:eastAsia="Times New Roman"/>
          <w:szCs w:val="24"/>
          <w:lang w:eastAsia="ru-RU"/>
        </w:rPr>
        <w:t>;</w:t>
      </w:r>
    </w:p>
    <w:p w14:paraId="59F41DAB" w14:textId="77777777" w:rsidR="00A60620" w:rsidRPr="00A465A2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noProof/>
          <w:lang w:eastAsia="ru-RU"/>
        </w:rPr>
        <w:drawing>
          <wp:inline distT="0" distB="0" distL="0" distR="0" wp14:anchorId="4C248687" wp14:editId="3049BA0B">
            <wp:extent cx="5940425" cy="37477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0237" w14:textId="77777777" w:rsidR="00A60620" w:rsidRPr="00A465A2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65A2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8 – Лог приложения-эмулятора</w:t>
      </w:r>
    </w:p>
    <w:p w14:paraId="2B18AA55" w14:textId="77777777" w:rsidR="00A60620" w:rsidRPr="00A465A2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</w:pPr>
      <w:r w:rsidRPr="00A465A2">
        <w:lastRenderedPageBreak/>
        <w:t>на рисунке 9 представлен лог приложения-ресивера, в котором хранятся записи о сохранении полученных значений в базу данных;</w:t>
      </w:r>
    </w:p>
    <w:p w14:paraId="6C4B5B1D" w14:textId="77777777" w:rsidR="00A60620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00163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772F909" wp14:editId="30C89B39">
            <wp:extent cx="5940425" cy="35737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861" w14:textId="77777777" w:rsidR="00A60620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 – Лог приложения-ресивера</w:t>
      </w:r>
    </w:p>
    <w:p w14:paraId="0F9249FF" w14:textId="77777777" w:rsidR="00A60620" w:rsidRPr="00A61B2D" w:rsidRDefault="00A60620" w:rsidP="00A60620">
      <w:pPr>
        <w:pStyle w:val="af0"/>
        <w:keepNext w:val="0"/>
        <w:numPr>
          <w:ilvl w:val="0"/>
          <w:numId w:val="33"/>
        </w:numPr>
        <w:suppressAutoHyphens w:val="0"/>
        <w:spacing w:before="0" w:after="0" w:line="360" w:lineRule="auto"/>
        <w:ind w:left="0" w:firstLine="709"/>
        <w:contextualSpacing/>
        <w:jc w:val="both"/>
        <w:rPr>
          <w:rFonts w:eastAsia="Times New Roman"/>
          <w:szCs w:val="24"/>
          <w:lang w:eastAsia="ru-RU"/>
        </w:rPr>
      </w:pPr>
      <w:r w:rsidRPr="00A61B2D">
        <w:rPr>
          <w:rFonts w:eastAsia="Times New Roman"/>
          <w:szCs w:val="24"/>
          <w:lang w:eastAsia="ru-RU"/>
        </w:rPr>
        <w:t xml:space="preserve">на рисунке 10 представлен запрос в базу данных на языке </w:t>
      </w:r>
      <w:r w:rsidRPr="00A61B2D">
        <w:rPr>
          <w:rFonts w:eastAsia="Times New Roman"/>
          <w:szCs w:val="24"/>
          <w:lang w:val="en-US" w:eastAsia="ru-RU"/>
        </w:rPr>
        <w:t>SQL</w:t>
      </w:r>
      <w:r w:rsidRPr="00A61B2D">
        <w:rPr>
          <w:rFonts w:eastAsia="Times New Roman"/>
          <w:szCs w:val="24"/>
          <w:lang w:eastAsia="ru-RU"/>
        </w:rPr>
        <w:t xml:space="preserve"> и результат его выполнения.</w:t>
      </w:r>
    </w:p>
    <w:p w14:paraId="7A2D7D6C" w14:textId="77777777" w:rsidR="00A60620" w:rsidRPr="00A61B2D" w:rsidRDefault="00A60620" w:rsidP="00A6062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61B2D">
        <w:rPr>
          <w:noProof/>
          <w:lang w:eastAsia="ru-RU"/>
        </w:rPr>
        <w:lastRenderedPageBreak/>
        <w:drawing>
          <wp:inline distT="0" distB="0" distL="0" distR="0" wp14:anchorId="1AF7A217" wp14:editId="291211AA">
            <wp:extent cx="4076700" cy="4202205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7012" cy="42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D730" w14:textId="3E318482" w:rsidR="00A60620" w:rsidRPr="00A60620" w:rsidRDefault="00A60620" w:rsidP="00A60620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A61B2D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10 – Проверка наличия записей в базе данных</w:t>
      </w:r>
    </w:p>
    <w:p w14:paraId="62FC7883" w14:textId="77777777" w:rsidR="006E391A" w:rsidRDefault="006E391A" w:rsidP="006E391A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br w:type="page"/>
      </w:r>
      <w:r w:rsidRPr="006E391A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6 Описание документации по эксплуатации разработ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анного программного обеспечения</w:t>
      </w:r>
    </w:p>
    <w:p w14:paraId="15E0A179" w14:textId="46E2ACB8" w:rsidR="00081673" w:rsidRPr="00081673" w:rsidRDefault="00081673" w:rsidP="0008167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Настоящая документация предназначена для администраторов и пользователей системы, обеспечивающей:</w:t>
      </w:r>
    </w:p>
    <w:p w14:paraId="2B6F6667" w14:textId="76952355" w:rsidR="00081673" w:rsidRPr="00081673" w:rsidRDefault="00081673" w:rsidP="00081673">
      <w:pPr>
        <w:pStyle w:val="afa"/>
        <w:numPr>
          <w:ilvl w:val="0"/>
          <w:numId w:val="3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бор данных с датчиков через MQTT-брокер (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Mosquitto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</w:p>
    <w:p w14:paraId="19CD3297" w14:textId="16E28940" w:rsidR="00081673" w:rsidRPr="00081673" w:rsidRDefault="00081673" w:rsidP="00081673">
      <w:pPr>
        <w:pStyle w:val="afa"/>
        <w:numPr>
          <w:ilvl w:val="0"/>
          <w:numId w:val="3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х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ранение показаний в 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PostgreSQL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TimescaleDB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</w:p>
    <w:p w14:paraId="74711F47" w14:textId="2E460F7F" w:rsidR="00081673" w:rsidRDefault="00081673" w:rsidP="00081673">
      <w:pPr>
        <w:pStyle w:val="afa"/>
        <w:numPr>
          <w:ilvl w:val="0"/>
          <w:numId w:val="34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изуализацию данных и управление через веб-интерфейс (</w:t>
      </w:r>
      <w:proofErr w:type="spellStart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Angular</w:t>
      </w:r>
      <w:proofErr w:type="spellEnd"/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ASP.NET Core)</w:t>
      </w:r>
      <w:r w:rsidRPr="00081673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984C2F3" w14:textId="24C31D91" w:rsidR="006C178F" w:rsidRPr="006C178F" w:rsidRDefault="006C178F" w:rsidP="006C178F">
      <w:pPr>
        <w:suppressAutoHyphens w:val="0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Система используется для:</w:t>
      </w:r>
    </w:p>
    <w:p w14:paraId="7B25A15C" w14:textId="14829763" w:rsidR="006C178F" w:rsidRPr="006C178F" w:rsidRDefault="006C178F" w:rsidP="006C178F">
      <w:pPr>
        <w:pStyle w:val="afa"/>
        <w:numPr>
          <w:ilvl w:val="0"/>
          <w:numId w:val="35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ониторинга показаний датчиков в реальном времени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</w:p>
    <w:p w14:paraId="049FBF91" w14:textId="74985806" w:rsidR="006C178F" w:rsidRPr="006C178F" w:rsidRDefault="006C178F" w:rsidP="006C178F">
      <w:pPr>
        <w:pStyle w:val="afa"/>
        <w:numPr>
          <w:ilvl w:val="0"/>
          <w:numId w:val="35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нализа исторических данных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;</w:t>
      </w:r>
    </w:p>
    <w:p w14:paraId="1943F309" w14:textId="11A01998" w:rsidR="00E17700" w:rsidRDefault="006C178F" w:rsidP="006C178F">
      <w:pPr>
        <w:pStyle w:val="afa"/>
        <w:numPr>
          <w:ilvl w:val="0"/>
          <w:numId w:val="35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C17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</w:t>
      </w:r>
      <w:r w:rsidRPr="006C178F">
        <w:rPr>
          <w:rFonts w:ascii="Times New Roman" w:eastAsia="Calibri" w:hAnsi="Times New Roman" w:cs="Times New Roman"/>
          <w:sz w:val="28"/>
          <w:szCs w:val="28"/>
          <w:lang w:eastAsia="ru-RU"/>
        </w:rPr>
        <w:t>астройки параметров датчиков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.</w:t>
      </w:r>
    </w:p>
    <w:p w14:paraId="044DBDB5" w14:textId="33A7F15D" w:rsidR="00017227" w:rsidRDefault="005F6766" w:rsidP="00017227">
      <w:pPr>
        <w:suppressAutoHyphens w:val="0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Порядок действий для конфигурирования приложений системы:</w:t>
      </w:r>
    </w:p>
    <w:p w14:paraId="083811C9" w14:textId="22E3B619" w:rsidR="005F6766" w:rsidRDefault="005F6766" w:rsidP="005F6766">
      <w:pPr>
        <w:pStyle w:val="afa"/>
        <w:numPr>
          <w:ilvl w:val="0"/>
          <w:numId w:val="37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Заменить строку подключения </w:t>
      </w:r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указать параметры соединения с </w:t>
      </w:r>
      <w:r w:rsidR="00B55E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MQTT</w:t>
      </w:r>
      <w:r w:rsidR="00B55E05" w:rsidRP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брокером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файле </w:t>
      </w:r>
      <w:proofErr w:type="spellStart"/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appsettings</w:t>
      </w:r>
      <w:proofErr w:type="spellEnd"/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proofErr w:type="spellStart"/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json</w:t>
      </w:r>
      <w:proofErr w:type="spellEnd"/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проекта </w:t>
      </w:r>
      <w:proofErr w:type="spellStart"/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WebApi</w:t>
      </w:r>
      <w:proofErr w:type="spellEnd"/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</w:t>
      </w:r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ASP</w:t>
      </w:r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NET</w:t>
      </w:r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A2260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Core</w:t>
      </w:r>
      <w:r w:rsidR="00A22605" w:rsidRPr="00A226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). </w:t>
      </w:r>
      <w:r w:rsidR="00B55E0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Соединение с брокером используется для вывода древовидной структуры топиков при настройке модулей в веб-интерфейсе. </w:t>
      </w:r>
      <w:r w:rsidR="00A22605">
        <w:rPr>
          <w:rFonts w:ascii="Times New Roman" w:eastAsia="Calibri" w:hAnsi="Times New Roman" w:cs="Times New Roman"/>
          <w:sz w:val="28"/>
          <w:szCs w:val="28"/>
          <w:lang w:eastAsia="ru-RU"/>
        </w:rPr>
        <w:t>Пример конфигурации представлен на рисунке Х.</w:t>
      </w:r>
    </w:p>
    <w:p w14:paraId="5B5017F7" w14:textId="5BDB2021" w:rsidR="00605AD3" w:rsidRDefault="000320BC" w:rsidP="00605AD3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320BC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006C8708" wp14:editId="0AA249E6">
            <wp:extent cx="5204295" cy="2607627"/>
            <wp:effectExtent l="19050" t="19050" r="15875" b="215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5922" cy="261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272B9" w14:textId="4D0B91F9" w:rsidR="00C80FD3" w:rsidRPr="00C80FD3" w:rsidRDefault="00C80FD3" w:rsidP="00C80FD3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Х – </w:t>
      </w:r>
      <w:r w:rsidR="0084693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Пример файла конфигурации для проекта 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ASP</w:t>
      </w:r>
      <w:r w:rsidRPr="00C80FD3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NET</w:t>
      </w:r>
      <w:r w:rsidRPr="00C80FD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Core</w:t>
      </w:r>
    </w:p>
    <w:p w14:paraId="7E470CA8" w14:textId="2AC536CF" w:rsidR="005A7066" w:rsidRDefault="005A7066" w:rsidP="005A7066">
      <w:pPr>
        <w:pStyle w:val="afa"/>
        <w:numPr>
          <w:ilvl w:val="0"/>
          <w:numId w:val="37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Заменить строку подключения</w:t>
      </w:r>
      <w:r w:rsidR="00F65A9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параметры соединения с </w:t>
      </w:r>
      <w:r w:rsidR="00F65A9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MQTT</w:t>
      </w:r>
      <w:r w:rsidR="00F65A91" w:rsidRPr="00F65A9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F65A91">
        <w:rPr>
          <w:rFonts w:ascii="Times New Roman" w:eastAsia="Calibri" w:hAnsi="Times New Roman" w:cs="Times New Roman"/>
          <w:sz w:val="28"/>
          <w:szCs w:val="28"/>
          <w:lang w:eastAsia="ru-RU"/>
        </w:rPr>
        <w:t>брокером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файле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appsettings</w:t>
      </w:r>
      <w:proofErr w:type="spellEnd"/>
      <w:r w:rsidRPr="005A7066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json</w:t>
      </w:r>
      <w:proofErr w:type="spellEnd"/>
      <w:r w:rsidRPr="005A706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проекта ресивера. Пример конфигурации изображён на рисунке Х.</w:t>
      </w:r>
    </w:p>
    <w:p w14:paraId="20C42BC5" w14:textId="703B7D67" w:rsidR="005A7066" w:rsidRDefault="00F65A91" w:rsidP="005A7066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F65A91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3546DD91" wp14:editId="195DCCE8">
            <wp:extent cx="5180441" cy="2097157"/>
            <wp:effectExtent l="19050" t="19050" r="20320" b="177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5828" cy="2103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EEAA3" w14:textId="5B6F1C24" w:rsidR="00F65A91" w:rsidRDefault="00F65A91" w:rsidP="00F65A91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Х – Пример файла конфигурации для ресивера</w:t>
      </w:r>
    </w:p>
    <w:p w14:paraId="009CFEF1" w14:textId="3F4D2232" w:rsidR="005A7066" w:rsidRDefault="008B6100" w:rsidP="005A7066">
      <w:pPr>
        <w:pStyle w:val="afa"/>
        <w:numPr>
          <w:ilvl w:val="0"/>
          <w:numId w:val="37"/>
        </w:num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Указать параметры соединения с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MQTT</w:t>
      </w:r>
      <w:r w:rsidRPr="008B610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брокером и параметры эмулируемых модулей и датчиков в файле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appsettings</w:t>
      </w:r>
      <w:proofErr w:type="spellEnd"/>
      <w:r w:rsidRPr="008B6100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json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эмулятора. На рисунке Х приведён пример конфигурации.</w:t>
      </w:r>
    </w:p>
    <w:p w14:paraId="556D44FC" w14:textId="0C239C01" w:rsidR="006A5283" w:rsidRDefault="00B9543A" w:rsidP="006A5283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9543A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4D247E7F" wp14:editId="6978B54A">
            <wp:extent cx="3623063" cy="4432153"/>
            <wp:effectExtent l="19050" t="19050" r="15875" b="260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981" cy="4452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E6416" w14:textId="4995B8BF" w:rsidR="00B9543A" w:rsidRDefault="00B9543A" w:rsidP="00B9543A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Х – Пример файла конфигурации для эмулятора</w:t>
      </w:r>
    </w:p>
    <w:p w14:paraId="78590272" w14:textId="119177D3" w:rsidR="008B6100" w:rsidRDefault="00804693" w:rsidP="00804693">
      <w:pPr>
        <w:suppressAutoHyphens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 таблице 1 представлены возможные неисправности и способы их разрешения</w:t>
      </w:r>
      <w:r w:rsidR="00B54EA6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tbl>
      <w:tblPr>
        <w:tblStyle w:val="afff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804693" w14:paraId="0F602C4E" w14:textId="77777777" w:rsidTr="00804693">
        <w:tc>
          <w:tcPr>
            <w:tcW w:w="4744" w:type="dxa"/>
          </w:tcPr>
          <w:p w14:paraId="4AC162A2" w14:textId="3826FD9A" w:rsid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4744" w:type="dxa"/>
          </w:tcPr>
          <w:p w14:paraId="77F1B957" w14:textId="421FA705" w:rsid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Решение</w:t>
            </w:r>
          </w:p>
        </w:tc>
      </w:tr>
      <w:tr w:rsidR="00804693" w14:paraId="1E1BCBB6" w14:textId="77777777" w:rsidTr="00804693">
        <w:tc>
          <w:tcPr>
            <w:tcW w:w="4744" w:type="dxa"/>
          </w:tcPr>
          <w:p w14:paraId="77905CD0" w14:textId="7BCD3BEB" w:rsid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Нет данных на </w:t>
            </w:r>
            <w:proofErr w:type="spellStart"/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дашборде</w:t>
            </w:r>
            <w:proofErr w:type="spellEnd"/>
          </w:p>
        </w:tc>
        <w:tc>
          <w:tcPr>
            <w:tcW w:w="4744" w:type="dxa"/>
          </w:tcPr>
          <w:p w14:paraId="1929BC66" w14:textId="77777777" w:rsidR="00804693" w:rsidRP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 Проверить подключение MQTT-брокера</w:t>
            </w:r>
          </w:p>
          <w:p w14:paraId="78458567" w14:textId="7C9C7A0C" w:rsidR="00804693" w:rsidRPr="00804693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0469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 Убедиться, что датчики публикуют данные в правильные топики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, для прямого подключения к брокеру использовать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MqttExplorer</w:t>
            </w:r>
            <w:proofErr w:type="spellEnd"/>
          </w:p>
        </w:tc>
      </w:tr>
      <w:tr w:rsidR="00804693" w14:paraId="28A5FE9C" w14:textId="77777777" w:rsidTr="00804693">
        <w:tc>
          <w:tcPr>
            <w:tcW w:w="4744" w:type="dxa"/>
          </w:tcPr>
          <w:p w14:paraId="2B62D25F" w14:textId="4472D98F" w:rsidR="00804693" w:rsidRDefault="000004A8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Ошибки с кодами 404/503, пустой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дашборд</w:t>
            </w:r>
            <w:proofErr w:type="spellEnd"/>
          </w:p>
        </w:tc>
        <w:tc>
          <w:tcPr>
            <w:tcW w:w="4744" w:type="dxa"/>
          </w:tcPr>
          <w:p w14:paraId="7108ED2A" w14:textId="09A920E7" w:rsidR="0051637B" w:rsidRPr="0051637B" w:rsidRDefault="0051637B" w:rsidP="0051637B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Проверить доступность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API</w:t>
            </w:r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 помощи: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proofErr w:type="spellStart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curl</w:t>
            </w:r>
            <w:proofErr w:type="spellEnd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-X GET </w:t>
            </w:r>
            <w:proofErr w:type="spellStart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http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s</w:t>
            </w:r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://localhost:5000/</w:t>
            </w:r>
            <w:proofErr w:type="spellStart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51637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userchart</w:t>
            </w:r>
            <w:proofErr w:type="spellEnd"/>
          </w:p>
          <w:p w14:paraId="092D4468" w14:textId="7E7F4570" w:rsidR="00804693" w:rsidRPr="0051637B" w:rsidRDefault="00804693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04693" w14:paraId="600A618A" w14:textId="77777777" w:rsidTr="00804693">
        <w:tc>
          <w:tcPr>
            <w:tcW w:w="4744" w:type="dxa"/>
          </w:tcPr>
          <w:p w14:paraId="03255C53" w14:textId="6391DF40" w:rsidR="00804693" w:rsidRPr="00336C5E" w:rsidRDefault="00336C5E" w:rsidP="00804693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Задержки при отображении данных, высокая загрузка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CPU</w:t>
            </w:r>
          </w:p>
        </w:tc>
        <w:tc>
          <w:tcPr>
            <w:tcW w:w="4744" w:type="dxa"/>
          </w:tcPr>
          <w:p w14:paraId="0E2A2DF1" w14:textId="77777777" w:rsidR="00163D65" w:rsidRPr="00163D65" w:rsidRDefault="00163D65" w:rsidP="00163D6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</w:pP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1.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Увеличить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лимиты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Mosquitto</w:t>
            </w:r>
            <w:proofErr w:type="spellEnd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:</w:t>
            </w:r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br/>
            </w: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max_queued_messages</w:t>
            </w:r>
            <w:proofErr w:type="spellEnd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 xml:space="preserve"> 10000</w:t>
            </w:r>
          </w:p>
          <w:p w14:paraId="03312DA1" w14:textId="77777777" w:rsidR="00163D65" w:rsidRDefault="00163D65" w:rsidP="00163D6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persistence</w:t>
            </w:r>
            <w:proofErr w:type="spellEnd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63D65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  <w:p w14:paraId="10F40576" w14:textId="2180616E" w:rsidR="00163D65" w:rsidRPr="00163D65" w:rsidRDefault="00163D65" w:rsidP="00163D6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567AB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Настроить </w:t>
            </w:r>
            <w:proofErr w:type="spellStart"/>
            <w:r w:rsidR="00567AB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QoS</w:t>
            </w:r>
            <w:proofErr w:type="spellEnd"/>
            <w:r w:rsidR="00567AB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1 или 0 для некритичных данных, чтобы снизить нагрузку на временное хранилище брокера.</w:t>
            </w:r>
          </w:p>
          <w:p w14:paraId="4B5391BA" w14:textId="10B01A03" w:rsidR="00804693" w:rsidRPr="00163D65" w:rsidRDefault="00804693" w:rsidP="00163D65">
            <w:pPr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ABB0568" w14:textId="1B193EC7" w:rsidR="00804693" w:rsidRPr="00804693" w:rsidRDefault="00F61392" w:rsidP="00F61392">
      <w:pPr>
        <w:suppressAutoHyphens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1 – Список возможных неисправностей системы и способов их устранения</w:t>
      </w:r>
    </w:p>
    <w:p w14:paraId="005A74B4" w14:textId="77777777" w:rsidR="00A22605" w:rsidRPr="005F6766" w:rsidRDefault="00A22605" w:rsidP="00A22605">
      <w:pPr>
        <w:pStyle w:val="afa"/>
        <w:suppressAutoHyphens w:val="0"/>
        <w:autoSpaceDE w:val="0"/>
        <w:autoSpaceDN w:val="0"/>
        <w:adjustRightInd w:val="0"/>
        <w:spacing w:after="0" w:line="360" w:lineRule="auto"/>
        <w:ind w:left="177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A81D2C" w14:textId="77777777" w:rsidR="008137DB" w:rsidRPr="003517F5" w:rsidRDefault="006E391A" w:rsidP="003517F5">
      <w:pPr>
        <w:pStyle w:val="1"/>
        <w:tabs>
          <w:tab w:val="clear" w:pos="0"/>
        </w:tabs>
        <w:suppressAutoHyphens w:val="0"/>
        <w:spacing w:line="360" w:lineRule="auto"/>
        <w:ind w:left="0" w:firstLine="0"/>
        <w:jc w:val="center"/>
        <w:rPr>
          <w:b w:val="0"/>
          <w:bCs/>
          <w:sz w:val="28"/>
          <w:szCs w:val="24"/>
          <w:lang w:eastAsia="ru-RU"/>
        </w:rPr>
      </w:pPr>
      <w:r>
        <w:rPr>
          <w:sz w:val="28"/>
        </w:rPr>
        <w:br w:type="page"/>
      </w:r>
      <w:r w:rsidR="008137DB" w:rsidRPr="003517F5">
        <w:rPr>
          <w:b w:val="0"/>
          <w:bCs/>
          <w:sz w:val="28"/>
          <w:szCs w:val="24"/>
          <w:lang w:eastAsia="ru-RU"/>
        </w:rPr>
        <w:lastRenderedPageBreak/>
        <w:t>ЗАКЛЮЧЕНИЕ</w:t>
      </w:r>
    </w:p>
    <w:p w14:paraId="6E73E3D1" w14:textId="77777777" w:rsidR="008137DB" w:rsidRPr="008137DB" w:rsidRDefault="008137DB" w:rsidP="003517F5">
      <w:pPr>
        <w:suppressAutoHyphens w:val="0"/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4"/>
          <w:lang w:eastAsia="en-US"/>
        </w:rPr>
      </w:pP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В процессе выполнения научно-исследовательской работы были освоены все необходимые 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индикаторы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ПК-1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.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2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ПК-1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.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3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2.2,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</w:t>
      </w:r>
      <w:r w:rsidR="003517F5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6.2, </w:t>
      </w:r>
      <w:r w:rsidR="00600ABF"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ПК-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>6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.3 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компетенци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й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ПК-1, ПК-</w:t>
      </w:r>
      <w:r w:rsidR="00600ABF">
        <w:rPr>
          <w:rFonts w:ascii="Times New Roman" w:eastAsia="Calibri" w:hAnsi="Times New Roman" w:cs="Times New Roman"/>
          <w:sz w:val="28"/>
          <w:szCs w:val="24"/>
          <w:lang w:eastAsia="en-US"/>
        </w:rPr>
        <w:t>2,</w:t>
      </w:r>
      <w:r w:rsidR="003517F5">
        <w:rPr>
          <w:rFonts w:ascii="Times New Roman" w:eastAsia="Calibri" w:hAnsi="Times New Roman" w:cs="Times New Roman"/>
          <w:sz w:val="28"/>
          <w:szCs w:val="24"/>
          <w:lang w:eastAsia="en-US"/>
        </w:rPr>
        <w:t xml:space="preserve"> </w:t>
      </w:r>
      <w:r w:rsidR="003517F5">
        <w:rPr>
          <w:rFonts w:ascii="Times New Roman" w:eastAsia="Calibri" w:hAnsi="Times New Roman"/>
          <w:sz w:val="28"/>
          <w:szCs w:val="24"/>
          <w:lang w:eastAsia="en-US"/>
        </w:rPr>
        <w:t xml:space="preserve">ПК-6, </w:t>
      </w:r>
      <w:r w:rsidRPr="008137DB">
        <w:rPr>
          <w:rFonts w:ascii="Times New Roman" w:eastAsia="Calibri" w:hAnsi="Times New Roman" w:cs="Times New Roman"/>
          <w:sz w:val="28"/>
          <w:szCs w:val="24"/>
          <w:lang w:eastAsia="en-US"/>
        </w:rPr>
        <w:t>и решены все поставленные задачи:</w:t>
      </w:r>
    </w:p>
    <w:p w14:paraId="6EF7CA06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проведен анализ имеющихся технологий разработки технических спецификаций программных компонентов и их взаимодействия, а также методологий разработки информационно-логических проектов программного обеспечения;</w:t>
      </w:r>
    </w:p>
    <w:p w14:paraId="330E472F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6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сделано обоснование выбора используемых методологии и технологии; </w:t>
      </w:r>
    </w:p>
    <w:p w14:paraId="45CDAB6B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разработан информационно-логический проект информационной системы 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7E35FD70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сделано описание информационно-логического проекта информационной системы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 xml:space="preserve"> здесь вписать свое;</w:t>
      </w:r>
    </w:p>
    <w:p w14:paraId="78489C28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проведен анализ современных методологий и технологий проектирования и разработки программных компонентов и программного обеспечения;</w:t>
      </w:r>
    </w:p>
    <w:p w14:paraId="149BAF15" w14:textId="77777777" w:rsidR="00763C3D" w:rsidRPr="00763C3D" w:rsidRDefault="00763C3D" w:rsidP="00763C3D">
      <w:pPr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63C3D">
        <w:rPr>
          <w:rFonts w:ascii="Times New Roman" w:eastAsia="Calibri" w:hAnsi="Times New Roman"/>
          <w:sz w:val="28"/>
          <w:szCs w:val="26"/>
          <w:lang w:eastAsia="ru-RU"/>
        </w:rPr>
        <w:t>- проведен анализ современных технологий проектирования и разработки программного обеспечения для информационных систем;</w:t>
      </w:r>
    </w:p>
    <w:p w14:paraId="3398788B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6"/>
          <w:lang w:eastAsia="en-US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>- сделано обоснование выбора используемых методологии и технологии и среды разработки программных компонентов и программного обеспечения;</w:t>
      </w:r>
    </w:p>
    <w:p w14:paraId="7B554402" w14:textId="77777777" w:rsidR="00F8608E" w:rsidRPr="00763C3D" w:rsidRDefault="00F8608E" w:rsidP="00F8608E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Calibri" w:hAnsi="Times New Roman"/>
          <w:sz w:val="28"/>
          <w:szCs w:val="26"/>
          <w:lang w:eastAsia="ru-RU"/>
        </w:rPr>
        <w:t>- сделано обоснование выбора используемой технологии и среды разработки программного обеспечения информационной системы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 xml:space="preserve"> здесь вписать свое;</w:t>
      </w:r>
    </w:p>
    <w:p w14:paraId="111F06ED" w14:textId="77777777" w:rsidR="00F8608E" w:rsidRPr="00763C3D" w:rsidRDefault="00F8608E" w:rsidP="00F8608E">
      <w:pPr>
        <w:spacing w:after="0" w:line="360" w:lineRule="auto"/>
        <w:ind w:firstLine="709"/>
        <w:jc w:val="both"/>
        <w:rPr>
          <w:rFonts w:ascii="Times New Roman" w:hAnsi="Times New Roman"/>
          <w:i/>
          <w:color w:val="FF0000"/>
          <w:sz w:val="28"/>
          <w:szCs w:val="26"/>
        </w:rPr>
      </w:pP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- разработаны схемы основных алгоритмов для информационной системы 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6E5971DC" w14:textId="77777777" w:rsidR="00F8608E" w:rsidRPr="00B1549A" w:rsidRDefault="00F8608E" w:rsidP="00F8608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763C3D">
        <w:rPr>
          <w:rFonts w:ascii="Times New Roman" w:hAnsi="Times New Roman"/>
          <w:iCs/>
          <w:sz w:val="28"/>
          <w:szCs w:val="26"/>
        </w:rPr>
        <w:t xml:space="preserve">- разработана </w:t>
      </w:r>
      <w:r w:rsidRPr="00763C3D">
        <w:rPr>
          <w:rFonts w:ascii="Times New Roman" w:eastAsia="Times New Roman" w:hAnsi="Times New Roman"/>
          <w:iCs/>
          <w:sz w:val="28"/>
          <w:szCs w:val="26"/>
          <w:lang w:eastAsia="en-US"/>
        </w:rPr>
        <w:t>п</w:t>
      </w:r>
      <w:r w:rsidRPr="00763C3D">
        <w:rPr>
          <w:rFonts w:ascii="Times New Roman" w:eastAsia="Times New Roman" w:hAnsi="Times New Roman"/>
          <w:sz w:val="28"/>
          <w:szCs w:val="26"/>
          <w:lang w:eastAsia="en-US"/>
        </w:rPr>
        <w:t xml:space="preserve">рограммная реализация для информационной системы </w:t>
      </w:r>
      <w:r w:rsidRPr="00763C3D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7871F4DD" w14:textId="77777777" w:rsidR="00763C3D" w:rsidRPr="00B1549A" w:rsidRDefault="00763C3D" w:rsidP="00763C3D">
      <w:pPr>
        <w:suppressAutoHyphens w:val="0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6"/>
          <w:lang w:eastAsia="ru-RU"/>
        </w:rPr>
      </w:pPr>
      <w:r w:rsidRPr="00B1549A">
        <w:rPr>
          <w:rFonts w:ascii="Times New Roman" w:eastAsia="Calibri" w:hAnsi="Times New Roman"/>
          <w:sz w:val="28"/>
          <w:szCs w:val="26"/>
          <w:lang w:eastAsia="ru-RU"/>
        </w:rPr>
        <w:t>- разработаны тесты для проведения экспериментальных исследований по проверке эффективности разработанного программного обеспечения</w:t>
      </w:r>
      <w:r w:rsidRPr="00B1549A">
        <w:rPr>
          <w:rFonts w:ascii="Times New Roman" w:eastAsia="Times New Roman" w:hAnsi="Times New Roman"/>
          <w:sz w:val="28"/>
          <w:szCs w:val="26"/>
          <w:lang w:eastAsia="en-US"/>
        </w:rPr>
        <w:t xml:space="preserve"> для информационной системы </w:t>
      </w:r>
      <w:r w:rsidRPr="00B1549A">
        <w:rPr>
          <w:rFonts w:ascii="Times New Roman" w:hAnsi="Times New Roman"/>
          <w:i/>
          <w:color w:val="FF0000"/>
          <w:sz w:val="28"/>
          <w:szCs w:val="26"/>
        </w:rPr>
        <w:t>здесь вписать свое;</w:t>
      </w:r>
    </w:p>
    <w:p w14:paraId="46CBAA83" w14:textId="77777777" w:rsidR="00763C3D" w:rsidRPr="00B1549A" w:rsidRDefault="00763C3D" w:rsidP="00763C3D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B1549A">
        <w:rPr>
          <w:rFonts w:ascii="Times New Roman" w:eastAsia="Calibri" w:hAnsi="Times New Roman"/>
          <w:sz w:val="28"/>
          <w:szCs w:val="26"/>
          <w:lang w:eastAsia="ru-RU"/>
        </w:rPr>
        <w:lastRenderedPageBreak/>
        <w:t xml:space="preserve">- проведено тестирование и </w:t>
      </w:r>
      <w:r>
        <w:rPr>
          <w:rFonts w:ascii="Times New Roman" w:eastAsia="Calibri" w:hAnsi="Times New Roman"/>
          <w:sz w:val="28"/>
          <w:szCs w:val="26"/>
          <w:lang w:eastAsia="ru-RU"/>
        </w:rPr>
        <w:t>сделан</w:t>
      </w:r>
      <w:r w:rsidRPr="00B1549A">
        <w:rPr>
          <w:rFonts w:ascii="Times New Roman" w:eastAsia="Calibri" w:hAnsi="Times New Roman"/>
          <w:sz w:val="28"/>
          <w:szCs w:val="26"/>
          <w:lang w:eastAsia="ru-RU"/>
        </w:rPr>
        <w:t xml:space="preserve"> анализ результатов;</w:t>
      </w:r>
    </w:p>
    <w:p w14:paraId="0E59308B" w14:textId="77777777" w:rsidR="00726016" w:rsidRPr="00B1549A" w:rsidRDefault="00726016" w:rsidP="001F7C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9A">
        <w:rPr>
          <w:rFonts w:ascii="Times New Roman" w:hAnsi="Times New Roman"/>
          <w:sz w:val="28"/>
          <w:szCs w:val="26"/>
        </w:rPr>
        <w:t>- сделано обоснование выбора исходных данных;</w:t>
      </w:r>
    </w:p>
    <w:p w14:paraId="0EA80CE1" w14:textId="77777777" w:rsidR="00726016" w:rsidRPr="00B1549A" w:rsidRDefault="00726016" w:rsidP="001F7C7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32"/>
          <w:szCs w:val="30"/>
          <w:lang w:eastAsia="en-US"/>
        </w:rPr>
      </w:pPr>
      <w:r w:rsidRPr="00B1549A">
        <w:rPr>
          <w:rFonts w:ascii="Times New Roman" w:hAnsi="Times New Roman"/>
          <w:sz w:val="28"/>
          <w:szCs w:val="26"/>
        </w:rPr>
        <w:t xml:space="preserve">- </w:t>
      </w:r>
      <w:r w:rsidR="00A01793" w:rsidRPr="00B1549A">
        <w:rPr>
          <w:rFonts w:ascii="Times New Roman" w:hAnsi="Times New Roman"/>
          <w:sz w:val="28"/>
          <w:szCs w:val="26"/>
        </w:rPr>
        <w:t xml:space="preserve">проведены </w:t>
      </w:r>
      <w:r w:rsidRPr="00B1549A">
        <w:rPr>
          <w:rFonts w:ascii="Times New Roman" w:hAnsi="Times New Roman"/>
          <w:sz w:val="28"/>
          <w:szCs w:val="26"/>
        </w:rPr>
        <w:t xml:space="preserve">экспериментальные исследования по проверке эффективности разработанного программного обеспечения и </w:t>
      </w:r>
      <w:r w:rsidR="00B1549A" w:rsidRPr="00B1549A">
        <w:rPr>
          <w:rFonts w:ascii="Times New Roman" w:hAnsi="Times New Roman"/>
          <w:sz w:val="28"/>
          <w:szCs w:val="26"/>
        </w:rPr>
        <w:t>проведен</w:t>
      </w:r>
      <w:r w:rsidR="00A01793" w:rsidRPr="00B1549A">
        <w:rPr>
          <w:rFonts w:ascii="Times New Roman" w:hAnsi="Times New Roman"/>
          <w:sz w:val="28"/>
          <w:szCs w:val="26"/>
        </w:rPr>
        <w:t xml:space="preserve"> анализ результатов;</w:t>
      </w:r>
    </w:p>
    <w:p w14:paraId="6002D90C" w14:textId="77777777" w:rsidR="00726016" w:rsidRPr="00B1549A" w:rsidRDefault="00A01793" w:rsidP="001F7C7E">
      <w:pPr>
        <w:tabs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9A">
        <w:rPr>
          <w:rFonts w:ascii="Times New Roman" w:hAnsi="Times New Roman"/>
          <w:sz w:val="28"/>
          <w:szCs w:val="26"/>
          <w:lang w:eastAsia="en-US"/>
        </w:rPr>
        <w:t xml:space="preserve">- разработана </w:t>
      </w:r>
      <w:r w:rsidR="00726016" w:rsidRPr="00B1549A">
        <w:rPr>
          <w:rFonts w:ascii="Times New Roman" w:hAnsi="Times New Roman"/>
          <w:sz w:val="28"/>
          <w:szCs w:val="26"/>
          <w:lang w:eastAsia="en-US"/>
        </w:rPr>
        <w:t>документаци</w:t>
      </w:r>
      <w:r w:rsidRPr="00B1549A">
        <w:rPr>
          <w:rFonts w:ascii="Times New Roman" w:hAnsi="Times New Roman"/>
          <w:sz w:val="28"/>
          <w:szCs w:val="26"/>
          <w:lang w:eastAsia="en-US"/>
        </w:rPr>
        <w:t>я</w:t>
      </w:r>
      <w:r w:rsidR="00726016" w:rsidRPr="00B1549A">
        <w:rPr>
          <w:rFonts w:ascii="Times New Roman" w:hAnsi="Times New Roman"/>
          <w:sz w:val="28"/>
          <w:szCs w:val="26"/>
          <w:lang w:eastAsia="en-US"/>
        </w:rPr>
        <w:t xml:space="preserve"> по эксплуатации разработанного программного обеспечения </w:t>
      </w:r>
      <w:r w:rsidR="00726016" w:rsidRPr="00B1549A">
        <w:rPr>
          <w:rFonts w:ascii="Times New Roman" w:eastAsia="Times New Roman" w:hAnsi="Times New Roman"/>
          <w:sz w:val="28"/>
          <w:szCs w:val="26"/>
          <w:lang w:eastAsia="en-US"/>
        </w:rPr>
        <w:t xml:space="preserve">для информационной системы </w:t>
      </w:r>
      <w:r w:rsidRPr="00B1549A">
        <w:rPr>
          <w:rFonts w:ascii="Times New Roman" w:hAnsi="Times New Roman"/>
          <w:i/>
          <w:color w:val="FF0000"/>
          <w:sz w:val="28"/>
          <w:szCs w:val="26"/>
        </w:rPr>
        <w:t>здесь вписать свое</w:t>
      </w:r>
      <w:r w:rsidR="00763C3D">
        <w:rPr>
          <w:rFonts w:ascii="Times New Roman" w:hAnsi="Times New Roman"/>
          <w:i/>
          <w:color w:val="FF0000"/>
          <w:sz w:val="28"/>
          <w:szCs w:val="26"/>
        </w:rPr>
        <w:t>.</w:t>
      </w:r>
    </w:p>
    <w:p w14:paraId="684D7BDF" w14:textId="77777777" w:rsidR="00B840D0" w:rsidRPr="003517F5" w:rsidRDefault="0037105D" w:rsidP="003517F5">
      <w:pPr>
        <w:pStyle w:val="a0"/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8137DB">
        <w:rPr>
          <w:rFonts w:ascii="Times New Roman" w:hAnsi="Times New Roman"/>
          <w:sz w:val="28"/>
          <w:szCs w:val="28"/>
        </w:rPr>
        <w:br w:type="page"/>
      </w:r>
      <w:r w:rsidR="00B55D99" w:rsidRPr="003517F5">
        <w:rPr>
          <w:rFonts w:ascii="Times New Roman" w:hAnsi="Times New Roman"/>
          <w:bCs/>
          <w:sz w:val="28"/>
          <w:szCs w:val="28"/>
        </w:rPr>
        <w:lastRenderedPageBreak/>
        <w:t>СПИСОК ИСПОЛЬЗОВАННЫХ ИСТОЧНИКОВ</w:t>
      </w:r>
    </w:p>
    <w:sectPr w:rsidR="00B840D0" w:rsidRPr="003517F5" w:rsidSect="00FA1ADC">
      <w:footerReference w:type="default" r:id="rId32"/>
      <w:pgSz w:w="11906" w:h="16838"/>
      <w:pgMar w:top="1134" w:right="707" w:bottom="1134" w:left="1701" w:header="720" w:footer="720" w:gutter="0"/>
      <w:cols w:space="72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42B0A" w14:textId="77777777" w:rsidR="00E31715" w:rsidRDefault="00E31715" w:rsidP="00FA1ADC">
      <w:pPr>
        <w:spacing w:after="0" w:line="240" w:lineRule="auto"/>
      </w:pPr>
      <w:r>
        <w:separator/>
      </w:r>
    </w:p>
  </w:endnote>
  <w:endnote w:type="continuationSeparator" w:id="0">
    <w:p w14:paraId="3C960FF0" w14:textId="77777777" w:rsidR="00E31715" w:rsidRDefault="00E31715" w:rsidP="00FA1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262">
    <w:altName w:val="Times New Roman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640A" w14:textId="77777777" w:rsidR="007D49EF" w:rsidRDefault="007D49EF" w:rsidP="00D726BC">
    <w:pPr>
      <w:pStyle w:val="af5"/>
      <w:jc w:val="center"/>
    </w:pPr>
    <w:r>
      <w:fldChar w:fldCharType="begin"/>
    </w:r>
    <w:r>
      <w:instrText>PAGE   \* MERGEFORMAT</w:instrText>
    </w:r>
    <w:r>
      <w:fldChar w:fldCharType="separate"/>
    </w:r>
    <w:r w:rsidR="00763C3D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90EEB" w14:textId="77777777" w:rsidR="00E31715" w:rsidRDefault="00E31715" w:rsidP="00FA1ADC">
      <w:pPr>
        <w:spacing w:after="0" w:line="240" w:lineRule="auto"/>
      </w:pPr>
      <w:r>
        <w:separator/>
      </w:r>
    </w:p>
  </w:footnote>
  <w:footnote w:type="continuationSeparator" w:id="0">
    <w:p w14:paraId="3C55FA50" w14:textId="77777777" w:rsidR="00E31715" w:rsidRDefault="00E31715" w:rsidP="00FA1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08"/>
        </w:tabs>
        <w:ind w:left="0" w:firstLine="0"/>
      </w:pPr>
      <w:rPr>
        <w:rFonts w:ascii="Times New Roman" w:eastAsia="Times New Roman" w:hAnsi="Times New Roman" w:cs="Times New Roman"/>
        <w:b/>
        <w:bCs/>
        <w:color w:val="000000"/>
        <w:sz w:val="28"/>
        <w:szCs w:val="28"/>
        <w:lang w:val="ru-RU"/>
      </w:rPr>
    </w:lvl>
  </w:abstractNum>
  <w:abstractNum w:abstractNumId="3" w15:restartNumberingAfterBreak="0">
    <w:nsid w:val="00000004"/>
    <w:multiLevelType w:val="singleLevel"/>
    <w:tmpl w:val="D50011F8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ascii="Times New Roman" w:eastAsia="Times New Roman" w:hAnsi="Times New Roman" w:cs="Times New Roman"/>
        <w:color w:val="auto"/>
        <w:sz w:val="24"/>
        <w:szCs w:val="24"/>
        <w:lang w:val="en-U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5" w15:restartNumberingAfterBreak="0">
    <w:nsid w:val="00000006"/>
    <w:multiLevelType w:val="singleLevel"/>
    <w:tmpl w:val="00000006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8"/>
        <w:szCs w:val="28"/>
      </w:rPr>
    </w:lvl>
  </w:abstractNum>
  <w:abstractNum w:abstractNumId="6" w15:restartNumberingAfterBreak="0">
    <w:nsid w:val="01401472"/>
    <w:multiLevelType w:val="hybridMultilevel"/>
    <w:tmpl w:val="FF4E17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22327C9"/>
    <w:multiLevelType w:val="hybridMultilevel"/>
    <w:tmpl w:val="1B4690DA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CC4303"/>
    <w:multiLevelType w:val="hybridMultilevel"/>
    <w:tmpl w:val="5532E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042601"/>
    <w:multiLevelType w:val="hybridMultilevel"/>
    <w:tmpl w:val="E0969B30"/>
    <w:lvl w:ilvl="0" w:tplc="EC8EB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F9E479A"/>
    <w:multiLevelType w:val="hybridMultilevel"/>
    <w:tmpl w:val="B5A28C1A"/>
    <w:lvl w:ilvl="0" w:tplc="1292ABAA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E870C80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4420139E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446324"/>
    <w:multiLevelType w:val="hybridMultilevel"/>
    <w:tmpl w:val="858607D6"/>
    <w:lvl w:ilvl="0" w:tplc="5BC8601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13764D9D"/>
    <w:multiLevelType w:val="hybridMultilevel"/>
    <w:tmpl w:val="850C87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2C2A87"/>
    <w:multiLevelType w:val="hybridMultilevel"/>
    <w:tmpl w:val="55FE68C6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4" w15:restartNumberingAfterBreak="0">
    <w:nsid w:val="1A933C75"/>
    <w:multiLevelType w:val="hybridMultilevel"/>
    <w:tmpl w:val="3D2658FA"/>
    <w:lvl w:ilvl="0" w:tplc="F80C989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2E5A5DD5"/>
    <w:multiLevelType w:val="hybridMultilevel"/>
    <w:tmpl w:val="F2C29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16736E"/>
    <w:multiLevelType w:val="hybridMultilevel"/>
    <w:tmpl w:val="4AF874F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40C203D4"/>
    <w:multiLevelType w:val="hybridMultilevel"/>
    <w:tmpl w:val="3C26EF6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F24A3E"/>
    <w:multiLevelType w:val="hybridMultilevel"/>
    <w:tmpl w:val="EEA60B5A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3F416A"/>
    <w:multiLevelType w:val="hybridMultilevel"/>
    <w:tmpl w:val="866658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6835944"/>
    <w:multiLevelType w:val="hybridMultilevel"/>
    <w:tmpl w:val="9F728A1C"/>
    <w:lvl w:ilvl="0" w:tplc="1334FD06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64BC043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BACE0100">
      <w:start w:val="1"/>
      <w:numFmt w:val="russianLower"/>
      <w:lvlText w:val="%3)"/>
      <w:lvlJc w:val="left"/>
      <w:pPr>
        <w:ind w:left="2160" w:hanging="180"/>
      </w:pPr>
      <w:rPr>
        <w:rFonts w:hint="default"/>
      </w:rPr>
    </w:lvl>
    <w:lvl w:ilvl="3" w:tplc="E5CC6E22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B5AF8"/>
    <w:multiLevelType w:val="hybridMultilevel"/>
    <w:tmpl w:val="3B36DAF4"/>
    <w:lvl w:ilvl="0" w:tplc="E870C80E">
      <w:start w:val="1"/>
      <w:numFmt w:val="decimal"/>
      <w:lvlText w:val="%1)"/>
      <w:lvlJc w:val="left"/>
      <w:pPr>
        <w:ind w:left="47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53778A"/>
    <w:multiLevelType w:val="hybridMultilevel"/>
    <w:tmpl w:val="8E2EFE0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50935FB5"/>
    <w:multiLevelType w:val="hybridMultilevel"/>
    <w:tmpl w:val="D766DE9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3676E0D"/>
    <w:multiLevelType w:val="hybridMultilevel"/>
    <w:tmpl w:val="5B26154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B04EDA"/>
    <w:multiLevelType w:val="hybridMultilevel"/>
    <w:tmpl w:val="E48EDA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58D51D1D"/>
    <w:multiLevelType w:val="hybridMultilevel"/>
    <w:tmpl w:val="0B4496B6"/>
    <w:lvl w:ilvl="0" w:tplc="E5CC6E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C79501C"/>
    <w:multiLevelType w:val="hybridMultilevel"/>
    <w:tmpl w:val="31CA66BE"/>
    <w:lvl w:ilvl="0" w:tplc="9EA25B04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9" w15:restartNumberingAfterBreak="0">
    <w:nsid w:val="5E6B7A7F"/>
    <w:multiLevelType w:val="hybridMultilevel"/>
    <w:tmpl w:val="5F3E4560"/>
    <w:lvl w:ilvl="0" w:tplc="E5CC6E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5FAB62EE"/>
    <w:multiLevelType w:val="hybridMultilevel"/>
    <w:tmpl w:val="14E27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1B2F10"/>
    <w:multiLevelType w:val="hybridMultilevel"/>
    <w:tmpl w:val="0B58A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A07E2"/>
    <w:multiLevelType w:val="hybridMultilevel"/>
    <w:tmpl w:val="432E9B2E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0EC65ED"/>
    <w:multiLevelType w:val="hybridMultilevel"/>
    <w:tmpl w:val="0C568ABA"/>
    <w:lvl w:ilvl="0" w:tplc="E5CC6E2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4" w15:restartNumberingAfterBreak="0">
    <w:nsid w:val="76130CC7"/>
    <w:multiLevelType w:val="hybridMultilevel"/>
    <w:tmpl w:val="C0B8C766"/>
    <w:lvl w:ilvl="0" w:tplc="E5CC6E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7A26533"/>
    <w:multiLevelType w:val="hybridMultilevel"/>
    <w:tmpl w:val="CD920C46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4A134C"/>
    <w:multiLevelType w:val="hybridMultilevel"/>
    <w:tmpl w:val="BD3E762E"/>
    <w:lvl w:ilvl="0" w:tplc="E5CC6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22381307">
    <w:abstractNumId w:val="0"/>
  </w:num>
  <w:num w:numId="2" w16cid:durableId="2076927951">
    <w:abstractNumId w:val="1"/>
  </w:num>
  <w:num w:numId="3" w16cid:durableId="956447230">
    <w:abstractNumId w:val="2"/>
  </w:num>
  <w:num w:numId="4" w16cid:durableId="105201472">
    <w:abstractNumId w:val="3"/>
  </w:num>
  <w:num w:numId="5" w16cid:durableId="771586200">
    <w:abstractNumId w:val="4"/>
  </w:num>
  <w:num w:numId="6" w16cid:durableId="949049313">
    <w:abstractNumId w:val="5"/>
  </w:num>
  <w:num w:numId="7" w16cid:durableId="205027647">
    <w:abstractNumId w:val="24"/>
  </w:num>
  <w:num w:numId="8" w16cid:durableId="750126815">
    <w:abstractNumId w:val="20"/>
  </w:num>
  <w:num w:numId="9" w16cid:durableId="1104231069">
    <w:abstractNumId w:val="12"/>
  </w:num>
  <w:num w:numId="10" w16cid:durableId="1401564362">
    <w:abstractNumId w:val="14"/>
  </w:num>
  <w:num w:numId="11" w16cid:durableId="1902670255">
    <w:abstractNumId w:val="9"/>
  </w:num>
  <w:num w:numId="12" w16cid:durableId="478957401">
    <w:abstractNumId w:val="23"/>
  </w:num>
  <w:num w:numId="13" w16cid:durableId="1154297121">
    <w:abstractNumId w:val="26"/>
  </w:num>
  <w:num w:numId="14" w16cid:durableId="54084157">
    <w:abstractNumId w:val="28"/>
  </w:num>
  <w:num w:numId="15" w16cid:durableId="1654985359">
    <w:abstractNumId w:val="31"/>
  </w:num>
  <w:num w:numId="16" w16cid:durableId="862672078">
    <w:abstractNumId w:val="15"/>
  </w:num>
  <w:num w:numId="17" w16cid:durableId="571622374">
    <w:abstractNumId w:val="8"/>
  </w:num>
  <w:num w:numId="18" w16cid:durableId="553927430">
    <w:abstractNumId w:val="30"/>
  </w:num>
  <w:num w:numId="19" w16cid:durableId="189342120">
    <w:abstractNumId w:val="13"/>
  </w:num>
  <w:num w:numId="20" w16cid:durableId="1361904202">
    <w:abstractNumId w:val="16"/>
  </w:num>
  <w:num w:numId="21" w16cid:durableId="2124035515">
    <w:abstractNumId w:val="6"/>
  </w:num>
  <w:num w:numId="22" w16cid:durableId="248579955">
    <w:abstractNumId w:val="19"/>
  </w:num>
  <w:num w:numId="23" w16cid:durableId="1066759268">
    <w:abstractNumId w:val="35"/>
  </w:num>
  <w:num w:numId="24" w16cid:durableId="288829392">
    <w:abstractNumId w:val="32"/>
  </w:num>
  <w:num w:numId="25" w16cid:durableId="80420900">
    <w:abstractNumId w:val="18"/>
  </w:num>
  <w:num w:numId="26" w16cid:durableId="988483290">
    <w:abstractNumId w:val="7"/>
  </w:num>
  <w:num w:numId="27" w16cid:durableId="581522549">
    <w:abstractNumId w:val="25"/>
  </w:num>
  <w:num w:numId="28" w16cid:durableId="2054230239">
    <w:abstractNumId w:val="29"/>
  </w:num>
  <w:num w:numId="29" w16cid:durableId="116216735">
    <w:abstractNumId w:val="17"/>
  </w:num>
  <w:num w:numId="30" w16cid:durableId="1425227352">
    <w:abstractNumId w:val="33"/>
  </w:num>
  <w:num w:numId="31" w16cid:durableId="1485775983">
    <w:abstractNumId w:val="10"/>
  </w:num>
  <w:num w:numId="32" w16cid:durableId="1098254538">
    <w:abstractNumId w:val="21"/>
  </w:num>
  <w:num w:numId="33" w16cid:durableId="1491290598">
    <w:abstractNumId w:val="22"/>
  </w:num>
  <w:num w:numId="34" w16cid:durableId="350300909">
    <w:abstractNumId w:val="36"/>
  </w:num>
  <w:num w:numId="35" w16cid:durableId="1681082435">
    <w:abstractNumId w:val="34"/>
  </w:num>
  <w:num w:numId="36" w16cid:durableId="939146312">
    <w:abstractNumId w:val="27"/>
  </w:num>
  <w:num w:numId="37" w16cid:durableId="10124129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74"/>
    <w:rsid w:val="000004A8"/>
    <w:rsid w:val="00017227"/>
    <w:rsid w:val="000224FC"/>
    <w:rsid w:val="00024521"/>
    <w:rsid w:val="000320BC"/>
    <w:rsid w:val="00056D40"/>
    <w:rsid w:val="00060970"/>
    <w:rsid w:val="00065AFA"/>
    <w:rsid w:val="00071D82"/>
    <w:rsid w:val="00080C48"/>
    <w:rsid w:val="00081673"/>
    <w:rsid w:val="000903B3"/>
    <w:rsid w:val="000B62E8"/>
    <w:rsid w:val="000C02A7"/>
    <w:rsid w:val="000C2925"/>
    <w:rsid w:val="00105272"/>
    <w:rsid w:val="0011363F"/>
    <w:rsid w:val="001170D2"/>
    <w:rsid w:val="00142D74"/>
    <w:rsid w:val="001445AF"/>
    <w:rsid w:val="00152699"/>
    <w:rsid w:val="001576DB"/>
    <w:rsid w:val="001634DC"/>
    <w:rsid w:val="00163D65"/>
    <w:rsid w:val="00164F38"/>
    <w:rsid w:val="00177347"/>
    <w:rsid w:val="00180D37"/>
    <w:rsid w:val="00181C1E"/>
    <w:rsid w:val="00182D35"/>
    <w:rsid w:val="001970E0"/>
    <w:rsid w:val="001B6A9B"/>
    <w:rsid w:val="001F50FB"/>
    <w:rsid w:val="001F7C7E"/>
    <w:rsid w:val="00201E25"/>
    <w:rsid w:val="002027B9"/>
    <w:rsid w:val="00212389"/>
    <w:rsid w:val="00214F9F"/>
    <w:rsid w:val="002358DB"/>
    <w:rsid w:val="00246F1E"/>
    <w:rsid w:val="00252325"/>
    <w:rsid w:val="00262B60"/>
    <w:rsid w:val="00273463"/>
    <w:rsid w:val="002830F4"/>
    <w:rsid w:val="00296437"/>
    <w:rsid w:val="002A5364"/>
    <w:rsid w:val="002B3FFF"/>
    <w:rsid w:val="002C1B1A"/>
    <w:rsid w:val="002D1592"/>
    <w:rsid w:val="002D794F"/>
    <w:rsid w:val="002E4F6F"/>
    <w:rsid w:val="002E5B35"/>
    <w:rsid w:val="002E6EBB"/>
    <w:rsid w:val="00301FEA"/>
    <w:rsid w:val="00303333"/>
    <w:rsid w:val="003267E6"/>
    <w:rsid w:val="00327CD8"/>
    <w:rsid w:val="00336C5E"/>
    <w:rsid w:val="00344B0E"/>
    <w:rsid w:val="00345891"/>
    <w:rsid w:val="003517F5"/>
    <w:rsid w:val="00360388"/>
    <w:rsid w:val="00364665"/>
    <w:rsid w:val="0037105D"/>
    <w:rsid w:val="00376391"/>
    <w:rsid w:val="00387C21"/>
    <w:rsid w:val="003A3251"/>
    <w:rsid w:val="003B3DBC"/>
    <w:rsid w:val="003B7A63"/>
    <w:rsid w:val="003C4A56"/>
    <w:rsid w:val="003C73C3"/>
    <w:rsid w:val="003E558D"/>
    <w:rsid w:val="003F2D0F"/>
    <w:rsid w:val="003F6E25"/>
    <w:rsid w:val="00401981"/>
    <w:rsid w:val="00431331"/>
    <w:rsid w:val="0044005A"/>
    <w:rsid w:val="0044523F"/>
    <w:rsid w:val="00456EC8"/>
    <w:rsid w:val="0046152A"/>
    <w:rsid w:val="00496C54"/>
    <w:rsid w:val="004B5BD5"/>
    <w:rsid w:val="004C18A6"/>
    <w:rsid w:val="004E34F5"/>
    <w:rsid w:val="004F6C34"/>
    <w:rsid w:val="005023EE"/>
    <w:rsid w:val="0051185B"/>
    <w:rsid w:val="00514C5D"/>
    <w:rsid w:val="0051637B"/>
    <w:rsid w:val="00535BC0"/>
    <w:rsid w:val="005377FF"/>
    <w:rsid w:val="00543F39"/>
    <w:rsid w:val="005618DE"/>
    <w:rsid w:val="00562A9F"/>
    <w:rsid w:val="00567AB4"/>
    <w:rsid w:val="005A1790"/>
    <w:rsid w:val="005A7066"/>
    <w:rsid w:val="005B331D"/>
    <w:rsid w:val="005B5036"/>
    <w:rsid w:val="005D0433"/>
    <w:rsid w:val="005F20A3"/>
    <w:rsid w:val="005F6766"/>
    <w:rsid w:val="00600ABF"/>
    <w:rsid w:val="00605AD3"/>
    <w:rsid w:val="00607FEC"/>
    <w:rsid w:val="00612A22"/>
    <w:rsid w:val="0061521F"/>
    <w:rsid w:val="006315A7"/>
    <w:rsid w:val="00637603"/>
    <w:rsid w:val="006454AC"/>
    <w:rsid w:val="00653764"/>
    <w:rsid w:val="006647DC"/>
    <w:rsid w:val="00670B12"/>
    <w:rsid w:val="0067188F"/>
    <w:rsid w:val="0068405E"/>
    <w:rsid w:val="00687E9B"/>
    <w:rsid w:val="006903F8"/>
    <w:rsid w:val="00695183"/>
    <w:rsid w:val="006A4DE0"/>
    <w:rsid w:val="006A5283"/>
    <w:rsid w:val="006A63B3"/>
    <w:rsid w:val="006B1588"/>
    <w:rsid w:val="006C0EF8"/>
    <w:rsid w:val="006C178F"/>
    <w:rsid w:val="006C720C"/>
    <w:rsid w:val="006D09E6"/>
    <w:rsid w:val="006D6DCE"/>
    <w:rsid w:val="006E391A"/>
    <w:rsid w:val="006F7836"/>
    <w:rsid w:val="00704D04"/>
    <w:rsid w:val="00706251"/>
    <w:rsid w:val="00713879"/>
    <w:rsid w:val="00721CF9"/>
    <w:rsid w:val="007228DF"/>
    <w:rsid w:val="00723F7A"/>
    <w:rsid w:val="00726016"/>
    <w:rsid w:val="007367CB"/>
    <w:rsid w:val="00763C3D"/>
    <w:rsid w:val="0076796B"/>
    <w:rsid w:val="007A192C"/>
    <w:rsid w:val="007B417F"/>
    <w:rsid w:val="007C55B7"/>
    <w:rsid w:val="007D0A50"/>
    <w:rsid w:val="007D2F86"/>
    <w:rsid w:val="007D49EF"/>
    <w:rsid w:val="007E129B"/>
    <w:rsid w:val="007E5AD3"/>
    <w:rsid w:val="00804693"/>
    <w:rsid w:val="00812481"/>
    <w:rsid w:val="008137DB"/>
    <w:rsid w:val="00817F05"/>
    <w:rsid w:val="0082260B"/>
    <w:rsid w:val="00823442"/>
    <w:rsid w:val="00831121"/>
    <w:rsid w:val="00831BCC"/>
    <w:rsid w:val="00831F93"/>
    <w:rsid w:val="008447AC"/>
    <w:rsid w:val="0084693E"/>
    <w:rsid w:val="00856624"/>
    <w:rsid w:val="00857913"/>
    <w:rsid w:val="00857C9D"/>
    <w:rsid w:val="00864526"/>
    <w:rsid w:val="008931B2"/>
    <w:rsid w:val="008955F8"/>
    <w:rsid w:val="008B05F2"/>
    <w:rsid w:val="008B12DC"/>
    <w:rsid w:val="008B6100"/>
    <w:rsid w:val="008C4B42"/>
    <w:rsid w:val="008C4E4F"/>
    <w:rsid w:val="008D3450"/>
    <w:rsid w:val="008E2DF7"/>
    <w:rsid w:val="0091514D"/>
    <w:rsid w:val="00952CEF"/>
    <w:rsid w:val="009558E5"/>
    <w:rsid w:val="00972FCF"/>
    <w:rsid w:val="009B2EB6"/>
    <w:rsid w:val="009D3A3B"/>
    <w:rsid w:val="009D4C8C"/>
    <w:rsid w:val="00A01793"/>
    <w:rsid w:val="00A17D07"/>
    <w:rsid w:val="00A22605"/>
    <w:rsid w:val="00A2458B"/>
    <w:rsid w:val="00A32F28"/>
    <w:rsid w:val="00A37DA5"/>
    <w:rsid w:val="00A5326E"/>
    <w:rsid w:val="00A60620"/>
    <w:rsid w:val="00A630CD"/>
    <w:rsid w:val="00A73107"/>
    <w:rsid w:val="00A8030B"/>
    <w:rsid w:val="00A85D46"/>
    <w:rsid w:val="00A92DBC"/>
    <w:rsid w:val="00A95103"/>
    <w:rsid w:val="00A968BC"/>
    <w:rsid w:val="00A9752C"/>
    <w:rsid w:val="00AB34CA"/>
    <w:rsid w:val="00AB451A"/>
    <w:rsid w:val="00AD15CE"/>
    <w:rsid w:val="00AE752E"/>
    <w:rsid w:val="00AF12EA"/>
    <w:rsid w:val="00B0038E"/>
    <w:rsid w:val="00B04B29"/>
    <w:rsid w:val="00B1549A"/>
    <w:rsid w:val="00B20E12"/>
    <w:rsid w:val="00B20F84"/>
    <w:rsid w:val="00B35F1F"/>
    <w:rsid w:val="00B44115"/>
    <w:rsid w:val="00B444DA"/>
    <w:rsid w:val="00B54EA6"/>
    <w:rsid w:val="00B5502F"/>
    <w:rsid w:val="00B55D99"/>
    <w:rsid w:val="00B55E05"/>
    <w:rsid w:val="00B57E47"/>
    <w:rsid w:val="00B65058"/>
    <w:rsid w:val="00B75C65"/>
    <w:rsid w:val="00B81696"/>
    <w:rsid w:val="00B826B2"/>
    <w:rsid w:val="00B840D0"/>
    <w:rsid w:val="00B93D2B"/>
    <w:rsid w:val="00B9543A"/>
    <w:rsid w:val="00BA2317"/>
    <w:rsid w:val="00BA4633"/>
    <w:rsid w:val="00BA6021"/>
    <w:rsid w:val="00BA6099"/>
    <w:rsid w:val="00BC2D21"/>
    <w:rsid w:val="00BC6263"/>
    <w:rsid w:val="00BD2406"/>
    <w:rsid w:val="00BF3AD3"/>
    <w:rsid w:val="00BF5F9B"/>
    <w:rsid w:val="00C22C83"/>
    <w:rsid w:val="00C80FD3"/>
    <w:rsid w:val="00CC71F8"/>
    <w:rsid w:val="00CE5DF6"/>
    <w:rsid w:val="00D03F6A"/>
    <w:rsid w:val="00D10174"/>
    <w:rsid w:val="00D13D50"/>
    <w:rsid w:val="00D1624F"/>
    <w:rsid w:val="00D34F1D"/>
    <w:rsid w:val="00D47C72"/>
    <w:rsid w:val="00D5236C"/>
    <w:rsid w:val="00D57E0A"/>
    <w:rsid w:val="00D726BC"/>
    <w:rsid w:val="00D74BE5"/>
    <w:rsid w:val="00D9085A"/>
    <w:rsid w:val="00D96777"/>
    <w:rsid w:val="00DB2C76"/>
    <w:rsid w:val="00DB4E08"/>
    <w:rsid w:val="00DB5786"/>
    <w:rsid w:val="00DC2EE2"/>
    <w:rsid w:val="00DC69EB"/>
    <w:rsid w:val="00DF0C08"/>
    <w:rsid w:val="00DF4FFD"/>
    <w:rsid w:val="00E01FFC"/>
    <w:rsid w:val="00E04E5A"/>
    <w:rsid w:val="00E17700"/>
    <w:rsid w:val="00E254C9"/>
    <w:rsid w:val="00E31715"/>
    <w:rsid w:val="00E3560A"/>
    <w:rsid w:val="00E56A0C"/>
    <w:rsid w:val="00E77268"/>
    <w:rsid w:val="00E839FC"/>
    <w:rsid w:val="00E92A05"/>
    <w:rsid w:val="00EB7148"/>
    <w:rsid w:val="00EC37C5"/>
    <w:rsid w:val="00EC3C0E"/>
    <w:rsid w:val="00ED2319"/>
    <w:rsid w:val="00ED67CA"/>
    <w:rsid w:val="00EE0018"/>
    <w:rsid w:val="00EF56F4"/>
    <w:rsid w:val="00EF79EB"/>
    <w:rsid w:val="00F06BDF"/>
    <w:rsid w:val="00F124A9"/>
    <w:rsid w:val="00F22624"/>
    <w:rsid w:val="00F24890"/>
    <w:rsid w:val="00F25F5B"/>
    <w:rsid w:val="00F27877"/>
    <w:rsid w:val="00F31236"/>
    <w:rsid w:val="00F4199D"/>
    <w:rsid w:val="00F61392"/>
    <w:rsid w:val="00F642BD"/>
    <w:rsid w:val="00F65176"/>
    <w:rsid w:val="00F65A91"/>
    <w:rsid w:val="00F776B3"/>
    <w:rsid w:val="00F8608E"/>
    <w:rsid w:val="00F87931"/>
    <w:rsid w:val="00FA1ADC"/>
    <w:rsid w:val="00FA695A"/>
    <w:rsid w:val="00FB2A66"/>
    <w:rsid w:val="00FB6082"/>
    <w:rsid w:val="00FE1EFA"/>
    <w:rsid w:val="00FE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AF1055"/>
  <w15:chartTrackingRefBased/>
  <w15:docId w15:val="{8EECB2E0-52F4-4603-8ACA-44A53E9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D07"/>
    <w:pPr>
      <w:suppressAutoHyphens/>
      <w:spacing w:after="160" w:line="252" w:lineRule="auto"/>
    </w:pPr>
    <w:rPr>
      <w:rFonts w:ascii="Calibri" w:eastAsia="SimSun" w:hAnsi="Calibri" w:cs="font1262"/>
      <w:sz w:val="22"/>
      <w:szCs w:val="22"/>
      <w:lang w:eastAsia="ar-SA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0" w:line="100" w:lineRule="atLeast"/>
      <w:outlineLvl w:val="0"/>
    </w:pPr>
    <w:rPr>
      <w:rFonts w:ascii="Times New Roman" w:eastAsia="Times New Roman" w:hAnsi="Times New Roman" w:cs="Times New Roman"/>
      <w:b/>
      <w:sz w:val="24"/>
      <w:szCs w:val="28"/>
    </w:rPr>
  </w:style>
  <w:style w:type="paragraph" w:styleId="2">
    <w:name w:val="heading 2"/>
    <w:basedOn w:val="a"/>
    <w:next w:val="a0"/>
    <w:qFormat/>
    <w:pPr>
      <w:keepNext/>
      <w:numPr>
        <w:ilvl w:val="1"/>
        <w:numId w:val="1"/>
      </w:numPr>
      <w:spacing w:after="0" w:line="100" w:lineRule="atLeast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</w:rPr>
  </w:style>
  <w:style w:type="paragraph" w:styleId="3">
    <w:name w:val="heading 3"/>
    <w:basedOn w:val="a"/>
    <w:next w:val="a0"/>
    <w:qFormat/>
    <w:pPr>
      <w:keepNext/>
      <w:numPr>
        <w:ilvl w:val="2"/>
        <w:numId w:val="1"/>
      </w:numPr>
      <w:spacing w:after="0" w:line="100" w:lineRule="atLeast"/>
      <w:outlineLvl w:val="2"/>
    </w:pPr>
    <w:rPr>
      <w:rFonts w:ascii="Times New Roman" w:eastAsia="Times New Roman" w:hAnsi="Times New Roman" w:cs="Times New Roman"/>
      <w:i/>
      <w:iCs/>
      <w:szCs w:val="24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spacing w:after="0" w:line="100" w:lineRule="atLeast"/>
      <w:outlineLvl w:val="5"/>
    </w:pPr>
    <w:rPr>
      <w:rFonts w:ascii="Times New Roman" w:eastAsia="Calibri" w:hAnsi="Times New Roman" w:cs="Times New Roman"/>
      <w:sz w:val="24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sz w:val="24"/>
      <w:szCs w:val="28"/>
    </w:rPr>
  </w:style>
  <w:style w:type="character" w:customStyle="1" w:styleId="20">
    <w:name w:val="Заголовок 2 Знак"/>
    <w:rPr>
      <w:rFonts w:ascii="Times New Roman" w:eastAsia="Calibri" w:hAnsi="Times New Roman" w:cs="Times New Roman"/>
      <w:i/>
      <w:iCs/>
      <w:sz w:val="24"/>
      <w:szCs w:val="24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i/>
      <w:iCs/>
      <w:szCs w:val="24"/>
    </w:rPr>
  </w:style>
  <w:style w:type="character" w:customStyle="1" w:styleId="60">
    <w:name w:val="Заголовок 6 Знак"/>
    <w:rPr>
      <w:rFonts w:ascii="Times New Roman" w:eastAsia="Calibri" w:hAnsi="Times New Roman" w:cs="Times New Roman"/>
      <w:sz w:val="24"/>
      <w:szCs w:val="20"/>
    </w:rPr>
  </w:style>
  <w:style w:type="character" w:customStyle="1" w:styleId="a4">
    <w:name w:val="Основной текст с отступом Знак"/>
    <w:rPr>
      <w:rFonts w:ascii="Times New Roman" w:eastAsia="Calibri" w:hAnsi="Times New Roman" w:cs="Times New Roman"/>
      <w:sz w:val="24"/>
      <w:szCs w:val="24"/>
    </w:rPr>
  </w:style>
  <w:style w:type="character" w:customStyle="1" w:styleId="a5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10"/>
  </w:style>
  <w:style w:type="character" w:customStyle="1" w:styleId="a6">
    <w:name w:val="Верхний колонтитул Знак"/>
    <w:rPr>
      <w:rFonts w:ascii="Calibri" w:eastAsia="Times New Roman" w:hAnsi="Calibri" w:cs="Times New Roman"/>
    </w:rPr>
  </w:style>
  <w:style w:type="character" w:customStyle="1" w:styleId="a7">
    <w:name w:val="Нижний колонтитул Знак"/>
    <w:uiPriority w:val="99"/>
    <w:rPr>
      <w:rFonts w:ascii="Calibri" w:eastAsia="Times New Roman" w:hAnsi="Calibri" w:cs="Times New Roman"/>
    </w:rPr>
  </w:style>
  <w:style w:type="character" w:customStyle="1" w:styleId="a8">
    <w:name w:val="Основной текст Знак"/>
    <w:rPr>
      <w:rFonts w:ascii="Calibri" w:eastAsia="Times New Roman" w:hAnsi="Calibri" w:cs="Times New Roman"/>
    </w:rPr>
  </w:style>
  <w:style w:type="character" w:customStyle="1" w:styleId="40">
    <w:name w:val="Заголовок 4 Знак"/>
    <w:rPr>
      <w:rFonts w:ascii="Cambria" w:eastAsia="Times New Roman" w:hAnsi="Cambria" w:cs="Times New Roman"/>
      <w:b/>
      <w:bCs/>
      <w:i/>
      <w:iCs/>
      <w:color w:val="4F81BD"/>
      <w:sz w:val="22"/>
      <w:szCs w:val="22"/>
    </w:rPr>
  </w:style>
  <w:style w:type="character" w:customStyle="1" w:styleId="21">
    <w:name w:val="Основной текст 2 Знак"/>
    <w:rPr>
      <w:rFonts w:ascii="Calibri" w:eastAsia="Times New Roman" w:hAnsi="Calibri" w:cs="Times New Roman"/>
    </w:rPr>
  </w:style>
  <w:style w:type="character" w:customStyle="1" w:styleId="HTML">
    <w:name w:val="Стандартный HTML Знак"/>
    <w:uiPriority w:val="99"/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a9">
    <w:name w:val="Название Знак"/>
    <w:rPr>
      <w:rFonts w:ascii="Times New Roman" w:eastAsia="Times New Roman" w:hAnsi="Times New Roman" w:cs="Times New Roman"/>
      <w:sz w:val="28"/>
      <w:szCs w:val="20"/>
    </w:rPr>
  </w:style>
  <w:style w:type="character" w:styleId="aa">
    <w:name w:val="Hyperlink"/>
    <w:rPr>
      <w:color w:val="0000FF"/>
      <w:u w:val="single"/>
    </w:rPr>
  </w:style>
  <w:style w:type="character" w:customStyle="1" w:styleId="ab">
    <w:name w:val="Текст сноски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Знак сноски1"/>
    <w:rPr>
      <w:vertAlign w:val="superscript"/>
    </w:rPr>
  </w:style>
  <w:style w:type="character" w:customStyle="1" w:styleId="41">
    <w:name w:val="Заголовок 4 Знак1"/>
    <w:rPr>
      <w:rFonts w:ascii="Calibri Light" w:hAnsi="Calibri Light" w:cs="font1262"/>
      <w:b/>
      <w:bCs/>
      <w:i/>
      <w:iCs/>
      <w:color w:val="5B9BD5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eastAsia="Times New Roman" w:cs="Times New Roman"/>
    </w:rPr>
  </w:style>
  <w:style w:type="character" w:customStyle="1" w:styleId="ListLabel3">
    <w:name w:val="ListLabel 3"/>
    <w:rPr>
      <w:b w:val="0"/>
      <w:sz w:val="24"/>
    </w:rPr>
  </w:style>
  <w:style w:type="character" w:customStyle="1" w:styleId="ac">
    <w:name w:val="Маркеры списка"/>
    <w:rPr>
      <w:rFonts w:ascii="OpenSymbol" w:eastAsia="OpenSymbol" w:hAnsi="OpenSymbol" w:cs="OpenSymbol"/>
    </w:rPr>
  </w:style>
  <w:style w:type="character" w:styleId="ad">
    <w:name w:val="Strong"/>
    <w:qFormat/>
    <w:rPr>
      <w:b/>
      <w:bCs/>
    </w:rPr>
  </w:style>
  <w:style w:type="character" w:customStyle="1" w:styleId="FontStyle208">
    <w:name w:val="Font Style208"/>
    <w:rPr>
      <w:rFonts w:ascii="Times New Roman" w:hAnsi="Times New Roman" w:cs="Times New Roman"/>
      <w:sz w:val="26"/>
      <w:szCs w:val="26"/>
    </w:rPr>
  </w:style>
  <w:style w:type="character" w:customStyle="1" w:styleId="ListLabel10">
    <w:name w:val="ListLabel 10"/>
    <w:rPr>
      <w:rFonts w:cs="Courier New"/>
    </w:rPr>
  </w:style>
  <w:style w:type="character" w:customStyle="1" w:styleId="WW8Num29z0">
    <w:name w:val="WW8Num29z0"/>
    <w:rPr>
      <w:rFonts w:ascii="Symbol" w:hAnsi="Symbol" w:cs="Symbol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8z0">
    <w:name w:val="WW8Num8z0"/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styleId="ae">
    <w:name w:val="FollowedHyperlink"/>
    <w:rPr>
      <w:color w:val="800000"/>
      <w:u w:val="single"/>
    </w:rPr>
  </w:style>
  <w:style w:type="character" w:customStyle="1" w:styleId="af">
    <w:name w:val="Исходный текст"/>
    <w:rPr>
      <w:rFonts w:ascii="Courier New" w:eastAsia="NSimSun" w:hAnsi="Courier New" w:cs="Courier New"/>
    </w:rPr>
  </w:style>
  <w:style w:type="character" w:customStyle="1" w:styleId="WW8Num24z0">
    <w:name w:val="WW8Num24z0"/>
    <w:rPr>
      <w:rFonts w:ascii="Symbol" w:eastAsia="Times New Roman" w:hAnsi="Symbol" w:cs="Symbol" w:hint="default"/>
      <w:sz w:val="28"/>
      <w:szCs w:val="28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paragraph" w:styleId="af0">
    <w:name w:val="Title"/>
    <w:basedOn w:val="a"/>
    <w:next w:val="a0"/>
    <w:link w:val="af1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0">
    <w:name w:val="Body Text"/>
    <w:basedOn w:val="a"/>
    <w:pPr>
      <w:spacing w:after="120"/>
    </w:pPr>
    <w:rPr>
      <w:rFonts w:eastAsia="Times New Roman" w:cs="Times New Roman"/>
    </w:rPr>
  </w:style>
  <w:style w:type="paragraph" w:styleId="af2">
    <w:name w:val="List"/>
    <w:basedOn w:val="a0"/>
    <w:rPr>
      <w:rFonts w:cs="Lucida Sans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4">
    <w:name w:val="Указатель1"/>
    <w:basedOn w:val="a"/>
    <w:pPr>
      <w:suppressLineNumbers/>
    </w:pPr>
    <w:rPr>
      <w:rFonts w:cs="Lucida Sans"/>
    </w:rPr>
  </w:style>
  <w:style w:type="paragraph" w:customStyle="1" w:styleId="15">
    <w:name w:val="Абзац списка1"/>
    <w:basedOn w:val="a"/>
    <w:pPr>
      <w:ind w:left="720"/>
    </w:pPr>
  </w:style>
  <w:style w:type="paragraph" w:customStyle="1" w:styleId="410">
    <w:name w:val="Заголовок 41"/>
    <w:basedOn w:val="a"/>
    <w:pPr>
      <w:keepNext/>
      <w:keepLines/>
      <w:spacing w:before="200" w:after="0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16">
    <w:name w:val="Абзац списка1"/>
    <w:basedOn w:val="a"/>
    <w:pPr>
      <w:ind w:left="720"/>
    </w:pPr>
    <w:rPr>
      <w:rFonts w:eastAsia="Times New Roman" w:cs="Times New Roman"/>
    </w:rPr>
  </w:style>
  <w:style w:type="paragraph" w:styleId="af3">
    <w:name w:val="Body Text Indent"/>
    <w:basedOn w:val="a"/>
    <w:pPr>
      <w:spacing w:after="0" w:line="100" w:lineRule="atLeast"/>
      <w:ind w:left="567"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7">
    <w:name w:val="Текст выноски1"/>
    <w:basedOn w:val="a"/>
    <w:rPr>
      <w:rFonts w:ascii="Tahoma" w:eastAsia="Times New Roman" w:hAnsi="Tahoma" w:cs="Tahoma"/>
      <w:sz w:val="16"/>
      <w:szCs w:val="16"/>
    </w:rPr>
  </w:style>
  <w:style w:type="paragraph" w:styleId="af4">
    <w:name w:val="header"/>
    <w:basedOn w:val="a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</w:rPr>
  </w:style>
  <w:style w:type="paragraph" w:styleId="af5">
    <w:name w:val="footer"/>
    <w:basedOn w:val="a"/>
    <w:uiPriority w:val="99"/>
    <w:pPr>
      <w:suppressLineNumbers/>
      <w:tabs>
        <w:tab w:val="center" w:pos="4677"/>
        <w:tab w:val="right" w:pos="9355"/>
      </w:tabs>
      <w:spacing w:after="0" w:line="100" w:lineRule="atLeast"/>
    </w:pPr>
    <w:rPr>
      <w:rFonts w:eastAsia="Times New Roman" w:cs="Times New Roman"/>
    </w:rPr>
  </w:style>
  <w:style w:type="paragraph" w:customStyle="1" w:styleId="210">
    <w:name w:val="Основной текст 21"/>
    <w:basedOn w:val="a"/>
    <w:pPr>
      <w:spacing w:after="120" w:line="480" w:lineRule="auto"/>
    </w:pPr>
    <w:rPr>
      <w:rFonts w:eastAsia="Times New Roman" w:cs="Times New Roman"/>
    </w:rPr>
  </w:style>
  <w:style w:type="paragraph" w:customStyle="1" w:styleId="18">
    <w:name w:val="Название объекта1"/>
    <w:basedOn w:val="a"/>
    <w:pPr>
      <w:spacing w:after="0" w:line="100" w:lineRule="atLeast"/>
      <w:ind w:firstLine="567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af6">
    <w:name w:val="Название"/>
    <w:basedOn w:val="a"/>
    <w:next w:val="af7"/>
    <w:qFormat/>
    <w:pPr>
      <w:spacing w:after="0" w:line="100" w:lineRule="atLeast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f7">
    <w:name w:val="Subtitle"/>
    <w:basedOn w:val="af0"/>
    <w:next w:val="a0"/>
    <w:qFormat/>
    <w:pPr>
      <w:jc w:val="center"/>
    </w:pPr>
    <w:rPr>
      <w:i/>
      <w:iCs/>
    </w:rPr>
  </w:style>
  <w:style w:type="paragraph" w:customStyle="1" w:styleId="ConsNonformat">
    <w:name w:val="ConsNonformat"/>
    <w:pPr>
      <w:widowControl w:val="0"/>
      <w:suppressAutoHyphens/>
      <w:spacing w:line="100" w:lineRule="atLeast"/>
      <w:ind w:right="19772"/>
    </w:pPr>
    <w:rPr>
      <w:rFonts w:ascii="Courier New" w:hAnsi="Courier New" w:cs="Courier New"/>
      <w:lang w:eastAsia="ar-SA"/>
    </w:rPr>
  </w:style>
  <w:style w:type="paragraph" w:customStyle="1" w:styleId="ConsPlusNormal">
    <w:name w:val="ConsPlusNormal"/>
    <w:pPr>
      <w:widowControl w:val="0"/>
      <w:suppressAutoHyphens/>
      <w:spacing w:line="100" w:lineRule="atLeast"/>
    </w:pPr>
    <w:rPr>
      <w:rFonts w:ascii="Calibri" w:hAnsi="Calibri" w:cs="Calibri"/>
      <w:sz w:val="22"/>
      <w:lang w:eastAsia="ar-SA"/>
    </w:rPr>
  </w:style>
  <w:style w:type="paragraph" w:customStyle="1" w:styleId="ConsPlusNonformat">
    <w:name w:val="ConsPlusNonformat"/>
    <w:pPr>
      <w:widowControl w:val="0"/>
      <w:suppressAutoHyphens/>
      <w:spacing w:line="100" w:lineRule="atLeast"/>
    </w:pPr>
    <w:rPr>
      <w:rFonts w:ascii="Courier New" w:hAnsi="Courier New" w:cs="Courier New"/>
      <w:lang w:eastAsia="ar-SA"/>
    </w:rPr>
  </w:style>
  <w:style w:type="paragraph" w:customStyle="1" w:styleId="s1">
    <w:name w:val="s_1"/>
    <w:basedOn w:val="a"/>
    <w:pPr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9">
    <w:name w:val="Обычный (Интернет)1"/>
    <w:basedOn w:val="a"/>
    <w:pPr>
      <w:spacing w:before="100" w:after="10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a">
    <w:name w:val="Текст сноски1"/>
    <w:basedOn w:val="a"/>
    <w:pPr>
      <w:spacing w:after="0" w:line="10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b">
    <w:name w:val="Стиль1"/>
    <w:basedOn w:val="a"/>
    <w:pPr>
      <w:spacing w:after="0" w:line="100" w:lineRule="atLeast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af8">
    <w:name w:val="Содержимое таблицы"/>
    <w:basedOn w:val="a"/>
    <w:pPr>
      <w:suppressLineNumbers/>
    </w:pPr>
  </w:style>
  <w:style w:type="paragraph" w:customStyle="1" w:styleId="af9">
    <w:name w:val="Заголовок таблицы"/>
    <w:basedOn w:val="af8"/>
    <w:pPr>
      <w:jc w:val="center"/>
    </w:pPr>
    <w:rPr>
      <w:b/>
      <w:bCs/>
    </w:rPr>
  </w:style>
  <w:style w:type="paragraph" w:styleId="afa">
    <w:name w:val="List Paragraph"/>
    <w:basedOn w:val="a"/>
    <w:link w:val="afb"/>
    <w:uiPriority w:val="99"/>
    <w:qFormat/>
    <w:pPr>
      <w:ind w:left="720"/>
    </w:pPr>
  </w:style>
  <w:style w:type="paragraph" w:customStyle="1" w:styleId="afc">
    <w:name w:val="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FFFFFF"/>
      <w:sz w:val="36"/>
      <w:szCs w:val="36"/>
      <w:lang w:eastAsia="hi-IN" w:bidi="hi-IN"/>
    </w:rPr>
  </w:style>
  <w:style w:type="paragraph" w:customStyle="1" w:styleId="afd">
    <w:name w:val="?????? ?? ????????"/>
    <w:basedOn w:val="afc"/>
  </w:style>
  <w:style w:type="paragraph" w:customStyle="1" w:styleId="afe">
    <w:name w:val="?????? ? ?????"/>
    <w:basedOn w:val="afc"/>
  </w:style>
  <w:style w:type="paragraph" w:customStyle="1" w:styleId="aff">
    <w:name w:val="?????? ??? ???????"/>
    <w:basedOn w:val="afc"/>
  </w:style>
  <w:style w:type="paragraph" w:customStyle="1" w:styleId="aff0">
    <w:name w:val="?????? ??? ??????? ? ???????"/>
    <w:basedOn w:val="afc"/>
  </w:style>
  <w:style w:type="paragraph" w:customStyle="1" w:styleId="aff1">
    <w:name w:val="?????"/>
    <w:basedOn w:val="afc"/>
  </w:style>
  <w:style w:type="paragraph" w:customStyle="1" w:styleId="aff2">
    <w:name w:val="???????? ?????"/>
    <w:basedOn w:val="afc"/>
  </w:style>
  <w:style w:type="paragraph" w:customStyle="1" w:styleId="aff3">
    <w:name w:val="???????????? ?????? ?? ??????"/>
    <w:basedOn w:val="afc"/>
  </w:style>
  <w:style w:type="paragraph" w:customStyle="1" w:styleId="aff4">
    <w:name w:val="?????? ?????? ? ????????"/>
    <w:basedOn w:val="afc"/>
    <w:pPr>
      <w:ind w:firstLine="340"/>
    </w:pPr>
  </w:style>
  <w:style w:type="paragraph" w:customStyle="1" w:styleId="aff5">
    <w:name w:val="????????"/>
    <w:basedOn w:val="afc"/>
  </w:style>
  <w:style w:type="paragraph" w:customStyle="1" w:styleId="1c">
    <w:name w:val="???????? 1"/>
    <w:basedOn w:val="afc"/>
    <w:pPr>
      <w:jc w:val="center"/>
    </w:pPr>
  </w:style>
  <w:style w:type="paragraph" w:customStyle="1" w:styleId="22">
    <w:name w:val="???????? 2"/>
    <w:basedOn w:val="afc"/>
    <w:pPr>
      <w:spacing w:before="57" w:after="57"/>
      <w:ind w:right="113"/>
      <w:jc w:val="center"/>
    </w:pPr>
  </w:style>
  <w:style w:type="paragraph" w:customStyle="1" w:styleId="aff6">
    <w:name w:val="?????????"/>
    <w:basedOn w:val="afc"/>
    <w:pPr>
      <w:spacing w:before="238" w:after="119"/>
    </w:pPr>
  </w:style>
  <w:style w:type="paragraph" w:customStyle="1" w:styleId="1d">
    <w:name w:val="????????? 1"/>
    <w:basedOn w:val="afc"/>
    <w:pPr>
      <w:spacing w:before="238" w:after="119"/>
    </w:pPr>
  </w:style>
  <w:style w:type="paragraph" w:customStyle="1" w:styleId="23">
    <w:name w:val="????????? 2"/>
    <w:basedOn w:val="afc"/>
    <w:pPr>
      <w:spacing w:before="238" w:after="119"/>
    </w:pPr>
  </w:style>
  <w:style w:type="paragraph" w:customStyle="1" w:styleId="aff7">
    <w:name w:val="????????? ?????"/>
    <w:basedOn w:val="afc"/>
  </w:style>
  <w:style w:type="paragraph" w:customStyle="1" w:styleId="LTGliederung1">
    <w:name w:val="???????~LT~Gliederung 1"/>
    <w:pPr>
      <w:widowControl w:val="0"/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before="160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LTGliederung2">
    <w:name w:val="???????~LT~Gliederung 2"/>
    <w:basedOn w:val="LTGliederung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</w:pPr>
    <w:rPr>
      <w:sz w:val="56"/>
      <w:szCs w:val="56"/>
    </w:rPr>
  </w:style>
  <w:style w:type="paragraph" w:customStyle="1" w:styleId="LTGliederung3">
    <w:name w:val="???????~LT~Gliederung 3"/>
    <w:basedOn w:val="LTGliederung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</w:pPr>
    <w:rPr>
      <w:sz w:val="48"/>
      <w:szCs w:val="48"/>
    </w:rPr>
  </w:style>
  <w:style w:type="paragraph" w:customStyle="1" w:styleId="LTGliederung4">
    <w:name w:val="???????~LT~Gliederung 4"/>
    <w:basedOn w:val="LTGliederung3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</w:pPr>
    <w:rPr>
      <w:sz w:val="40"/>
      <w:szCs w:val="40"/>
    </w:rPr>
  </w:style>
  <w:style w:type="paragraph" w:customStyle="1" w:styleId="LTGliederung5">
    <w:name w:val="???????~LT~Gliederung 5"/>
    <w:basedOn w:val="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</w:pPr>
  </w:style>
  <w:style w:type="paragraph" w:customStyle="1" w:styleId="LTGliederung6">
    <w:name w:val="???????~LT~Gliederung 6"/>
    <w:basedOn w:val="LTGliederung5"/>
  </w:style>
  <w:style w:type="paragraph" w:customStyle="1" w:styleId="LTGliederung7">
    <w:name w:val="???????~LT~Gliederung 7"/>
    <w:basedOn w:val="LTGliederung6"/>
  </w:style>
  <w:style w:type="paragraph" w:customStyle="1" w:styleId="LTGliederung8">
    <w:name w:val="???????~LT~Gliederung 8"/>
    <w:basedOn w:val="LTGliederung7"/>
  </w:style>
  <w:style w:type="paragraph" w:customStyle="1" w:styleId="LTGliederung9">
    <w:name w:val="???????~LT~Gliederung 9"/>
    <w:basedOn w:val="LTGliederung8"/>
  </w:style>
  <w:style w:type="paragraph" w:customStyle="1" w:styleId="LTTitel">
    <w:name w:val="???????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jc w:val="center"/>
    </w:pPr>
    <w:rPr>
      <w:rFonts w:ascii="Lucida Sans Unicode" w:eastAsia="Lucida Sans Unicode" w:hAnsi="Lucida Sans Unicode" w:cs="Lucida Sans Unicode"/>
      <w:color w:val="000000"/>
      <w:sz w:val="88"/>
      <w:szCs w:val="88"/>
      <w:lang w:eastAsia="hi-IN" w:bidi="hi-IN"/>
    </w:rPr>
  </w:style>
  <w:style w:type="paragraph" w:customStyle="1" w:styleId="LTUntertitel">
    <w:name w:val="???????~LT~Unter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jc w:val="center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LTNotizen">
    <w:name w:val="???????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sz w:val="24"/>
      <w:szCs w:val="24"/>
      <w:lang w:eastAsia="hi-IN" w:bidi="hi-IN"/>
    </w:rPr>
  </w:style>
  <w:style w:type="paragraph" w:customStyle="1" w:styleId="LTHintergrundobjekte">
    <w:name w:val="???????~LT~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000000"/>
      <w:sz w:val="36"/>
      <w:szCs w:val="36"/>
      <w:lang w:eastAsia="hi-IN" w:bidi="hi-IN"/>
    </w:rPr>
  </w:style>
  <w:style w:type="paragraph" w:customStyle="1" w:styleId="LTHintergrund">
    <w:name w:val="???????~LT~Hintergrund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ucida Sans" w:eastAsia="Lucida Sans" w:hAnsi="Lucida Sans" w:cs="Lucida Sans"/>
      <w:sz w:val="36"/>
      <w:szCs w:val="36"/>
      <w:lang w:eastAsia="hi-IN" w:bidi="hi-IN"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">
    <w:name w:val="WW-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jc w:val="center"/>
    </w:pPr>
    <w:rPr>
      <w:rFonts w:ascii="Lucida Sans Unicode" w:eastAsia="Lucida Sans Unicode" w:hAnsi="Lucida Sans Unicode" w:cs="Lucida Sans Unicode"/>
      <w:color w:val="000000"/>
      <w:sz w:val="88"/>
      <w:szCs w:val="88"/>
      <w:lang w:eastAsia="hi-IN" w:bidi="hi-IN"/>
    </w:rPr>
  </w:style>
  <w:style w:type="paragraph" w:customStyle="1" w:styleId="aff8">
    <w:name w:val="???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jc w:val="center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aff9">
    <w:name w:val="??????? 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Lucida Sans Unicode" w:eastAsia="Lucida Sans Unicode" w:hAnsi="Lucida Sans Unicode" w:cs="Lucida Sans Unicode"/>
      <w:color w:val="000000"/>
      <w:sz w:val="36"/>
      <w:szCs w:val="36"/>
      <w:lang w:eastAsia="hi-IN" w:bidi="hi-IN"/>
    </w:rPr>
  </w:style>
  <w:style w:type="paragraph" w:customStyle="1" w:styleId="affa">
    <w:name w:val="???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affb">
    <w:name w:val="??????????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sz w:val="24"/>
      <w:szCs w:val="24"/>
      <w:lang w:eastAsia="hi-IN" w:bidi="hi-IN"/>
    </w:rPr>
  </w:style>
  <w:style w:type="paragraph" w:customStyle="1" w:styleId="WW-1">
    <w:name w:val="WW-????????? 1"/>
    <w:pPr>
      <w:widowControl w:val="0"/>
      <w:tabs>
        <w:tab w:val="left" w:pos="167"/>
        <w:tab w:val="left" w:pos="875"/>
        <w:tab w:val="left" w:pos="1582"/>
        <w:tab w:val="left" w:pos="2290"/>
        <w:tab w:val="left" w:pos="2997"/>
        <w:tab w:val="left" w:pos="3705"/>
        <w:tab w:val="left" w:pos="4412"/>
        <w:tab w:val="left" w:pos="5120"/>
        <w:tab w:val="left" w:pos="5827"/>
        <w:tab w:val="left" w:pos="6535"/>
        <w:tab w:val="left" w:pos="7242"/>
        <w:tab w:val="left" w:pos="7949"/>
        <w:tab w:val="left" w:pos="8657"/>
        <w:tab w:val="left" w:pos="9365"/>
        <w:tab w:val="left" w:pos="10072"/>
        <w:tab w:val="left" w:pos="10780"/>
        <w:tab w:val="left" w:pos="11487"/>
        <w:tab w:val="left" w:pos="12195"/>
        <w:tab w:val="left" w:pos="12902"/>
        <w:tab w:val="left" w:pos="13610"/>
      </w:tabs>
      <w:suppressAutoHyphens/>
      <w:autoSpaceDE w:val="0"/>
      <w:spacing w:before="160"/>
    </w:pPr>
    <w:rPr>
      <w:rFonts w:ascii="Lucida Sans Unicode" w:eastAsia="Lucida Sans Unicode" w:hAnsi="Lucida Sans Unicode" w:cs="Lucida Sans Unicode"/>
      <w:color w:val="000000"/>
      <w:sz w:val="64"/>
      <w:szCs w:val="64"/>
      <w:lang w:eastAsia="hi-IN" w:bidi="hi-IN"/>
    </w:rPr>
  </w:style>
  <w:style w:type="paragraph" w:customStyle="1" w:styleId="WW-2">
    <w:name w:val="WW-????????? 2"/>
    <w:basedOn w:val="WW-1"/>
    <w:pPr>
      <w:tabs>
        <w:tab w:val="clear" w:pos="167"/>
        <w:tab w:val="clear" w:pos="875"/>
        <w:tab w:val="clear" w:pos="1582"/>
        <w:tab w:val="clear" w:pos="2290"/>
        <w:tab w:val="clear" w:pos="2997"/>
        <w:tab w:val="clear" w:pos="3705"/>
        <w:tab w:val="clear" w:pos="4412"/>
        <w:tab w:val="clear" w:pos="5120"/>
        <w:tab w:val="clear" w:pos="5827"/>
        <w:tab w:val="clear" w:pos="6535"/>
        <w:tab w:val="clear" w:pos="7242"/>
        <w:tab w:val="clear" w:pos="7949"/>
        <w:tab w:val="clear" w:pos="8657"/>
        <w:tab w:val="clear" w:pos="9365"/>
        <w:tab w:val="clear" w:pos="10072"/>
        <w:tab w:val="clear" w:pos="10780"/>
        <w:tab w:val="clear" w:pos="11487"/>
        <w:tab w:val="clear" w:pos="12195"/>
        <w:tab w:val="clear" w:pos="12902"/>
        <w:tab w:val="clear" w:pos="13610"/>
        <w:tab w:val="left" w:pos="245"/>
        <w:tab w:val="left" w:pos="952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</w:pPr>
    <w:rPr>
      <w:sz w:val="56"/>
      <w:szCs w:val="56"/>
    </w:rPr>
  </w:style>
  <w:style w:type="paragraph" w:customStyle="1" w:styleId="31">
    <w:name w:val="????????? 3"/>
    <w:basedOn w:val="WW-2"/>
    <w:pPr>
      <w:tabs>
        <w:tab w:val="clear" w:pos="245"/>
        <w:tab w:val="clear" w:pos="952"/>
        <w:tab w:val="clear" w:pos="1660"/>
        <w:tab w:val="clear" w:pos="2367"/>
        <w:tab w:val="clear" w:pos="3074"/>
        <w:tab w:val="clear" w:pos="3782"/>
        <w:tab w:val="clear" w:pos="4490"/>
        <w:tab w:val="clear" w:pos="5197"/>
        <w:tab w:val="clear" w:pos="5905"/>
        <w:tab w:val="clear" w:pos="6612"/>
        <w:tab w:val="clear" w:pos="7320"/>
        <w:tab w:val="clear" w:pos="8027"/>
        <w:tab w:val="clear" w:pos="8735"/>
        <w:tab w:val="clear" w:pos="9442"/>
        <w:tab w:val="clear" w:pos="10150"/>
        <w:tab w:val="clear" w:pos="10857"/>
        <w:tab w:val="clear" w:pos="11565"/>
        <w:tab w:val="clear" w:pos="12272"/>
        <w:tab w:val="clear" w:pos="12980"/>
        <w:tab w:val="clear" w:pos="13687"/>
        <w:tab w:val="left" w:pos="322"/>
        <w:tab w:val="left" w:pos="1030"/>
        <w:tab w:val="left" w:pos="1737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</w:pPr>
    <w:rPr>
      <w:sz w:val="48"/>
      <w:szCs w:val="48"/>
    </w:rPr>
  </w:style>
  <w:style w:type="paragraph" w:customStyle="1" w:styleId="42">
    <w:name w:val="????????? 4"/>
    <w:basedOn w:val="31"/>
    <w:pPr>
      <w:tabs>
        <w:tab w:val="clear" w:pos="322"/>
        <w:tab w:val="clear" w:pos="1030"/>
        <w:tab w:val="clear" w:pos="1737"/>
        <w:tab w:val="clear" w:pos="2445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</w:pPr>
    <w:rPr>
      <w:sz w:val="40"/>
      <w:szCs w:val="40"/>
    </w:rPr>
  </w:style>
  <w:style w:type="paragraph" w:customStyle="1" w:styleId="5">
    <w:name w:val="????????? 5"/>
    <w:basedOn w:val="42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</w:pPr>
  </w:style>
  <w:style w:type="paragraph" w:customStyle="1" w:styleId="61">
    <w:name w:val="????????? 6"/>
    <w:basedOn w:val="5"/>
  </w:style>
  <w:style w:type="paragraph" w:customStyle="1" w:styleId="7">
    <w:name w:val="????????? 7"/>
    <w:basedOn w:val="61"/>
  </w:style>
  <w:style w:type="paragraph" w:customStyle="1" w:styleId="8">
    <w:name w:val="????????? 8"/>
    <w:basedOn w:val="7"/>
  </w:style>
  <w:style w:type="paragraph" w:customStyle="1" w:styleId="9">
    <w:name w:val="????????? 9"/>
    <w:basedOn w:val="8"/>
  </w:style>
  <w:style w:type="paragraph" w:customStyle="1" w:styleId="1LTGliederung1">
    <w:name w:val="????????1~LT~Gliederung 1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/>
    </w:pPr>
    <w:rPr>
      <w:rFonts w:ascii="Lucida Sans" w:eastAsia="Lucida Sans" w:hAnsi="Lucida Sans" w:cs="Lucida Sans"/>
      <w:color w:val="000000"/>
      <w:kern w:val="1"/>
      <w:sz w:val="64"/>
      <w:szCs w:val="64"/>
      <w:lang w:eastAsia="hi-IN" w:bidi="hi-IN"/>
    </w:rPr>
  </w:style>
  <w:style w:type="paragraph" w:customStyle="1" w:styleId="1LTGliederung2">
    <w:name w:val="????????1~LT~Gliederung 2"/>
    <w:basedOn w:val="1LTGliederung1"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</w:pPr>
    <w:rPr>
      <w:sz w:val="56"/>
      <w:szCs w:val="56"/>
    </w:rPr>
  </w:style>
  <w:style w:type="paragraph" w:customStyle="1" w:styleId="1LTGliederung3">
    <w:name w:val="????????1~LT~Gliederung 3"/>
    <w:basedOn w:val="1LTGliederung2"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  <w:szCs w:val="48"/>
    </w:rPr>
  </w:style>
  <w:style w:type="paragraph" w:customStyle="1" w:styleId="1LTGliederung4">
    <w:name w:val="????????1~LT~Gliederung 4"/>
    <w:basedOn w:val="1LTGliederung3"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  <w:szCs w:val="40"/>
    </w:rPr>
  </w:style>
  <w:style w:type="paragraph" w:customStyle="1" w:styleId="1LTGliederung5">
    <w:name w:val="????????1~LT~Gliederung 5"/>
    <w:basedOn w:val="1LTGliederung4"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</w:tabs>
    </w:pPr>
  </w:style>
  <w:style w:type="paragraph" w:customStyle="1" w:styleId="1LTGliederung6">
    <w:name w:val="????????1~LT~Gliederung 6"/>
    <w:basedOn w:val="1LTGliederung5"/>
  </w:style>
  <w:style w:type="paragraph" w:customStyle="1" w:styleId="1LTGliederung7">
    <w:name w:val="????????1~LT~Gliederung 7"/>
    <w:basedOn w:val="1LTGliederung6"/>
  </w:style>
  <w:style w:type="paragraph" w:customStyle="1" w:styleId="1LTGliederung8">
    <w:name w:val="????????1~LT~Gliederung 8"/>
    <w:basedOn w:val="1LTGliederung7"/>
  </w:style>
  <w:style w:type="paragraph" w:customStyle="1" w:styleId="1LTGliederung9">
    <w:name w:val="????????1~LT~Gliederung 9"/>
    <w:basedOn w:val="1LTGliederung8"/>
  </w:style>
  <w:style w:type="paragraph" w:customStyle="1" w:styleId="1LTTitel">
    <w:name w:val="????????1~LT~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jc w:val="center"/>
    </w:pPr>
    <w:rPr>
      <w:rFonts w:ascii="Lucida Sans" w:eastAsia="Lucida Sans" w:hAnsi="Lucida Sans" w:cs="Lucida Sans"/>
      <w:color w:val="000000"/>
      <w:kern w:val="1"/>
      <w:sz w:val="88"/>
      <w:szCs w:val="88"/>
      <w:lang w:eastAsia="hi-IN" w:bidi="hi-IN"/>
    </w:rPr>
  </w:style>
  <w:style w:type="paragraph" w:customStyle="1" w:styleId="1LTUntertitel">
    <w:name w:val="????????1~LT~Untertitel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before="160"/>
      <w:jc w:val="center"/>
    </w:pPr>
    <w:rPr>
      <w:rFonts w:ascii="Lucida Sans" w:eastAsia="Lucida Sans" w:hAnsi="Lucida Sans" w:cs="Lucida Sans"/>
      <w:color w:val="000000"/>
      <w:kern w:val="1"/>
      <w:sz w:val="64"/>
      <w:szCs w:val="64"/>
      <w:lang w:eastAsia="hi-IN" w:bidi="hi-IN"/>
    </w:rPr>
  </w:style>
  <w:style w:type="paragraph" w:customStyle="1" w:styleId="1LTNotizen">
    <w:name w:val="????????1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Lucida Sans" w:eastAsia="Lucida Sans" w:hAnsi="Lucida Sans" w:cs="Lucida Sans"/>
      <w:color w:val="000000"/>
      <w:kern w:val="1"/>
      <w:sz w:val="24"/>
      <w:szCs w:val="24"/>
      <w:lang w:eastAsia="hi-IN" w:bidi="hi-IN"/>
    </w:rPr>
  </w:style>
  <w:style w:type="paragraph" w:customStyle="1" w:styleId="1LTHintergrundobjekte">
    <w:name w:val="????????1~LT~Hintergrundobjekte"/>
    <w:pPr>
      <w:widowControl w:val="0"/>
      <w:suppressAutoHyphens/>
      <w:autoSpaceDE w:val="0"/>
    </w:pPr>
    <w:rPr>
      <w:rFonts w:eastAsia="SimSun" w:cs="Lucida Sans"/>
      <w:kern w:val="1"/>
      <w:sz w:val="24"/>
      <w:szCs w:val="24"/>
      <w:lang w:eastAsia="hi-IN" w:bidi="hi-IN"/>
    </w:rPr>
  </w:style>
  <w:style w:type="paragraph" w:customStyle="1" w:styleId="1LTHintergrund">
    <w:name w:val="????????1~LT~Hintergrund"/>
    <w:pPr>
      <w:widowControl w:val="0"/>
      <w:suppressAutoHyphens/>
      <w:autoSpaceDE w:val="0"/>
      <w:jc w:val="center"/>
    </w:pPr>
    <w:rPr>
      <w:rFonts w:eastAsia="SimSun" w:cs="Lucida Sans"/>
      <w:sz w:val="24"/>
      <w:szCs w:val="24"/>
      <w:lang w:eastAsia="hi-IN" w:bidi="hi-IN"/>
    </w:rPr>
  </w:style>
  <w:style w:type="paragraph" w:customStyle="1" w:styleId="affc">
    <w:name w:val="Текст в заданном формате"/>
    <w:basedOn w:val="a"/>
    <w:pPr>
      <w:spacing w:after="0"/>
    </w:pPr>
    <w:rPr>
      <w:rFonts w:ascii="Courier New" w:eastAsia="NSimSun" w:hAnsi="Courier New" w:cs="Courier New"/>
      <w:sz w:val="20"/>
      <w:szCs w:val="20"/>
    </w:rPr>
  </w:style>
  <w:style w:type="paragraph" w:customStyle="1" w:styleId="DI">
    <w:name w:val="DI_Обычный_текст"/>
    <w:link w:val="DI0"/>
    <w:qFormat/>
    <w:rsid w:val="00831121"/>
    <w:pPr>
      <w:spacing w:line="360" w:lineRule="auto"/>
      <w:ind w:firstLine="567"/>
      <w:jc w:val="both"/>
    </w:pPr>
    <w:rPr>
      <w:rFonts w:eastAsia="Calibri"/>
      <w:sz w:val="28"/>
      <w:szCs w:val="22"/>
    </w:rPr>
  </w:style>
  <w:style w:type="character" w:customStyle="1" w:styleId="DI0">
    <w:name w:val="DI_Обычный_текст Знак"/>
    <w:link w:val="DI"/>
    <w:rsid w:val="00831121"/>
    <w:rPr>
      <w:rFonts w:eastAsia="Calibri"/>
      <w:sz w:val="28"/>
      <w:szCs w:val="22"/>
      <w:lang w:bidi="ar-SA"/>
    </w:rPr>
  </w:style>
  <w:style w:type="paragraph" w:customStyle="1" w:styleId="affd">
    <w:name w:val="Обычный (веб)"/>
    <w:basedOn w:val="a"/>
    <w:uiPriority w:val="99"/>
    <w:rsid w:val="00262B6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e">
    <w:name w:val="Emphasis"/>
    <w:qFormat/>
    <w:rsid w:val="00262B60"/>
    <w:rPr>
      <w:i/>
      <w:iCs/>
    </w:rPr>
  </w:style>
  <w:style w:type="paragraph" w:customStyle="1" w:styleId="paragraphbcx0scxw84450833">
    <w:name w:val="paragraph  bcx0 scxw84450833"/>
    <w:basedOn w:val="a"/>
    <w:rsid w:val="00A37DA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bcx0scxw84450833">
    <w:name w:val="normaltextrun  bcx0 scxw84450833"/>
    <w:basedOn w:val="a1"/>
    <w:rsid w:val="00A37DA5"/>
  </w:style>
  <w:style w:type="character" w:customStyle="1" w:styleId="eopbcx0scxw84450833">
    <w:name w:val="eop  bcx0 scxw84450833"/>
    <w:basedOn w:val="a1"/>
    <w:rsid w:val="00A37DA5"/>
  </w:style>
  <w:style w:type="character" w:customStyle="1" w:styleId="spellingerrorbcx0scxw84450833">
    <w:name w:val="spellingerror  bcx0 scxw84450833"/>
    <w:basedOn w:val="a1"/>
    <w:rsid w:val="00A37DA5"/>
  </w:style>
  <w:style w:type="character" w:customStyle="1" w:styleId="contextualspellingandgrammarerrorbcx0scxw84450833">
    <w:name w:val="contextualspellingandgrammarerror  bcx0 scxw84450833"/>
    <w:basedOn w:val="a1"/>
    <w:rsid w:val="00A37DA5"/>
  </w:style>
  <w:style w:type="paragraph" w:customStyle="1" w:styleId="Default0">
    <w:name w:val="Default"/>
    <w:rsid w:val="002B3FF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fb">
    <w:name w:val="Абзац списка Знак"/>
    <w:link w:val="afa"/>
    <w:uiPriority w:val="99"/>
    <w:locked/>
    <w:rsid w:val="00303333"/>
    <w:rPr>
      <w:rFonts w:ascii="Calibri" w:eastAsia="SimSun" w:hAnsi="Calibri" w:cs="font1262"/>
      <w:sz w:val="22"/>
      <w:szCs w:val="22"/>
      <w:lang w:eastAsia="ar-SA"/>
    </w:rPr>
  </w:style>
  <w:style w:type="character" w:customStyle="1" w:styleId="af1">
    <w:name w:val="Заголовок Знак"/>
    <w:basedOn w:val="a1"/>
    <w:link w:val="af0"/>
    <w:rsid w:val="00A60620"/>
    <w:rPr>
      <w:rFonts w:ascii="Arial" w:eastAsia="Microsoft YaHei" w:hAnsi="Arial" w:cs="Lucida Sans"/>
      <w:sz w:val="28"/>
      <w:szCs w:val="28"/>
      <w:lang w:eastAsia="ar-SA"/>
    </w:rPr>
  </w:style>
  <w:style w:type="table" w:styleId="afff">
    <w:name w:val="Table Grid"/>
    <w:basedOn w:val="a2"/>
    <w:uiPriority w:val="59"/>
    <w:rsid w:val="008046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0"/>
    <w:uiPriority w:val="99"/>
    <w:semiHidden/>
    <w:unhideWhenUsed/>
    <w:rsid w:val="005163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0">
    <w:name w:val="Стандартный HTML Знак1"/>
    <w:basedOn w:val="a1"/>
    <w:link w:val="HTML0"/>
    <w:uiPriority w:val="99"/>
    <w:semiHidden/>
    <w:rsid w:val="0051637B"/>
    <w:rPr>
      <w:rFonts w:ascii="Consolas" w:eastAsia="SimSun" w:hAnsi="Consolas" w:cs="font126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D4B62-1277-483E-A72A-38F21129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41</Pages>
  <Words>4999</Words>
  <Characters>28495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РОССИЙСКОЙ ФЕДЕРАЦИИ</vt:lpstr>
    </vt:vector>
  </TitlesOfParts>
  <Company>SPecialiST RePack</Company>
  <LinksUpToDate>false</LinksUpToDate>
  <CharactersWithSpaces>33428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РОССИЙСКОЙ ФЕДЕРАЦИИ</dc:title>
  <dc:subject/>
  <dc:creator>Евгений Степанов</dc:creator>
  <cp:keywords/>
  <cp:lastModifiedBy>Артём Чернышов</cp:lastModifiedBy>
  <cp:revision>70</cp:revision>
  <cp:lastPrinted>2018-04-02T04:22:00Z</cp:lastPrinted>
  <dcterms:created xsi:type="dcterms:W3CDTF">2025-04-01T00:58:00Z</dcterms:created>
  <dcterms:modified xsi:type="dcterms:W3CDTF">2025-04-01T23:12:00Z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