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0E043" w14:textId="77777777" w:rsidR="00330A64" w:rsidRDefault="00330A64" w:rsidP="00330A6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  <w:t>SVEUČILIŠTE JOSIPA JURJA STROSSMAYERA U OSIJEKU FAKULTET ELEKTROTEHNIKE, RAČUNARSTVA I INFORMACIJSKIH TEHNOLOGIJA</w:t>
      </w:r>
    </w:p>
    <w:p w14:paraId="4B3849CC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497400AF" w14:textId="77777777" w:rsidR="00330A64" w:rsidRDefault="00330A64" w:rsidP="00330A6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  <w:t>Sveučilišni studij</w:t>
      </w:r>
    </w:p>
    <w:p w14:paraId="024B10CB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szCs w:val="24"/>
          <w:lang w:eastAsia="hr-HR"/>
        </w:rPr>
        <w:br/>
      </w:r>
    </w:p>
    <w:p w14:paraId="14CFFFB6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0A9192EF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0DBE8C94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6223D49E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13ADF672" w14:textId="40574D8A" w:rsidR="00330A64" w:rsidRDefault="00330A64" w:rsidP="00330A6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  <w:r w:rsidRPr="00330A64">
        <w:rPr>
          <w:rFonts w:eastAsia="Times New Roman" w:cs="Times New Roman"/>
          <w:b/>
          <w:bCs/>
          <w:color w:val="000000"/>
          <w:sz w:val="36"/>
          <w:szCs w:val="36"/>
          <w:lang w:eastAsia="hr-HR"/>
        </w:rPr>
        <w:t>PREPOZNAVANJE LICA POMOĆU MODELA PRETRENIRANE DUBOKE NEURONSKE MREŽE</w:t>
      </w:r>
    </w:p>
    <w:p w14:paraId="13D41D14" w14:textId="77777777" w:rsidR="00330A64" w:rsidRDefault="00330A64" w:rsidP="00330A64">
      <w:pPr>
        <w:spacing w:after="0" w:line="240" w:lineRule="auto"/>
        <w:rPr>
          <w:rFonts w:eastAsia="Times New Roman" w:cs="Times New Roman"/>
          <w:szCs w:val="24"/>
          <w:lang w:eastAsia="hr-HR"/>
        </w:rPr>
      </w:pPr>
    </w:p>
    <w:p w14:paraId="4B6C3B71" w14:textId="5F5FCA92" w:rsidR="00330A64" w:rsidRDefault="00117CA3" w:rsidP="00330A6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  <w:t>Obrada slike i računalni vid</w:t>
      </w:r>
    </w:p>
    <w:p w14:paraId="12313A37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szCs w:val="24"/>
          <w:lang w:eastAsia="hr-HR"/>
        </w:rPr>
        <w:br/>
      </w:r>
      <w:r>
        <w:rPr>
          <w:rFonts w:eastAsia="Times New Roman" w:cs="Times New Roman"/>
          <w:szCs w:val="24"/>
          <w:lang w:eastAsia="hr-HR"/>
        </w:rPr>
        <w:br/>
      </w:r>
      <w:r>
        <w:rPr>
          <w:rFonts w:eastAsia="Times New Roman" w:cs="Times New Roman"/>
          <w:szCs w:val="24"/>
          <w:lang w:eastAsia="hr-HR"/>
        </w:rPr>
        <w:br/>
      </w:r>
      <w:r>
        <w:rPr>
          <w:rFonts w:eastAsia="Times New Roman" w:cs="Times New Roman"/>
          <w:szCs w:val="24"/>
          <w:lang w:eastAsia="hr-HR"/>
        </w:rPr>
        <w:br/>
      </w:r>
    </w:p>
    <w:p w14:paraId="0593137F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6428DD7F" w14:textId="77777777" w:rsidR="00473606" w:rsidRDefault="00473606" w:rsidP="00330A6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</w:p>
    <w:p w14:paraId="4BF72957" w14:textId="68C83868" w:rsidR="00330A64" w:rsidRDefault="00330A64" w:rsidP="00330A6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hr-HR"/>
        </w:rPr>
        <w:t>Ivan Jakab</w:t>
      </w:r>
    </w:p>
    <w:p w14:paraId="63F9C05A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szCs w:val="24"/>
          <w:lang w:eastAsia="hr-HR"/>
        </w:rPr>
        <w:br/>
      </w:r>
      <w:r>
        <w:rPr>
          <w:rFonts w:eastAsia="Times New Roman" w:cs="Times New Roman"/>
          <w:szCs w:val="24"/>
          <w:lang w:eastAsia="hr-HR"/>
        </w:rPr>
        <w:br/>
      </w:r>
    </w:p>
    <w:p w14:paraId="7F551D0D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7F486C30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186B6001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6A4ED5DC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6D6F4E68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szCs w:val="24"/>
          <w:lang w:eastAsia="hr-HR"/>
        </w:rPr>
        <w:br/>
      </w:r>
      <w:r>
        <w:rPr>
          <w:rFonts w:eastAsia="Times New Roman" w:cs="Times New Roman"/>
          <w:szCs w:val="24"/>
          <w:lang w:eastAsia="hr-HR"/>
        </w:rPr>
        <w:br/>
      </w:r>
    </w:p>
    <w:p w14:paraId="621FE4CA" w14:textId="77777777" w:rsidR="00330A64" w:rsidRDefault="00330A64" w:rsidP="00330A6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  <w:t>Osijek, 2019. godina</w:t>
      </w:r>
    </w:p>
    <w:p w14:paraId="3F6E5CD2" w14:textId="031B4144" w:rsidR="00772599" w:rsidRDefault="00772599">
      <w:pPr>
        <w:spacing w:line="259" w:lineRule="auto"/>
        <w:jc w:val="left"/>
      </w:pPr>
      <w:r>
        <w:br w:type="page"/>
      </w:r>
    </w:p>
    <w:p w14:paraId="47A37C15" w14:textId="45624A38" w:rsidR="007C03D4" w:rsidRPr="00227700" w:rsidRDefault="00772599" w:rsidP="00772599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227700">
        <w:rPr>
          <w:b/>
          <w:bCs/>
          <w:sz w:val="28"/>
          <w:szCs w:val="24"/>
        </w:rPr>
        <w:lastRenderedPageBreak/>
        <w:t>UVOD</w:t>
      </w:r>
    </w:p>
    <w:p w14:paraId="302F6C5B" w14:textId="57A20ED1" w:rsidR="00290884" w:rsidRDefault="00290884" w:rsidP="00290884">
      <w:pPr>
        <w:ind w:firstLine="360"/>
      </w:pPr>
      <w:r>
        <w:t xml:space="preserve">Prepoznavanje lica jedno je od složenijih, ali i </w:t>
      </w:r>
      <w:proofErr w:type="spellStart"/>
      <w:r>
        <w:t>istraživanijih</w:t>
      </w:r>
      <w:proofErr w:type="spellEnd"/>
      <w:r>
        <w:t xml:space="preserve"> problema u računarstvu danas. Praktične primjene su jako velike, od potvrde identiteta bez unosa lozinki, pa do sigurnosnih sustava. No, problematika je poprilično složena, jer se slike mogu slikati iz različitih kut</w:t>
      </w:r>
      <w:r w:rsidR="0081031D">
        <w:t>ova, ljudi mogu promijeniti šminku ili kosu, ili imati dodatak kao sunčane naočale i sl. Zbog ovoga bi ovaj problem bio gotovo nemoguć za riješiti bez neuronskih mreža.</w:t>
      </w:r>
    </w:p>
    <w:p w14:paraId="0FDF817A" w14:textId="77777777" w:rsidR="00426FD0" w:rsidRDefault="00772599" w:rsidP="00426FD0">
      <w:pPr>
        <w:ind w:firstLine="360"/>
      </w:pPr>
      <w:r>
        <w:t>U seminaru se prikazuje mogućnost prepoznavanja lica pomoću modela istrenirane neuronske mreže.</w:t>
      </w:r>
      <w:r w:rsidR="00626CF1">
        <w:t xml:space="preserve"> Izrađen je program koji uspoređuje sliku s nekog dokumenta, poput osobne ili vozačke dozvole, sa trenutno </w:t>
      </w:r>
      <w:proofErr w:type="spellStart"/>
      <w:r w:rsidR="00626CF1">
        <w:t>uslikanom</w:t>
      </w:r>
      <w:proofErr w:type="spellEnd"/>
      <w:r w:rsidR="00626CF1">
        <w:t xml:space="preserve"> sli</w:t>
      </w:r>
      <w:r w:rsidR="00062E50">
        <w:t>kom. Za te dvije slike, program će pokušati utvrditi jeli prikazana ista osoba.</w:t>
      </w:r>
    </w:p>
    <w:p w14:paraId="44E6AD1C" w14:textId="77777777" w:rsidR="00426FD0" w:rsidRDefault="00426FD0" w:rsidP="00426FD0">
      <w:pPr>
        <w:ind w:firstLine="360"/>
      </w:pPr>
    </w:p>
    <w:p w14:paraId="5D5E4431" w14:textId="77777777" w:rsidR="00426FD0" w:rsidRPr="00227700" w:rsidRDefault="00426FD0" w:rsidP="00426FD0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227700">
        <w:rPr>
          <w:b/>
          <w:bCs/>
          <w:sz w:val="28"/>
          <w:szCs w:val="24"/>
        </w:rPr>
        <w:t>PREGLED PODRUČJA</w:t>
      </w:r>
    </w:p>
    <w:p w14:paraId="6AFEA83F" w14:textId="37CDB105" w:rsidR="007F2D9C" w:rsidRDefault="00426FD0" w:rsidP="004F62DE">
      <w:pPr>
        <w:ind w:firstLine="360"/>
      </w:pPr>
      <w:r>
        <w:t xml:space="preserve">Duboke neuronske mreže jedne su od najpopularniji tehnika na polju strojnog učenja. </w:t>
      </w:r>
      <w:r w:rsidR="004F62DE">
        <w:t>Osobito su korisne na poljima obrade slike, klasifikacije objekata na slikama, robotskom vidu, prepoznavanju govornog jezika te prepoznavanju lica.</w:t>
      </w:r>
    </w:p>
    <w:p w14:paraId="690CE8AD" w14:textId="5406D846" w:rsidR="00473606" w:rsidRDefault="006975EE" w:rsidP="004F62DE">
      <w:pPr>
        <w:ind w:firstLine="360"/>
      </w:pPr>
      <w:r>
        <w:rPr>
          <w:rStyle w:val="FootnoteReference"/>
        </w:rPr>
        <w:footnoteReference w:id="1"/>
      </w:r>
      <w:r w:rsidR="00473606">
        <w:t xml:space="preserve">Neke od najpoznatijih kompanija koje se bave ovim područjem su </w:t>
      </w:r>
      <w:proofErr w:type="spellStart"/>
      <w:r w:rsidR="00473606">
        <w:t>Google's</w:t>
      </w:r>
      <w:proofErr w:type="spellEnd"/>
      <w:r w:rsidR="00473606">
        <w:t xml:space="preserve"> </w:t>
      </w:r>
      <w:proofErr w:type="spellStart"/>
      <w:r w:rsidR="00473606">
        <w:t>Deep</w:t>
      </w:r>
      <w:proofErr w:type="spellEnd"/>
      <w:r w:rsidR="00473606">
        <w:t xml:space="preserve"> </w:t>
      </w:r>
      <w:proofErr w:type="spellStart"/>
      <w:r w:rsidR="00473606">
        <w:t>Mind</w:t>
      </w:r>
      <w:proofErr w:type="spellEnd"/>
      <w:r w:rsidR="00473606">
        <w:t xml:space="preserve"> i </w:t>
      </w:r>
      <w:proofErr w:type="spellStart"/>
      <w:r w:rsidR="00473606">
        <w:t>OpenAI</w:t>
      </w:r>
      <w:proofErr w:type="spellEnd"/>
      <w:r w:rsidR="00473606">
        <w:t>. Osim njihovih poznatih projekata u kojima mreže pobjeđuju najbolje ljudske igrače u računalnim igrama, razvij</w:t>
      </w:r>
      <w:sdt>
        <w:sdtPr>
          <w:id w:val="1821534536"/>
          <w:citation/>
        </w:sdtPr>
        <w:sdtContent>
          <w:r w:rsidR="00BD541E">
            <w:fldChar w:fldCharType="begin"/>
          </w:r>
          <w:r w:rsidR="00BD541E">
            <w:instrText xml:space="preserve"> CITATION Git \l 1050 </w:instrText>
          </w:r>
          <w:r w:rsidR="00BD541E">
            <w:fldChar w:fldCharType="separate"/>
          </w:r>
          <w:r w:rsidR="00E26442">
            <w:rPr>
              <w:noProof/>
            </w:rPr>
            <w:t xml:space="preserve"> (Github gist, 2020)</w:t>
          </w:r>
          <w:r w:rsidR="00BD541E">
            <w:fldChar w:fldCharType="end"/>
          </w:r>
        </w:sdtContent>
      </w:sdt>
      <w:sdt>
        <w:sdtPr>
          <w:id w:val="1486828911"/>
          <w:citation/>
        </w:sdtPr>
        <w:sdtContent>
          <w:r w:rsidR="00BD541E">
            <w:fldChar w:fldCharType="begin"/>
          </w:r>
          <w:r w:rsidR="00BD541E">
            <w:instrText xml:space="preserve"> CITATION Res \l 1050 </w:instrText>
          </w:r>
          <w:r w:rsidR="00BD541E">
            <w:fldChar w:fldCharType="separate"/>
          </w:r>
          <w:r w:rsidR="00E26442">
            <w:rPr>
              <w:noProof/>
            </w:rPr>
            <w:t xml:space="preserve"> (Researchgate, n.d.)</w:t>
          </w:r>
          <w:r w:rsidR="00BD541E">
            <w:fldChar w:fldCharType="end"/>
          </w:r>
        </w:sdtContent>
      </w:sdt>
      <w:proofErr w:type="spellStart"/>
      <w:r w:rsidR="00473606">
        <w:t>aju</w:t>
      </w:r>
      <w:proofErr w:type="spellEnd"/>
      <w:r w:rsidR="00473606">
        <w:t xml:space="preserve"> i mreže za gore navedena područja. </w:t>
      </w:r>
      <w:r w:rsidR="000508C5">
        <w:t xml:space="preserve">Vjerojatno najbolja mreža za prepoznavanje lica je </w:t>
      </w:r>
      <w:proofErr w:type="spellStart"/>
      <w:r w:rsidR="000508C5">
        <w:t>Google's</w:t>
      </w:r>
      <w:proofErr w:type="spellEnd"/>
      <w:r w:rsidR="000508C5">
        <w:t xml:space="preserve"> </w:t>
      </w:r>
      <w:proofErr w:type="spellStart"/>
      <w:r w:rsidR="000508C5">
        <w:t>FaceNet</w:t>
      </w:r>
      <w:proofErr w:type="spellEnd"/>
      <w:r w:rsidR="000508C5">
        <w:t xml:space="preserve">, </w:t>
      </w:r>
      <w:r w:rsidR="00793A8D">
        <w:t>koji je treniran i testiran na stotinama milijuna slika i</w:t>
      </w:r>
      <w:r w:rsidR="005306FE">
        <w:t xml:space="preserve"> ima</w:t>
      </w:r>
      <w:r w:rsidR="00793A8D">
        <w:t xml:space="preserve"> preko 99</w:t>
      </w:r>
      <w:r w:rsidR="005306FE">
        <w:t xml:space="preserve"> postotnu</w:t>
      </w:r>
      <w:r w:rsidR="00793A8D">
        <w:t xml:space="preserve"> točnost.</w:t>
      </w:r>
    </w:p>
    <w:p w14:paraId="7D4FF7FE" w14:textId="32E6FB86" w:rsidR="00404C74" w:rsidRDefault="00404C74" w:rsidP="004F62DE">
      <w:pPr>
        <w:ind w:firstLine="360"/>
      </w:pPr>
      <w:r>
        <w:t xml:space="preserve">Za samu izradu neuronskih mreža trenutno je najpopularniji jezik </w:t>
      </w:r>
      <w:proofErr w:type="spellStart"/>
      <w:r>
        <w:t>python</w:t>
      </w:r>
      <w:proofErr w:type="spellEnd"/>
      <w:r>
        <w:t xml:space="preserve">, sa svojom bibliotekom </w:t>
      </w:r>
      <w:proofErr w:type="spellStart"/>
      <w:r>
        <w:t>TensorFlow</w:t>
      </w:r>
      <w:proofErr w:type="spellEnd"/>
      <w:r>
        <w:t>. Ona olakšava izradu neuronskih mreža, te omogućava treniranje istih na grafičkoj kartici (GPU), što znatno ubrzava proces učenja. Osim GPU, velik</w:t>
      </w:r>
      <w:r w:rsidR="00227700">
        <w:t>e</w:t>
      </w:r>
      <w:r>
        <w:t xml:space="preserve"> kompanije danas imaju FPGA sklopove izrađene posebno za </w:t>
      </w:r>
      <w:proofErr w:type="spellStart"/>
      <w:r>
        <w:t>TensorFlow</w:t>
      </w:r>
      <w:proofErr w:type="spellEnd"/>
      <w:r w:rsidR="00DD2147">
        <w:t xml:space="preserve"> (npr. TPU – </w:t>
      </w:r>
      <w:proofErr w:type="spellStart"/>
      <w:r w:rsidR="00DD2147">
        <w:t>tensor</w:t>
      </w:r>
      <w:proofErr w:type="spellEnd"/>
      <w:r w:rsidR="00DD2147">
        <w:t xml:space="preserve"> processing </w:t>
      </w:r>
      <w:proofErr w:type="spellStart"/>
      <w:r w:rsidR="00DD2147">
        <w:t>unit</w:t>
      </w:r>
      <w:proofErr w:type="spellEnd"/>
      <w:r w:rsidR="00DD2147">
        <w:t>)</w:t>
      </w:r>
      <w:r>
        <w:t>.</w:t>
      </w:r>
      <w:r w:rsidR="005306FE">
        <w:t xml:space="preserve"> Često </w:t>
      </w:r>
      <w:r w:rsidR="00227700">
        <w:t>je korištena</w:t>
      </w:r>
      <w:r w:rsidR="005306FE">
        <w:t xml:space="preserve"> biblioteka </w:t>
      </w:r>
      <w:proofErr w:type="spellStart"/>
      <w:r w:rsidR="005306FE">
        <w:t>Keras</w:t>
      </w:r>
      <w:proofErr w:type="spellEnd"/>
      <w:r w:rsidR="005306FE">
        <w:t xml:space="preserve">, koja daje dodatnu razinu apstrakcije iznad </w:t>
      </w:r>
      <w:proofErr w:type="spellStart"/>
      <w:r w:rsidR="005306FE">
        <w:t>TensorFlowa</w:t>
      </w:r>
      <w:proofErr w:type="spellEnd"/>
      <w:r w:rsidR="005306FE">
        <w:t>, te omogućuje još lakšu izradu neuronskih mreža.</w:t>
      </w:r>
    </w:p>
    <w:p w14:paraId="1AD4543B" w14:textId="6F30B07D" w:rsidR="00766D24" w:rsidRDefault="0027709D" w:rsidP="00E84603">
      <w:pPr>
        <w:ind w:firstLine="360"/>
      </w:pPr>
      <w:r>
        <w:t>U ovome seminaru koristi</w:t>
      </w:r>
      <w:r w:rsidR="00C95973">
        <w:t xml:space="preserve"> se</w:t>
      </w:r>
      <w:r>
        <w:t xml:space="preserve"> mreža VGGFace2. To je </w:t>
      </w:r>
      <w:proofErr w:type="spellStart"/>
      <w:r>
        <w:t>konvolucijska</w:t>
      </w:r>
      <w:proofErr w:type="spellEnd"/>
      <w:r>
        <w:t xml:space="preserve"> neuronska mreža, izrađena na sveučilištu u Oxfo</w:t>
      </w:r>
      <w:r w:rsidR="002A6709">
        <w:t>r</w:t>
      </w:r>
      <w:r>
        <w:t>du.</w:t>
      </w:r>
      <w:r w:rsidR="00E8422F">
        <w:t xml:space="preserve"> Jednostavna je za koristiti, te se može koristiti u </w:t>
      </w:r>
      <w:proofErr w:type="spellStart"/>
      <w:r w:rsidR="00E8422F">
        <w:t>Kerasu</w:t>
      </w:r>
      <w:proofErr w:type="spellEnd"/>
      <w:r w:rsidR="00E8422F">
        <w:t>.</w:t>
      </w:r>
      <w:r w:rsidR="00DA0863">
        <w:t xml:space="preserve"> Koristi se kako bi dobili vektore značajki lica – koji se kasnije mogu usporediti sa vektorom </w:t>
      </w:r>
      <w:r w:rsidR="00DA0863">
        <w:lastRenderedPageBreak/>
        <w:t>značajki sa druge slike.</w:t>
      </w:r>
      <w:r w:rsidR="00E84603">
        <w:t xml:space="preserve"> </w:t>
      </w:r>
      <w:r w:rsidR="00101361">
        <w:rPr>
          <w:rStyle w:val="FootnoteReference"/>
        </w:rPr>
        <w:footnoteReference w:id="2"/>
      </w:r>
      <w:r w:rsidR="00766D24">
        <w:t xml:space="preserve">Sastoji se od ulaznog sloja (ulazna slika), 5 </w:t>
      </w:r>
      <w:proofErr w:type="spellStart"/>
      <w:r w:rsidR="00766D24">
        <w:t>konvolucijskih</w:t>
      </w:r>
      <w:proofErr w:type="spellEnd"/>
      <w:r w:rsidR="00766D24">
        <w:t xml:space="preserve"> slojeva sa povećavajućim brojem neurona (64, 128, 256, 512, 512) </w:t>
      </w:r>
      <w:bookmarkStart w:id="0" w:name="_GoBack"/>
      <w:bookmarkEnd w:id="0"/>
      <w:r w:rsidR="00766D24">
        <w:t>te dva sl</w:t>
      </w:r>
      <w:r w:rsidR="00E84603">
        <w:t>o</w:t>
      </w:r>
      <w:r w:rsidR="00766D24">
        <w:t xml:space="preserve">ja na kraju sa 4096 neurona. Na cijelom modelu koristi popularnu </w:t>
      </w:r>
      <w:proofErr w:type="spellStart"/>
      <w:r w:rsidR="00766D24" w:rsidRPr="00766D24">
        <w:rPr>
          <w:i/>
          <w:iCs/>
        </w:rPr>
        <w:t>rectifier</w:t>
      </w:r>
      <w:proofErr w:type="spellEnd"/>
      <w:r w:rsidR="00766D24">
        <w:t xml:space="preserve"> aktivacijsku funkciju.</w:t>
      </w:r>
    </w:p>
    <w:p w14:paraId="09536BCE" w14:textId="4025FFB5" w:rsidR="00C203FC" w:rsidRDefault="00C42A24" w:rsidP="00BD541E">
      <w:pPr>
        <w:pStyle w:val="Caption"/>
        <w:jc w:val="center"/>
      </w:pPr>
      <w:r>
        <w:rPr>
          <w:noProof/>
        </w:rPr>
        <w:drawing>
          <wp:inline distT="0" distB="0" distL="0" distR="0" wp14:anchorId="50394D1D" wp14:editId="15D0702C">
            <wp:extent cx="4016375" cy="139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GG-Face-network-arc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1" cy="13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41E">
        <w:br/>
        <w:t xml:space="preserve">Slika </w:t>
      </w:r>
      <w:fldSimple w:instr=" SEQ Slika \* ARABIC ">
        <w:r w:rsidR="00BD541E">
          <w:rPr>
            <w:noProof/>
          </w:rPr>
          <w:t>1</w:t>
        </w:r>
      </w:fldSimple>
      <w:r w:rsidR="00BD541E">
        <w:t>Prikaz VggFace2 mreže</w:t>
      </w:r>
    </w:p>
    <w:p w14:paraId="7ECEBE7F" w14:textId="77739AF6" w:rsidR="00C1010D" w:rsidRDefault="00C1010D" w:rsidP="00C1010D">
      <w:pPr>
        <w:pStyle w:val="ListParagraph"/>
        <w:numPr>
          <w:ilvl w:val="0"/>
          <w:numId w:val="1"/>
        </w:numPr>
      </w:pPr>
      <w:r>
        <w:t>OPIS ZADATKA</w:t>
      </w:r>
    </w:p>
    <w:p w14:paraId="290CD44B" w14:textId="0172E6F4" w:rsidR="00C1010D" w:rsidRDefault="002525EF" w:rsidP="00A1684B">
      <w:pPr>
        <w:ind w:firstLine="360"/>
      </w:pPr>
      <w:r>
        <w:rPr>
          <w:rStyle w:val="FootnoteReference"/>
        </w:rPr>
        <w:footnoteReference w:id="3"/>
      </w:r>
      <w:r w:rsidR="00A1684B">
        <w:t>Prepoznavanje lica može se podijeliti na dva zadatka: verifikacija i identifikacija. Verifikacija je 1-1 usporedba lica s poznatim identitetom, a odgovara na pitanje jeli to ta osoba? Identifikacija je 1-više mapiranje</w:t>
      </w:r>
      <w:r w:rsidR="00032DCD">
        <w:t xml:space="preserve"> lica s bazom poznatih lica, a odgovara na pitanje koja je to osoba?</w:t>
      </w:r>
      <w:r w:rsidR="00A1684B">
        <w:t xml:space="preserve"> </w:t>
      </w:r>
    </w:p>
    <w:p w14:paraId="7CAD758A" w14:textId="66B7993B" w:rsidR="00E573AD" w:rsidRDefault="00CC5E60" w:rsidP="00E573AD">
      <w:pPr>
        <w:ind w:firstLine="360"/>
      </w:pPr>
      <w:r>
        <w:t>U ovome</w:t>
      </w:r>
      <w:r w:rsidR="00D90E42">
        <w:t xml:space="preserve"> se</w:t>
      </w:r>
      <w:r>
        <w:t xml:space="preserve"> seminaru radi verifikacija</w:t>
      </w:r>
      <w:r w:rsidR="00D90E42">
        <w:t xml:space="preserve">. </w:t>
      </w:r>
      <w:r w:rsidR="004B1D36">
        <w:t>U jednoj se mapi nalaz</w:t>
      </w:r>
      <w:r w:rsidR="007F6D63">
        <w:t>e</w:t>
      </w:r>
      <w:r w:rsidR="004B1D36">
        <w:t xml:space="preserve"> numerirane slike sa dokumenata</w:t>
      </w:r>
      <w:r w:rsidR="00C26DDA">
        <w:t>, a u drugoj mapi njihovi parovi, tj. slike za koje program treba utvrditi nalazi li se na njima ista osoba kao i na dokumentu.</w:t>
      </w:r>
      <w:r w:rsidR="00E573AD">
        <w:t xml:space="preserve"> Cilj je pomoću trenirane mreže izvući vektor značajki sa obje slike, te zatim odrediti radi li se o istoj osobi.</w:t>
      </w:r>
    </w:p>
    <w:p w14:paraId="52710AFD" w14:textId="312CE562" w:rsidR="00E573AD" w:rsidRDefault="00E573AD" w:rsidP="00E573AD">
      <w:pPr>
        <w:ind w:firstLine="360"/>
      </w:pPr>
      <w:r>
        <w:t xml:space="preserve">Program iterativno prolazi kroz N zadanih parova slika. Svaku sliku učitava sa diska pomoću </w:t>
      </w:r>
      <w:proofErr w:type="spellStart"/>
      <w:r w:rsidRPr="00E573AD">
        <w:t>matplotlib</w:t>
      </w:r>
      <w:proofErr w:type="spellEnd"/>
      <w:r>
        <w:t xml:space="preserve"> biblioteke, te odrađuje </w:t>
      </w:r>
      <w:proofErr w:type="spellStart"/>
      <w:r w:rsidR="000A3861">
        <w:t>predobradu</w:t>
      </w:r>
      <w:proofErr w:type="spellEnd"/>
      <w:r>
        <w:t xml:space="preserve">. Prvi dio </w:t>
      </w:r>
      <w:proofErr w:type="spellStart"/>
      <w:r w:rsidR="000A3861">
        <w:t>predobradbenog</w:t>
      </w:r>
      <w:proofErr w:type="spellEnd"/>
      <w:r>
        <w:t xml:space="preserve"> postupka je izdvajanje lica sa slike. Ovo se odrađuje pomoću druge istrenirane mreže, MTCNN, koja nam omogu</w:t>
      </w:r>
      <w:r w:rsidR="00CE7A39">
        <w:t>ć</w:t>
      </w:r>
      <w:r>
        <w:t xml:space="preserve">uje da lako izdvojimo pravokutnik u kojem se nalazi neko lice. </w:t>
      </w:r>
      <w:r w:rsidR="00652E51">
        <w:t xml:space="preserve">Nakon izdvajanja lica, drugi je dio skaliranje slike na veličinu koju prihvaća </w:t>
      </w:r>
      <w:proofErr w:type="spellStart"/>
      <w:r w:rsidR="00652E51">
        <w:t>VGGFace</w:t>
      </w:r>
      <w:proofErr w:type="spellEnd"/>
      <w:r w:rsidR="00652E51">
        <w:t>. U ovom je projektu određena ulazna veličina slike 250x250 i 3 kanala.</w:t>
      </w:r>
    </w:p>
    <w:p w14:paraId="139E953D" w14:textId="23B310F0" w:rsidR="00682D31" w:rsidRDefault="00682D31" w:rsidP="00E573AD">
      <w:pPr>
        <w:ind w:firstLine="360"/>
      </w:pPr>
      <w:r>
        <w:t xml:space="preserve">Na sljedećim slikama možemo vidjeti primjer </w:t>
      </w:r>
      <w:proofErr w:type="spellStart"/>
      <w:r w:rsidR="000A3861">
        <w:t>predobrade</w:t>
      </w:r>
      <w:proofErr w:type="spellEnd"/>
      <w:r>
        <w:t xml:space="preserve"> jedne slike</w:t>
      </w:r>
      <w:r w:rsidR="00DD0F0E">
        <w:t xml:space="preserve"> – izdvojeno lice i skalirano na dimenzije 250x250.</w:t>
      </w:r>
    </w:p>
    <w:p w14:paraId="0FA179AD" w14:textId="1994BCC9" w:rsidR="00682D31" w:rsidRDefault="00682D31" w:rsidP="00682D31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53284273" wp14:editId="728027D2">
            <wp:extent cx="3000256" cy="42481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761" cy="426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Slika </w:t>
      </w:r>
      <w:fldSimple w:instr=" SEQ Slika \* ARABIC ">
        <w:r w:rsidR="00BD541E">
          <w:rPr>
            <w:noProof/>
          </w:rPr>
          <w:t>2</w:t>
        </w:r>
      </w:fldSimple>
      <w:r>
        <w:t xml:space="preserve"> Sharon Stone, </w:t>
      </w:r>
      <w:proofErr w:type="spellStart"/>
      <w:r>
        <w:t>wikipedia</w:t>
      </w:r>
      <w:proofErr w:type="spellEnd"/>
    </w:p>
    <w:p w14:paraId="59E4D923" w14:textId="028091D9" w:rsidR="00682D31" w:rsidRDefault="00682D31" w:rsidP="00B12D27">
      <w:pPr>
        <w:pStyle w:val="Caption"/>
        <w:jc w:val="center"/>
      </w:pPr>
      <w:r>
        <w:rPr>
          <w:noProof/>
        </w:rPr>
        <w:drawing>
          <wp:inline distT="0" distB="0" distL="0" distR="0" wp14:anchorId="1535BE62" wp14:editId="5FFFF5F7">
            <wp:extent cx="4086225" cy="388620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12D27">
        <w:t xml:space="preserve">Slika </w:t>
      </w:r>
      <w:fldSimple w:instr=" SEQ Slika \* ARABIC ">
        <w:r w:rsidR="00BD541E">
          <w:rPr>
            <w:noProof/>
          </w:rPr>
          <w:t>3</w:t>
        </w:r>
      </w:fldSimple>
      <w:r w:rsidR="00B12D27">
        <w:t xml:space="preserve"> Nakon </w:t>
      </w:r>
      <w:proofErr w:type="spellStart"/>
      <w:r w:rsidR="00B12D27">
        <w:t>predobrade</w:t>
      </w:r>
      <w:proofErr w:type="spellEnd"/>
      <w:r w:rsidR="00C749AA">
        <w:t xml:space="preserve">, </w:t>
      </w:r>
      <w:sdt>
        <w:sdtPr>
          <w:id w:val="665525225"/>
          <w:citation/>
        </w:sdtPr>
        <w:sdtEndPr/>
        <w:sdtContent>
          <w:r w:rsidR="00C749AA">
            <w:fldChar w:fldCharType="begin"/>
          </w:r>
          <w:r w:rsidR="00C749AA">
            <w:instrText xml:space="preserve"> CITATION Jas19 \l 1050 </w:instrText>
          </w:r>
          <w:r w:rsidR="00C749AA">
            <w:fldChar w:fldCharType="separate"/>
          </w:r>
          <w:r w:rsidR="00E26442">
            <w:rPr>
              <w:noProof/>
            </w:rPr>
            <w:t>(Brownlee, 2019)</w:t>
          </w:r>
          <w:r w:rsidR="00C749AA">
            <w:fldChar w:fldCharType="end"/>
          </w:r>
        </w:sdtContent>
      </w:sdt>
    </w:p>
    <w:p w14:paraId="4D613E21" w14:textId="26996995" w:rsidR="009A340E" w:rsidRDefault="009A340E">
      <w:pPr>
        <w:spacing w:line="259" w:lineRule="auto"/>
        <w:jc w:val="left"/>
      </w:pPr>
      <w:r>
        <w:br w:type="page"/>
      </w:r>
    </w:p>
    <w:p w14:paraId="66743AB0" w14:textId="32F1A3ED" w:rsidR="009A340E" w:rsidRDefault="000A3861" w:rsidP="007D0FB9">
      <w:pPr>
        <w:ind w:firstLine="708"/>
      </w:pPr>
      <w:r>
        <w:lastRenderedPageBreak/>
        <w:t xml:space="preserve">Nakon </w:t>
      </w:r>
      <w:proofErr w:type="spellStart"/>
      <w:r>
        <w:t>predobrade</w:t>
      </w:r>
      <w:proofErr w:type="spellEnd"/>
      <w:r>
        <w:t xml:space="preserve">, </w:t>
      </w:r>
      <w:r w:rsidR="001021AF">
        <w:t xml:space="preserve">takva slika dolazi na ulaz u </w:t>
      </w:r>
      <w:proofErr w:type="spellStart"/>
      <w:r w:rsidR="001021AF">
        <w:t>VGGFace</w:t>
      </w:r>
      <w:proofErr w:type="spellEnd"/>
      <w:r w:rsidR="001021AF">
        <w:t xml:space="preserve"> mreže.</w:t>
      </w:r>
      <w:r w:rsidR="007D0FB9">
        <w:t xml:space="preserve"> Kao svoj izlaz, mreža </w:t>
      </w:r>
      <w:r w:rsidR="00EE52DE">
        <w:t>daje</w:t>
      </w:r>
      <w:r w:rsidR="007D0FB9">
        <w:t xml:space="preserve"> vektor značajki lica.</w:t>
      </w:r>
      <w:r w:rsidR="00EE52DE">
        <w:t xml:space="preserve"> Ovaj vektor je ključan za verifikaciju lica. Na mrežu se iterativno dovode u parovima slike sa dokumenata i trenutačne slike. Iz obje slike se izvuče vektor značajki.</w:t>
      </w:r>
    </w:p>
    <w:p w14:paraId="44A13466" w14:textId="316FD99B" w:rsidR="00526698" w:rsidRDefault="00EE52DE" w:rsidP="00526698">
      <w:pPr>
        <w:ind w:firstLine="708"/>
      </w:pPr>
      <w:r>
        <w:t xml:space="preserve">Kada su dobiveni vektori značajki para slika, uzimaju se dvije metrike za izračunavanje udaljenosti tih </w:t>
      </w:r>
      <w:r w:rsidR="008043BE">
        <w:t>vektora</w:t>
      </w:r>
      <w:r>
        <w:t xml:space="preserve">. Jedna je </w:t>
      </w:r>
      <w:proofErr w:type="spellStart"/>
      <w:r>
        <w:t>kosinusova</w:t>
      </w:r>
      <w:proofErr w:type="spellEnd"/>
      <w:r>
        <w:t xml:space="preserve"> udaljenost, a druga euklidska.</w:t>
      </w:r>
      <w:r w:rsidR="00745C68">
        <w:t xml:space="preserve"> Kao „konačan odgovor“ može se uzeti neka granica udaljenosti po bilo kojoj metrici. U ovome radu uzeta je jednostavna logika, ako je </w:t>
      </w:r>
      <w:proofErr w:type="spellStart"/>
      <w:r w:rsidR="00745C68">
        <w:t>kosinusova</w:t>
      </w:r>
      <w:proofErr w:type="spellEnd"/>
      <w:r w:rsidR="00745C68">
        <w:t xml:space="preserve"> udaljenost manja od 0.5, radi se o istoj osobi. Povećanjem ove granice dobili bismo rezultate koji su „popustljiviji“, a smanjenjem one koji su „stroži“. No, za podatke u seminaru se ovo pokazalo dobrom granicom te je sve točno predviđeno – osim jednog slučaja kada je slika mutna i osoba se promijenila u vremenu</w:t>
      </w:r>
      <w:r w:rsidR="00984C3B">
        <w:t xml:space="preserve"> između</w:t>
      </w:r>
      <w:r w:rsidR="00745C68">
        <w:t xml:space="preserve"> slikanja dvije slike.</w:t>
      </w:r>
    </w:p>
    <w:p w14:paraId="53D14194" w14:textId="7608754B" w:rsidR="00831C5B" w:rsidRDefault="00E05570" w:rsidP="00831C5B">
      <w:pPr>
        <w:ind w:firstLine="708"/>
        <w:rPr>
          <w:lang w:val="pl-PL"/>
        </w:rPr>
      </w:pPr>
      <w:r>
        <w:rPr>
          <w:rStyle w:val="FootnoteReference"/>
        </w:rPr>
        <w:footnoteReference w:id="4"/>
      </w:r>
      <w:proofErr w:type="spellStart"/>
      <w:r w:rsidR="0065120B">
        <w:t>Kosinusova</w:t>
      </w:r>
      <w:proofErr w:type="spellEnd"/>
      <w:r w:rsidR="0065120B">
        <w:t xml:space="preserve"> udaljenost mjera </w:t>
      </w:r>
      <w:r w:rsidR="00365E51">
        <w:t xml:space="preserve">je </w:t>
      </w:r>
      <w:r w:rsidR="0065120B">
        <w:t xml:space="preserve">sličnosti dva vektora. Dva vektora jednake orijentacije imaju sličnost 1, a suprotne </w:t>
      </w:r>
      <w:r w:rsidR="0065120B" w:rsidRPr="0065120B">
        <w:rPr>
          <w:lang w:val="pl-PL"/>
        </w:rPr>
        <w:t>-1</w:t>
      </w:r>
      <w:r w:rsidR="0065120B">
        <w:rPr>
          <w:lang w:val="pl-PL"/>
        </w:rPr>
        <w:t xml:space="preserve">. </w:t>
      </w:r>
      <w:proofErr w:type="spellStart"/>
      <w:r w:rsidR="0065120B">
        <w:rPr>
          <w:lang w:val="pl-PL"/>
        </w:rPr>
        <w:t>Dva</w:t>
      </w:r>
      <w:proofErr w:type="spellEnd"/>
      <w:r w:rsidR="0065120B">
        <w:rPr>
          <w:lang w:val="pl-PL"/>
        </w:rPr>
        <w:t xml:space="preserve"> </w:t>
      </w:r>
      <w:proofErr w:type="spellStart"/>
      <w:r w:rsidR="0065120B">
        <w:rPr>
          <w:lang w:val="pl-PL"/>
        </w:rPr>
        <w:t>okomita</w:t>
      </w:r>
      <w:proofErr w:type="spellEnd"/>
      <w:r w:rsidR="0065120B">
        <w:rPr>
          <w:lang w:val="pl-PL"/>
        </w:rPr>
        <w:t xml:space="preserve"> </w:t>
      </w:r>
      <w:proofErr w:type="spellStart"/>
      <w:r w:rsidR="0065120B">
        <w:rPr>
          <w:lang w:val="pl-PL"/>
        </w:rPr>
        <w:t>vektora</w:t>
      </w:r>
      <w:proofErr w:type="spellEnd"/>
      <w:r w:rsidR="0065120B">
        <w:rPr>
          <w:lang w:val="pl-PL"/>
        </w:rPr>
        <w:t xml:space="preserve"> </w:t>
      </w:r>
      <w:proofErr w:type="spellStart"/>
      <w:r w:rsidR="0065120B">
        <w:rPr>
          <w:lang w:val="pl-PL"/>
        </w:rPr>
        <w:t>imaju</w:t>
      </w:r>
      <w:proofErr w:type="spellEnd"/>
      <w:r w:rsidR="0065120B">
        <w:rPr>
          <w:lang w:val="pl-PL"/>
        </w:rPr>
        <w:t xml:space="preserve"> </w:t>
      </w:r>
      <w:proofErr w:type="spellStart"/>
      <w:r w:rsidR="0065120B">
        <w:rPr>
          <w:lang w:val="pl-PL"/>
        </w:rPr>
        <w:t>sličnost</w:t>
      </w:r>
      <w:proofErr w:type="spellEnd"/>
      <w:r w:rsidR="0065120B">
        <w:rPr>
          <w:lang w:val="pl-PL"/>
        </w:rPr>
        <w:t xml:space="preserve"> 0.</w:t>
      </w:r>
      <w:r w:rsidR="001438E2">
        <w:rPr>
          <w:lang w:val="pl-PL"/>
        </w:rPr>
        <w:t xml:space="preserve"> Dana je </w:t>
      </w:r>
      <w:proofErr w:type="spellStart"/>
      <w:r w:rsidR="001438E2">
        <w:rPr>
          <w:lang w:val="pl-PL"/>
        </w:rPr>
        <w:t>sljedećom</w:t>
      </w:r>
      <w:proofErr w:type="spellEnd"/>
      <w:r w:rsidR="001438E2">
        <w:rPr>
          <w:lang w:val="pl-PL"/>
        </w:rPr>
        <w:t xml:space="preserve"> formułom</w:t>
      </w:r>
    </w:p>
    <w:p w14:paraId="447B9D3B" w14:textId="77777777" w:rsidR="001438E2" w:rsidRDefault="001438E2" w:rsidP="001438E2">
      <w:pPr>
        <w:ind w:firstLine="708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0E2E0D2" wp14:editId="6C3337B0">
            <wp:extent cx="2971800" cy="8128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94e5903f7936d3c131e040ef2c51b473dd071d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9BC3" w14:textId="77777777" w:rsidR="00C04957" w:rsidRDefault="00C04957" w:rsidP="001438E2">
      <w:pPr>
        <w:spacing w:line="259" w:lineRule="auto"/>
        <w:jc w:val="left"/>
        <w:rPr>
          <w:lang w:val="pl-PL"/>
        </w:rPr>
      </w:pPr>
    </w:p>
    <w:p w14:paraId="6800B160" w14:textId="452203ED" w:rsidR="00C04957" w:rsidRDefault="00090ECA" w:rsidP="00C04957">
      <w:pPr>
        <w:spacing w:line="259" w:lineRule="auto"/>
        <w:ind w:firstLine="708"/>
        <w:jc w:val="left"/>
        <w:rPr>
          <w:lang w:val="pl-PL"/>
        </w:rPr>
      </w:pPr>
      <w:r>
        <w:rPr>
          <w:rStyle w:val="FootnoteReference"/>
          <w:lang w:val="pl-PL"/>
        </w:rPr>
        <w:footnoteReference w:id="5"/>
      </w:r>
      <w:proofErr w:type="spellStart"/>
      <w:r w:rsidR="00C04957">
        <w:rPr>
          <w:lang w:val="pl-PL"/>
        </w:rPr>
        <w:t>Euklidksa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udaljenost</w:t>
      </w:r>
      <w:proofErr w:type="spellEnd"/>
      <w:r w:rsidR="00C04957">
        <w:rPr>
          <w:lang w:val="pl-PL"/>
        </w:rPr>
        <w:t xml:space="preserve"> je </w:t>
      </w:r>
      <w:proofErr w:type="spellStart"/>
      <w:r w:rsidR="00C04957">
        <w:rPr>
          <w:lang w:val="pl-PL"/>
        </w:rPr>
        <w:t>ordinalna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udaljenost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dvije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točke</w:t>
      </w:r>
      <w:proofErr w:type="spellEnd"/>
      <w:r w:rsidR="00C04957">
        <w:rPr>
          <w:lang w:val="pl-PL"/>
        </w:rPr>
        <w:t xml:space="preserve"> u </w:t>
      </w:r>
      <w:proofErr w:type="spellStart"/>
      <w:r w:rsidR="00C04957">
        <w:rPr>
          <w:lang w:val="pl-PL"/>
        </w:rPr>
        <w:t>euklidskom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prostoru</w:t>
      </w:r>
      <w:proofErr w:type="spellEnd"/>
      <w:r w:rsidR="00C04957">
        <w:rPr>
          <w:lang w:val="pl-PL"/>
        </w:rPr>
        <w:t xml:space="preserve">. </w:t>
      </w:r>
      <w:proofErr w:type="spellStart"/>
      <w:r w:rsidR="00C04957">
        <w:rPr>
          <w:lang w:val="pl-PL"/>
        </w:rPr>
        <w:t>Poziciju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neke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točke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možemo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predstaviti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euklidskim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vektorom</w:t>
      </w:r>
      <w:proofErr w:type="spellEnd"/>
      <w:r w:rsidR="00C04957">
        <w:rPr>
          <w:lang w:val="pl-PL"/>
        </w:rPr>
        <w:t xml:space="preserve"> (</w:t>
      </w:r>
      <w:proofErr w:type="spellStart"/>
      <w:r w:rsidR="00C04957">
        <w:rPr>
          <w:lang w:val="pl-PL"/>
        </w:rPr>
        <w:t>početak</w:t>
      </w:r>
      <w:proofErr w:type="spellEnd"/>
      <w:r w:rsidR="00C04957">
        <w:rPr>
          <w:lang w:val="pl-PL"/>
        </w:rPr>
        <w:t xml:space="preserve"> u </w:t>
      </w:r>
      <w:proofErr w:type="spellStart"/>
      <w:r w:rsidR="00C04957">
        <w:rPr>
          <w:lang w:val="pl-PL"/>
        </w:rPr>
        <w:t>ishodištu</w:t>
      </w:r>
      <w:proofErr w:type="spellEnd"/>
      <w:r w:rsidR="00C04957">
        <w:rPr>
          <w:lang w:val="pl-PL"/>
        </w:rPr>
        <w:t xml:space="preserve"> i kraj u </w:t>
      </w:r>
      <w:proofErr w:type="spellStart"/>
      <w:r w:rsidR="00C04957">
        <w:rPr>
          <w:lang w:val="pl-PL"/>
        </w:rPr>
        <w:t>točki</w:t>
      </w:r>
      <w:proofErr w:type="spellEnd"/>
      <w:r w:rsidR="00C04957">
        <w:rPr>
          <w:lang w:val="pl-PL"/>
        </w:rPr>
        <w:t xml:space="preserve">). </w:t>
      </w:r>
      <w:proofErr w:type="spellStart"/>
      <w:r w:rsidR="00C04957">
        <w:rPr>
          <w:lang w:val="pl-PL"/>
        </w:rPr>
        <w:t>Ako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su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vektori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značajki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predstavljeni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kao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euklidski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vektori</w:t>
      </w:r>
      <w:proofErr w:type="spellEnd"/>
      <w:r w:rsidR="00C04957">
        <w:rPr>
          <w:lang w:val="pl-PL"/>
        </w:rPr>
        <w:t xml:space="preserve">, </w:t>
      </w:r>
      <w:proofErr w:type="spellStart"/>
      <w:r w:rsidR="00C04957">
        <w:rPr>
          <w:lang w:val="pl-PL"/>
        </w:rPr>
        <w:t>onda</w:t>
      </w:r>
      <w:proofErr w:type="spellEnd"/>
      <w:r w:rsidR="00C04957">
        <w:rPr>
          <w:lang w:val="pl-PL"/>
        </w:rPr>
        <w:t xml:space="preserve"> je </w:t>
      </w:r>
      <w:proofErr w:type="spellStart"/>
      <w:r w:rsidR="00C04957">
        <w:rPr>
          <w:lang w:val="pl-PL"/>
        </w:rPr>
        <w:t>euklidska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udaljenost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tih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vektora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zapravo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euklidska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udaljenost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krajnjih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točki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tih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vektora</w:t>
      </w:r>
      <w:proofErr w:type="spellEnd"/>
      <w:r w:rsidR="00C04957">
        <w:rPr>
          <w:lang w:val="pl-PL"/>
        </w:rPr>
        <w:t xml:space="preserve">. </w:t>
      </w:r>
      <w:proofErr w:type="spellStart"/>
      <w:r w:rsidR="00C04957">
        <w:rPr>
          <w:lang w:val="pl-PL"/>
        </w:rPr>
        <w:t>Euklidska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udaljenost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između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dvije</w:t>
      </w:r>
      <w:proofErr w:type="spellEnd"/>
      <w:r w:rsidR="00C04957">
        <w:rPr>
          <w:lang w:val="pl-PL"/>
        </w:rPr>
        <w:t xml:space="preserve"> </w:t>
      </w:r>
      <w:proofErr w:type="spellStart"/>
      <w:r w:rsidR="00C04957">
        <w:rPr>
          <w:lang w:val="pl-PL"/>
        </w:rPr>
        <w:t>točke</w:t>
      </w:r>
      <w:proofErr w:type="spellEnd"/>
      <w:r w:rsidR="00C04957">
        <w:rPr>
          <w:lang w:val="pl-PL"/>
        </w:rPr>
        <w:t xml:space="preserve"> p i q je dana formułom</w:t>
      </w:r>
    </w:p>
    <w:p w14:paraId="4C762D5A" w14:textId="088EBC28" w:rsidR="00B10FCD" w:rsidRDefault="00B10FCD" w:rsidP="00C04957">
      <w:pPr>
        <w:spacing w:line="259" w:lineRule="auto"/>
        <w:ind w:firstLine="708"/>
        <w:jc w:val="left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6D4F6D0" wp14:editId="2BD18D13">
            <wp:extent cx="4044462" cy="876300"/>
            <wp:effectExtent l="0" t="0" r="0" b="0"/>
            <wp:docPr id="11" name="Picture 1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2-05 at 12.59.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681" cy="87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E17B" w14:textId="01D51E86" w:rsidR="001438E2" w:rsidRPr="001438E2" w:rsidRDefault="001438E2" w:rsidP="00C04957">
      <w:pPr>
        <w:spacing w:line="259" w:lineRule="auto"/>
        <w:ind w:firstLine="708"/>
        <w:jc w:val="left"/>
        <w:rPr>
          <w:lang w:val="pl-PL"/>
        </w:rPr>
      </w:pPr>
      <w:r>
        <w:rPr>
          <w:lang w:val="pl-PL"/>
        </w:rPr>
        <w:br w:type="page"/>
      </w:r>
    </w:p>
    <w:p w14:paraId="44FFDDE3" w14:textId="2352115C" w:rsidR="00526698" w:rsidRDefault="00526698" w:rsidP="00526698">
      <w:pPr>
        <w:ind w:firstLine="708"/>
      </w:pPr>
      <w:r>
        <w:lastRenderedPageBreak/>
        <w:t xml:space="preserve">Budući da je teško doći do službenih dokumenata, set slika na kojima se program testirao je malen. U sljedećem primjeru, program je ispravno zaključio da se radi </w:t>
      </w:r>
      <w:r w:rsidR="001C7D9B">
        <w:t>o</w:t>
      </w:r>
      <w:r>
        <w:t xml:space="preserve"> istoj osobi, unatoč starenju i sunčanim naočalama.</w:t>
      </w:r>
    </w:p>
    <w:p w14:paraId="26A05B00" w14:textId="138F954F" w:rsidR="00526698" w:rsidRDefault="00152ECA" w:rsidP="00526698">
      <w:pPr>
        <w:ind w:firstLine="708"/>
      </w:pPr>
      <w:r>
        <w:rPr>
          <w:noProof/>
        </w:rPr>
        <w:drawing>
          <wp:inline distT="0" distB="0" distL="0" distR="0" wp14:anchorId="587A5D17" wp14:editId="229E6E89">
            <wp:extent cx="2552700" cy="3070884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55" cy="308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3839DA" wp14:editId="29CF5F81">
            <wp:extent cx="2381250" cy="3053919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904" cy="307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9746" w14:textId="429AA68E" w:rsidR="00B2554B" w:rsidRDefault="00E05570">
      <w:pPr>
        <w:spacing w:line="259" w:lineRule="auto"/>
        <w:jc w:val="left"/>
      </w:pPr>
      <w:sdt>
        <w:sdtPr>
          <w:id w:val="480593020"/>
          <w:citation/>
        </w:sdtPr>
        <w:sdtContent>
          <w:r>
            <w:fldChar w:fldCharType="begin"/>
          </w:r>
          <w:r>
            <w:instrText xml:space="preserve"> CITATION Wik \l 1050 </w:instrText>
          </w:r>
          <w:r>
            <w:fldChar w:fldCharType="separate"/>
          </w:r>
          <w:r w:rsidR="00E26442">
            <w:rPr>
              <w:noProof/>
            </w:rPr>
            <w:t>(Wikipedia, n.d.)</w:t>
          </w:r>
          <w:r>
            <w:fldChar w:fldCharType="end"/>
          </w:r>
        </w:sdtContent>
      </w:sdt>
    </w:p>
    <w:p w14:paraId="4CD69B1B" w14:textId="07A2220B" w:rsidR="00152ECA" w:rsidRDefault="00B2554B" w:rsidP="00B2554B">
      <w:pPr>
        <w:ind w:firstLine="708"/>
      </w:pPr>
      <w:r>
        <w:t>Za sljedeći par slika točno pretpostavlja da se ne radi o istoj osobi.</w:t>
      </w:r>
    </w:p>
    <w:p w14:paraId="7200B02C" w14:textId="33CD6AFD" w:rsidR="00546F56" w:rsidRDefault="00546F56" w:rsidP="00B2554B">
      <w:pPr>
        <w:ind w:firstLine="708"/>
      </w:pPr>
      <w:r>
        <w:rPr>
          <w:noProof/>
        </w:rPr>
        <w:drawing>
          <wp:inline distT="0" distB="0" distL="0" distR="0" wp14:anchorId="37A45308" wp14:editId="6E70F726">
            <wp:extent cx="1916093" cy="2305050"/>
            <wp:effectExtent l="0" t="0" r="825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685" cy="231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72A0D4" wp14:editId="48887593">
            <wp:extent cx="1459865" cy="2305050"/>
            <wp:effectExtent l="0" t="0" r="698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428" cy="231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CF00" w14:textId="44A36223" w:rsidR="00546F56" w:rsidRDefault="00546F56" w:rsidP="00B2554B">
      <w:pPr>
        <w:ind w:firstLine="708"/>
      </w:pPr>
      <w:r>
        <w:t xml:space="preserve">U sljedećem primjeru program netočno pretpostavlja da ne radi o istoj osobi. </w:t>
      </w:r>
      <w:r w:rsidR="00BF3921">
        <w:t xml:space="preserve">No, ovo je poprilično težak zadatak, čak i za čovjeka. Zanimljivo, </w:t>
      </w:r>
      <w:proofErr w:type="spellStart"/>
      <w:r w:rsidR="00BF3921">
        <w:t>kosinusova</w:t>
      </w:r>
      <w:proofErr w:type="spellEnd"/>
      <w:r w:rsidR="00BF3921">
        <w:t xml:space="preserve"> udaljenost značajki ovih slika je slična onoj iz pre</w:t>
      </w:r>
      <w:r w:rsidR="00421529">
        <w:t>t</w:t>
      </w:r>
      <w:r w:rsidR="00BF3921">
        <w:t>hodnog para.</w:t>
      </w:r>
    </w:p>
    <w:p w14:paraId="0C708499" w14:textId="6CFD8523" w:rsidR="00BB3EFD" w:rsidRDefault="00BB3EFD" w:rsidP="00B2554B">
      <w:pPr>
        <w:ind w:firstLine="708"/>
      </w:pPr>
      <w:r>
        <w:rPr>
          <w:noProof/>
        </w:rPr>
        <w:lastRenderedPageBreak/>
        <w:drawing>
          <wp:inline distT="0" distB="0" distL="0" distR="0" wp14:anchorId="7F728B1A" wp14:editId="337FC011">
            <wp:extent cx="1903873" cy="2809875"/>
            <wp:effectExtent l="0" t="0" r="127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307" cy="282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113B19F" wp14:editId="698781AC">
            <wp:extent cx="1781175" cy="2812382"/>
            <wp:effectExtent l="0" t="0" r="0" b="762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446" cy="283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8593" w14:textId="7C3AF6BF" w:rsidR="00A46F42" w:rsidRDefault="00A46F42">
      <w:pPr>
        <w:spacing w:line="259" w:lineRule="auto"/>
        <w:jc w:val="left"/>
      </w:pPr>
      <w:r>
        <w:br w:type="page"/>
      </w:r>
    </w:p>
    <w:p w14:paraId="7D1905AE" w14:textId="47EE9ACA" w:rsidR="00BF3921" w:rsidRDefault="00A46F42" w:rsidP="00A46F42">
      <w:pPr>
        <w:pStyle w:val="ListParagraph"/>
        <w:numPr>
          <w:ilvl w:val="0"/>
          <w:numId w:val="1"/>
        </w:numPr>
      </w:pPr>
      <w:r>
        <w:lastRenderedPageBreak/>
        <w:t>ZAKLJUČAK</w:t>
      </w:r>
    </w:p>
    <w:p w14:paraId="27B5089B" w14:textId="1E15D53E" w:rsidR="00A46F42" w:rsidRDefault="00A46F42" w:rsidP="00BF6BDC">
      <w:pPr>
        <w:ind w:left="360" w:firstLine="348"/>
      </w:pPr>
      <w:r>
        <w:t>Prepoznavanje lica jedno je od najatraktivnijih i najizazovnijih problema u strojnom učenju, ali i u računarstvu op</w:t>
      </w:r>
      <w:r w:rsidR="00E3573F">
        <w:t>ć</w:t>
      </w:r>
      <w:r>
        <w:t xml:space="preserve">enito. </w:t>
      </w:r>
      <w:r w:rsidR="00BF6BDC">
        <w:t xml:space="preserve">Najčešće se rješava pomoću dubokih </w:t>
      </w:r>
      <w:proofErr w:type="spellStart"/>
      <w:r w:rsidR="00BF6BDC">
        <w:t>konvolucijskih</w:t>
      </w:r>
      <w:proofErr w:type="spellEnd"/>
      <w:r w:rsidR="00BF6BDC">
        <w:t xml:space="preserve"> neuronskih mreža. Posljednjih su godina</w:t>
      </w:r>
      <w:r w:rsidR="00814276">
        <w:t xml:space="preserve"> doživjele značajan pomak u primjeni i točnosti. U seminaru je testirana mreža VGGFace2. Pomoću nje su dobiveni vektori značajki lica, a s tim vektorima je napravljen program za verifikaciju lica sa iznenađujućom točnošću. </w:t>
      </w:r>
    </w:p>
    <w:p w14:paraId="46A27BEC" w14:textId="6278E2C0" w:rsidR="00642D5E" w:rsidRDefault="00642D5E" w:rsidP="00BF6BDC">
      <w:pPr>
        <w:ind w:left="360" w:firstLine="348"/>
      </w:pPr>
    </w:p>
    <w:p w14:paraId="529FCDAB" w14:textId="67DB47CC" w:rsidR="00642D5E" w:rsidRDefault="00642D5E" w:rsidP="00642D5E">
      <w:pPr>
        <w:pStyle w:val="ListParagraph"/>
        <w:numPr>
          <w:ilvl w:val="0"/>
          <w:numId w:val="1"/>
        </w:numPr>
      </w:pPr>
      <w:r>
        <w:t>LITERATURA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070616173"/>
        <w:docPartObj>
          <w:docPartGallery w:val="Bibliographies"/>
          <w:docPartUnique/>
        </w:docPartObj>
      </w:sdtPr>
      <w:sdtEndPr/>
      <w:sdtContent>
        <w:p w14:paraId="4EF84E4A" w14:textId="33870250" w:rsidR="00AB4F87" w:rsidRDefault="00AB4F87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14:paraId="6FBC1CB7" w14:textId="77777777" w:rsidR="00E26442" w:rsidRDefault="00AB4F87" w:rsidP="00E26442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26442">
                <w:rPr>
                  <w:noProof/>
                </w:rPr>
                <w:t>Balaban, S. (10. 2 2019). Dohvaćeno iz https://arxiv.org/abs/1902.03524</w:t>
              </w:r>
            </w:p>
            <w:p w14:paraId="1EA67F96" w14:textId="77777777" w:rsidR="00E26442" w:rsidRDefault="00E26442" w:rsidP="00E264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Brownlee, J. (5. 6 2019). </w:t>
              </w:r>
              <w:r>
                <w:rPr>
                  <w:i/>
                  <w:iCs/>
                  <w:noProof/>
                </w:rPr>
                <w:t>Machine Learning Mastery</w:t>
              </w:r>
              <w:r>
                <w:rPr>
                  <w:noProof/>
                </w:rPr>
                <w:t>. Dohvaćeno iz How to Perform Face Recognition With VGGFace2 in Keras: https://machinelearningmastery.com/how-to-perform-face-recognition-with-vggface2-convolutional-neural-network-in-keras/</w:t>
              </w:r>
            </w:p>
            <w:p w14:paraId="74794E91" w14:textId="77777777" w:rsidR="00E26442" w:rsidRDefault="00E26442" w:rsidP="00E264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(n.d.). Dohvaćeno iz https://en.wikipedia.org/wiki/Cosine_similarity</w:t>
              </w:r>
            </w:p>
            <w:p w14:paraId="6CC80FE7" w14:textId="77777777" w:rsidR="00E26442" w:rsidRDefault="00E26442" w:rsidP="00E264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(n.d.). Dohvaćeno iz https://en.wikipedia.org/wiki/Euclidean_distance</w:t>
              </w:r>
            </w:p>
            <w:p w14:paraId="5216FB3E" w14:textId="77777777" w:rsidR="00E26442" w:rsidRDefault="00E26442" w:rsidP="00E264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Researchgate</w:t>
              </w:r>
              <w:r>
                <w:rPr>
                  <w:noProof/>
                </w:rPr>
                <w:t>. (n.d.). Dohvaćeno iz https://www.researchgate.net/figure/VGG-Face-network-architecture_fig2_319284653</w:t>
              </w:r>
            </w:p>
            <w:p w14:paraId="56B149C5" w14:textId="77777777" w:rsidR="00E26442" w:rsidRDefault="00E26442" w:rsidP="00E264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Github gist</w:t>
              </w:r>
              <w:r>
                <w:rPr>
                  <w:noProof/>
                </w:rPr>
                <w:t>. (2020). Dohvaćeno iz https://gist.github.com/EncodeTS/6bbe8cb8bebad7a672f0d872561782d9</w:t>
              </w:r>
            </w:p>
            <w:p w14:paraId="349E6208" w14:textId="77777777" w:rsidR="00AB4F87" w:rsidRPr="006021B6" w:rsidRDefault="00AB4F87" w:rsidP="00E26442">
              <w:r>
                <w:rPr>
                  <w:b/>
                  <w:bCs/>
                </w:rPr>
                <w:fldChar w:fldCharType="end"/>
              </w:r>
              <w:proofErr w:type="spellStart"/>
              <w:r w:rsidRPr="00AB4F87">
                <w:t>VGGFace</w:t>
              </w:r>
              <w:proofErr w:type="spellEnd"/>
              <w:r w:rsidRPr="00AB4F87">
                <w:t xml:space="preserve"> službene stranice, </w:t>
              </w:r>
              <w:hyperlink r:id="rId19" w:history="1">
                <w:r w:rsidRPr="006021B6">
                  <w:rPr>
                    <w:rStyle w:val="Hyperlink"/>
                    <w:color w:val="auto"/>
                    <w:u w:val="none"/>
                  </w:rPr>
                  <w:t>https://</w:t>
                </w:r>
                <w:r w:rsidRPr="006021B6">
                  <w:rPr>
                    <w:rStyle w:val="Hyperlink"/>
                    <w:color w:val="auto"/>
                    <w:u w:val="none"/>
                  </w:rPr>
                  <w:t>w</w:t>
                </w:r>
                <w:r w:rsidRPr="006021B6">
                  <w:rPr>
                    <w:rStyle w:val="Hyperlink"/>
                    <w:color w:val="auto"/>
                    <w:u w:val="none"/>
                  </w:rPr>
                  <w:t>ww.robo</w:t>
                </w:r>
                <w:r w:rsidRPr="006021B6">
                  <w:rPr>
                    <w:rStyle w:val="Hyperlink"/>
                    <w:color w:val="auto"/>
                    <w:u w:val="none"/>
                  </w:rPr>
                  <w:t>t</w:t>
                </w:r>
                <w:r w:rsidRPr="006021B6">
                  <w:rPr>
                    <w:rStyle w:val="Hyperlink"/>
                    <w:color w:val="auto"/>
                    <w:u w:val="none"/>
                  </w:rPr>
                  <w:t>s.ox.ac.uk/~vgg/software/vgg_face/</w:t>
                </w:r>
              </w:hyperlink>
            </w:p>
            <w:p w14:paraId="26E05EDA" w14:textId="4F97EC39" w:rsidR="00AB4F87" w:rsidRPr="006021B6" w:rsidRDefault="006021B6" w:rsidP="00AB4F87">
              <w:r>
                <w:t xml:space="preserve">MTCNN dokumentacija, </w:t>
              </w:r>
              <w:proofErr w:type="spellStart"/>
              <w:r>
                <w:t>Github</w:t>
              </w:r>
              <w:proofErr w:type="spellEnd"/>
              <w:r>
                <w:t xml:space="preserve">, </w:t>
              </w:r>
              <w:hyperlink r:id="rId20" w:history="1">
                <w:r w:rsidRPr="006021B6">
                  <w:rPr>
                    <w:rStyle w:val="Hyperlink"/>
                    <w:color w:val="auto"/>
                    <w:u w:val="none"/>
                  </w:rPr>
                  <w:t>https://github.com/ipazc/mtcnn</w:t>
                </w:r>
              </w:hyperlink>
            </w:p>
          </w:sdtContent>
        </w:sdt>
      </w:sdtContent>
    </w:sdt>
    <w:p w14:paraId="625E4EEC" w14:textId="00AA69C7" w:rsidR="00642D5E" w:rsidRDefault="00642D5E" w:rsidP="00642D5E"/>
    <w:p w14:paraId="24A8A47A" w14:textId="417E2FF0" w:rsidR="00B03233" w:rsidRDefault="00B03233" w:rsidP="00B03233">
      <w:pPr>
        <w:pStyle w:val="ListParagraph"/>
        <w:numPr>
          <w:ilvl w:val="0"/>
          <w:numId w:val="1"/>
        </w:numPr>
      </w:pPr>
      <w:r>
        <w:t>POPIS PROGRAMA</w:t>
      </w:r>
    </w:p>
    <w:p w14:paraId="428EF013" w14:textId="3C7FBF55" w:rsidR="000B596F" w:rsidRDefault="007E387E" w:rsidP="007E387E">
      <w:pPr>
        <w:ind w:firstLine="360"/>
      </w:pPr>
      <w:r>
        <w:t xml:space="preserve">Izvorni kod programa javno je dostupan na </w:t>
      </w:r>
      <w:proofErr w:type="spellStart"/>
      <w:r>
        <w:t>GitHub</w:t>
      </w:r>
      <w:proofErr w:type="spellEnd"/>
      <w:r>
        <w:t xml:space="preserve">-u, na poveznici </w:t>
      </w:r>
      <w:hyperlink r:id="rId21" w:history="1">
        <w:r>
          <w:rPr>
            <w:rStyle w:val="Hyperlink"/>
          </w:rPr>
          <w:t>https://github.com/ijakab/face-verification</w:t>
        </w:r>
      </w:hyperlink>
      <w:r>
        <w:t>.</w:t>
      </w:r>
      <w:r w:rsidR="009B19B6">
        <w:t xml:space="preserve"> U vrijeme pisanja seminara, posljednja verzija </w:t>
      </w:r>
      <w:proofErr w:type="spellStart"/>
      <w:r w:rsidR="009B19B6">
        <w:t>pythona</w:t>
      </w:r>
      <w:proofErr w:type="spellEnd"/>
      <w:r w:rsidR="009B19B6">
        <w:t xml:space="preserve"> za koju je </w:t>
      </w:r>
      <w:proofErr w:type="spellStart"/>
      <w:r w:rsidR="002F427F">
        <w:t>tensorflow</w:t>
      </w:r>
      <w:proofErr w:type="spellEnd"/>
      <w:r w:rsidR="009B19B6">
        <w:t xml:space="preserve"> podržan je 3.6, pa je kod potrebno pokrenuti sa </w:t>
      </w:r>
      <w:proofErr w:type="spellStart"/>
      <w:r w:rsidR="009B19B6">
        <w:t>pythonom</w:t>
      </w:r>
      <w:proofErr w:type="spellEnd"/>
      <w:r w:rsidR="009B19B6">
        <w:t xml:space="preserve"> 3, ne novijoj od 3.6. </w:t>
      </w:r>
    </w:p>
    <w:p w14:paraId="3164A6F3" w14:textId="23CDBC2B" w:rsidR="007B17B7" w:rsidRDefault="000B596F" w:rsidP="007B17B7">
      <w:pPr>
        <w:ind w:firstLine="360"/>
      </w:pPr>
      <w:r>
        <w:lastRenderedPageBreak/>
        <w:t>Također, potrebno je instalirati biblioteke koje se koriste, ukoliko već nisu</w:t>
      </w:r>
      <w:r w:rsidR="008755F3">
        <w:t xml:space="preserve"> instalirane</w:t>
      </w:r>
      <w:r>
        <w:t xml:space="preserve">. Za instalaciju za konkretnu verziju </w:t>
      </w:r>
      <w:proofErr w:type="spellStart"/>
      <w:r>
        <w:t>pythona</w:t>
      </w:r>
      <w:proofErr w:type="spellEnd"/>
      <w:r>
        <w:t xml:space="preserve">, može se koristiti naredba </w:t>
      </w:r>
      <w:r w:rsidR="007B17B7" w:rsidRPr="007B17B7">
        <w:rPr>
          <w:i/>
          <w:iCs/>
        </w:rPr>
        <w:t>python</w:t>
      </w:r>
      <w:r w:rsidR="007B17B7">
        <w:rPr>
          <w:i/>
          <w:iCs/>
        </w:rPr>
        <w:t>3</w:t>
      </w:r>
      <w:r w:rsidR="007B17B7" w:rsidRPr="007B17B7">
        <w:rPr>
          <w:i/>
          <w:iCs/>
        </w:rPr>
        <w:t>.</w:t>
      </w:r>
      <w:r w:rsidR="007B17B7">
        <w:rPr>
          <w:i/>
          <w:iCs/>
        </w:rPr>
        <w:t>6</w:t>
      </w:r>
      <w:r w:rsidR="007B17B7" w:rsidRPr="007B17B7">
        <w:rPr>
          <w:i/>
          <w:iCs/>
        </w:rPr>
        <w:t xml:space="preserve"> -m </w:t>
      </w:r>
      <w:proofErr w:type="spellStart"/>
      <w:r w:rsidR="007B17B7" w:rsidRPr="007B17B7">
        <w:rPr>
          <w:i/>
          <w:iCs/>
        </w:rPr>
        <w:t>pip</w:t>
      </w:r>
      <w:proofErr w:type="spellEnd"/>
      <w:r w:rsidR="007B17B7" w:rsidRPr="007B17B7">
        <w:rPr>
          <w:i/>
          <w:iCs/>
        </w:rPr>
        <w:t xml:space="preserve"> </w:t>
      </w:r>
      <w:proofErr w:type="spellStart"/>
      <w:r w:rsidR="007B17B7" w:rsidRPr="007B17B7">
        <w:rPr>
          <w:i/>
          <w:iCs/>
        </w:rPr>
        <w:t>install</w:t>
      </w:r>
      <w:proofErr w:type="spellEnd"/>
      <w:r w:rsidR="007B17B7" w:rsidRPr="007B17B7">
        <w:rPr>
          <w:i/>
          <w:iCs/>
        </w:rPr>
        <w:t xml:space="preserve"> </w:t>
      </w:r>
      <w:r w:rsidR="007B17B7">
        <w:rPr>
          <w:i/>
          <w:iCs/>
        </w:rPr>
        <w:t>&lt;ime&gt;</w:t>
      </w:r>
      <w:r w:rsidR="007B17B7">
        <w:t xml:space="preserve">. </w:t>
      </w:r>
      <w:r w:rsidR="00597D41">
        <w:t xml:space="preserve">Korištene biblioteke su </w:t>
      </w:r>
      <w:proofErr w:type="spellStart"/>
      <w:r w:rsidR="00597D41" w:rsidRPr="00597D41">
        <w:t>matplotlib</w:t>
      </w:r>
      <w:proofErr w:type="spellEnd"/>
      <w:r w:rsidR="00597D41">
        <w:t xml:space="preserve">, </w:t>
      </w:r>
      <w:proofErr w:type="spellStart"/>
      <w:r w:rsidR="00597D41">
        <w:t>numpy</w:t>
      </w:r>
      <w:proofErr w:type="spellEnd"/>
      <w:r w:rsidR="00597D41">
        <w:t xml:space="preserve">, </w:t>
      </w:r>
      <w:proofErr w:type="spellStart"/>
      <w:r w:rsidR="00597D41">
        <w:t>tensorflow</w:t>
      </w:r>
      <w:proofErr w:type="spellEnd"/>
      <w:r w:rsidR="00597D41">
        <w:t xml:space="preserve">, </w:t>
      </w:r>
      <w:proofErr w:type="spellStart"/>
      <w:r w:rsidR="00597D41">
        <w:t>keras</w:t>
      </w:r>
      <w:proofErr w:type="spellEnd"/>
      <w:r w:rsidR="00597D41">
        <w:t xml:space="preserve">, </w:t>
      </w:r>
      <w:proofErr w:type="spellStart"/>
      <w:r w:rsidR="00597D41" w:rsidRPr="00597D41">
        <w:t>keras_vggface</w:t>
      </w:r>
      <w:proofErr w:type="spellEnd"/>
      <w:r w:rsidR="00597D41">
        <w:t xml:space="preserve">, </w:t>
      </w:r>
      <w:proofErr w:type="spellStart"/>
      <w:r w:rsidR="00597D41" w:rsidRPr="00597D41">
        <w:t>scipy</w:t>
      </w:r>
      <w:proofErr w:type="spellEnd"/>
      <w:r w:rsidR="00597D41">
        <w:t xml:space="preserve">, </w:t>
      </w:r>
      <w:proofErr w:type="spellStart"/>
      <w:r w:rsidR="00597D41" w:rsidRPr="00597D41">
        <w:t>mtcnn</w:t>
      </w:r>
      <w:proofErr w:type="spellEnd"/>
      <w:r w:rsidR="00597D41">
        <w:t xml:space="preserve">. Ostale bi trebale doći s distribucijom </w:t>
      </w:r>
      <w:proofErr w:type="spellStart"/>
      <w:r w:rsidR="00597D41">
        <w:t>pythona</w:t>
      </w:r>
      <w:proofErr w:type="spellEnd"/>
      <w:r w:rsidR="00597D41">
        <w:t>.</w:t>
      </w:r>
    </w:p>
    <w:p w14:paraId="13AF9E7D" w14:textId="7C8E377D" w:rsidR="00597D41" w:rsidRPr="007B17B7" w:rsidRDefault="007D721F" w:rsidP="007B17B7">
      <w:pPr>
        <w:ind w:firstLine="360"/>
      </w:pPr>
      <w:r>
        <w:t>Nove se slike mogu numerirano dodavati</w:t>
      </w:r>
      <w:r w:rsidR="008755F3">
        <w:t xml:space="preserve"> u mape</w:t>
      </w:r>
      <w:r>
        <w:t xml:space="preserve"> </w:t>
      </w:r>
      <w:proofErr w:type="spellStart"/>
      <w:r w:rsidRPr="007D721F">
        <w:rPr>
          <w:i/>
          <w:iCs/>
        </w:rPr>
        <w:t>current</w:t>
      </w:r>
      <w:proofErr w:type="spellEnd"/>
      <w:r>
        <w:t xml:space="preserve"> i </w:t>
      </w:r>
      <w:proofErr w:type="spellStart"/>
      <w:r w:rsidRPr="007D721F">
        <w:rPr>
          <w:i/>
          <w:iCs/>
        </w:rPr>
        <w:t>documents</w:t>
      </w:r>
      <w:proofErr w:type="spellEnd"/>
      <w:r>
        <w:t xml:space="preserve">, te je potrebno izmijeniti konstantu </w:t>
      </w:r>
      <w:r w:rsidRPr="007D721F">
        <w:t>NUMBER_OF_IMAGES</w:t>
      </w:r>
      <w:r>
        <w:t xml:space="preserve">. Posljednje, potrebno je izmijeniti konstantu </w:t>
      </w:r>
      <w:r w:rsidRPr="007D721F">
        <w:t>BASE_PATH</w:t>
      </w:r>
      <w:r>
        <w:t xml:space="preserve"> na apsolutan put do projekta na računalu na kojem se pokreće</w:t>
      </w:r>
      <w:r w:rsidR="00F82850">
        <w:t>, kako bi sve radilo ispravno.</w:t>
      </w:r>
    </w:p>
    <w:sectPr w:rsidR="00597D41" w:rsidRPr="007B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53D4C" w14:textId="77777777" w:rsidR="003055CA" w:rsidRDefault="003055CA" w:rsidP="00C6695E">
      <w:pPr>
        <w:spacing w:after="0" w:line="240" w:lineRule="auto"/>
      </w:pPr>
      <w:r>
        <w:separator/>
      </w:r>
    </w:p>
  </w:endnote>
  <w:endnote w:type="continuationSeparator" w:id="0">
    <w:p w14:paraId="6BC12F29" w14:textId="77777777" w:rsidR="003055CA" w:rsidRDefault="003055CA" w:rsidP="00C66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AF3C0" w14:textId="77777777" w:rsidR="003055CA" w:rsidRDefault="003055CA" w:rsidP="00C6695E">
      <w:pPr>
        <w:spacing w:after="0" w:line="240" w:lineRule="auto"/>
      </w:pPr>
      <w:r>
        <w:separator/>
      </w:r>
    </w:p>
  </w:footnote>
  <w:footnote w:type="continuationSeparator" w:id="0">
    <w:p w14:paraId="58671883" w14:textId="77777777" w:rsidR="003055CA" w:rsidRDefault="003055CA" w:rsidP="00C6695E">
      <w:pPr>
        <w:spacing w:after="0" w:line="240" w:lineRule="auto"/>
      </w:pPr>
      <w:r>
        <w:continuationSeparator/>
      </w:r>
    </w:p>
  </w:footnote>
  <w:footnote w:id="1">
    <w:p w14:paraId="56188A0C" w14:textId="6C28BD53" w:rsidR="006975EE" w:rsidRDefault="006975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913127706"/>
          <w:citation/>
        </w:sdtPr>
        <w:sdtEndPr/>
        <w:sdtContent>
          <w:r>
            <w:fldChar w:fldCharType="begin"/>
          </w:r>
          <w:r>
            <w:instrText xml:space="preserve">CITATION Ste \l 1050 </w:instrText>
          </w:r>
          <w:r>
            <w:fldChar w:fldCharType="separate"/>
          </w:r>
          <w:r w:rsidR="00E26442">
            <w:rPr>
              <w:noProof/>
            </w:rPr>
            <w:t>(Balaban, 2019)</w:t>
          </w:r>
          <w:r>
            <w:fldChar w:fldCharType="end"/>
          </w:r>
        </w:sdtContent>
      </w:sdt>
    </w:p>
  </w:footnote>
  <w:footnote w:id="2">
    <w:p w14:paraId="7A6621D7" w14:textId="47BDBBA8" w:rsidR="00101361" w:rsidRDefault="001013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009212072"/>
          <w:citation/>
        </w:sdtPr>
        <w:sdtContent>
          <w:r>
            <w:fldChar w:fldCharType="begin"/>
          </w:r>
          <w:r>
            <w:instrText xml:space="preserve">CITATION Git \l 1050 </w:instrText>
          </w:r>
          <w:r>
            <w:fldChar w:fldCharType="separate"/>
          </w:r>
          <w:r w:rsidR="00E26442">
            <w:rPr>
              <w:noProof/>
            </w:rPr>
            <w:t>(Github gist, 2020)</w:t>
          </w:r>
          <w:r>
            <w:fldChar w:fldCharType="end"/>
          </w:r>
        </w:sdtContent>
      </w:sdt>
    </w:p>
  </w:footnote>
  <w:footnote w:id="3">
    <w:p w14:paraId="3012C9A7" w14:textId="7BACA72E" w:rsidR="002525EF" w:rsidRDefault="002525E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844326597"/>
          <w:citation/>
        </w:sdtPr>
        <w:sdtEndPr/>
        <w:sdtContent>
          <w:r>
            <w:fldChar w:fldCharType="begin"/>
          </w:r>
          <w:r>
            <w:instrText xml:space="preserve"> CITATION Jas19 \l 1050 </w:instrText>
          </w:r>
          <w:r>
            <w:fldChar w:fldCharType="separate"/>
          </w:r>
          <w:r w:rsidR="00E26442">
            <w:rPr>
              <w:noProof/>
            </w:rPr>
            <w:t>(Brownlee, 2019)</w:t>
          </w:r>
          <w:r>
            <w:fldChar w:fldCharType="end"/>
          </w:r>
        </w:sdtContent>
      </w:sdt>
    </w:p>
  </w:footnote>
  <w:footnote w:id="4">
    <w:p w14:paraId="559E78AA" w14:textId="0F296015" w:rsidR="00E05570" w:rsidRDefault="00E0557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481536980"/>
          <w:citation/>
        </w:sdtPr>
        <w:sdtContent>
          <w:r>
            <w:fldChar w:fldCharType="begin"/>
          </w:r>
          <w:r>
            <w:instrText xml:space="preserve"> CITATION Wik \l 1050 </w:instrText>
          </w:r>
          <w:r>
            <w:fldChar w:fldCharType="separate"/>
          </w:r>
          <w:r w:rsidR="00E26442">
            <w:rPr>
              <w:noProof/>
            </w:rPr>
            <w:t>(Wikipedia, n.d.)</w:t>
          </w:r>
          <w:r>
            <w:fldChar w:fldCharType="end"/>
          </w:r>
        </w:sdtContent>
      </w:sdt>
    </w:p>
  </w:footnote>
  <w:footnote w:id="5">
    <w:p w14:paraId="44FD72D7" w14:textId="669D1223" w:rsidR="00090ECA" w:rsidRDefault="00090E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146895353"/>
          <w:citation/>
        </w:sdtPr>
        <w:sdtContent>
          <w:r>
            <w:fldChar w:fldCharType="begin"/>
          </w:r>
          <w:r>
            <w:instrText xml:space="preserve"> CITATION Wik1 \l 1050 </w:instrText>
          </w:r>
          <w:r>
            <w:fldChar w:fldCharType="separate"/>
          </w:r>
          <w:r w:rsidR="00E26442">
            <w:rPr>
              <w:noProof/>
            </w:rPr>
            <w:t>(Wikipedia, n.d.)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7B59"/>
    <w:multiLevelType w:val="hybridMultilevel"/>
    <w:tmpl w:val="1EC25E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64"/>
    <w:rsid w:val="00032DCD"/>
    <w:rsid w:val="000508C5"/>
    <w:rsid w:val="00062E50"/>
    <w:rsid w:val="00090ECA"/>
    <w:rsid w:val="000A3861"/>
    <w:rsid w:val="000B596F"/>
    <w:rsid w:val="00101361"/>
    <w:rsid w:val="001021AF"/>
    <w:rsid w:val="00117CA3"/>
    <w:rsid w:val="001438E2"/>
    <w:rsid w:val="00152ECA"/>
    <w:rsid w:val="001C7D9B"/>
    <w:rsid w:val="00227700"/>
    <w:rsid w:val="002525EF"/>
    <w:rsid w:val="00271B85"/>
    <w:rsid w:val="0027709D"/>
    <w:rsid w:val="00290884"/>
    <w:rsid w:val="002A6709"/>
    <w:rsid w:val="002F427F"/>
    <w:rsid w:val="003055CA"/>
    <w:rsid w:val="00330A64"/>
    <w:rsid w:val="00340809"/>
    <w:rsid w:val="00365E51"/>
    <w:rsid w:val="003E2643"/>
    <w:rsid w:val="00404C74"/>
    <w:rsid w:val="00421529"/>
    <w:rsid w:val="004232D9"/>
    <w:rsid w:val="00426FD0"/>
    <w:rsid w:val="00473606"/>
    <w:rsid w:val="004A743C"/>
    <w:rsid w:val="004B1D36"/>
    <w:rsid w:val="004D616E"/>
    <w:rsid w:val="004F62DE"/>
    <w:rsid w:val="00526698"/>
    <w:rsid w:val="005306FE"/>
    <w:rsid w:val="00546F56"/>
    <w:rsid w:val="00597D41"/>
    <w:rsid w:val="006021B6"/>
    <w:rsid w:val="00626CF1"/>
    <w:rsid w:val="00642D5E"/>
    <w:rsid w:val="0065120B"/>
    <w:rsid w:val="00652E51"/>
    <w:rsid w:val="00682D31"/>
    <w:rsid w:val="006975EE"/>
    <w:rsid w:val="00745C68"/>
    <w:rsid w:val="00766D24"/>
    <w:rsid w:val="00772599"/>
    <w:rsid w:val="00777A09"/>
    <w:rsid w:val="00793A8D"/>
    <w:rsid w:val="007B17B7"/>
    <w:rsid w:val="007C03D4"/>
    <w:rsid w:val="007D0FB9"/>
    <w:rsid w:val="007D721F"/>
    <w:rsid w:val="007E387E"/>
    <w:rsid w:val="007F2D9C"/>
    <w:rsid w:val="007F4E94"/>
    <w:rsid w:val="007F6D63"/>
    <w:rsid w:val="008043BE"/>
    <w:rsid w:val="0081031D"/>
    <w:rsid w:val="00814276"/>
    <w:rsid w:val="00831C5B"/>
    <w:rsid w:val="008755F3"/>
    <w:rsid w:val="00984C3B"/>
    <w:rsid w:val="009A340E"/>
    <w:rsid w:val="009B19B6"/>
    <w:rsid w:val="00A1684B"/>
    <w:rsid w:val="00A46F42"/>
    <w:rsid w:val="00AB4F87"/>
    <w:rsid w:val="00AC4A35"/>
    <w:rsid w:val="00AE58FA"/>
    <w:rsid w:val="00B03233"/>
    <w:rsid w:val="00B10FCD"/>
    <w:rsid w:val="00B12D27"/>
    <w:rsid w:val="00B2554B"/>
    <w:rsid w:val="00B51C44"/>
    <w:rsid w:val="00BB3EFD"/>
    <w:rsid w:val="00BD541E"/>
    <w:rsid w:val="00BF3921"/>
    <w:rsid w:val="00BF6BDC"/>
    <w:rsid w:val="00C04957"/>
    <w:rsid w:val="00C1010D"/>
    <w:rsid w:val="00C203FC"/>
    <w:rsid w:val="00C26DDA"/>
    <w:rsid w:val="00C42A24"/>
    <w:rsid w:val="00C6695E"/>
    <w:rsid w:val="00C749AA"/>
    <w:rsid w:val="00C95973"/>
    <w:rsid w:val="00CC5CEA"/>
    <w:rsid w:val="00CC5E60"/>
    <w:rsid w:val="00CE7A39"/>
    <w:rsid w:val="00D90E42"/>
    <w:rsid w:val="00DA0863"/>
    <w:rsid w:val="00DC5DC4"/>
    <w:rsid w:val="00DD0F0E"/>
    <w:rsid w:val="00DD2147"/>
    <w:rsid w:val="00E05570"/>
    <w:rsid w:val="00E26442"/>
    <w:rsid w:val="00E3573F"/>
    <w:rsid w:val="00E573AD"/>
    <w:rsid w:val="00E8422F"/>
    <w:rsid w:val="00E84603"/>
    <w:rsid w:val="00EE52DE"/>
    <w:rsid w:val="00EF3B5C"/>
    <w:rsid w:val="00F70F80"/>
    <w:rsid w:val="00F752DF"/>
    <w:rsid w:val="00F82850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3C99A"/>
  <w15:chartTrackingRefBased/>
  <w15:docId w15:val="{03249A8D-94F3-4A01-A292-980FC983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A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809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5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5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6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5E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97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5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5E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5EE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E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5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5E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75EE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975EE"/>
  </w:style>
  <w:style w:type="character" w:customStyle="1" w:styleId="Heading1Char">
    <w:name w:val="Heading 1 Char"/>
    <w:basedOn w:val="DefaultParagraphFont"/>
    <w:link w:val="Heading1"/>
    <w:uiPriority w:val="9"/>
    <w:rsid w:val="003408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682D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B4F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0E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yperlink" Target="https://github.com/ijakab/face-verific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github.com/ipazc/mtcn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robots.ox.ac.uk/~vgg/software/vgg_fa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Ste</b:Tag>
    <b:SourceType>InternetSite</b:SourceType>
    <b:Guid>{8E66CF32-BD43-46C5-A539-F566FD9D549F}</b:Guid>
    <b:Author>
      <b:Author>
        <b:NameList>
          <b:Person>
            <b:Last>Balaban</b:Last>
            <b:First>Stephen</b:First>
          </b:Person>
        </b:NameList>
      </b:Author>
    </b:Author>
    <b:URL>https://arxiv.org/abs/1902.03524</b:URL>
    <b:Year>2019</b:Year>
    <b:Month>2</b:Month>
    <b:Day>10</b:Day>
    <b:RefOrder>5</b:RefOrder>
  </b:Source>
  <b:Source>
    <b:Tag>Jas19</b:Tag>
    <b:SourceType>InternetSite</b:SourceType>
    <b:Guid>{E0B07352-50D4-489C-853A-FA9F6249EEA7}</b:Guid>
    <b:Author>
      <b:Author>
        <b:NameList>
          <b:Person>
            <b:Last>Brownlee</b:Last>
            <b:First>Jason</b:First>
          </b:Person>
        </b:NameList>
      </b:Author>
    </b:Author>
    <b:Title>Machine Learning Mastery</b:Title>
    <b:InternetSiteTitle>How to Perform Face Recognition With VGGFace2 in Keras</b:InternetSiteTitle>
    <b:Year>2019</b:Year>
    <b:Month>6</b:Month>
    <b:Day>5</b:Day>
    <b:URL>https://machinelearningmastery.com/how-to-perform-face-recognition-with-vggface2-convolutional-neural-network-in-keras/</b:URL>
    <b:RefOrder>3</b:RefOrder>
  </b:Source>
  <b:Source>
    <b:Tag>Wik</b:Tag>
    <b:SourceType>InternetSite</b:SourceType>
    <b:Guid>{A2F84C0F-41A2-5F4F-B7E7-1BA2534AE1B2}</b:Guid>
    <b:Title>Wikipedia</b:Title>
    <b:URL>https://en.wikipedia.org/wiki/Cosine_similarity</b:URL>
    <b:RefOrder>4</b:RefOrder>
  </b:Source>
  <b:Source>
    <b:Tag>Wik1</b:Tag>
    <b:SourceType>InternetSite</b:SourceType>
    <b:Guid>{D1F0D1E3-7FA8-B34E-8092-3DE68B44E092}</b:Guid>
    <b:Title>Wikipedia</b:Title>
    <b:URL>https://en.wikipedia.org/wiki/Euclidean_distance</b:URL>
    <b:RefOrder>6</b:RefOrder>
  </b:Source>
  <b:Source>
    <b:Tag>Res</b:Tag>
    <b:SourceType>InternetSite</b:SourceType>
    <b:Guid>{1EE9B129-A586-D84E-A94D-4D9D7945CB79}</b:Guid>
    <b:Title>Researchgate</b:Title>
    <b:URL>https://www.researchgate.net/figure/VGG-Face-network-architecture_fig2_319284653</b:URL>
    <b:RefOrder>2</b:RefOrder>
  </b:Source>
  <b:Source>
    <b:Tag>Git</b:Tag>
    <b:SourceType>InternetSite</b:SourceType>
    <b:Guid>{996F0AA8-FD24-1448-9C15-9D4A11EE5483}</b:Guid>
    <b:Title>Github gist</b:Title>
    <b:URL>https://gist.github.com/EncodeTS/6bbe8cb8bebad7a672f0d872561782d9</b:URL>
    <b:Year>2020</b:Year>
    <b:RefOrder>1</b:RefOrder>
  </b:Source>
</b:Sources>
</file>

<file path=customXml/itemProps1.xml><?xml version="1.0" encoding="utf-8"?>
<ds:datastoreItem xmlns:ds="http://schemas.openxmlformats.org/officeDocument/2006/customXml" ds:itemID="{B2443638-159B-BF48-B9EA-86F776F58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1302</Words>
  <Characters>7423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Jakab</dc:creator>
  <cp:keywords/>
  <dc:description/>
  <cp:lastModifiedBy>Ivan Jakab</cp:lastModifiedBy>
  <cp:revision>96</cp:revision>
  <cp:lastPrinted>2020-01-19T14:22:00Z</cp:lastPrinted>
  <dcterms:created xsi:type="dcterms:W3CDTF">2020-01-19T09:18:00Z</dcterms:created>
  <dcterms:modified xsi:type="dcterms:W3CDTF">2020-02-05T12:26:00Z</dcterms:modified>
</cp:coreProperties>
</file>